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446" w:rsidRDefault="00AD4621" w14:paraId="01F9ABEA" w14:textId="77777777">
      <w:pPr>
        <w:jc w:val="center"/>
      </w:pPr>
      <w:r>
        <w:rPr>
          <w:b/>
          <w:color w:val="1F4E79"/>
          <w:sz w:val="48"/>
        </w:rPr>
        <w:t>E-Commerce Website Test Strategy Document</w:t>
      </w:r>
      <w:r>
        <w:rPr>
          <w:b/>
          <w:color w:val="1F4E79"/>
          <w:sz w:val="48"/>
        </w:rPr>
        <w:br/>
      </w:r>
    </w:p>
    <w:p w:rsidR="00AA3446" w:rsidRDefault="00AD4621" w14:paraId="3AF58BCD" w14:textId="77777777">
      <w:pPr>
        <w:jc w:val="center"/>
      </w:pPr>
      <w:r>
        <w:t>Comprehensive End-to-End Testing Strategy</w:t>
      </w:r>
    </w:p>
    <w:p w:rsidR="00AA3446" w:rsidRDefault="00AD4621" w14:paraId="6F1459A6" w14:textId="77777777">
      <w:pPr>
        <w:pStyle w:val="Heading1"/>
      </w:pPr>
      <w:r>
        <w:t>Test Objectives</w:t>
      </w:r>
    </w:p>
    <w:p w:rsidR="00AA3446" w:rsidRDefault="00AD4621" w14:paraId="3C97EC49" w14:textId="77777777">
      <w:pPr>
        <w:pStyle w:val="ListBullet"/>
      </w:pPr>
      <w:r>
        <w:t>Validate all end-to-end business flows from user registration through order fulfillment and returns.</w:t>
      </w:r>
    </w:p>
    <w:p w:rsidR="00AA3446" w:rsidRDefault="00AD4621" w14:paraId="1A15EE9E" w14:textId="77777777">
      <w:pPr>
        <w:pStyle w:val="ListBullet"/>
      </w:pPr>
      <w:r>
        <w:t>Ensure functional correctness, data integrity, security, usability and performance.</w:t>
      </w:r>
    </w:p>
    <w:p w:rsidR="00AA3446" w:rsidRDefault="00AD4621" w14:paraId="7EBC42F0" w14:textId="77777777">
      <w:pPr>
        <w:pStyle w:val="ListBullet"/>
      </w:pPr>
      <w:r>
        <w:t>Verify seamless integration with payment gateways, inventory, shipping and notification services.</w:t>
      </w:r>
    </w:p>
    <w:p w:rsidR="00AA3446" w:rsidRDefault="00AD4621" w14:paraId="5919CCF3" w14:textId="77777777">
      <w:pPr>
        <w:pStyle w:val="ListBullet"/>
      </w:pPr>
      <w:r>
        <w:t>Confirm application stability across supported browsers and devices.</w:t>
      </w:r>
    </w:p>
    <w:p w:rsidR="00AA3446" w:rsidRDefault="00AD4621" w14:paraId="4C69FA2E" w14:textId="77777777">
      <w:pPr>
        <w:pStyle w:val="Heading1"/>
      </w:pPr>
      <w:r>
        <w:t>Overall Testing Approach</w:t>
      </w:r>
    </w:p>
    <w:p w:rsidR="00AA3446" w:rsidRDefault="00AD4621" w14:paraId="14D57352" w14:textId="77777777">
      <w:pPr>
        <w:pStyle w:val="ListBullet"/>
      </w:pPr>
      <w:r>
        <w:t>Risk-based and requirements-based testing approach.</w:t>
      </w:r>
    </w:p>
    <w:p w:rsidR="00AA3446" w:rsidRDefault="00AD4621" w14:paraId="4F697AC3" w14:textId="77777777">
      <w:pPr>
        <w:pStyle w:val="ListBullet"/>
      </w:pPr>
      <w:r>
        <w:t>Shift-left testing with early reviews of requirements and designs.</w:t>
      </w:r>
    </w:p>
    <w:p w:rsidR="00AA3446" w:rsidRDefault="00AD4621" w14:paraId="3C9B63F0" w14:textId="77777777">
      <w:pPr>
        <w:pStyle w:val="ListBullet"/>
      </w:pPr>
      <w:r>
        <w:t>Combination of manual and automated testing.</w:t>
      </w:r>
    </w:p>
    <w:p w:rsidR="00AA3446" w:rsidRDefault="00AD4621" w14:paraId="25237431" w14:textId="77777777">
      <w:pPr>
        <w:pStyle w:val="ListBullet"/>
      </w:pPr>
      <w:r>
        <w:t>Progressive execution: Smoke, System, Integration, Regression, UAT and Production Validation.</w:t>
      </w:r>
    </w:p>
    <w:p w:rsidR="00AA3446" w:rsidRDefault="00AD4621" w14:paraId="36076400" w14:textId="77777777">
      <w:pPr>
        <w:pStyle w:val="ListBullet"/>
      </w:pPr>
      <w:r>
        <w:t>Defect lifecycle management with regular triage meetings.</w:t>
      </w:r>
    </w:p>
    <w:p w:rsidR="00AA3446" w:rsidRDefault="00AD4621" w14:paraId="0D31C6DC" w14:textId="77777777">
      <w:pPr>
        <w:pStyle w:val="Heading1"/>
      </w:pPr>
      <w:r>
        <w:t>Testing Types</w:t>
      </w:r>
    </w:p>
    <w:p w:rsidR="00AA3446" w:rsidRDefault="00AD4621" w14:paraId="1B827585" w14:textId="77777777">
      <w:pPr>
        <w:pStyle w:val="ListBullet"/>
      </w:pPr>
      <w:r>
        <w:t>Functional Testing</w:t>
      </w:r>
    </w:p>
    <w:p w:rsidR="00AA3446" w:rsidRDefault="00AD4621" w14:paraId="32840A82" w14:textId="77777777">
      <w:pPr>
        <w:pStyle w:val="ListBullet"/>
      </w:pPr>
      <w:r>
        <w:t>Integration Testing</w:t>
      </w:r>
    </w:p>
    <w:p w:rsidR="00AA3446" w:rsidRDefault="00AD4621" w14:paraId="69C0B72F" w14:textId="77777777">
      <w:pPr>
        <w:pStyle w:val="ListBullet"/>
      </w:pPr>
      <w:r>
        <w:t>System Testing</w:t>
      </w:r>
    </w:p>
    <w:p w:rsidR="00AA3446" w:rsidRDefault="00AD4621" w14:paraId="5527CF0C" w14:textId="77777777">
      <w:pPr>
        <w:pStyle w:val="ListBullet"/>
      </w:pPr>
      <w:r>
        <w:t>Regression Testing</w:t>
      </w:r>
    </w:p>
    <w:p w:rsidR="00AA3446" w:rsidRDefault="00AD4621" w14:paraId="0D58DC3B" w14:textId="77777777">
      <w:pPr>
        <w:pStyle w:val="ListBullet"/>
      </w:pPr>
      <w:r>
        <w:t>UI/UX Testing</w:t>
      </w:r>
    </w:p>
    <w:p w:rsidR="00AA3446" w:rsidRDefault="00AD4621" w14:paraId="1618ED90" w14:textId="77777777">
      <w:pPr>
        <w:pStyle w:val="ListBullet"/>
      </w:pPr>
      <w:r>
        <w:t>Compatibility Testing (Chrome primary browser)</w:t>
      </w:r>
    </w:p>
    <w:p w:rsidR="00AA3446" w:rsidRDefault="00AD4621" w14:paraId="623D8AAA" w14:textId="77777777">
      <w:pPr>
        <w:pStyle w:val="ListBullet"/>
      </w:pPr>
      <w:r>
        <w:t>Performance &amp; Load Testing</w:t>
      </w:r>
    </w:p>
    <w:p w:rsidR="00AA3446" w:rsidRDefault="00AD4621" w14:paraId="6DA39E59" w14:textId="77777777">
      <w:pPr>
        <w:pStyle w:val="ListBullet"/>
      </w:pPr>
      <w:r>
        <w:t>Security Testing</w:t>
      </w:r>
    </w:p>
    <w:p w:rsidR="00AA3446" w:rsidRDefault="00AD4621" w14:paraId="4DBFDA6A" w14:textId="77777777">
      <w:pPr>
        <w:pStyle w:val="ListBullet"/>
      </w:pPr>
      <w:r>
        <w:t>API Testing</w:t>
      </w:r>
    </w:p>
    <w:p w:rsidR="00AA3446" w:rsidRDefault="00AD4621" w14:paraId="10FBEC12" w14:textId="77777777">
      <w:pPr>
        <w:pStyle w:val="ListBullet"/>
      </w:pPr>
      <w:r>
        <w:t>Database Testing</w:t>
      </w:r>
    </w:p>
    <w:p w:rsidR="00AA3446" w:rsidRDefault="00AD4621" w14:paraId="5E2ED24D" w14:textId="77777777">
      <w:pPr>
        <w:pStyle w:val="ListBullet"/>
      </w:pPr>
      <w:r>
        <w:t>Accessibility Testing</w:t>
      </w:r>
    </w:p>
    <w:p w:rsidR="00AA3446" w:rsidRDefault="00AD4621" w14:paraId="1635ED76" w14:textId="77777777">
      <w:pPr>
        <w:pStyle w:val="ListBullet"/>
      </w:pPr>
      <w:r>
        <w:t>User Acceptance Testing</w:t>
      </w:r>
    </w:p>
    <w:p w:rsidR="00AA3446" w:rsidRDefault="00AD4621" w14:paraId="2D91695B" w14:textId="77777777">
      <w:pPr>
        <w:pStyle w:val="Heading1"/>
      </w:pPr>
      <w:r>
        <w:lastRenderedPageBreak/>
        <w:t>Tools &amp;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A3446" w:rsidTr="4D4A665E" w14:paraId="1815BAD7" w14:textId="77777777">
        <w:tc>
          <w:tcPr>
            <w:tcW w:w="2880" w:type="dxa"/>
            <w:tcMar/>
          </w:tcPr>
          <w:p w:rsidR="00AA3446" w:rsidRDefault="00AD4621" w14:paraId="1E5A74F1" w14:textId="77777777">
            <w:r>
              <w:t>Category</w:t>
            </w:r>
          </w:p>
        </w:tc>
        <w:tc>
          <w:tcPr>
            <w:tcW w:w="2880" w:type="dxa"/>
            <w:tcMar/>
          </w:tcPr>
          <w:p w:rsidR="00AA3446" w:rsidRDefault="00AD4621" w14:paraId="61C4857F" w14:textId="77777777">
            <w:r>
              <w:t>Tool</w:t>
            </w:r>
          </w:p>
        </w:tc>
        <w:tc>
          <w:tcPr>
            <w:tcW w:w="2880" w:type="dxa"/>
            <w:tcMar/>
          </w:tcPr>
          <w:p w:rsidR="00AA3446" w:rsidRDefault="00AD4621" w14:paraId="39EC13BE" w14:textId="77777777">
            <w:r>
              <w:t>Purpose</w:t>
            </w:r>
          </w:p>
        </w:tc>
      </w:tr>
      <w:tr w:rsidR="00AA3446" w:rsidTr="4D4A665E" w14:paraId="3EE4AA33" w14:textId="77777777">
        <w:tc>
          <w:tcPr>
            <w:tcW w:w="2880" w:type="dxa"/>
            <w:tcMar/>
          </w:tcPr>
          <w:p w:rsidR="00AA3446" w:rsidRDefault="00AD4621" w14:paraId="574D392A" w14:textId="77777777">
            <w:r>
              <w:t>Test Management</w:t>
            </w:r>
          </w:p>
        </w:tc>
        <w:tc>
          <w:tcPr>
            <w:tcW w:w="2880" w:type="dxa"/>
            <w:tcMar/>
          </w:tcPr>
          <w:p w:rsidR="00AA3446" w:rsidRDefault="00AD4621" w14:paraId="7E0F7FF6" w14:textId="77777777">
            <w:r>
              <w:t>Azure DevOps/Jira</w:t>
            </w:r>
          </w:p>
        </w:tc>
        <w:tc>
          <w:tcPr>
            <w:tcW w:w="2880" w:type="dxa"/>
            <w:tcMar/>
          </w:tcPr>
          <w:p w:rsidR="00AA3446" w:rsidRDefault="00AD4621" w14:paraId="0645DB0B" w14:textId="77777777">
            <w:r>
              <w:t>Test cases and defect tracking</w:t>
            </w:r>
          </w:p>
        </w:tc>
      </w:tr>
      <w:tr w:rsidR="00AA3446" w:rsidTr="4D4A665E" w14:paraId="1E1D740B" w14:textId="77777777">
        <w:tc>
          <w:tcPr>
            <w:tcW w:w="2880" w:type="dxa"/>
            <w:tcMar/>
          </w:tcPr>
          <w:p w:rsidR="00AA3446" w:rsidRDefault="00AD4621" w14:paraId="516E6B29" w14:textId="77777777">
            <w:r>
              <w:t>Automation</w:t>
            </w:r>
          </w:p>
        </w:tc>
        <w:tc>
          <w:tcPr>
            <w:tcW w:w="2880" w:type="dxa"/>
            <w:tcMar/>
          </w:tcPr>
          <w:p w:rsidR="00AA3446" w:rsidP="4D4A665E" w:rsidRDefault="00AD4621" w14:paraId="2EF6265E" w14:textId="1ADC94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FE5158">
              <w:rPr/>
              <w:t>playwright</w:t>
            </w:r>
          </w:p>
        </w:tc>
        <w:tc>
          <w:tcPr>
            <w:tcW w:w="2880" w:type="dxa"/>
            <w:tcMar/>
          </w:tcPr>
          <w:p w:rsidR="00AA3446" w:rsidRDefault="00AD4621" w14:paraId="257E57F1" w14:textId="77777777">
            <w:r>
              <w:t>UI automation</w:t>
            </w:r>
          </w:p>
        </w:tc>
      </w:tr>
      <w:tr w:rsidR="00AA3446" w:rsidTr="4D4A665E" w14:paraId="4167CD78" w14:textId="77777777">
        <w:tc>
          <w:tcPr>
            <w:tcW w:w="2880" w:type="dxa"/>
            <w:tcMar/>
          </w:tcPr>
          <w:p w:rsidR="00AA3446" w:rsidRDefault="00AD4621" w14:paraId="613B29DC" w14:textId="77777777">
            <w:r>
              <w:t>API</w:t>
            </w:r>
          </w:p>
        </w:tc>
        <w:tc>
          <w:tcPr>
            <w:tcW w:w="2880" w:type="dxa"/>
            <w:tcMar/>
          </w:tcPr>
          <w:p w:rsidR="00AA3446" w:rsidRDefault="00AD4621" w14:paraId="79C69D78" w14:textId="77777777">
            <w:r>
              <w:t>Postman</w:t>
            </w:r>
          </w:p>
        </w:tc>
        <w:tc>
          <w:tcPr>
            <w:tcW w:w="2880" w:type="dxa"/>
            <w:tcMar/>
          </w:tcPr>
          <w:p w:rsidR="00AA3446" w:rsidRDefault="00AD4621" w14:paraId="777BAED2" w14:textId="77777777">
            <w:r>
              <w:t>API validation</w:t>
            </w:r>
          </w:p>
        </w:tc>
      </w:tr>
      <w:tr w:rsidR="00AA3446" w:rsidTr="4D4A665E" w14:paraId="1232719D" w14:textId="77777777">
        <w:tc>
          <w:tcPr>
            <w:tcW w:w="2880" w:type="dxa"/>
            <w:tcMar/>
          </w:tcPr>
          <w:p w:rsidR="00AA3446" w:rsidRDefault="00AD4621" w14:paraId="75FBBD04" w14:textId="77777777">
            <w:r>
              <w:t>Performance</w:t>
            </w:r>
          </w:p>
        </w:tc>
        <w:tc>
          <w:tcPr>
            <w:tcW w:w="2880" w:type="dxa"/>
            <w:tcMar/>
          </w:tcPr>
          <w:p w:rsidR="00AA3446" w:rsidRDefault="00AD4621" w14:paraId="55C218D2" w14:textId="77777777">
            <w:r>
              <w:t>JMeter</w:t>
            </w:r>
          </w:p>
        </w:tc>
        <w:tc>
          <w:tcPr>
            <w:tcW w:w="2880" w:type="dxa"/>
            <w:tcMar/>
          </w:tcPr>
          <w:p w:rsidR="00AA3446" w:rsidRDefault="00AD4621" w14:paraId="616CF674" w14:textId="77777777">
            <w:r>
              <w:t>Load testing</w:t>
            </w:r>
          </w:p>
        </w:tc>
      </w:tr>
      <w:tr w:rsidR="00AA3446" w:rsidTr="4D4A665E" w14:paraId="7E46383A" w14:textId="77777777">
        <w:tc>
          <w:tcPr>
            <w:tcW w:w="2880" w:type="dxa"/>
            <w:tcMar/>
          </w:tcPr>
          <w:p w:rsidR="00AA3446" w:rsidRDefault="00AD4621" w14:paraId="336B2033" w14:textId="77777777">
            <w:r>
              <w:t>Database</w:t>
            </w:r>
          </w:p>
        </w:tc>
        <w:tc>
          <w:tcPr>
            <w:tcW w:w="2880" w:type="dxa"/>
            <w:tcMar/>
          </w:tcPr>
          <w:p w:rsidR="00AA3446" w:rsidRDefault="00AD4621" w14:paraId="1CB2AD78" w14:textId="77777777">
            <w:r>
              <w:t>SQL Tools</w:t>
            </w:r>
          </w:p>
        </w:tc>
        <w:tc>
          <w:tcPr>
            <w:tcW w:w="2880" w:type="dxa"/>
            <w:tcMar/>
          </w:tcPr>
          <w:p w:rsidR="00AA3446" w:rsidRDefault="00AD4621" w14:paraId="1964A89F" w14:textId="77777777">
            <w:r>
              <w:t>Data verification</w:t>
            </w:r>
          </w:p>
        </w:tc>
      </w:tr>
      <w:tr w:rsidR="00AA3446" w:rsidTr="4D4A665E" w14:paraId="2D697E99" w14:textId="77777777">
        <w:tc>
          <w:tcPr>
            <w:tcW w:w="2880" w:type="dxa"/>
            <w:tcMar/>
          </w:tcPr>
          <w:p w:rsidR="00AA3446" w:rsidRDefault="00AD4621" w14:paraId="5ED5926C" w14:textId="77777777">
            <w:r>
              <w:t>Browser</w:t>
            </w:r>
          </w:p>
        </w:tc>
        <w:tc>
          <w:tcPr>
            <w:tcW w:w="2880" w:type="dxa"/>
            <w:tcMar/>
          </w:tcPr>
          <w:p w:rsidR="00AA3446" w:rsidRDefault="00AD4621" w14:paraId="42BDA42F" w14:textId="77777777">
            <w:r>
              <w:t>Google Chrome</w:t>
            </w:r>
          </w:p>
        </w:tc>
        <w:tc>
          <w:tcPr>
            <w:tcW w:w="2880" w:type="dxa"/>
            <w:tcMar/>
          </w:tcPr>
          <w:p w:rsidR="00AA3446" w:rsidRDefault="00AD4621" w14:paraId="572C6B3F" w14:textId="77777777">
            <w:r>
              <w:t>Primary supported browser</w:t>
            </w:r>
          </w:p>
        </w:tc>
      </w:tr>
      <w:tr w:rsidR="00AA3446" w:rsidTr="4D4A665E" w14:paraId="667B3A22" w14:textId="77777777">
        <w:trPr>
          <w:trHeight w:val="300"/>
        </w:trPr>
        <w:tc>
          <w:tcPr>
            <w:tcW w:w="2880" w:type="dxa"/>
            <w:tcMar/>
          </w:tcPr>
          <w:p w:rsidR="00AA3446" w:rsidRDefault="00AD4621" w14:paraId="588E729B" w14:textId="77777777">
            <w:r>
              <w:t>CI/CD</w:t>
            </w:r>
          </w:p>
        </w:tc>
        <w:tc>
          <w:tcPr>
            <w:tcW w:w="2880" w:type="dxa"/>
            <w:tcMar/>
          </w:tcPr>
          <w:p w:rsidR="00AA3446" w:rsidRDefault="00AD4621" w14:paraId="4632773E" w14:textId="77777777">
            <w:r>
              <w:t>Azure DevOps</w:t>
            </w:r>
          </w:p>
        </w:tc>
        <w:tc>
          <w:tcPr>
            <w:tcW w:w="2880" w:type="dxa"/>
            <w:tcMar/>
          </w:tcPr>
          <w:p w:rsidR="00AA3446" w:rsidRDefault="00AD4621" w14:paraId="681D6EA0" w14:textId="77777777">
            <w:r>
              <w:t>Continuous testing</w:t>
            </w:r>
          </w:p>
        </w:tc>
      </w:tr>
    </w:tbl>
    <w:p w:rsidR="00AA3446" w:rsidRDefault="00AD4621" w14:paraId="5450838D" w14:textId="77777777">
      <w:pPr>
        <w:pStyle w:val="Heading1"/>
      </w:pPr>
      <w:r>
        <w:t>Roles &amp; Responsibilities</w:t>
      </w:r>
    </w:p>
    <w:p w:rsidR="00AA3446" w:rsidRDefault="00AD4621" w14:paraId="092FFD48" w14:textId="77777777">
      <w:pPr>
        <w:pStyle w:val="ListBullet"/>
      </w:pPr>
      <w:r>
        <w:t>Test Manager: Strategy, planning, reporting and sign-off.</w:t>
      </w:r>
    </w:p>
    <w:p w:rsidR="00AA3446" w:rsidRDefault="00AD4621" w14:paraId="50ADA4D0" w14:textId="77777777">
      <w:pPr>
        <w:pStyle w:val="ListBullet"/>
      </w:pPr>
      <w:r>
        <w:t>QA Lead: Test design review and execution management.</w:t>
      </w:r>
    </w:p>
    <w:p w:rsidR="00AA3446" w:rsidRDefault="00AD4621" w14:paraId="429C1C62" w14:textId="77777777">
      <w:pPr>
        <w:pStyle w:val="ListBullet"/>
      </w:pPr>
      <w:r>
        <w:t>Test Engineers: Test case creation, execution and defect reporting.</w:t>
      </w:r>
    </w:p>
    <w:p w:rsidR="00AA3446" w:rsidRDefault="00AD4621" w14:paraId="0B4663C5" w14:textId="77777777">
      <w:pPr>
        <w:pStyle w:val="ListBullet"/>
      </w:pPr>
      <w:r>
        <w:t>Automation Engineers: Automation framework and regression suites.</w:t>
      </w:r>
    </w:p>
    <w:p w:rsidR="00AA3446" w:rsidRDefault="00AD4621" w14:paraId="4AE2C307" w14:textId="77777777">
      <w:pPr>
        <w:pStyle w:val="ListBullet"/>
      </w:pPr>
      <w:r>
        <w:t>Business Analysts/Product Owners: Requirement clarification and UAT support.</w:t>
      </w:r>
    </w:p>
    <w:p w:rsidR="00AA3446" w:rsidRDefault="00AD4621" w14:paraId="71FE3DDC" w14:textId="77777777">
      <w:pPr>
        <w:pStyle w:val="ListBullet"/>
      </w:pPr>
      <w:r>
        <w:t>Development Team: Defect fixing and root-cause analysis.</w:t>
      </w:r>
    </w:p>
    <w:p w:rsidR="00AA3446" w:rsidRDefault="00AD4621" w14:paraId="6B1CA0FF" w14:textId="77777777">
      <w:pPr>
        <w:pStyle w:val="Heading1"/>
      </w:pPr>
      <w:r>
        <w:t>Risk Management</w:t>
      </w:r>
    </w:p>
    <w:p w:rsidR="00AA3446" w:rsidRDefault="00AD4621" w14:paraId="5BBD624D" w14:textId="77777777">
      <w:pPr>
        <w:pStyle w:val="ListBullet"/>
      </w:pPr>
      <w:r>
        <w:t>Requirement changes during testing.</w:t>
      </w:r>
    </w:p>
    <w:p w:rsidR="00AA3446" w:rsidRDefault="00AD4621" w14:paraId="2022B271" w14:textId="77777777">
      <w:pPr>
        <w:pStyle w:val="ListBullet"/>
      </w:pPr>
      <w:r>
        <w:t>Third-party service outages (payment/shipping).</w:t>
      </w:r>
    </w:p>
    <w:p w:rsidR="00AA3446" w:rsidRDefault="00AD4621" w14:paraId="3E55C700" w14:textId="77777777">
      <w:pPr>
        <w:pStyle w:val="ListBullet"/>
      </w:pPr>
      <w:r>
        <w:t>Test environment instability.</w:t>
      </w:r>
    </w:p>
    <w:p w:rsidR="00AA3446" w:rsidRDefault="00AD4621" w14:paraId="73822DFF" w14:textId="77777777">
      <w:pPr>
        <w:pStyle w:val="ListBullet"/>
      </w:pPr>
      <w:r>
        <w:t>Data availability and privacy concerns.</w:t>
      </w:r>
    </w:p>
    <w:p w:rsidR="00AA3446" w:rsidRDefault="00AD4621" w14:paraId="4885CE00" w14:textId="77777777">
      <w:pPr>
        <w:pStyle w:val="ListBullet"/>
      </w:pPr>
      <w:r>
        <w:t>Schedule slippage due to critical defects.</w:t>
      </w:r>
    </w:p>
    <w:p w:rsidR="00AA3446" w:rsidRDefault="00AD4621" w14:paraId="1F281330" w14:textId="77777777">
      <w:pPr>
        <w:pStyle w:val="ListBullet"/>
      </w:pPr>
      <w:r>
        <w:t>Mitigation includes early risk identification, contingency planning, mock services and frequent stakeholder reviews.</w:t>
      </w:r>
    </w:p>
    <w:p w:rsidR="00AA3446" w:rsidRDefault="00AD4621" w14:paraId="7DC534CE" w14:textId="77777777">
      <w:pPr>
        <w:pStyle w:val="Heading1"/>
      </w:pPr>
      <w:r>
        <w:t>Entry &amp; Exit Criteria</w:t>
      </w:r>
    </w:p>
    <w:p w:rsidR="00AA3446" w:rsidRDefault="00AD4621" w14:paraId="4E436D40" w14:textId="77777777">
      <w:pPr>
        <w:pStyle w:val="Heading2"/>
      </w:pPr>
      <w:r>
        <w:t>Entry Criteria</w:t>
      </w:r>
    </w:p>
    <w:p w:rsidR="00AA3446" w:rsidRDefault="00AD4621" w14:paraId="36F375E4" w14:textId="77777777">
      <w:pPr>
        <w:pStyle w:val="ListBullet"/>
      </w:pPr>
      <w:r>
        <w:t>Requirements are approved and frozen.</w:t>
      </w:r>
    </w:p>
    <w:p w:rsidR="00AA3446" w:rsidRDefault="00AD4621" w14:paraId="2BF33F64" w14:textId="77777777">
      <w:pPr>
        <w:pStyle w:val="ListBullet"/>
      </w:pPr>
      <w:r>
        <w:t>Resources are allocated and available.</w:t>
      </w:r>
    </w:p>
    <w:p w:rsidR="00AA3446" w:rsidRDefault="00AD4621" w14:paraId="0627F692" w14:textId="77777777">
      <w:pPr>
        <w:pStyle w:val="ListBullet"/>
      </w:pPr>
      <w:r>
        <w:t>Test environment is ready and stable.</w:t>
      </w:r>
    </w:p>
    <w:p w:rsidR="00AA3446" w:rsidRDefault="00AD4621" w14:paraId="6F2B497A" w14:textId="77777777">
      <w:pPr>
        <w:pStyle w:val="ListBullet"/>
      </w:pPr>
      <w:r>
        <w:t>Test data prepared and validated.</w:t>
      </w:r>
    </w:p>
    <w:p w:rsidR="00AA3446" w:rsidRDefault="00AD4621" w14:paraId="2123CB10" w14:textId="77777777">
      <w:pPr>
        <w:pStyle w:val="ListBullet"/>
      </w:pPr>
      <w:r>
        <w:t>Build deployed successfully.</w:t>
      </w:r>
    </w:p>
    <w:p w:rsidR="00AA3446" w:rsidRDefault="00AD4621" w14:paraId="0D462853" w14:textId="77777777">
      <w:pPr>
        <w:pStyle w:val="Heading2"/>
      </w:pPr>
      <w:r>
        <w:t>Exit Criteria</w:t>
      </w:r>
    </w:p>
    <w:p w:rsidR="00AA3446" w:rsidRDefault="00AD4621" w14:paraId="31BDA828" w14:textId="77777777">
      <w:pPr>
        <w:pStyle w:val="ListBullet"/>
      </w:pPr>
      <w:r>
        <w:t>All planned test cases executed.</w:t>
      </w:r>
    </w:p>
    <w:p w:rsidR="00AA3446" w:rsidRDefault="00AD4621" w14:paraId="0372D00D" w14:textId="77777777">
      <w:pPr>
        <w:pStyle w:val="ListBullet"/>
      </w:pPr>
      <w:r>
        <w:t>No Critical or High severity defects open.</w:t>
      </w:r>
    </w:p>
    <w:p w:rsidR="00AA3446" w:rsidRDefault="00AD4621" w14:paraId="7F538A27" w14:textId="77777777">
      <w:pPr>
        <w:pStyle w:val="ListBullet"/>
      </w:pPr>
      <w:r>
        <w:t>Regression suite passed successfully.</w:t>
      </w:r>
    </w:p>
    <w:p w:rsidR="00AA3446" w:rsidRDefault="00AD4621" w14:paraId="18FCA53B" w14:textId="77777777">
      <w:pPr>
        <w:pStyle w:val="ListBullet"/>
      </w:pPr>
      <w:r>
        <w:t>Business-critical workflows validated.</w:t>
      </w:r>
    </w:p>
    <w:p w:rsidR="00AA3446" w:rsidRDefault="00AD4621" w14:paraId="7A30671F" w14:textId="77777777">
      <w:pPr>
        <w:pStyle w:val="ListBullet"/>
      </w:pPr>
      <w:r>
        <w:t>Test summary report approved by stakeholders.</w:t>
      </w:r>
    </w:p>
    <w:sectPr w:rsidR="00AA344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18173080">
    <w:abstractNumId w:val="8"/>
  </w:num>
  <w:num w:numId="2" w16cid:durableId="309018960">
    <w:abstractNumId w:val="6"/>
  </w:num>
  <w:num w:numId="3" w16cid:durableId="1871991325">
    <w:abstractNumId w:val="5"/>
  </w:num>
  <w:num w:numId="4" w16cid:durableId="1844315954">
    <w:abstractNumId w:val="4"/>
  </w:num>
  <w:num w:numId="5" w16cid:durableId="1863274999">
    <w:abstractNumId w:val="7"/>
  </w:num>
  <w:num w:numId="6" w16cid:durableId="292059245">
    <w:abstractNumId w:val="3"/>
  </w:num>
  <w:num w:numId="7" w16cid:durableId="767895054">
    <w:abstractNumId w:val="2"/>
  </w:num>
  <w:num w:numId="8" w16cid:durableId="1932161429">
    <w:abstractNumId w:val="1"/>
  </w:num>
  <w:num w:numId="9" w16cid:durableId="196630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37E"/>
    <w:rsid w:val="0029639D"/>
    <w:rsid w:val="00326F90"/>
    <w:rsid w:val="00AA1D8D"/>
    <w:rsid w:val="00AA3446"/>
    <w:rsid w:val="00AD4621"/>
    <w:rsid w:val="00B47730"/>
    <w:rsid w:val="00CB0664"/>
    <w:rsid w:val="00FC693F"/>
    <w:rsid w:val="1CFE5158"/>
    <w:rsid w:val="4D4A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29CE81-AD2E-4C49-93B7-8953BE20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Paliwal, Sarthak</dc:creator>
  <keywords/>
  <dc:description>generated by python-docx</dc:description>
  <lastModifiedBy>Paliwal, Sarthak</lastModifiedBy>
  <revision>3</revision>
  <dcterms:created xsi:type="dcterms:W3CDTF">2026-09-02T10:33:00.0000000Z</dcterms:created>
  <dcterms:modified xsi:type="dcterms:W3CDTF">2026-09-02T10:34:14.8835305Z</dcterms:modified>
  <category/>
</coreProperties>
</file>