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D0C" w:rsidRPr="00B21C7E" w:rsidRDefault="006A01E0" w:rsidP="006F6465">
      <w:pPr>
        <w:jc w:val="center"/>
        <w:rPr>
          <w:rFonts w:ascii="Cambria" w:hAnsi="Cambria"/>
          <w:b/>
          <w:sz w:val="28"/>
          <w:szCs w:val="28"/>
        </w:rPr>
      </w:pPr>
      <w:bookmarkStart w:id="0" w:name="_GoBack"/>
      <w:bookmarkEnd w:id="0"/>
      <w:r w:rsidRPr="00B21C7E">
        <w:rPr>
          <w:rFonts w:ascii="Cambria" w:hAnsi="Cambria"/>
          <w:b/>
          <w:sz w:val="28"/>
          <w:szCs w:val="28"/>
        </w:rPr>
        <w:t>Decision Tree</w:t>
      </w:r>
    </w:p>
    <w:p w:rsidR="00FA4F73" w:rsidRPr="00FA4F73" w:rsidRDefault="00FA4F73" w:rsidP="00FA4F73">
      <w:pPr>
        <w:shd w:val="clear" w:color="auto" w:fill="FFFFFF"/>
        <w:spacing w:after="0" w:line="240" w:lineRule="auto"/>
        <w:textAlignment w:val="baseline"/>
        <w:rPr>
          <w:rFonts w:ascii="Arial" w:eastAsia="Times New Roman" w:hAnsi="Arial" w:cs="Arial"/>
          <w:sz w:val="24"/>
          <w:szCs w:val="24"/>
        </w:rPr>
      </w:pPr>
      <w:r w:rsidRPr="00FA4F73">
        <w:rPr>
          <w:rFonts w:ascii="Arial" w:eastAsia="Times New Roman" w:hAnsi="Arial" w:cs="Arial"/>
          <w:sz w:val="24"/>
          <w:szCs w:val="24"/>
        </w:rPr>
        <w:t>Decision tree algorithm falls under the category of the supervised learning. They can be used to solve both regression and classification problems.</w:t>
      </w:r>
    </w:p>
    <w:p w:rsidR="00FA4F73" w:rsidRDefault="00FA4F73" w:rsidP="006A01E0">
      <w:pPr>
        <w:jc w:val="both"/>
        <w:rPr>
          <w:rFonts w:ascii="Cambria" w:hAnsi="Cambria"/>
          <w:color w:val="000000"/>
          <w:sz w:val="24"/>
          <w:szCs w:val="24"/>
          <w:shd w:val="clear" w:color="auto" w:fill="FFFFFF"/>
        </w:rPr>
      </w:pPr>
    </w:p>
    <w:p w:rsidR="006A01E0" w:rsidRPr="006A01E0" w:rsidRDefault="006A01E0" w:rsidP="006A01E0">
      <w:pPr>
        <w:jc w:val="both"/>
        <w:rPr>
          <w:rFonts w:ascii="Cambria" w:hAnsi="Cambria"/>
          <w:color w:val="000000"/>
          <w:sz w:val="24"/>
          <w:szCs w:val="24"/>
          <w:shd w:val="clear" w:color="auto" w:fill="FFFFFF"/>
        </w:rPr>
      </w:pPr>
      <w:r w:rsidRPr="006A01E0">
        <w:rPr>
          <w:rFonts w:ascii="Cambria" w:hAnsi="Cambria"/>
          <w:color w:val="000000"/>
          <w:sz w:val="24"/>
          <w:szCs w:val="24"/>
          <w:shd w:val="clear" w:color="auto" w:fill="FFFFFF"/>
        </w:rPr>
        <w:t xml:space="preserve">A decision tree is a decision support tool that uses a tree-like graph or model of decisions and their possible consequences, including chance event outcomes, resource costs, and utility. </w:t>
      </w:r>
    </w:p>
    <w:p w:rsidR="006A01E0" w:rsidRPr="006A01E0" w:rsidRDefault="006A01E0" w:rsidP="006A01E0">
      <w:pPr>
        <w:jc w:val="both"/>
        <w:rPr>
          <w:rFonts w:ascii="Cambria" w:hAnsi="Cambria"/>
          <w:color w:val="000000"/>
          <w:sz w:val="24"/>
          <w:szCs w:val="24"/>
          <w:shd w:val="clear" w:color="auto" w:fill="FFFFFF"/>
        </w:rPr>
      </w:pPr>
      <w:r w:rsidRPr="006A01E0">
        <w:rPr>
          <w:rFonts w:ascii="Cambria" w:hAnsi="Cambria"/>
          <w:color w:val="000000"/>
          <w:sz w:val="24"/>
          <w:szCs w:val="24"/>
          <w:shd w:val="clear" w:color="auto" w:fill="FFFFFF"/>
        </w:rPr>
        <w:t>It is one way to display an algorithm.</w:t>
      </w:r>
      <w:r w:rsidRPr="006A01E0">
        <w:rPr>
          <w:rStyle w:val="apple-converted-space"/>
          <w:rFonts w:ascii="Cambria" w:hAnsi="Cambria"/>
          <w:color w:val="000000"/>
          <w:sz w:val="24"/>
          <w:szCs w:val="24"/>
          <w:shd w:val="clear" w:color="auto" w:fill="FFFFFF"/>
        </w:rPr>
        <w:t> </w:t>
      </w:r>
      <w:r w:rsidRPr="006A01E0">
        <w:rPr>
          <w:rFonts w:ascii="Cambria" w:hAnsi="Cambria"/>
          <w:color w:val="000000"/>
          <w:sz w:val="24"/>
          <w:szCs w:val="24"/>
          <w:shd w:val="clear" w:color="auto" w:fill="FFFFFF"/>
        </w:rPr>
        <w:t xml:space="preserve">Decision trees are commonly used in operations research, specifically in decision analysis, to help identify a strategy most likely to reach a goal. </w:t>
      </w:r>
    </w:p>
    <w:p w:rsidR="006A01E0" w:rsidRPr="006A01E0" w:rsidRDefault="006A01E0" w:rsidP="001F08F8">
      <w:pPr>
        <w:jc w:val="center"/>
        <w:rPr>
          <w:rFonts w:ascii="Cambria" w:hAnsi="Cambria"/>
          <w:sz w:val="24"/>
          <w:szCs w:val="24"/>
        </w:rPr>
      </w:pPr>
      <w:r w:rsidRPr="006A01E0">
        <w:rPr>
          <w:rFonts w:ascii="Cambria" w:hAnsi="Cambria"/>
          <w:noProof/>
          <w:sz w:val="24"/>
          <w:szCs w:val="24"/>
        </w:rPr>
        <w:drawing>
          <wp:inline distT="0" distB="0" distL="0" distR="0">
            <wp:extent cx="3705225" cy="291181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10627" cy="2916060"/>
                    </a:xfrm>
                    <a:prstGeom prst="rect">
                      <a:avLst/>
                    </a:prstGeom>
                    <a:noFill/>
                    <a:ln>
                      <a:noFill/>
                    </a:ln>
                  </pic:spPr>
                </pic:pic>
              </a:graphicData>
            </a:graphic>
          </wp:inline>
        </w:drawing>
      </w:r>
    </w:p>
    <w:p w:rsidR="0046343C" w:rsidRDefault="0046343C" w:rsidP="006A01E0">
      <w:pPr>
        <w:jc w:val="both"/>
        <w:rPr>
          <w:rStyle w:val="Strong"/>
          <w:rFonts w:ascii="Cambria" w:hAnsi="Cambria" w:cs="Arial"/>
          <w:sz w:val="24"/>
          <w:szCs w:val="24"/>
          <w:bdr w:val="none" w:sz="0" w:space="0" w:color="auto" w:frame="1"/>
          <w:shd w:val="clear" w:color="auto" w:fill="FFFFFF"/>
        </w:rPr>
      </w:pPr>
    </w:p>
    <w:p w:rsidR="001F08F8" w:rsidRDefault="006A01E0" w:rsidP="006A01E0">
      <w:pPr>
        <w:jc w:val="both"/>
        <w:rPr>
          <w:rStyle w:val="Strong"/>
          <w:rFonts w:ascii="Cambria" w:hAnsi="Cambria" w:cs="Arial"/>
          <w:sz w:val="24"/>
          <w:szCs w:val="24"/>
          <w:bdr w:val="none" w:sz="0" w:space="0" w:color="auto" w:frame="1"/>
          <w:shd w:val="clear" w:color="auto" w:fill="FFFFFF"/>
        </w:rPr>
      </w:pPr>
      <w:r w:rsidRPr="006A01E0">
        <w:rPr>
          <w:rStyle w:val="Strong"/>
          <w:rFonts w:ascii="Cambria" w:hAnsi="Cambria" w:cs="Arial"/>
          <w:sz w:val="24"/>
          <w:szCs w:val="24"/>
          <w:bdr w:val="none" w:sz="0" w:space="0" w:color="auto" w:frame="1"/>
          <w:shd w:val="clear" w:color="auto" w:fill="FFFFFF"/>
        </w:rPr>
        <w:t xml:space="preserve">Construction of Decision </w:t>
      </w:r>
      <w:r w:rsidR="001F08F8" w:rsidRPr="006A01E0">
        <w:rPr>
          <w:rStyle w:val="Strong"/>
          <w:rFonts w:ascii="Cambria" w:hAnsi="Cambria" w:cs="Arial"/>
          <w:sz w:val="24"/>
          <w:szCs w:val="24"/>
          <w:bdr w:val="none" w:sz="0" w:space="0" w:color="auto" w:frame="1"/>
          <w:shd w:val="clear" w:color="auto" w:fill="FFFFFF"/>
        </w:rPr>
        <w:t>Tree:</w:t>
      </w:r>
    </w:p>
    <w:p w:rsidR="006A01E0" w:rsidRDefault="006A01E0" w:rsidP="006A01E0">
      <w:pPr>
        <w:jc w:val="both"/>
        <w:rPr>
          <w:rFonts w:ascii="Cambria" w:hAnsi="Cambria" w:cs="Arial"/>
          <w:sz w:val="24"/>
          <w:szCs w:val="24"/>
          <w:shd w:val="clear" w:color="auto" w:fill="FFFFFF"/>
        </w:rPr>
      </w:pPr>
      <w:r w:rsidRPr="006A01E0">
        <w:rPr>
          <w:rFonts w:ascii="Cambria" w:hAnsi="Cambria" w:cs="Arial"/>
          <w:sz w:val="24"/>
          <w:szCs w:val="24"/>
          <w:shd w:val="clear" w:color="auto" w:fill="FFFFFF"/>
        </w:rPr>
        <w:t>A tree can be</w:t>
      </w:r>
      <w:r w:rsidRPr="006A01E0">
        <w:rPr>
          <w:rStyle w:val="apple-converted-space"/>
          <w:rFonts w:ascii="Cambria" w:hAnsi="Cambria" w:cs="Arial"/>
          <w:sz w:val="24"/>
          <w:szCs w:val="24"/>
          <w:shd w:val="clear" w:color="auto" w:fill="FFFFFF"/>
        </w:rPr>
        <w:t> </w:t>
      </w:r>
      <w:r w:rsidRPr="006A01E0">
        <w:rPr>
          <w:rStyle w:val="Emphasis"/>
          <w:rFonts w:ascii="Cambria" w:hAnsi="Cambria" w:cs="Arial"/>
          <w:sz w:val="24"/>
          <w:szCs w:val="24"/>
          <w:bdr w:val="none" w:sz="0" w:space="0" w:color="auto" w:frame="1"/>
          <w:shd w:val="clear" w:color="auto" w:fill="FFFFFF"/>
        </w:rPr>
        <w:t>“learned”</w:t>
      </w:r>
      <w:r w:rsidRPr="006A01E0">
        <w:rPr>
          <w:rStyle w:val="apple-converted-space"/>
          <w:rFonts w:ascii="Cambria" w:hAnsi="Cambria" w:cs="Arial"/>
          <w:sz w:val="24"/>
          <w:szCs w:val="24"/>
          <w:shd w:val="clear" w:color="auto" w:fill="FFFFFF"/>
        </w:rPr>
        <w:t> </w:t>
      </w:r>
      <w:r w:rsidRPr="006A01E0">
        <w:rPr>
          <w:rFonts w:ascii="Cambria" w:hAnsi="Cambria" w:cs="Arial"/>
          <w:sz w:val="24"/>
          <w:szCs w:val="24"/>
          <w:shd w:val="clear" w:color="auto" w:fill="FFFFFF"/>
        </w:rPr>
        <w:t>by splitting the source set into subsets based on an attribute value test. This process is repeated on each derived subset in a recursive manner called</w:t>
      </w:r>
      <w:r w:rsidRPr="006A01E0">
        <w:rPr>
          <w:rStyle w:val="apple-converted-space"/>
          <w:rFonts w:ascii="Cambria" w:hAnsi="Cambria" w:cs="Arial"/>
          <w:i/>
          <w:iCs/>
          <w:sz w:val="24"/>
          <w:szCs w:val="24"/>
          <w:bdr w:val="none" w:sz="0" w:space="0" w:color="auto" w:frame="1"/>
          <w:shd w:val="clear" w:color="auto" w:fill="FFFFFF"/>
        </w:rPr>
        <w:t> </w:t>
      </w:r>
      <w:r w:rsidRPr="006A01E0">
        <w:rPr>
          <w:rStyle w:val="Emphasis"/>
          <w:rFonts w:ascii="Cambria" w:hAnsi="Cambria" w:cs="Arial"/>
          <w:sz w:val="24"/>
          <w:szCs w:val="24"/>
          <w:bdr w:val="none" w:sz="0" w:space="0" w:color="auto" w:frame="1"/>
          <w:shd w:val="clear" w:color="auto" w:fill="FFFFFF"/>
        </w:rPr>
        <w:t>recursive partitioning</w:t>
      </w:r>
      <w:r w:rsidRPr="006A01E0">
        <w:rPr>
          <w:rFonts w:ascii="Cambria" w:hAnsi="Cambria" w:cs="Arial"/>
          <w:sz w:val="24"/>
          <w:szCs w:val="24"/>
          <w:shd w:val="clear" w:color="auto" w:fill="FFFFFF"/>
        </w:rPr>
        <w:t>. The recursion is completed when the subset at a node all has the same value of the target variable, or when splitting no longer adds value to the predictions.</w:t>
      </w:r>
    </w:p>
    <w:p w:rsidR="00FA4F73" w:rsidRPr="0046343C" w:rsidRDefault="00FA4F73" w:rsidP="00FA4F73">
      <w:pPr>
        <w:shd w:val="clear" w:color="auto" w:fill="FFFFFF"/>
        <w:spacing w:before="360" w:after="360" w:line="240" w:lineRule="auto"/>
        <w:jc w:val="both"/>
        <w:textAlignment w:val="baseline"/>
        <w:outlineLvl w:val="3"/>
        <w:rPr>
          <w:rFonts w:ascii="Arial" w:eastAsia="Times New Roman" w:hAnsi="Arial" w:cs="Arial"/>
          <w:b/>
          <w:bCs/>
          <w:sz w:val="21"/>
          <w:szCs w:val="21"/>
        </w:rPr>
      </w:pPr>
      <w:r>
        <w:rPr>
          <w:rFonts w:ascii="Arial" w:eastAsia="Times New Roman" w:hAnsi="Arial" w:cs="Arial"/>
          <w:b/>
          <w:bCs/>
          <w:sz w:val="21"/>
          <w:szCs w:val="21"/>
        </w:rPr>
        <w:t>Pseudocode</w:t>
      </w:r>
      <w:r w:rsidRPr="0046343C">
        <w:rPr>
          <w:rFonts w:ascii="Arial" w:eastAsia="Times New Roman" w:hAnsi="Arial" w:cs="Arial"/>
          <w:b/>
          <w:bCs/>
          <w:sz w:val="21"/>
          <w:szCs w:val="21"/>
        </w:rPr>
        <w:t>:</w:t>
      </w:r>
    </w:p>
    <w:p w:rsidR="00FA4F73" w:rsidRPr="0046343C" w:rsidRDefault="00FA4F73" w:rsidP="00FA4F73">
      <w:pPr>
        <w:numPr>
          <w:ilvl w:val="1"/>
          <w:numId w:val="3"/>
        </w:numPr>
        <w:shd w:val="clear" w:color="auto" w:fill="FFFFFF"/>
        <w:spacing w:after="0" w:line="240" w:lineRule="auto"/>
        <w:ind w:left="540"/>
        <w:textAlignment w:val="baseline"/>
        <w:rPr>
          <w:rFonts w:ascii="Arial" w:eastAsia="Times New Roman" w:hAnsi="Arial" w:cs="Arial"/>
          <w:sz w:val="24"/>
          <w:szCs w:val="24"/>
        </w:rPr>
      </w:pPr>
      <w:r w:rsidRPr="0046343C">
        <w:rPr>
          <w:rFonts w:ascii="Arial" w:eastAsia="Times New Roman" w:hAnsi="Arial" w:cs="Arial"/>
          <w:sz w:val="24"/>
          <w:szCs w:val="24"/>
        </w:rPr>
        <w:t>Find the best attribute and place it on the root node of the tree.</w:t>
      </w:r>
    </w:p>
    <w:p w:rsidR="00FA4F73" w:rsidRPr="0046343C" w:rsidRDefault="00FA4F73" w:rsidP="00FA4F73">
      <w:pPr>
        <w:numPr>
          <w:ilvl w:val="1"/>
          <w:numId w:val="3"/>
        </w:numPr>
        <w:shd w:val="clear" w:color="auto" w:fill="FFFFFF"/>
        <w:spacing w:after="0" w:line="240" w:lineRule="auto"/>
        <w:ind w:left="540"/>
        <w:textAlignment w:val="baseline"/>
        <w:rPr>
          <w:rFonts w:ascii="Arial" w:eastAsia="Times New Roman" w:hAnsi="Arial" w:cs="Arial"/>
          <w:sz w:val="24"/>
          <w:szCs w:val="24"/>
        </w:rPr>
      </w:pPr>
      <w:r w:rsidRPr="0046343C">
        <w:rPr>
          <w:rFonts w:ascii="Arial" w:eastAsia="Times New Roman" w:hAnsi="Arial" w:cs="Arial"/>
          <w:sz w:val="24"/>
          <w:szCs w:val="24"/>
        </w:rPr>
        <w:t>Now, split the training set of the dataset into subsets. While making the subset make sure that each subset of training dataset should have the same value for an attribute.</w:t>
      </w:r>
    </w:p>
    <w:p w:rsidR="00FA4F73" w:rsidRPr="0046343C" w:rsidRDefault="00FA4F73" w:rsidP="00FA4F73">
      <w:pPr>
        <w:numPr>
          <w:ilvl w:val="1"/>
          <w:numId w:val="3"/>
        </w:numPr>
        <w:shd w:val="clear" w:color="auto" w:fill="FFFFFF"/>
        <w:spacing w:after="0" w:line="240" w:lineRule="auto"/>
        <w:ind w:left="540"/>
        <w:textAlignment w:val="baseline"/>
        <w:rPr>
          <w:rFonts w:ascii="Arial" w:eastAsia="Times New Roman" w:hAnsi="Arial" w:cs="Arial"/>
          <w:sz w:val="24"/>
          <w:szCs w:val="24"/>
        </w:rPr>
      </w:pPr>
      <w:r w:rsidRPr="0046343C">
        <w:rPr>
          <w:rFonts w:ascii="Arial" w:eastAsia="Times New Roman" w:hAnsi="Arial" w:cs="Arial"/>
          <w:sz w:val="24"/>
          <w:szCs w:val="24"/>
        </w:rPr>
        <w:t>Find leaf nodes in all branches by repeating 1 and 2 on each subset.</w:t>
      </w:r>
    </w:p>
    <w:p w:rsidR="00D77584" w:rsidRDefault="006A01E0" w:rsidP="006A01E0">
      <w:pPr>
        <w:pStyle w:val="NormalWeb"/>
        <w:shd w:val="clear" w:color="auto" w:fill="FFFFFF"/>
        <w:spacing w:before="0" w:beforeAutospacing="0" w:after="150" w:afterAutospacing="0"/>
        <w:jc w:val="both"/>
        <w:textAlignment w:val="baseline"/>
        <w:rPr>
          <w:rFonts w:ascii="Cambria" w:hAnsi="Cambria" w:cs="Arial"/>
        </w:rPr>
      </w:pPr>
      <w:r w:rsidRPr="006A01E0">
        <w:rPr>
          <w:rFonts w:ascii="Cambria" w:hAnsi="Cambria" w:cs="Arial"/>
        </w:rPr>
        <w:lastRenderedPageBreak/>
        <w:t>The decision tree in above figure classifies a particular morning according to whether it is suitable for playing tennis and returning the classification associated with the particular leaf.(in this case Yes or No).</w:t>
      </w:r>
    </w:p>
    <w:p w:rsidR="006A01E0" w:rsidRPr="006A01E0" w:rsidRDefault="006A01E0" w:rsidP="006A01E0">
      <w:pPr>
        <w:pStyle w:val="NormalWeb"/>
        <w:shd w:val="clear" w:color="auto" w:fill="FFFFFF"/>
        <w:spacing w:before="0" w:beforeAutospacing="0" w:after="150" w:afterAutospacing="0"/>
        <w:jc w:val="both"/>
        <w:textAlignment w:val="baseline"/>
        <w:rPr>
          <w:rFonts w:ascii="Cambria" w:hAnsi="Cambria" w:cs="Arial"/>
        </w:rPr>
      </w:pPr>
      <w:r w:rsidRPr="006A01E0">
        <w:rPr>
          <w:rFonts w:ascii="Cambria" w:hAnsi="Cambria" w:cs="Arial"/>
        </w:rPr>
        <w:t>For example,the instance</w:t>
      </w:r>
    </w:p>
    <w:p w:rsidR="006A01E0" w:rsidRPr="006A01E0" w:rsidRDefault="006A01E0" w:rsidP="00D77584">
      <w:pPr>
        <w:pStyle w:val="NormalWeb"/>
        <w:shd w:val="clear" w:color="auto" w:fill="FAFAFA"/>
        <w:spacing w:before="0" w:beforeAutospacing="0" w:after="0" w:afterAutospacing="0"/>
        <w:jc w:val="center"/>
        <w:textAlignment w:val="baseline"/>
        <w:rPr>
          <w:rFonts w:ascii="Cambria" w:hAnsi="Cambria" w:cs="Arial"/>
          <w:i/>
          <w:iCs/>
        </w:rPr>
      </w:pPr>
      <w:r w:rsidRPr="006A01E0">
        <w:rPr>
          <w:rFonts w:ascii="Cambria" w:hAnsi="Cambria" w:cs="Arial"/>
          <w:i/>
          <w:iCs/>
        </w:rPr>
        <w:t>(Outlook = Rain, Temperature = Hot,</w:t>
      </w:r>
      <w:r w:rsidR="00273759">
        <w:rPr>
          <w:rFonts w:ascii="Cambria" w:hAnsi="Cambria" w:cs="Arial"/>
          <w:i/>
          <w:iCs/>
        </w:rPr>
        <w:t xml:space="preserve"> Humidity = High, Wind = Strong</w:t>
      </w:r>
      <w:r w:rsidRPr="006A01E0">
        <w:rPr>
          <w:rFonts w:ascii="Cambria" w:hAnsi="Cambria" w:cs="Arial"/>
          <w:i/>
          <w:iCs/>
        </w:rPr>
        <w:t>)</w:t>
      </w:r>
    </w:p>
    <w:p w:rsidR="00D77584" w:rsidRDefault="00D77584" w:rsidP="006A01E0">
      <w:pPr>
        <w:pStyle w:val="NormalWeb"/>
        <w:shd w:val="clear" w:color="auto" w:fill="FFFFFF"/>
        <w:spacing w:before="0" w:beforeAutospacing="0" w:after="150" w:afterAutospacing="0"/>
        <w:jc w:val="both"/>
        <w:textAlignment w:val="baseline"/>
        <w:rPr>
          <w:rFonts w:ascii="Cambria" w:hAnsi="Cambria" w:cs="Arial"/>
        </w:rPr>
      </w:pPr>
    </w:p>
    <w:p w:rsidR="006A01E0" w:rsidRPr="006A01E0" w:rsidRDefault="006A01E0" w:rsidP="006A01E0">
      <w:pPr>
        <w:pStyle w:val="NormalWeb"/>
        <w:shd w:val="clear" w:color="auto" w:fill="FFFFFF"/>
        <w:spacing w:before="0" w:beforeAutospacing="0" w:after="150" w:afterAutospacing="0"/>
        <w:jc w:val="both"/>
        <w:textAlignment w:val="baseline"/>
        <w:rPr>
          <w:rFonts w:ascii="Cambria" w:hAnsi="Cambria" w:cs="Arial"/>
        </w:rPr>
      </w:pPr>
      <w:proofErr w:type="gramStart"/>
      <w:r w:rsidRPr="006A01E0">
        <w:rPr>
          <w:rFonts w:ascii="Cambria" w:hAnsi="Cambria" w:cs="Arial"/>
        </w:rPr>
        <w:t>would</w:t>
      </w:r>
      <w:proofErr w:type="gramEnd"/>
      <w:r w:rsidRPr="006A01E0">
        <w:rPr>
          <w:rFonts w:ascii="Cambria" w:hAnsi="Cambria" w:cs="Arial"/>
        </w:rPr>
        <w:t xml:space="preserve"> be sorted down the leftmost branch of this decision tree and would therefore be classified as a negative instance.</w:t>
      </w:r>
    </w:p>
    <w:p w:rsidR="006A01E0" w:rsidRPr="006A01E0" w:rsidRDefault="006A01E0" w:rsidP="006A01E0">
      <w:pPr>
        <w:pStyle w:val="NormalWeb"/>
        <w:shd w:val="clear" w:color="auto" w:fill="FFFFFF"/>
        <w:spacing w:before="0" w:beforeAutospacing="0" w:after="150" w:afterAutospacing="0"/>
        <w:jc w:val="both"/>
        <w:textAlignment w:val="baseline"/>
        <w:rPr>
          <w:rFonts w:ascii="Cambria" w:hAnsi="Cambria" w:cs="Arial"/>
        </w:rPr>
      </w:pPr>
      <w:r w:rsidRPr="006A01E0">
        <w:rPr>
          <w:rFonts w:ascii="Cambria" w:hAnsi="Cambria" w:cs="Arial"/>
        </w:rPr>
        <w:t>In other words we can say that decision tree represent a disjunction of conjunctions of constraints on the attribute values of instances.</w:t>
      </w:r>
    </w:p>
    <w:p w:rsidR="006A01E0" w:rsidRPr="006A01E0" w:rsidRDefault="006A01E0" w:rsidP="006A01E0">
      <w:pPr>
        <w:pStyle w:val="NormalWeb"/>
        <w:shd w:val="clear" w:color="auto" w:fill="FAFAFA"/>
        <w:spacing w:before="0" w:beforeAutospacing="0" w:after="0" w:afterAutospacing="0"/>
        <w:jc w:val="both"/>
        <w:textAlignment w:val="baseline"/>
        <w:rPr>
          <w:rFonts w:ascii="Cambria" w:hAnsi="Cambria" w:cs="Arial"/>
          <w:i/>
          <w:iCs/>
        </w:rPr>
      </w:pPr>
      <w:r w:rsidRPr="006A01E0">
        <w:rPr>
          <w:rFonts w:ascii="Cambria" w:hAnsi="Cambria" w:cs="Arial"/>
          <w:i/>
          <w:iCs/>
        </w:rPr>
        <w:t>(Outlook = Sunny ^ Humidity = Normal) v (</w:t>
      </w:r>
      <w:proofErr w:type="spellStart"/>
      <w:r w:rsidRPr="006A01E0">
        <w:rPr>
          <w:rFonts w:ascii="Cambria" w:hAnsi="Cambria" w:cs="Arial"/>
          <w:i/>
          <w:iCs/>
        </w:rPr>
        <w:t>Outllok</w:t>
      </w:r>
      <w:proofErr w:type="spellEnd"/>
      <w:r w:rsidRPr="006A01E0">
        <w:rPr>
          <w:rFonts w:ascii="Cambria" w:hAnsi="Cambria" w:cs="Arial"/>
          <w:i/>
          <w:iCs/>
        </w:rPr>
        <w:t xml:space="preserve"> = Overcast) v (Outlook = Rain ^ Wind = Weak)</w:t>
      </w:r>
    </w:p>
    <w:p w:rsidR="006A01E0" w:rsidRPr="006A01E0" w:rsidRDefault="006A01E0" w:rsidP="006A01E0">
      <w:pPr>
        <w:shd w:val="clear" w:color="auto" w:fill="FFFFFF"/>
        <w:spacing w:after="0" w:line="240" w:lineRule="auto"/>
        <w:jc w:val="both"/>
        <w:textAlignment w:val="baseline"/>
        <w:rPr>
          <w:rFonts w:ascii="Cambria" w:eastAsia="Times New Roman" w:hAnsi="Cambria" w:cs="Arial"/>
          <w:b/>
          <w:bCs/>
          <w:sz w:val="24"/>
          <w:szCs w:val="24"/>
          <w:bdr w:val="none" w:sz="0" w:space="0" w:color="auto" w:frame="1"/>
        </w:rPr>
      </w:pPr>
    </w:p>
    <w:p w:rsidR="00D1310C" w:rsidRDefault="006A01E0" w:rsidP="006A01E0">
      <w:pPr>
        <w:shd w:val="clear" w:color="auto" w:fill="FFFFFF"/>
        <w:spacing w:after="0" w:line="240" w:lineRule="auto"/>
        <w:jc w:val="both"/>
        <w:textAlignment w:val="baseline"/>
        <w:rPr>
          <w:rFonts w:ascii="Cambria" w:eastAsia="Times New Roman" w:hAnsi="Cambria" w:cs="Arial"/>
          <w:b/>
          <w:bCs/>
          <w:sz w:val="24"/>
          <w:szCs w:val="24"/>
          <w:bdr w:val="none" w:sz="0" w:space="0" w:color="auto" w:frame="1"/>
        </w:rPr>
      </w:pPr>
      <w:r w:rsidRPr="006A01E0">
        <w:rPr>
          <w:rFonts w:ascii="Cambria" w:eastAsia="Times New Roman" w:hAnsi="Cambria" w:cs="Arial"/>
          <w:b/>
          <w:bCs/>
          <w:sz w:val="24"/>
          <w:szCs w:val="24"/>
          <w:bdr w:val="none" w:sz="0" w:space="0" w:color="auto" w:frame="1"/>
        </w:rPr>
        <w:t>Strengths and Weakness of Decision Tree approach</w:t>
      </w:r>
    </w:p>
    <w:p w:rsidR="006A01E0" w:rsidRPr="006A01E0" w:rsidRDefault="006A01E0" w:rsidP="006A01E0">
      <w:pPr>
        <w:shd w:val="clear" w:color="auto" w:fill="FFFFFF"/>
        <w:spacing w:after="0" w:line="240" w:lineRule="auto"/>
        <w:jc w:val="both"/>
        <w:textAlignment w:val="baseline"/>
        <w:rPr>
          <w:rFonts w:ascii="Cambria" w:eastAsia="Times New Roman" w:hAnsi="Cambria" w:cs="Arial"/>
          <w:sz w:val="24"/>
          <w:szCs w:val="24"/>
        </w:rPr>
      </w:pPr>
      <w:r w:rsidRPr="006A01E0">
        <w:rPr>
          <w:rFonts w:ascii="Cambria" w:eastAsia="Times New Roman" w:hAnsi="Cambria" w:cs="Arial"/>
          <w:sz w:val="24"/>
          <w:szCs w:val="24"/>
        </w:rPr>
        <w:br/>
        <w:t>The strengths of decision tree methods are:</w:t>
      </w:r>
    </w:p>
    <w:p w:rsidR="006A01E0" w:rsidRPr="006A01E0" w:rsidRDefault="006A01E0" w:rsidP="006A01E0">
      <w:pPr>
        <w:numPr>
          <w:ilvl w:val="0"/>
          <w:numId w:val="1"/>
        </w:numPr>
        <w:shd w:val="clear" w:color="auto" w:fill="FFFFFF"/>
        <w:spacing w:after="0" w:line="240" w:lineRule="auto"/>
        <w:ind w:left="540"/>
        <w:jc w:val="both"/>
        <w:textAlignment w:val="baseline"/>
        <w:rPr>
          <w:rFonts w:ascii="Cambria" w:eastAsia="Times New Roman" w:hAnsi="Cambria" w:cs="Arial"/>
          <w:sz w:val="24"/>
          <w:szCs w:val="24"/>
        </w:rPr>
      </w:pPr>
      <w:r w:rsidRPr="006A01E0">
        <w:rPr>
          <w:rFonts w:ascii="Cambria" w:eastAsia="Times New Roman" w:hAnsi="Cambria" w:cs="Arial"/>
          <w:sz w:val="24"/>
          <w:szCs w:val="24"/>
        </w:rPr>
        <w:t>Decision trees are able to generate understandable rules.</w:t>
      </w:r>
    </w:p>
    <w:p w:rsidR="006A01E0" w:rsidRPr="006A01E0" w:rsidRDefault="006A01E0" w:rsidP="006A01E0">
      <w:pPr>
        <w:numPr>
          <w:ilvl w:val="0"/>
          <w:numId w:val="1"/>
        </w:numPr>
        <w:shd w:val="clear" w:color="auto" w:fill="FFFFFF"/>
        <w:spacing w:after="0" w:line="240" w:lineRule="auto"/>
        <w:ind w:left="540"/>
        <w:jc w:val="both"/>
        <w:textAlignment w:val="baseline"/>
        <w:rPr>
          <w:rFonts w:ascii="Cambria" w:eastAsia="Times New Roman" w:hAnsi="Cambria" w:cs="Arial"/>
          <w:sz w:val="24"/>
          <w:szCs w:val="24"/>
        </w:rPr>
      </w:pPr>
      <w:r w:rsidRPr="006A01E0">
        <w:rPr>
          <w:rFonts w:ascii="Cambria" w:eastAsia="Times New Roman" w:hAnsi="Cambria" w:cs="Arial"/>
          <w:sz w:val="24"/>
          <w:szCs w:val="24"/>
        </w:rPr>
        <w:t>Decision trees perform classification without requiring much computation.</w:t>
      </w:r>
    </w:p>
    <w:p w:rsidR="006A01E0" w:rsidRPr="006A01E0" w:rsidRDefault="006A01E0" w:rsidP="006A01E0">
      <w:pPr>
        <w:numPr>
          <w:ilvl w:val="0"/>
          <w:numId w:val="1"/>
        </w:numPr>
        <w:shd w:val="clear" w:color="auto" w:fill="FFFFFF"/>
        <w:spacing w:after="0" w:line="240" w:lineRule="auto"/>
        <w:ind w:left="540"/>
        <w:jc w:val="both"/>
        <w:textAlignment w:val="baseline"/>
        <w:rPr>
          <w:rFonts w:ascii="Cambria" w:eastAsia="Times New Roman" w:hAnsi="Cambria" w:cs="Arial"/>
          <w:sz w:val="24"/>
          <w:szCs w:val="24"/>
        </w:rPr>
      </w:pPr>
      <w:r w:rsidRPr="006A01E0">
        <w:rPr>
          <w:rFonts w:ascii="Cambria" w:eastAsia="Times New Roman" w:hAnsi="Cambria" w:cs="Arial"/>
          <w:sz w:val="24"/>
          <w:szCs w:val="24"/>
        </w:rPr>
        <w:t>Decision trees are able to handle both continuous and categorical variables.</w:t>
      </w:r>
    </w:p>
    <w:p w:rsidR="006A01E0" w:rsidRDefault="006A01E0" w:rsidP="006A01E0">
      <w:pPr>
        <w:numPr>
          <w:ilvl w:val="0"/>
          <w:numId w:val="1"/>
        </w:numPr>
        <w:shd w:val="clear" w:color="auto" w:fill="FFFFFF"/>
        <w:spacing w:after="0" w:line="240" w:lineRule="auto"/>
        <w:ind w:left="540"/>
        <w:jc w:val="both"/>
        <w:textAlignment w:val="baseline"/>
        <w:rPr>
          <w:rFonts w:ascii="Cambria" w:eastAsia="Times New Roman" w:hAnsi="Cambria" w:cs="Arial"/>
          <w:sz w:val="24"/>
          <w:szCs w:val="24"/>
        </w:rPr>
      </w:pPr>
      <w:r w:rsidRPr="006A01E0">
        <w:rPr>
          <w:rFonts w:ascii="Cambria" w:eastAsia="Times New Roman" w:hAnsi="Cambria" w:cs="Arial"/>
          <w:sz w:val="24"/>
          <w:szCs w:val="24"/>
        </w:rPr>
        <w:t>Decision trees provide a clear indication of which fields are most important for prediction or classification.</w:t>
      </w:r>
    </w:p>
    <w:p w:rsidR="006C7209" w:rsidRPr="006A01E0" w:rsidRDefault="006C7209" w:rsidP="00CA5FD0">
      <w:pPr>
        <w:shd w:val="clear" w:color="auto" w:fill="FFFFFF"/>
        <w:spacing w:after="0" w:line="240" w:lineRule="auto"/>
        <w:ind w:left="540"/>
        <w:jc w:val="both"/>
        <w:textAlignment w:val="baseline"/>
        <w:rPr>
          <w:rFonts w:ascii="Cambria" w:eastAsia="Times New Roman" w:hAnsi="Cambria" w:cs="Arial"/>
          <w:sz w:val="24"/>
          <w:szCs w:val="24"/>
        </w:rPr>
      </w:pPr>
    </w:p>
    <w:p w:rsidR="006A01E0" w:rsidRPr="006A01E0" w:rsidRDefault="006A01E0" w:rsidP="006A01E0">
      <w:pPr>
        <w:shd w:val="clear" w:color="auto" w:fill="FFFFFF"/>
        <w:spacing w:after="150" w:line="240" w:lineRule="auto"/>
        <w:jc w:val="both"/>
        <w:textAlignment w:val="baseline"/>
        <w:rPr>
          <w:rFonts w:ascii="Cambria" w:eastAsia="Times New Roman" w:hAnsi="Cambria" w:cs="Arial"/>
          <w:sz w:val="24"/>
          <w:szCs w:val="24"/>
        </w:rPr>
      </w:pPr>
      <w:r w:rsidRPr="006A01E0">
        <w:rPr>
          <w:rFonts w:ascii="Cambria" w:eastAsia="Times New Roman" w:hAnsi="Cambria" w:cs="Arial"/>
          <w:sz w:val="24"/>
          <w:szCs w:val="24"/>
        </w:rPr>
        <w:t>The weaknesses of decision tree methods:</w:t>
      </w:r>
    </w:p>
    <w:p w:rsidR="006A01E0" w:rsidRPr="006A01E0" w:rsidRDefault="006A01E0" w:rsidP="006A01E0">
      <w:pPr>
        <w:numPr>
          <w:ilvl w:val="0"/>
          <w:numId w:val="2"/>
        </w:numPr>
        <w:shd w:val="clear" w:color="auto" w:fill="FFFFFF"/>
        <w:spacing w:after="0" w:line="240" w:lineRule="auto"/>
        <w:ind w:left="540"/>
        <w:jc w:val="both"/>
        <w:textAlignment w:val="baseline"/>
        <w:rPr>
          <w:rFonts w:ascii="Cambria" w:eastAsia="Times New Roman" w:hAnsi="Cambria" w:cs="Arial"/>
          <w:sz w:val="24"/>
          <w:szCs w:val="24"/>
        </w:rPr>
      </w:pPr>
      <w:r w:rsidRPr="006A01E0">
        <w:rPr>
          <w:rFonts w:ascii="Cambria" w:eastAsia="Times New Roman" w:hAnsi="Cambria" w:cs="Arial"/>
          <w:sz w:val="24"/>
          <w:szCs w:val="24"/>
        </w:rPr>
        <w:t>Decision trees are less appropriate for estimation tasks where the goal is to predict the value of a continuous attribute.</w:t>
      </w:r>
    </w:p>
    <w:p w:rsidR="006A01E0" w:rsidRPr="006A01E0" w:rsidRDefault="006A01E0" w:rsidP="006A01E0">
      <w:pPr>
        <w:numPr>
          <w:ilvl w:val="0"/>
          <w:numId w:val="2"/>
        </w:numPr>
        <w:shd w:val="clear" w:color="auto" w:fill="FFFFFF"/>
        <w:spacing w:after="0" w:line="240" w:lineRule="auto"/>
        <w:ind w:left="540"/>
        <w:jc w:val="both"/>
        <w:textAlignment w:val="baseline"/>
        <w:rPr>
          <w:rFonts w:ascii="Cambria" w:eastAsia="Times New Roman" w:hAnsi="Cambria" w:cs="Arial"/>
          <w:sz w:val="24"/>
          <w:szCs w:val="24"/>
        </w:rPr>
      </w:pPr>
      <w:r w:rsidRPr="006A01E0">
        <w:rPr>
          <w:rFonts w:ascii="Cambria" w:eastAsia="Times New Roman" w:hAnsi="Cambria" w:cs="Arial"/>
          <w:sz w:val="24"/>
          <w:szCs w:val="24"/>
        </w:rPr>
        <w:t>Decision trees are prone to errors in classification problems with many class and relatively small number of training examples.</w:t>
      </w:r>
    </w:p>
    <w:p w:rsidR="006A01E0" w:rsidRPr="006A01E0" w:rsidRDefault="006A01E0" w:rsidP="006A01E0">
      <w:pPr>
        <w:numPr>
          <w:ilvl w:val="0"/>
          <w:numId w:val="2"/>
        </w:numPr>
        <w:shd w:val="clear" w:color="auto" w:fill="FFFFFF"/>
        <w:spacing w:after="0" w:line="240" w:lineRule="auto"/>
        <w:ind w:left="540"/>
        <w:jc w:val="both"/>
        <w:textAlignment w:val="baseline"/>
        <w:rPr>
          <w:rFonts w:ascii="Cambria" w:eastAsia="Times New Roman" w:hAnsi="Cambria" w:cs="Arial"/>
          <w:sz w:val="24"/>
          <w:szCs w:val="24"/>
        </w:rPr>
      </w:pPr>
      <w:r w:rsidRPr="006A01E0">
        <w:rPr>
          <w:rFonts w:ascii="Cambria" w:eastAsia="Times New Roman" w:hAnsi="Cambria" w:cs="Arial"/>
          <w:sz w:val="24"/>
          <w:szCs w:val="24"/>
        </w:rPr>
        <w:t>Decision tree can be computationally expensive to train. The process of growing a decision tree is computationally expensive. At each node, each candidate splitting field must be sorted before its best split can be found. In some algorithms, combinations of fields are used and a search must be made for optimal combining weights. Pruning algorithms can also be expensive since many candidate sub-trees must be formed and compared.</w:t>
      </w:r>
    </w:p>
    <w:p w:rsidR="006A01E0" w:rsidRPr="006A01E0" w:rsidRDefault="006A01E0" w:rsidP="006A01E0">
      <w:pPr>
        <w:jc w:val="both"/>
        <w:rPr>
          <w:rFonts w:ascii="Cambria" w:hAnsi="Cambria"/>
          <w:sz w:val="24"/>
          <w:szCs w:val="24"/>
        </w:rPr>
      </w:pPr>
    </w:p>
    <w:sectPr w:rsidR="006A01E0" w:rsidRPr="006A01E0" w:rsidSect="002C09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F47F6"/>
    <w:multiLevelType w:val="multilevel"/>
    <w:tmpl w:val="B3C8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101CF3"/>
    <w:multiLevelType w:val="multilevel"/>
    <w:tmpl w:val="B264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9A3F1B"/>
    <w:multiLevelType w:val="multilevel"/>
    <w:tmpl w:val="3D3E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E877696"/>
    <w:multiLevelType w:val="multilevel"/>
    <w:tmpl w:val="68AE5D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01E0"/>
    <w:rsid w:val="001F08F8"/>
    <w:rsid w:val="00273759"/>
    <w:rsid w:val="002C09C9"/>
    <w:rsid w:val="0046343C"/>
    <w:rsid w:val="005F314D"/>
    <w:rsid w:val="006A01E0"/>
    <w:rsid w:val="006C7209"/>
    <w:rsid w:val="006F6465"/>
    <w:rsid w:val="00730AB5"/>
    <w:rsid w:val="0092064A"/>
    <w:rsid w:val="00B21C7E"/>
    <w:rsid w:val="00BB4D0C"/>
    <w:rsid w:val="00CA5FD0"/>
    <w:rsid w:val="00CD26CE"/>
    <w:rsid w:val="00D1310C"/>
    <w:rsid w:val="00D77584"/>
    <w:rsid w:val="00D8441E"/>
    <w:rsid w:val="00E02AFA"/>
    <w:rsid w:val="00FA4F73"/>
    <w:rsid w:val="00FC70CD"/>
    <w:rsid w:val="00FE71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9C9"/>
  </w:style>
  <w:style w:type="paragraph" w:styleId="Heading4">
    <w:name w:val="heading 4"/>
    <w:basedOn w:val="Normal"/>
    <w:link w:val="Heading4Char"/>
    <w:uiPriority w:val="9"/>
    <w:qFormat/>
    <w:rsid w:val="004634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01E0"/>
  </w:style>
  <w:style w:type="paragraph" w:styleId="ListParagraph">
    <w:name w:val="List Paragraph"/>
    <w:basedOn w:val="Normal"/>
    <w:uiPriority w:val="34"/>
    <w:qFormat/>
    <w:rsid w:val="006A01E0"/>
    <w:pPr>
      <w:ind w:left="720"/>
      <w:contextualSpacing/>
    </w:pPr>
  </w:style>
  <w:style w:type="character" w:styleId="Strong">
    <w:name w:val="Strong"/>
    <w:basedOn w:val="DefaultParagraphFont"/>
    <w:uiPriority w:val="22"/>
    <w:qFormat/>
    <w:rsid w:val="006A01E0"/>
    <w:rPr>
      <w:b/>
      <w:bCs/>
    </w:rPr>
  </w:style>
  <w:style w:type="character" w:styleId="Emphasis">
    <w:name w:val="Emphasis"/>
    <w:basedOn w:val="DefaultParagraphFont"/>
    <w:uiPriority w:val="20"/>
    <w:qFormat/>
    <w:rsid w:val="006A01E0"/>
    <w:rPr>
      <w:i/>
      <w:iCs/>
    </w:rPr>
  </w:style>
  <w:style w:type="paragraph" w:styleId="NormalWeb">
    <w:name w:val="Normal (Web)"/>
    <w:basedOn w:val="Normal"/>
    <w:uiPriority w:val="99"/>
    <w:semiHidden/>
    <w:unhideWhenUsed/>
    <w:rsid w:val="006A01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6343C"/>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920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6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7864394">
      <w:bodyDiv w:val="1"/>
      <w:marLeft w:val="0"/>
      <w:marRight w:val="0"/>
      <w:marTop w:val="0"/>
      <w:marBottom w:val="0"/>
      <w:divBdr>
        <w:top w:val="none" w:sz="0" w:space="0" w:color="auto"/>
        <w:left w:val="none" w:sz="0" w:space="0" w:color="auto"/>
        <w:bottom w:val="none" w:sz="0" w:space="0" w:color="auto"/>
        <w:right w:val="none" w:sz="0" w:space="0" w:color="auto"/>
      </w:divBdr>
      <w:divsChild>
        <w:div w:id="194480334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 w:id="452330174">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947276944">
      <w:bodyDiv w:val="1"/>
      <w:marLeft w:val="0"/>
      <w:marRight w:val="0"/>
      <w:marTop w:val="0"/>
      <w:marBottom w:val="0"/>
      <w:divBdr>
        <w:top w:val="none" w:sz="0" w:space="0" w:color="auto"/>
        <w:left w:val="none" w:sz="0" w:space="0" w:color="auto"/>
        <w:bottom w:val="none" w:sz="0" w:space="0" w:color="auto"/>
        <w:right w:val="none" w:sz="0" w:space="0" w:color="auto"/>
      </w:divBdr>
    </w:div>
    <w:div w:id="1180657051">
      <w:bodyDiv w:val="1"/>
      <w:marLeft w:val="0"/>
      <w:marRight w:val="0"/>
      <w:marTop w:val="0"/>
      <w:marBottom w:val="0"/>
      <w:divBdr>
        <w:top w:val="none" w:sz="0" w:space="0" w:color="auto"/>
        <w:left w:val="none" w:sz="0" w:space="0" w:color="auto"/>
        <w:bottom w:val="none" w:sz="0" w:space="0" w:color="auto"/>
        <w:right w:val="none" w:sz="0" w:space="0" w:color="auto"/>
      </w:divBdr>
    </w:div>
    <w:div w:id="145648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369263BC9BFA4D983DAA431C6FDE3B" ma:contentTypeVersion="9" ma:contentTypeDescription="Create a new document." ma:contentTypeScope="" ma:versionID="3d1c8afb1aa2a7770a2f266807796a8f">
  <xsd:schema xmlns:xsd="http://www.w3.org/2001/XMLSchema" xmlns:xs="http://www.w3.org/2001/XMLSchema" xmlns:p="http://schemas.microsoft.com/office/2006/metadata/properties" xmlns:ns2="5b6d31cb-8267-46fa-9935-5ad364c2a97e" xmlns:ns3="ef9d35b1-6184-40c1-9def-eaae590fd5f3" targetNamespace="http://schemas.microsoft.com/office/2006/metadata/properties" ma:root="true" ma:fieldsID="8fbd7456e330ccb85189d8cbfc732c8e" ns2:_="" ns3:_="">
    <xsd:import namespace="5b6d31cb-8267-46fa-9935-5ad364c2a97e"/>
    <xsd:import namespace="ef9d35b1-6184-40c1-9def-eaae590fd5f3"/>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Class_x002d_6_x0020_photoshop_x0020_Activities" minOccurs="0"/>
                <xsd:element ref="ns3:MediaServiceMetadata" minOccurs="0"/>
                <xsd:element ref="ns3:MediaServiceFastMetadata"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d31cb-8267-46fa-9935-5ad364c2a97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f9d35b1-6184-40c1-9def-eaae590fd5f3" elementFormDefault="qualified">
    <xsd:import namespace="http://schemas.microsoft.com/office/2006/documentManagement/types"/>
    <xsd:import namespace="http://schemas.microsoft.com/office/infopath/2007/PartnerControls"/>
    <xsd:element name="Class_x002d_6_x0020_photoshop_x0020_Activities" ma:index="12" nillable="true" ma:displayName="Class-6 photoshop Activities" ma:internalName="Class_x002d_6_x0020_photoshop_x0020_Activities">
      <xsd:simpleType>
        <xsd:restriction base="dms:Text"/>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lass_x002d_6_x0020_photoshop_x0020_Activities xmlns="ef9d35b1-6184-40c1-9def-eaae590fd5f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AD7735-2305-406E-B6DB-D1D046745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d31cb-8267-46fa-9935-5ad364c2a97e"/>
    <ds:schemaRef ds:uri="ef9d35b1-6184-40c1-9def-eaae590fd5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4D2B1A-2D33-4BCB-A791-1D2B1FFFF344}">
  <ds:schemaRefs>
    <ds:schemaRef ds:uri="http://schemas.microsoft.com/office/2006/metadata/properties"/>
    <ds:schemaRef ds:uri="http://schemas.microsoft.com/office/infopath/2007/PartnerControls"/>
    <ds:schemaRef ds:uri="ef9d35b1-6184-40c1-9def-eaae590fd5f3"/>
  </ds:schemaRefs>
</ds:datastoreItem>
</file>

<file path=customXml/itemProps3.xml><?xml version="1.0" encoding="utf-8"?>
<ds:datastoreItem xmlns:ds="http://schemas.openxmlformats.org/officeDocument/2006/customXml" ds:itemID="{3A377D71-4F8D-47F4-A92D-B527F0374F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Mitaksh</dc:creator>
  <cp:lastModifiedBy>Student</cp:lastModifiedBy>
  <cp:revision>2</cp:revision>
  <dcterms:created xsi:type="dcterms:W3CDTF">2019-01-21T05:01:00Z</dcterms:created>
  <dcterms:modified xsi:type="dcterms:W3CDTF">2019-01-21T05:01:00Z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0x01010017369263BC9BFA4D983DAA431C6FDE3B</vt:lpwstr>
  </property>
</Properties>
</file>