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3A72" w14:textId="77777777" w:rsidR="00050EF2" w:rsidRPr="00274017" w:rsidRDefault="00050EF2" w:rsidP="00050EF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14:paraId="67AA2691" w14:textId="77777777" w:rsidR="00050EF2" w:rsidRDefault="00050EF2" w:rsidP="00050EF2">
      <w:pPr>
        <w:pStyle w:val="NoSpacing"/>
        <w:spacing w:line="276" w:lineRule="auto"/>
        <w:jc w:val="center"/>
        <w:rPr>
          <w:rFonts w:ascii="Times New Roman" w:eastAsia="Times New Roman" w:hAnsi="Times New Roman" w:cs="Times New Roman"/>
          <w:b/>
          <w:color w:val="000000" w:themeColor="text1"/>
          <w:sz w:val="32"/>
        </w:rPr>
      </w:pPr>
      <w:r w:rsidRPr="00274017">
        <w:rPr>
          <w:rFonts w:ascii="Times New Roman" w:eastAsia="Times New Roman" w:hAnsi="Times New Roman" w:cs="Times New Roman"/>
          <w:b/>
          <w:color w:val="000000" w:themeColor="text1"/>
          <w:sz w:val="32"/>
        </w:rPr>
        <w:t>Seoul Bike Sharing Demand Prediction</w:t>
      </w:r>
    </w:p>
    <w:p w14:paraId="05966BF6" w14:textId="77777777" w:rsidR="00050EF2" w:rsidRDefault="00050EF2" w:rsidP="00050EF2">
      <w:pPr>
        <w:pStyle w:val="NoSpacing"/>
        <w:spacing w:line="276" w:lineRule="auto"/>
        <w:jc w:val="center"/>
        <w:rPr>
          <w:rFonts w:ascii="Times New Roman" w:eastAsia="Times New Roman" w:hAnsi="Times New Roman" w:cs="Times New Roman"/>
          <w:b/>
          <w:color w:val="000000" w:themeColor="text1"/>
          <w:sz w:val="32"/>
        </w:rPr>
      </w:pPr>
    </w:p>
    <w:p w14:paraId="76B86354" w14:textId="77777777" w:rsidR="00050EF2" w:rsidRPr="007C78F9" w:rsidRDefault="00050EF2" w:rsidP="00050EF2">
      <w:pPr>
        <w:jc w:val="both"/>
        <w:rPr>
          <w:rFonts w:ascii="Times New Roman" w:eastAsia="Times New Roman" w:hAnsi="Times New Roman" w:cs="Times New Roman"/>
          <w:b/>
          <w:color w:val="000000" w:themeColor="text1"/>
        </w:rPr>
      </w:pPr>
      <w:r w:rsidRPr="007C78F9">
        <w:rPr>
          <w:rFonts w:ascii="Times New Roman" w:hAnsi="Times New Roman" w:cs="Times New Roman"/>
          <w:b/>
          <w:color w:val="000000" w:themeColor="text1"/>
          <w:highlight w:val="white"/>
          <w:u w:val="single"/>
        </w:rPr>
        <w:t xml:space="preserve">Introduction:  </w:t>
      </w:r>
    </w:p>
    <w:p w14:paraId="1AC778BE" w14:textId="77777777" w:rsidR="00050EF2" w:rsidRPr="007C78F9" w:rsidRDefault="00050EF2" w:rsidP="00050EF2">
      <w:pPr>
        <w:jc w:val="both"/>
        <w:rPr>
          <w:rFonts w:ascii="Times New Roman" w:hAnsi="Times New Roman" w:cs="Times New Roman"/>
          <w:color w:val="000000" w:themeColor="text1"/>
        </w:rPr>
      </w:pPr>
      <w:r w:rsidRPr="007C78F9">
        <w:rPr>
          <w:rFonts w:ascii="Times New Roman" w:hAnsi="Times New Roman" w:cs="Times New Roman"/>
          <w:color w:val="000000" w:themeColor="text1"/>
        </w:rPr>
        <w:t xml:space="preserve">Today, bike-sharing systems are blooming across more than 1000 cities around the world, particularly </w:t>
      </w:r>
      <w:bookmarkStart w:id="0" w:name="_GoBack"/>
      <w:bookmarkEnd w:id="0"/>
      <w:r w:rsidRPr="007C78F9">
        <w:rPr>
          <w:rFonts w:ascii="Times New Roman" w:hAnsi="Times New Roman" w:cs="Times New Roman"/>
          <w:color w:val="000000" w:themeColor="text1"/>
        </w:rPr>
        <w:t xml:space="preserve">in big or large cities like New York City, Paris, Washington DC, London, Beijing and Barcelona. To complete a short trip renting a bike is a faster way when compared to walking. Moreover, it is eco-friendly and comfortable compared to driving. </w:t>
      </w:r>
    </w:p>
    <w:p w14:paraId="716FC1CD" w14:textId="77777777" w:rsidR="00050EF2" w:rsidRPr="007C78F9" w:rsidRDefault="00050EF2" w:rsidP="00050EF2">
      <w:pPr>
        <w:jc w:val="both"/>
        <w:rPr>
          <w:rFonts w:ascii="Times New Roman" w:hAnsi="Times New Roman" w:cs="Times New Roman"/>
          <w:color w:val="000000" w:themeColor="text1"/>
        </w:rPr>
      </w:pPr>
      <w:r w:rsidRPr="007C78F9">
        <w:rPr>
          <w:rFonts w:ascii="Times New Roman" w:hAnsi="Times New Roman" w:cs="Times New Roman"/>
          <w:color w:val="000000" w:themeColor="text1"/>
        </w:rPr>
        <w:t>Due to global warming, continuous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676AB8D3" w14:textId="77777777" w:rsidR="00050EF2" w:rsidRPr="007C78F9" w:rsidRDefault="00050EF2" w:rsidP="00050EF2">
      <w:pPr>
        <w:jc w:val="both"/>
        <w:rPr>
          <w:rFonts w:ascii="Times New Roman" w:hAnsi="Times New Roman" w:cs="Times New Roman"/>
          <w:color w:val="000000" w:themeColor="text1"/>
        </w:rPr>
      </w:pPr>
    </w:p>
    <w:p w14:paraId="04417177" w14:textId="77777777" w:rsidR="00050EF2" w:rsidRDefault="00050EF2" w:rsidP="00050EF2">
      <w:pPr>
        <w:jc w:val="both"/>
        <w:rPr>
          <w:rFonts w:ascii="Times New Roman" w:hAnsi="Times New Roman" w:cs="Times New Roman"/>
          <w:b/>
          <w:color w:val="000000" w:themeColor="text1"/>
          <w:highlight w:val="white"/>
        </w:rPr>
      </w:pPr>
      <w:r w:rsidRPr="007C78F9">
        <w:rPr>
          <w:rFonts w:ascii="Times New Roman" w:hAnsi="Times New Roman" w:cs="Times New Roman"/>
          <w:b/>
          <w:color w:val="000000" w:themeColor="text1"/>
          <w:highlight w:val="white"/>
          <w:u w:val="single"/>
        </w:rPr>
        <w:t>Problem Statement</w:t>
      </w:r>
      <w:r w:rsidRPr="007C78F9">
        <w:rPr>
          <w:rFonts w:ascii="Times New Roman" w:hAnsi="Times New Roman" w:cs="Times New Roman"/>
          <w:b/>
          <w:color w:val="000000" w:themeColor="text1"/>
          <w:highlight w:val="white"/>
        </w:rPr>
        <w:t>:</w:t>
      </w:r>
    </w:p>
    <w:p w14:paraId="5DAA8A8A" w14:textId="77777777" w:rsidR="00050EF2" w:rsidRPr="007C78F9" w:rsidRDefault="00050EF2" w:rsidP="00050EF2">
      <w:pPr>
        <w:jc w:val="both"/>
        <w:rPr>
          <w:rFonts w:ascii="Times New Roman" w:hAnsi="Times New Roman" w:cs="Times New Roman"/>
          <w:color w:val="000000" w:themeColor="text1"/>
          <w:highlight w:val="white"/>
        </w:rPr>
      </w:pPr>
    </w:p>
    <w:p w14:paraId="7291C5B1" w14:textId="77777777" w:rsidR="00050EF2" w:rsidRDefault="00050EF2" w:rsidP="00050EF2">
      <w:pPr>
        <w:jc w:val="both"/>
        <w:rPr>
          <w:rFonts w:ascii="Times New Roman" w:hAnsi="Times New Roman" w:cs="Times New Roman"/>
          <w:color w:val="000000" w:themeColor="text1"/>
        </w:rPr>
      </w:pPr>
      <w:r w:rsidRPr="007C78F9">
        <w:rPr>
          <w:rFonts w:ascii="Times New Roman" w:hAnsi="Times New Roman" w:cs="Times New Roman"/>
          <w:color w:val="000000" w:themeColor="text1"/>
          <w:highlight w:val="white"/>
        </w:rPr>
        <w:t xml:space="preserve"> </w:t>
      </w:r>
      <w:r w:rsidRPr="007C78F9">
        <w:rPr>
          <w:rFonts w:ascii="Times New Roman" w:hAnsi="Times New Roman" w:cs="Times New Roman"/>
          <w:color w:val="000000" w:themeColor="text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5D5A1747" w14:textId="77777777" w:rsidR="00050EF2" w:rsidRPr="007C78F9" w:rsidRDefault="00050EF2" w:rsidP="00050EF2">
      <w:pPr>
        <w:jc w:val="both"/>
        <w:rPr>
          <w:rFonts w:ascii="Times New Roman" w:hAnsi="Times New Roman" w:cs="Times New Roman"/>
          <w:color w:val="000000" w:themeColor="text1"/>
        </w:rPr>
      </w:pPr>
    </w:p>
    <w:p w14:paraId="643BE1EC" w14:textId="77777777" w:rsidR="00050EF2" w:rsidRDefault="00050EF2" w:rsidP="00050EF2">
      <w:pPr>
        <w:jc w:val="both"/>
        <w:rPr>
          <w:rFonts w:ascii="Times New Roman" w:hAnsi="Times New Roman" w:cs="Times New Roman"/>
          <w:b/>
          <w:color w:val="000000" w:themeColor="text1"/>
        </w:rPr>
      </w:pPr>
      <w:r w:rsidRPr="007C78F9">
        <w:rPr>
          <w:rFonts w:ascii="Times New Roman" w:hAnsi="Times New Roman" w:cs="Times New Roman"/>
          <w:b/>
          <w:color w:val="000000" w:themeColor="text1"/>
          <w:u w:val="single"/>
        </w:rPr>
        <w:t>Approach</w:t>
      </w:r>
      <w:r w:rsidRPr="007C78F9">
        <w:rPr>
          <w:rFonts w:ascii="Times New Roman" w:hAnsi="Times New Roman" w:cs="Times New Roman"/>
          <w:b/>
          <w:color w:val="000000" w:themeColor="text1"/>
        </w:rPr>
        <w:t xml:space="preserve">: </w:t>
      </w:r>
    </w:p>
    <w:p w14:paraId="6857007C" w14:textId="77777777" w:rsidR="00050EF2" w:rsidRPr="007C78F9" w:rsidRDefault="00050EF2" w:rsidP="00050EF2">
      <w:pPr>
        <w:jc w:val="both"/>
        <w:rPr>
          <w:rFonts w:ascii="Times New Roman" w:hAnsi="Times New Roman" w:cs="Times New Roman"/>
          <w:color w:val="000000" w:themeColor="text1"/>
        </w:rPr>
      </w:pPr>
    </w:p>
    <w:p w14:paraId="6CBA8882" w14:textId="77777777" w:rsidR="00050EF2" w:rsidRDefault="00050EF2" w:rsidP="00050EF2">
      <w:pPr>
        <w:jc w:val="both"/>
        <w:rPr>
          <w:rFonts w:ascii="Times New Roman" w:hAnsi="Times New Roman" w:cs="Times New Roman"/>
          <w:color w:val="000000" w:themeColor="text1"/>
        </w:rPr>
      </w:pPr>
      <w:r w:rsidRPr="007C78F9">
        <w:rPr>
          <w:rFonts w:ascii="Times New Roman" w:hAnsi="Times New Roman" w:cs="Times New Roman"/>
          <w:color w:val="000000" w:themeColor="text1"/>
        </w:rPr>
        <w:t xml:space="preserve">Here first we imported a data set. Then checked for any duplicated entries and then diagnosed the data. Then we filtered the data and performed EDA to get various insights of the data. We then found out highly correlated factors and removed one among them. After that we performed feature engineering. We encoded categorical data and tried to find out performance of different models using different types of scalers.  At first, we tried with basic linear regression and also with Lasso regularization technique but soon realized we will need a much more complex model and so we then used a Decision tree Regressor, XGB Model, Random Forest Regressor and </w:t>
      </w:r>
      <w:proofErr w:type="spellStart"/>
      <w:r w:rsidRPr="007C78F9">
        <w:rPr>
          <w:rFonts w:ascii="Times New Roman" w:hAnsi="Times New Roman" w:cs="Times New Roman"/>
          <w:color w:val="000000" w:themeColor="text1"/>
        </w:rPr>
        <w:t>LightGBM</w:t>
      </w:r>
      <w:proofErr w:type="spellEnd"/>
      <w:r w:rsidRPr="007C78F9">
        <w:rPr>
          <w:rFonts w:ascii="Times New Roman" w:hAnsi="Times New Roman" w:cs="Times New Roman"/>
          <w:color w:val="000000" w:themeColor="text1"/>
        </w:rPr>
        <w:t xml:space="preserve"> and then we compared the results.</w:t>
      </w:r>
    </w:p>
    <w:p w14:paraId="4B13DFE8" w14:textId="77777777" w:rsidR="00050EF2" w:rsidRPr="007C78F9" w:rsidRDefault="00050EF2" w:rsidP="00050EF2">
      <w:pPr>
        <w:jc w:val="both"/>
        <w:rPr>
          <w:rFonts w:ascii="Times New Roman" w:hAnsi="Times New Roman" w:cs="Times New Roman"/>
          <w:color w:val="000000" w:themeColor="text1"/>
        </w:rPr>
      </w:pPr>
    </w:p>
    <w:p w14:paraId="5481AAB6" w14:textId="77777777" w:rsidR="00050EF2" w:rsidRDefault="00050EF2" w:rsidP="00050EF2">
      <w:pPr>
        <w:shd w:val="clear" w:color="auto" w:fill="FFFFFF"/>
        <w:spacing w:before="120" w:after="100" w:line="240" w:lineRule="auto"/>
        <w:rPr>
          <w:rFonts w:ascii="Times New Roman" w:eastAsia="Times New Roman" w:hAnsi="Times New Roman" w:cs="Times New Roman"/>
          <w:b/>
          <w:color w:val="000000" w:themeColor="text1"/>
        </w:rPr>
      </w:pPr>
      <w:r w:rsidRPr="007C78F9">
        <w:rPr>
          <w:rFonts w:ascii="Times New Roman" w:eastAsia="Times New Roman" w:hAnsi="Times New Roman" w:cs="Times New Roman"/>
          <w:b/>
          <w:color w:val="000000" w:themeColor="text1"/>
          <w:u w:val="single"/>
        </w:rPr>
        <w:t>Conclusion</w:t>
      </w:r>
      <w:r w:rsidRPr="007C78F9">
        <w:rPr>
          <w:rFonts w:ascii="Times New Roman" w:eastAsia="Times New Roman" w:hAnsi="Times New Roman" w:cs="Times New Roman"/>
          <w:b/>
          <w:color w:val="000000" w:themeColor="text1"/>
        </w:rPr>
        <w:t>: </w:t>
      </w:r>
    </w:p>
    <w:p w14:paraId="0D7EE362" w14:textId="77777777" w:rsidR="00050EF2" w:rsidRPr="007C78F9" w:rsidRDefault="00050EF2" w:rsidP="00050EF2">
      <w:pPr>
        <w:shd w:val="clear" w:color="auto" w:fill="FFFFFF"/>
        <w:spacing w:before="120" w:after="100" w:line="240" w:lineRule="auto"/>
        <w:rPr>
          <w:rFonts w:ascii="Times New Roman" w:eastAsia="Times New Roman" w:hAnsi="Times New Roman" w:cs="Times New Roman"/>
          <w:b/>
          <w:color w:val="000000" w:themeColor="text1"/>
        </w:rPr>
      </w:pPr>
    </w:p>
    <w:p w14:paraId="57E5E338" w14:textId="77777777" w:rsidR="00050EF2" w:rsidRPr="007C78F9" w:rsidRDefault="00050EF2" w:rsidP="00050EF2">
      <w:pPr>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 xml:space="preserve">We noted down several conclusion when we performed EDA. The various statistical data analysis showed interesting outcomes in prediction methods </w:t>
      </w:r>
    </w:p>
    <w:p w14:paraId="294AB329" w14:textId="77777777" w:rsidR="00050EF2" w:rsidRPr="007C78F9" w:rsidRDefault="00050EF2" w:rsidP="00050EF2">
      <w:pPr>
        <w:jc w:val="both"/>
        <w:rPr>
          <w:rFonts w:ascii="Times New Roman" w:eastAsia="Times New Roman" w:hAnsi="Times New Roman" w:cs="Times New Roman"/>
          <w:b/>
          <w:color w:val="000000" w:themeColor="text1"/>
        </w:rPr>
      </w:pPr>
      <w:r w:rsidRPr="007C78F9">
        <w:rPr>
          <w:rFonts w:ascii="Times New Roman" w:eastAsia="Times New Roman" w:hAnsi="Times New Roman" w:cs="Times New Roman"/>
          <w:b/>
          <w:color w:val="000000" w:themeColor="text1"/>
        </w:rPr>
        <w:t>The experimental results show that:</w:t>
      </w:r>
    </w:p>
    <w:p w14:paraId="31C8013D" w14:textId="77777777" w:rsidR="00050EF2" w:rsidRPr="007C78F9" w:rsidRDefault="00050EF2" w:rsidP="00050EF2">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Most numbers of Bikes were rented in summer, followed by autumn, spring, and winter. May-July is the peak Bike renting Season, and Dec-Feb is the least preferred month for bike renting.</w:t>
      </w:r>
    </w:p>
    <w:p w14:paraId="60E456BA" w14:textId="77777777" w:rsidR="00050EF2" w:rsidRPr="007C78F9" w:rsidRDefault="00050EF2" w:rsidP="00050EF2">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Majority of the client in the bike rental sector belongs to the Working class. This is evident from EDA analysis where bike demand is more on weekdays, working days in Seoul.</w:t>
      </w:r>
    </w:p>
    <w:p w14:paraId="32E0080B" w14:textId="77777777" w:rsidR="00050EF2" w:rsidRPr="007C78F9" w:rsidRDefault="00050EF2" w:rsidP="00050EF2">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 xml:space="preserve">Temperature of 20-30 Degrees, evening time 4 pm- 8 pm, Humidity between 40%-60% are the most </w:t>
      </w:r>
      <w:proofErr w:type="spellStart"/>
      <w:r w:rsidRPr="007C78F9">
        <w:rPr>
          <w:rFonts w:ascii="Times New Roman" w:eastAsia="Times New Roman" w:hAnsi="Times New Roman" w:cs="Times New Roman"/>
          <w:color w:val="000000" w:themeColor="text1"/>
        </w:rPr>
        <w:t>favourable</w:t>
      </w:r>
      <w:proofErr w:type="spellEnd"/>
      <w:r w:rsidRPr="007C78F9">
        <w:rPr>
          <w:rFonts w:ascii="Times New Roman" w:eastAsia="Times New Roman" w:hAnsi="Times New Roman" w:cs="Times New Roman"/>
          <w:color w:val="000000" w:themeColor="text1"/>
        </w:rPr>
        <w:t xml:space="preserve"> parameters where the Bike demand is at its peak.</w:t>
      </w:r>
    </w:p>
    <w:p w14:paraId="57A16C1B" w14:textId="77777777" w:rsidR="00050EF2" w:rsidRPr="007C78F9" w:rsidRDefault="00050EF2" w:rsidP="00050EF2">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Temperature, Hour of the day, solar radiation, and Humidity are major driving factors for the Bike rent demand.</w:t>
      </w:r>
    </w:p>
    <w:p w14:paraId="66BD270A" w14:textId="77777777" w:rsidR="00050EF2" w:rsidRPr="00C21CA3" w:rsidRDefault="00050EF2" w:rsidP="00050EF2">
      <w:pPr>
        <w:pStyle w:val="ListParagraph"/>
        <w:numPr>
          <w:ilvl w:val="0"/>
          <w:numId w:val="1"/>
        </w:numPr>
        <w:shd w:val="clear" w:color="auto" w:fill="FFFFFE"/>
        <w:spacing w:line="285" w:lineRule="atLeast"/>
        <w:jc w:val="both"/>
        <w:rPr>
          <w:rFonts w:ascii="Times New Roman" w:eastAsia="Times New Roman" w:hAnsi="Times New Roman" w:cs="Times New Roman"/>
          <w:lang w:val="en-IN" w:eastAsia="en-IN"/>
        </w:rPr>
      </w:pPr>
      <w:r w:rsidRPr="00C21CA3">
        <w:rPr>
          <w:rFonts w:ascii="Times New Roman" w:eastAsia="Times New Roman" w:hAnsi="Times New Roman" w:cs="Times New Roman"/>
          <w:color w:val="000000" w:themeColor="text1"/>
        </w:rPr>
        <w:t xml:space="preserve">When we completed the analysis we found out that these four regression techniques </w:t>
      </w:r>
      <w:proofErr w:type="spellStart"/>
      <w:r w:rsidRPr="00C21CA3">
        <w:rPr>
          <w:rFonts w:ascii="Times New Roman" w:eastAsia="Times New Roman" w:hAnsi="Times New Roman" w:cs="Times New Roman"/>
          <w:color w:val="000000" w:themeColor="text1"/>
        </w:rPr>
        <w:t>i.e</w:t>
      </w:r>
      <w:proofErr w:type="spellEnd"/>
      <w:r w:rsidRPr="00C21CA3">
        <w:rPr>
          <w:rFonts w:ascii="Courier New" w:hAnsi="Courier New" w:cs="Courier New"/>
          <w:color w:val="A31515"/>
        </w:rPr>
        <w:t xml:space="preserve"> </w:t>
      </w:r>
      <w:proofErr w:type="spellStart"/>
      <w:proofErr w:type="gramStart"/>
      <w:r w:rsidRPr="00C21CA3">
        <w:rPr>
          <w:rFonts w:ascii="Times New Roman" w:eastAsia="Times New Roman" w:hAnsi="Times New Roman" w:cs="Times New Roman"/>
          <w:lang w:val="en-IN" w:eastAsia="en-IN"/>
        </w:rPr>
        <w:t>ExtraTreeRegressor</w:t>
      </w:r>
      <w:proofErr w:type="spellEnd"/>
      <w:r w:rsidRPr="00C21CA3">
        <w:rPr>
          <w:rFonts w:ascii="Times New Roman" w:eastAsia="Times New Roman" w:hAnsi="Times New Roman" w:cs="Times New Roman"/>
          <w:lang w:val="en-IN" w:eastAsia="en-IN"/>
        </w:rPr>
        <w:t xml:space="preserve"> ,</w:t>
      </w:r>
      <w:proofErr w:type="gramEnd"/>
      <w:r w:rsidRPr="00C21CA3">
        <w:rPr>
          <w:rFonts w:ascii="Times New Roman" w:eastAsia="Times New Roman" w:hAnsi="Times New Roman" w:cs="Times New Roman"/>
          <w:lang w:val="en-IN" w:eastAsia="en-IN"/>
        </w:rPr>
        <w:t xml:space="preserve"> </w:t>
      </w:r>
      <w:proofErr w:type="spellStart"/>
      <w:r w:rsidRPr="00C21CA3">
        <w:rPr>
          <w:rFonts w:ascii="Times New Roman" w:eastAsia="Times New Roman" w:hAnsi="Times New Roman" w:cs="Times New Roman"/>
          <w:lang w:val="en-IN" w:eastAsia="en-IN"/>
        </w:rPr>
        <w:t>GradientBoostingRegressor</w:t>
      </w:r>
      <w:proofErr w:type="spellEnd"/>
      <w:r w:rsidRPr="00C21CA3">
        <w:rPr>
          <w:rFonts w:ascii="Times New Roman" w:eastAsia="Times New Roman" w:hAnsi="Times New Roman" w:cs="Times New Roman"/>
          <w:lang w:val="en-IN" w:eastAsia="en-IN"/>
        </w:rPr>
        <w:t xml:space="preserve"> , </w:t>
      </w:r>
      <w:proofErr w:type="spellStart"/>
      <w:r w:rsidRPr="00C21CA3">
        <w:rPr>
          <w:rFonts w:ascii="Times New Roman" w:eastAsia="Times New Roman" w:hAnsi="Times New Roman" w:cs="Times New Roman"/>
          <w:lang w:val="en-IN" w:eastAsia="en-IN"/>
        </w:rPr>
        <w:t>XGBRegressor</w:t>
      </w:r>
      <w:proofErr w:type="spellEnd"/>
    </w:p>
    <w:p w14:paraId="018FA5AB" w14:textId="77777777" w:rsidR="00050EF2" w:rsidRDefault="00050EF2" w:rsidP="00050EF2">
      <w:pPr>
        <w:pStyle w:val="ListParagraph"/>
        <w:shd w:val="clear" w:color="auto" w:fill="FFFFFE"/>
        <w:spacing w:after="0" w:line="285" w:lineRule="atLeast"/>
        <w:jc w:val="both"/>
        <w:rPr>
          <w:rFonts w:ascii="Times New Roman" w:eastAsia="Times New Roman" w:hAnsi="Times New Roman" w:cs="Times New Roman"/>
          <w:lang w:val="en-IN" w:eastAsia="en-IN"/>
        </w:rPr>
      </w:pPr>
      <w:r w:rsidRPr="007C78F9">
        <w:rPr>
          <w:rFonts w:ascii="Times New Roman" w:eastAsia="Times New Roman" w:hAnsi="Times New Roman" w:cs="Times New Roman"/>
          <w:lang w:val="en-IN" w:eastAsia="en-IN"/>
        </w:rPr>
        <w:lastRenderedPageBreak/>
        <w:t xml:space="preserve">Light-GBM have the highest accuracy. We performed </w:t>
      </w:r>
      <w:proofErr w:type="spellStart"/>
      <w:r w:rsidRPr="007C78F9">
        <w:rPr>
          <w:rFonts w:ascii="Times New Roman" w:eastAsia="Times New Roman" w:hAnsi="Times New Roman" w:cs="Times New Roman"/>
          <w:lang w:val="en-IN" w:eastAsia="en-IN"/>
        </w:rPr>
        <w:t>hyperparamter</w:t>
      </w:r>
      <w:proofErr w:type="spellEnd"/>
      <w:r w:rsidRPr="007C78F9">
        <w:rPr>
          <w:rFonts w:ascii="Times New Roman" w:eastAsia="Times New Roman" w:hAnsi="Times New Roman" w:cs="Times New Roman"/>
          <w:lang w:val="en-IN" w:eastAsia="en-IN"/>
        </w:rPr>
        <w:t xml:space="preserve"> tuning on </w:t>
      </w:r>
      <w:proofErr w:type="spellStart"/>
      <w:r w:rsidRPr="007C78F9">
        <w:rPr>
          <w:rFonts w:ascii="Times New Roman" w:eastAsia="Times New Roman" w:hAnsi="Times New Roman" w:cs="Times New Roman"/>
          <w:lang w:val="en-IN" w:eastAsia="en-IN"/>
        </w:rPr>
        <w:t>GradientBoostingRegessor</w:t>
      </w:r>
      <w:proofErr w:type="spellEnd"/>
      <w:r w:rsidRPr="007C78F9">
        <w:rPr>
          <w:rFonts w:ascii="Times New Roman" w:eastAsia="Times New Roman" w:hAnsi="Times New Roman" w:cs="Times New Roman"/>
          <w:lang w:val="en-IN" w:eastAsia="en-IN"/>
        </w:rPr>
        <w:t xml:space="preserve"> and its R2 score increased to 91.7% from 87%.</w:t>
      </w:r>
    </w:p>
    <w:p w14:paraId="7ED34E56" w14:textId="77777777" w:rsidR="00050EF2" w:rsidRDefault="00050EF2" w:rsidP="00050EF2">
      <w:pPr>
        <w:pStyle w:val="ListParagraph"/>
        <w:shd w:val="clear" w:color="auto" w:fill="FFFFFE"/>
        <w:spacing w:after="0" w:line="285" w:lineRule="atLeast"/>
        <w:jc w:val="both"/>
        <w:rPr>
          <w:rFonts w:ascii="Times New Roman" w:eastAsia="Times New Roman" w:hAnsi="Times New Roman" w:cs="Times New Roman"/>
          <w:lang w:val="en-IN" w:eastAsia="en-IN"/>
        </w:rPr>
      </w:pPr>
    </w:p>
    <w:p w14:paraId="0B712272" w14:textId="77777777" w:rsidR="00050EF2" w:rsidRDefault="00050EF2" w:rsidP="00050EF2">
      <w:pPr>
        <w:pStyle w:val="ListParagraph"/>
        <w:shd w:val="clear" w:color="auto" w:fill="FFFFFE"/>
        <w:spacing w:after="0" w:line="285" w:lineRule="atLeast"/>
        <w:jc w:val="both"/>
        <w:rPr>
          <w:rFonts w:ascii="Times New Roman" w:eastAsia="Times New Roman" w:hAnsi="Times New Roman" w:cs="Times New Roman"/>
          <w:lang w:val="en-IN" w:eastAsia="en-IN"/>
        </w:rPr>
      </w:pPr>
    </w:p>
    <w:p w14:paraId="0E432F55" w14:textId="77777777" w:rsidR="00050EF2" w:rsidRDefault="00050EF2" w:rsidP="00050EF2">
      <w:pPr>
        <w:jc w:val="both"/>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Contributor</w:t>
      </w:r>
    </w:p>
    <w:p w14:paraId="427B8108" w14:textId="713337C1" w:rsidR="00050EF2" w:rsidRPr="00050EF2" w:rsidRDefault="00050EF2" w:rsidP="00050EF2">
      <w:pPr>
        <w:pStyle w:val="ListParagraph"/>
        <w:numPr>
          <w:ilvl w:val="0"/>
          <w:numId w:val="3"/>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Sarthak Arora (</w:t>
      </w:r>
      <w:hyperlink r:id="rId5" w:history="1">
        <w:r w:rsidRPr="00693CA2">
          <w:rPr>
            <w:rStyle w:val="Hyperlink"/>
            <w:rFonts w:ascii="Times New Roman" w:eastAsia="Times New Roman" w:hAnsi="Times New Roman" w:cs="Times New Roman"/>
            <w:b/>
          </w:rPr>
          <w:t>Sarthak1611@gmail.com</w:t>
        </w:r>
      </w:hyperlink>
      <w:r>
        <w:rPr>
          <w:rFonts w:ascii="Times New Roman" w:eastAsia="Times New Roman" w:hAnsi="Times New Roman" w:cs="Times New Roman"/>
          <w:b/>
          <w:color w:val="000000" w:themeColor="text1"/>
        </w:rPr>
        <w:t>)</w:t>
      </w:r>
    </w:p>
    <w:p w14:paraId="42F92E18" w14:textId="43340991" w:rsidR="00050EF2" w:rsidRDefault="00050EF2" w:rsidP="00050EF2">
      <w:pPr>
        <w:jc w:val="both"/>
        <w:rPr>
          <w:rFonts w:ascii="Times New Roman" w:eastAsia="Times New Roman" w:hAnsi="Times New Roman" w:cs="Times New Roman"/>
          <w:color w:val="000000" w:themeColor="text1"/>
        </w:rPr>
      </w:pPr>
    </w:p>
    <w:p w14:paraId="3E5FE26F" w14:textId="7F7E7F3B" w:rsidR="00050EF2" w:rsidRPr="00050EF2" w:rsidRDefault="00050EF2" w:rsidP="00050EF2">
      <w:pPr>
        <w:jc w:val="both"/>
        <w:rPr>
          <w:rFonts w:ascii="Times New Roman" w:eastAsia="Times New Roman" w:hAnsi="Times New Roman" w:cs="Times New Roman"/>
          <w:color w:val="000000" w:themeColor="text1"/>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Pr="00C21CA3">
        <w:rPr>
          <w:rFonts w:ascii="Montserrat" w:eastAsia="Montserrat" w:hAnsi="Montserrat" w:cs="Montserrat"/>
          <w:color w:val="1155CC"/>
          <w:u w:val="single"/>
        </w:rPr>
        <w:t>https://github.com/Sarthak016/Bike_Sharing_Demand_Predcition_DD</w:t>
      </w:r>
    </w:p>
    <w:p w14:paraId="1339698F" w14:textId="77777777" w:rsidR="00D879BB" w:rsidRDefault="00D879BB">
      <w:pPr>
        <w:rPr>
          <w:rFonts w:ascii="Montserrat" w:eastAsia="Montserrat" w:hAnsi="Montserrat" w:cs="Montserrat"/>
          <w:color w:val="073763"/>
        </w:rPr>
      </w:pPr>
    </w:p>
    <w:sectPr w:rsidR="00D879BB" w:rsidSect="00050EF2">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BB"/>
    <w:rsid w:val="00050EF2"/>
    <w:rsid w:val="0093331C"/>
    <w:rsid w:val="00C21CA3"/>
    <w:rsid w:val="00D825F2"/>
    <w:rsid w:val="00D879BB"/>
    <w:rsid w:val="00FA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67A2"/>
  <w15:docId w15:val="{389E71E0-E8AC-4F44-A0BE-5D7713F2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825F2"/>
    <w:rPr>
      <w:color w:val="0000FF" w:themeColor="hyperlink"/>
      <w:u w:val="single"/>
    </w:rPr>
  </w:style>
  <w:style w:type="character" w:styleId="UnresolvedMention">
    <w:name w:val="Unresolved Mention"/>
    <w:basedOn w:val="DefaultParagraphFont"/>
    <w:uiPriority w:val="99"/>
    <w:semiHidden/>
    <w:unhideWhenUsed/>
    <w:rsid w:val="00D825F2"/>
    <w:rPr>
      <w:color w:val="605E5C"/>
      <w:shd w:val="clear" w:color="auto" w:fill="E1DFDD"/>
    </w:rPr>
  </w:style>
  <w:style w:type="paragraph" w:styleId="NoSpacing">
    <w:name w:val="No Spacing"/>
    <w:uiPriority w:val="1"/>
    <w:qFormat/>
    <w:rsid w:val="00C21CA3"/>
    <w:pPr>
      <w:spacing w:line="240" w:lineRule="auto"/>
    </w:pPr>
    <w:rPr>
      <w:rFonts w:asciiTheme="minorHAnsi" w:eastAsiaTheme="minorHAnsi" w:hAnsiTheme="minorHAnsi" w:cstheme="minorBidi"/>
      <w:lang w:eastAsia="en-US"/>
    </w:rPr>
  </w:style>
  <w:style w:type="paragraph" w:styleId="ListParagraph">
    <w:name w:val="List Paragraph"/>
    <w:basedOn w:val="Normal"/>
    <w:uiPriority w:val="34"/>
    <w:qFormat/>
    <w:rsid w:val="00C21CA3"/>
    <w:pPr>
      <w:spacing w:after="200"/>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C21CA3"/>
    <w:pPr>
      <w:spacing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64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thak16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2023-01-06T19:33:00Z</dcterms:created>
  <dcterms:modified xsi:type="dcterms:W3CDTF">2023-01-06T19:33:00Z</dcterms:modified>
</cp:coreProperties>
</file>