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00083" w14:textId="77777777" w:rsidR="00DD735D" w:rsidRDefault="00C75346">
      <w:bookmarkStart w:id="0" w:name="_Hlk59051011"/>
      <w:bookmarkEnd w:id="0"/>
      <w:r>
        <w:rPr>
          <w:noProof/>
        </w:rPr>
        <mc:AlternateContent>
          <mc:Choice Requires="wps">
            <w:drawing>
              <wp:anchor distT="0" distB="0" distL="114300" distR="114300" simplePos="0" relativeHeight="251659264" behindDoc="0" locked="0" layoutInCell="1" allowOverlap="1" wp14:anchorId="0003DF20" wp14:editId="2F937AC2">
                <wp:simplePos x="0" y="0"/>
                <wp:positionH relativeFrom="column">
                  <wp:posOffset>-25686</wp:posOffset>
                </wp:positionH>
                <wp:positionV relativeFrom="paragraph">
                  <wp:posOffset>169909</wp:posOffset>
                </wp:positionV>
                <wp:extent cx="6513815" cy="400692"/>
                <wp:effectExtent l="0" t="0" r="14605" b="18415"/>
                <wp:wrapNone/>
                <wp:docPr id="2" name="Text Box 2"/>
                <wp:cNvGraphicFramePr/>
                <a:graphic xmlns:a="http://schemas.openxmlformats.org/drawingml/2006/main">
                  <a:graphicData uri="http://schemas.microsoft.com/office/word/2010/wordprocessingShape">
                    <wps:wsp>
                      <wps:cNvSpPr txBox="1"/>
                      <wps:spPr>
                        <a:xfrm>
                          <a:off x="0" y="0"/>
                          <a:ext cx="6513815" cy="400692"/>
                        </a:xfrm>
                        <a:prstGeom prst="rect">
                          <a:avLst/>
                        </a:prstGeom>
                        <a:solidFill>
                          <a:schemeClr val="bg2">
                            <a:lumMod val="75000"/>
                          </a:schemeClr>
                        </a:solidFill>
                        <a:ln w="6350">
                          <a:solidFill>
                            <a:prstClr val="black"/>
                          </a:solidFill>
                        </a:ln>
                      </wps:spPr>
                      <wps:txbx>
                        <w:txbxContent>
                          <w:p w14:paraId="7C3D4F50" w14:textId="77777777" w:rsidR="00C75346" w:rsidRPr="00C75346" w:rsidRDefault="002C651B" w:rsidP="00C75346">
                            <w:pPr>
                              <w:jc w:val="center"/>
                              <w:rPr>
                                <w:sz w:val="36"/>
                                <w:lang w:val="en-US"/>
                              </w:rPr>
                            </w:pPr>
                            <w:r>
                              <w:rPr>
                                <w:sz w:val="36"/>
                                <w:lang w:val="en-US"/>
                              </w:rPr>
                              <w:t xml:space="preserve">BIG BASKET </w:t>
                            </w:r>
                            <w:r w:rsidR="00C75346" w:rsidRPr="00C75346">
                              <w:rPr>
                                <w:sz w:val="36"/>
                                <w:lang w:val="en-US"/>
                              </w:rPr>
                              <w:t>CASE STUDY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03DF20" id="_x0000_t202" coordsize="21600,21600" o:spt="202" path="m,l,21600r21600,l21600,xe">
                <v:stroke joinstyle="miter"/>
                <v:path gradientshapeok="t" o:connecttype="rect"/>
              </v:shapetype>
              <v:shape id="Text Box 2" o:spid="_x0000_s1026" type="#_x0000_t202" style="position:absolute;margin-left:-2pt;margin-top:13.4pt;width:512.9pt;height:31.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" fillcolor="#aeaaaa [2414]" strokeweight=".5pt">
                <v:textbox>
                  <w:txbxContent>
                    <w:p w14:paraId="7C3D4F50" w14:textId="77777777" w:rsidR="00C75346" w:rsidRPr="00C75346" w:rsidRDefault="002C651B" w:rsidP="00C75346">
                      <w:pPr>
                        <w:jc w:val="center"/>
                        <w:rPr>
                          <w:sz w:val="36"/>
                          <w:lang w:val="en-US"/>
                        </w:rPr>
                      </w:pPr>
                      <w:r>
                        <w:rPr>
                          <w:sz w:val="36"/>
                          <w:lang w:val="en-US"/>
                        </w:rPr>
                        <w:t xml:space="preserve">BIG BASKET </w:t>
                      </w:r>
                      <w:r w:rsidR="00C75346" w:rsidRPr="00C75346">
                        <w:rPr>
                          <w:sz w:val="36"/>
                          <w:lang w:val="en-US"/>
                        </w:rPr>
                        <w:t>CASE STUDY ANALYSIS</w:t>
                      </w:r>
                    </w:p>
                  </w:txbxContent>
                </v:textbox>
              </v:shape>
            </w:pict>
          </mc:Fallback>
        </mc:AlternateContent>
      </w:r>
    </w:p>
    <w:p w14:paraId="14908147" w14:textId="77777777" w:rsidR="00C75346" w:rsidRDefault="00C75346"/>
    <w:p w14:paraId="06BC328D" w14:textId="77777777" w:rsidR="00C75346" w:rsidRPr="00C75346" w:rsidRDefault="00C75346" w:rsidP="00C75346"/>
    <w:p w14:paraId="7CEBEFB6" w14:textId="77777777" w:rsidR="00C75346" w:rsidRPr="00C75346" w:rsidRDefault="002C651B" w:rsidP="00C75346">
      <w:r>
        <w:rPr>
          <w:noProof/>
        </w:rPr>
        <w:drawing>
          <wp:anchor distT="0" distB="0" distL="114300" distR="114300" simplePos="0" relativeHeight="251660288" behindDoc="0" locked="0" layoutInCell="1" allowOverlap="1" wp14:anchorId="47D93DCB" wp14:editId="62D72D87">
            <wp:simplePos x="0" y="0"/>
            <wp:positionH relativeFrom="column">
              <wp:posOffset>472440</wp:posOffset>
            </wp:positionH>
            <wp:positionV relativeFrom="paragraph">
              <wp:posOffset>186055</wp:posOffset>
            </wp:positionV>
            <wp:extent cx="2080260" cy="9937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e Vie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0260" cy="993775"/>
                    </a:xfrm>
                    <a:prstGeom prst="rect">
                      <a:avLst/>
                    </a:prstGeom>
                  </pic:spPr>
                </pic:pic>
              </a:graphicData>
            </a:graphic>
            <wp14:sizeRelH relativeFrom="margin">
              <wp14:pctWidth>0</wp14:pctWidth>
            </wp14:sizeRelH>
            <wp14:sizeRelV relativeFrom="margin">
              <wp14:pctHeight>0</wp14:pctHeight>
            </wp14:sizeRelV>
          </wp:anchor>
        </w:drawing>
      </w:r>
    </w:p>
    <w:p w14:paraId="02580492" w14:textId="4C56314C" w:rsidR="00C75346" w:rsidRDefault="00C75346" w:rsidP="00C75346">
      <w:pPr>
        <w:tabs>
          <w:tab w:val="left" w:pos="1116"/>
        </w:tabs>
      </w:pPr>
      <w:r>
        <w:tab/>
      </w:r>
      <w:r>
        <w:tab/>
        <w:t xml:space="preserve">         </w:t>
      </w:r>
      <w:r w:rsidR="002C651B">
        <w:tab/>
        <w:t xml:space="preserve"> </w:t>
      </w:r>
      <w:r w:rsidR="00491906">
        <w:t xml:space="preserve">Submission </w:t>
      </w:r>
      <w:r>
        <w:t xml:space="preserve">Date: </w:t>
      </w:r>
      <w:r w:rsidR="00491906">
        <w:t>16/12/2020</w:t>
      </w:r>
    </w:p>
    <w:p w14:paraId="2A8202D2" w14:textId="1F1B4820" w:rsidR="00C75346" w:rsidRDefault="00C75346" w:rsidP="002C651B">
      <w:pPr>
        <w:tabs>
          <w:tab w:val="left" w:pos="1116"/>
        </w:tabs>
      </w:pPr>
    </w:p>
    <w:p w14:paraId="74AAB509" w14:textId="53F00A10" w:rsidR="00491906" w:rsidRDefault="00491906" w:rsidP="002C651B">
      <w:pPr>
        <w:tabs>
          <w:tab w:val="left" w:pos="1116"/>
        </w:tabs>
      </w:pPr>
    </w:p>
    <w:p w14:paraId="20A45FC1" w14:textId="77777777" w:rsidR="00491906" w:rsidRDefault="00491906" w:rsidP="00491906">
      <w:pPr>
        <w:tabs>
          <w:tab w:val="left" w:pos="1116"/>
        </w:tabs>
        <w:jc w:val="both"/>
      </w:pPr>
    </w:p>
    <w:p w14:paraId="075D9ADF" w14:textId="77777777" w:rsidR="00491906" w:rsidRDefault="00491906" w:rsidP="00491906">
      <w:pPr>
        <w:tabs>
          <w:tab w:val="left" w:pos="1116"/>
        </w:tabs>
        <w:jc w:val="both"/>
      </w:pPr>
    </w:p>
    <w:p w14:paraId="1B032E6A" w14:textId="77777777" w:rsidR="00491906" w:rsidRDefault="00491906" w:rsidP="00491906">
      <w:pPr>
        <w:tabs>
          <w:tab w:val="left" w:pos="1116"/>
        </w:tabs>
        <w:jc w:val="both"/>
      </w:pPr>
    </w:p>
    <w:p w14:paraId="404056B0" w14:textId="2D0B0673" w:rsidR="00491906" w:rsidRDefault="00491906" w:rsidP="00491906">
      <w:pPr>
        <w:tabs>
          <w:tab w:val="left" w:pos="1116"/>
        </w:tabs>
      </w:pPr>
      <w:r>
        <w:t>Name of Student (1): Nikhil Shah (B2020092)</w:t>
      </w:r>
    </w:p>
    <w:p w14:paraId="7F4A7DD8" w14:textId="77777777" w:rsidR="00491906" w:rsidRDefault="00491906" w:rsidP="00491906">
      <w:pPr>
        <w:tabs>
          <w:tab w:val="left" w:pos="1116"/>
        </w:tabs>
      </w:pPr>
    </w:p>
    <w:p w14:paraId="67CAB47D" w14:textId="64185AAB" w:rsidR="00491906" w:rsidRDefault="00491906" w:rsidP="00491906">
      <w:pPr>
        <w:tabs>
          <w:tab w:val="left" w:pos="1116"/>
        </w:tabs>
      </w:pPr>
      <w:r>
        <w:t>Name of Student (2): Sam John (B2020107)</w:t>
      </w:r>
    </w:p>
    <w:p w14:paraId="667B0456" w14:textId="77777777" w:rsidR="00491906" w:rsidRDefault="00491906" w:rsidP="00491906">
      <w:pPr>
        <w:tabs>
          <w:tab w:val="left" w:pos="1116"/>
        </w:tabs>
      </w:pPr>
    </w:p>
    <w:p w14:paraId="18624AC9" w14:textId="155B3AE0" w:rsidR="00491906" w:rsidRDefault="00491906" w:rsidP="00491906">
      <w:pPr>
        <w:tabs>
          <w:tab w:val="left" w:pos="1116"/>
        </w:tabs>
      </w:pPr>
      <w:r>
        <w:t>Name of Student (3): Souvik Das (B2020118)</w:t>
      </w:r>
    </w:p>
    <w:p w14:paraId="0DDBB7F2" w14:textId="77777777" w:rsidR="00491906" w:rsidRDefault="00491906" w:rsidP="00491906">
      <w:pPr>
        <w:tabs>
          <w:tab w:val="left" w:pos="1116"/>
        </w:tabs>
      </w:pPr>
    </w:p>
    <w:p w14:paraId="412C77DC" w14:textId="3D24FF44" w:rsidR="00491906" w:rsidRDefault="00491906" w:rsidP="00491906">
      <w:pPr>
        <w:tabs>
          <w:tab w:val="left" w:pos="1116"/>
        </w:tabs>
      </w:pPr>
      <w:r>
        <w:t>Name of Student (4): Varsha Satpathy (B2020122)</w:t>
      </w:r>
    </w:p>
    <w:p w14:paraId="61FF0E8F" w14:textId="77777777" w:rsidR="00491906" w:rsidRDefault="00491906" w:rsidP="00491906">
      <w:pPr>
        <w:tabs>
          <w:tab w:val="left" w:pos="1116"/>
        </w:tabs>
        <w:jc w:val="both"/>
      </w:pPr>
    </w:p>
    <w:p w14:paraId="3BE7A20B" w14:textId="4B3495DE" w:rsidR="00491906" w:rsidRDefault="00491906" w:rsidP="002C651B">
      <w:pPr>
        <w:tabs>
          <w:tab w:val="left" w:pos="1116"/>
        </w:tabs>
      </w:pPr>
    </w:p>
    <w:p w14:paraId="3B66422F" w14:textId="77777777" w:rsidR="00C95E7D" w:rsidRDefault="00C95E7D" w:rsidP="002C651B">
      <w:pPr>
        <w:tabs>
          <w:tab w:val="left" w:pos="1116"/>
        </w:tabs>
      </w:pPr>
    </w:p>
    <w:p w14:paraId="58B2F8CC" w14:textId="0FBA167C" w:rsidR="00CA0B78" w:rsidRDefault="00BD5858" w:rsidP="00632A7D">
      <w:pPr>
        <w:pStyle w:val="ListParagraph"/>
        <w:numPr>
          <w:ilvl w:val="0"/>
          <w:numId w:val="1"/>
        </w:numPr>
        <w:rPr>
          <w:b/>
        </w:rPr>
      </w:pPr>
      <w:r w:rsidRPr="00491906">
        <w:rPr>
          <w:b/>
        </w:rPr>
        <w:t xml:space="preserve">Write </w:t>
      </w:r>
      <w:r w:rsidR="00CA0B78" w:rsidRPr="00491906">
        <w:rPr>
          <w:b/>
        </w:rPr>
        <w:t>Case Summary</w:t>
      </w:r>
    </w:p>
    <w:p w14:paraId="70FD5894" w14:textId="77777777" w:rsidR="00E0648C" w:rsidRPr="00491906" w:rsidRDefault="00E0648C" w:rsidP="00E0648C">
      <w:pPr>
        <w:pStyle w:val="ListParagraph"/>
        <w:ind w:left="360"/>
        <w:rPr>
          <w:b/>
        </w:rPr>
      </w:pPr>
    </w:p>
    <w:p w14:paraId="105C7029" w14:textId="77777777" w:rsidR="00491906" w:rsidRDefault="00491906" w:rsidP="00491906">
      <w:r>
        <w:t xml:space="preserve">Answer: </w:t>
      </w:r>
    </w:p>
    <w:p w14:paraId="25929D33" w14:textId="16532FC6" w:rsidR="00491906" w:rsidRDefault="00491906" w:rsidP="009F70FC">
      <w:pPr>
        <w:jc w:val="both"/>
      </w:pPr>
      <w:r>
        <w:t xml:space="preserve">This case is about Big Basket where Search recommendation system has to be improved for mobile phones application and time taken for placing order also to be reduced. This will reduce consumers placing frequent orders and lest will be set as per consumer’s preference which will reduce tendency of consumers to forget things which they are </w:t>
      </w:r>
      <w:r>
        <w:t>supposed to</w:t>
      </w:r>
      <w:r>
        <w:t xml:space="preserve"> purchase from the store.</w:t>
      </w:r>
    </w:p>
    <w:p w14:paraId="64FF8106" w14:textId="4921825A" w:rsidR="00BD5858" w:rsidRDefault="00BD5858" w:rsidP="00BD5858"/>
    <w:p w14:paraId="7BB8C148" w14:textId="77777777" w:rsidR="00BD5858" w:rsidRDefault="00BD5858" w:rsidP="00491906"/>
    <w:p w14:paraId="79DBEB7A" w14:textId="77777777" w:rsidR="002C651B" w:rsidRDefault="002C651B" w:rsidP="002C651B">
      <w:pPr>
        <w:pStyle w:val="ListParagraph"/>
      </w:pPr>
    </w:p>
    <w:p w14:paraId="04E59F22" w14:textId="2915C129" w:rsidR="00632A7D" w:rsidRDefault="002C651B" w:rsidP="002C651B">
      <w:pPr>
        <w:pStyle w:val="ListParagraph"/>
        <w:numPr>
          <w:ilvl w:val="0"/>
          <w:numId w:val="1"/>
        </w:numPr>
        <w:rPr>
          <w:b/>
        </w:rPr>
      </w:pPr>
      <w:r w:rsidRPr="00491906">
        <w:rPr>
          <w:b/>
        </w:rPr>
        <w:t xml:space="preserve">What is the difference in the recommender system requirements between </w:t>
      </w:r>
      <w:r w:rsidR="00491906" w:rsidRPr="00491906">
        <w:rPr>
          <w:b/>
        </w:rPr>
        <w:t>Big basket</w:t>
      </w:r>
      <w:r w:rsidRPr="00491906">
        <w:rPr>
          <w:b/>
        </w:rPr>
        <w:t xml:space="preserve"> and other e-commerce companies such as Amazon and Flipkart?</w:t>
      </w:r>
    </w:p>
    <w:p w14:paraId="42A003AF" w14:textId="77777777" w:rsidR="00E0648C" w:rsidRPr="00491906" w:rsidRDefault="00E0648C" w:rsidP="00E0648C">
      <w:pPr>
        <w:pStyle w:val="ListParagraph"/>
        <w:ind w:left="360"/>
        <w:rPr>
          <w:b/>
        </w:rPr>
      </w:pPr>
    </w:p>
    <w:p w14:paraId="3C9E0C85" w14:textId="77777777" w:rsidR="00491906" w:rsidRDefault="00491906" w:rsidP="00491906">
      <w:r>
        <w:t xml:space="preserve">Answer: </w:t>
      </w:r>
    </w:p>
    <w:p w14:paraId="02C5DB23" w14:textId="73FA8BB3" w:rsidR="00491906" w:rsidRDefault="00491906" w:rsidP="009F70FC">
      <w:pPr>
        <w:jc w:val="both"/>
      </w:pPr>
      <w:r>
        <w:t xml:space="preserve">The quantity of product item in a single order on Big basket is much higher when compared to Amazon and Flipkart. Not only the items in the order but also the frequency of customer ordering the product is also very high. So, considering this type of order placements, for any customer placing this large number of items through smartphones is more challenging and effort consuming. </w:t>
      </w:r>
    </w:p>
    <w:p w14:paraId="6DCE554D" w14:textId="77777777" w:rsidR="009F70FC" w:rsidRDefault="009F70FC" w:rsidP="009F70FC">
      <w:pPr>
        <w:jc w:val="both"/>
      </w:pPr>
    </w:p>
    <w:p w14:paraId="7B7474D3" w14:textId="0DDB43C4" w:rsidR="00491906" w:rsidRDefault="00491906" w:rsidP="009F70FC">
      <w:pPr>
        <w:jc w:val="both"/>
      </w:pPr>
      <w:r>
        <w:t xml:space="preserve">Difference between Big Basket and E-commerce companies like Amazon and Flipkart is that Big Basket lacked a “Did you forget” Section in the customer checkout division and it didn’t analyse the purchasing patterns observed previously. Amazon and Flipkart observed that purchasing patterns of their customers and accordingly they set up the relevant preferences for their customers </w:t>
      </w:r>
      <w:r>
        <w:t>whenever</w:t>
      </w:r>
      <w:r>
        <w:t xml:space="preserve"> they check in and check out from their app or website. It helps in improving Customers experience and their overall Sales.</w:t>
      </w:r>
    </w:p>
    <w:p w14:paraId="78169FE8" w14:textId="4248D43F" w:rsidR="00632A7D" w:rsidRDefault="00632A7D" w:rsidP="009F70FC">
      <w:pPr>
        <w:pStyle w:val="ListParagraph"/>
        <w:jc w:val="both"/>
      </w:pPr>
    </w:p>
    <w:p w14:paraId="3510BC16" w14:textId="77777777" w:rsidR="002C651B" w:rsidRDefault="002C651B" w:rsidP="00491906"/>
    <w:p w14:paraId="5E0C78CC" w14:textId="4F619FC1" w:rsidR="002C651B" w:rsidRDefault="002C651B" w:rsidP="002C651B">
      <w:pPr>
        <w:pStyle w:val="ListParagraph"/>
      </w:pPr>
    </w:p>
    <w:p w14:paraId="61619214" w14:textId="772DFE27" w:rsidR="00491906" w:rsidRDefault="00491906" w:rsidP="00622F40"/>
    <w:p w14:paraId="3A7C05CB" w14:textId="77777777" w:rsidR="00491906" w:rsidRDefault="00491906" w:rsidP="002C651B">
      <w:pPr>
        <w:pStyle w:val="ListParagraph"/>
      </w:pPr>
    </w:p>
    <w:p w14:paraId="1F831E07" w14:textId="6D9B9054" w:rsidR="00987F45" w:rsidRPr="00DF5A46" w:rsidRDefault="002C651B" w:rsidP="002C651B">
      <w:pPr>
        <w:pStyle w:val="ListParagraph"/>
        <w:numPr>
          <w:ilvl w:val="0"/>
          <w:numId w:val="1"/>
        </w:numPr>
        <w:jc w:val="both"/>
        <w:rPr>
          <w:b/>
        </w:rPr>
      </w:pPr>
      <w:r w:rsidRPr="00DF5A46">
        <w:rPr>
          <w:b/>
        </w:rPr>
        <w:t xml:space="preserve">What are the different types of recommender systems? Which recommender system is more appropriate for </w:t>
      </w:r>
      <w:r w:rsidR="00132F66" w:rsidRPr="00DF5A46">
        <w:rPr>
          <w:b/>
        </w:rPr>
        <w:t>Big basket</w:t>
      </w:r>
      <w:r w:rsidRPr="00DF5A46">
        <w:rPr>
          <w:b/>
        </w:rPr>
        <w:t>?</w:t>
      </w:r>
    </w:p>
    <w:p w14:paraId="0423A5F3" w14:textId="21A8FF39" w:rsidR="00987F45" w:rsidRPr="00DF5A46" w:rsidRDefault="00987F45" w:rsidP="00987F45">
      <w:pPr>
        <w:rPr>
          <w:b/>
        </w:rPr>
      </w:pPr>
    </w:p>
    <w:p w14:paraId="760ECD3A" w14:textId="77777777" w:rsidR="00491906" w:rsidRDefault="00491906" w:rsidP="00491906">
      <w:r>
        <w:t>Answer:</w:t>
      </w:r>
    </w:p>
    <w:p w14:paraId="1CFCA307" w14:textId="09A0BA11" w:rsidR="00491906" w:rsidRDefault="00491906" w:rsidP="00491906">
      <w:r>
        <w:t xml:space="preserve"> </w:t>
      </w:r>
      <w:r>
        <w:t>Types of Recommendation Systems are as follows:</w:t>
      </w:r>
    </w:p>
    <w:p w14:paraId="23070017" w14:textId="77777777" w:rsidR="00491906" w:rsidRDefault="00491906" w:rsidP="00491906">
      <w:pPr>
        <w:jc w:val="center"/>
      </w:pPr>
    </w:p>
    <w:p w14:paraId="5E9B33D7" w14:textId="77777777" w:rsidR="00491906" w:rsidRDefault="00491906" w:rsidP="00491906">
      <w:pPr>
        <w:pStyle w:val="ListParagraph"/>
        <w:numPr>
          <w:ilvl w:val="0"/>
          <w:numId w:val="5"/>
        </w:numPr>
      </w:pPr>
      <w:r>
        <w:t>Knowledge based recommendation System</w:t>
      </w:r>
    </w:p>
    <w:p w14:paraId="0320B5DF" w14:textId="77777777" w:rsidR="00491906" w:rsidRDefault="00491906" w:rsidP="00491906">
      <w:pPr>
        <w:pStyle w:val="ListParagraph"/>
        <w:numPr>
          <w:ilvl w:val="0"/>
          <w:numId w:val="5"/>
        </w:numPr>
      </w:pPr>
      <w:r>
        <w:t>Collaborative Filtering recommendation system</w:t>
      </w:r>
    </w:p>
    <w:p w14:paraId="18EDDBAB" w14:textId="77777777" w:rsidR="00491906" w:rsidRDefault="00491906" w:rsidP="00491906">
      <w:pPr>
        <w:pStyle w:val="ListParagraph"/>
        <w:numPr>
          <w:ilvl w:val="0"/>
          <w:numId w:val="5"/>
        </w:numPr>
      </w:pPr>
      <w:r>
        <w:t>Content based filtering recommendation system</w:t>
      </w:r>
    </w:p>
    <w:p w14:paraId="3DD44D99" w14:textId="77777777" w:rsidR="00491906" w:rsidRDefault="00491906" w:rsidP="004B1DAB"/>
    <w:p w14:paraId="14B1BF13" w14:textId="77777777" w:rsidR="00491906" w:rsidRDefault="00491906" w:rsidP="00491906">
      <w:pPr>
        <w:pStyle w:val="ListParagraph"/>
      </w:pPr>
      <w:r>
        <w:t>For Big basket, Knowledge based recommendation system is more appropriate as it will be consisting of Market Basket analysis for better set-up of preferences for customers</w:t>
      </w:r>
    </w:p>
    <w:p w14:paraId="66A1FF9E" w14:textId="022693B1" w:rsidR="00987F45" w:rsidRDefault="00987F45" w:rsidP="00987F45"/>
    <w:p w14:paraId="3141B338" w14:textId="77777777" w:rsidR="00E66B37" w:rsidRDefault="00E66B37" w:rsidP="004B1DAB"/>
    <w:p w14:paraId="40854196" w14:textId="77777777" w:rsidR="00C27BF4" w:rsidRPr="008265F0" w:rsidRDefault="00C27BF4" w:rsidP="00C27BF4">
      <w:pPr>
        <w:pStyle w:val="ListParagraph"/>
        <w:numPr>
          <w:ilvl w:val="0"/>
          <w:numId w:val="1"/>
        </w:numPr>
        <w:rPr>
          <w:b/>
        </w:rPr>
      </w:pPr>
      <w:r w:rsidRPr="008265F0">
        <w:rPr>
          <w:b/>
        </w:rPr>
        <w:t>Peform</w:t>
      </w:r>
      <w:r w:rsidR="00632A7D" w:rsidRPr="008265F0">
        <w:rPr>
          <w:b/>
        </w:rPr>
        <w:t xml:space="preserve"> exploratory data analyses (EDA) </w:t>
      </w:r>
      <w:r w:rsidRPr="008265F0">
        <w:rPr>
          <w:b/>
        </w:rPr>
        <w:t>and answer the following question:</w:t>
      </w:r>
    </w:p>
    <w:p w14:paraId="5331F3F4" w14:textId="7C7F568B" w:rsidR="004D51B2" w:rsidRDefault="004D51B2" w:rsidP="004D51B2">
      <w:pPr>
        <w:pStyle w:val="ListParagraph"/>
      </w:pPr>
    </w:p>
    <w:p w14:paraId="202191FD" w14:textId="12D0DD5E" w:rsidR="00ED6790" w:rsidRDefault="00ED6790" w:rsidP="00ED6790">
      <w:pPr>
        <w:rPr>
          <w:lang w:val="en-US"/>
        </w:rPr>
      </w:pPr>
      <w:r>
        <w:t xml:space="preserve">Answer: </w:t>
      </w:r>
      <w:r>
        <w:rPr>
          <w:lang w:val="en-US"/>
        </w:rPr>
        <w:t xml:space="preserve">List Top 10 Frequent Item: </w:t>
      </w:r>
    </w:p>
    <w:p w14:paraId="71C9232E" w14:textId="6DCD9102" w:rsidR="00E02423" w:rsidRPr="00A53C09" w:rsidRDefault="00E02423" w:rsidP="008265F0">
      <w:pPr>
        <w:rPr>
          <w:b/>
          <w:lang w:val="en-US"/>
        </w:rPr>
      </w:pPr>
      <w:r w:rsidRPr="00A53C09">
        <w:rPr>
          <w:b/>
          <w:lang w:val="en-US"/>
        </w:rPr>
        <w:t>Top 10</w:t>
      </w:r>
      <w:r w:rsidR="00314818" w:rsidRPr="00A53C09">
        <w:rPr>
          <w:b/>
          <w:lang w:val="en-US"/>
        </w:rPr>
        <w:t xml:space="preserve"> frequent</w:t>
      </w:r>
      <w:r w:rsidRPr="00A53C09">
        <w:rPr>
          <w:b/>
          <w:lang w:val="en-US"/>
        </w:rPr>
        <w:t xml:space="preserve"> </w:t>
      </w:r>
      <w:r w:rsidR="00314818" w:rsidRPr="00A53C09">
        <w:rPr>
          <w:b/>
          <w:lang w:val="en-US"/>
        </w:rPr>
        <w:t>i</w:t>
      </w:r>
      <w:r w:rsidRPr="00A53C09">
        <w:rPr>
          <w:b/>
          <w:lang w:val="en-US"/>
        </w:rPr>
        <w:t>tems which are brought together</w:t>
      </w:r>
    </w:p>
    <w:p w14:paraId="29140BF8" w14:textId="6BC92FB9" w:rsidR="00E02423" w:rsidRDefault="00E02423" w:rsidP="008265F0">
      <w:pPr>
        <w:rPr>
          <w:lang w:val="en-US"/>
        </w:rPr>
      </w:pPr>
      <w:r w:rsidRPr="00E02423">
        <w:rPr>
          <w:lang w:val="en-US"/>
        </w:rPr>
        <w:t>{Other Vegetables}</w:t>
      </w:r>
    </w:p>
    <w:p w14:paraId="2038AA18" w14:textId="0A1C70A0" w:rsidR="00E02423" w:rsidRDefault="00E02423" w:rsidP="008265F0">
      <w:pPr>
        <w:rPr>
          <w:lang w:val="en-US"/>
        </w:rPr>
      </w:pPr>
      <w:r w:rsidRPr="00E02423">
        <w:rPr>
          <w:lang w:val="en-US"/>
        </w:rPr>
        <w:t>{Root Vegetables}</w:t>
      </w:r>
    </w:p>
    <w:p w14:paraId="0019726F" w14:textId="0EAA9858" w:rsidR="00E02423" w:rsidRDefault="00E02423" w:rsidP="008265F0">
      <w:pPr>
        <w:rPr>
          <w:lang w:val="en-US"/>
        </w:rPr>
      </w:pPr>
      <w:r w:rsidRPr="00E02423">
        <w:rPr>
          <w:lang w:val="en-US"/>
        </w:rPr>
        <w:t>{Beans}</w:t>
      </w:r>
    </w:p>
    <w:p w14:paraId="41A30E8F" w14:textId="39B7E14D" w:rsidR="00E02423" w:rsidRDefault="00E02423" w:rsidP="008265F0">
      <w:pPr>
        <w:rPr>
          <w:lang w:val="en-US"/>
        </w:rPr>
      </w:pPr>
      <w:r w:rsidRPr="00E02423">
        <w:rPr>
          <w:lang w:val="en-US"/>
        </w:rPr>
        <w:t>{Gourd &amp; Cucumber}</w:t>
      </w:r>
    </w:p>
    <w:p w14:paraId="5E4B21A2" w14:textId="20C70992" w:rsidR="00E02423" w:rsidRDefault="00E02423" w:rsidP="008265F0">
      <w:pPr>
        <w:rPr>
          <w:lang w:val="en-US"/>
        </w:rPr>
      </w:pPr>
      <w:r w:rsidRPr="00E02423">
        <w:rPr>
          <w:lang w:val="en-US"/>
        </w:rPr>
        <w:t>{Brinjals}</w:t>
      </w:r>
    </w:p>
    <w:p w14:paraId="0EC6F58B" w14:textId="33AABA79" w:rsidR="00E02423" w:rsidRDefault="00E02423" w:rsidP="008265F0">
      <w:pPr>
        <w:rPr>
          <w:lang w:val="en-US"/>
        </w:rPr>
      </w:pPr>
      <w:r w:rsidRPr="00E02423">
        <w:rPr>
          <w:lang w:val="en-US"/>
        </w:rPr>
        <w:t>{Banana}</w:t>
      </w:r>
    </w:p>
    <w:p w14:paraId="37C07B84" w14:textId="0BCAC029" w:rsidR="00E02423" w:rsidRDefault="00E02423" w:rsidP="008265F0">
      <w:pPr>
        <w:rPr>
          <w:lang w:val="en-US"/>
        </w:rPr>
      </w:pPr>
      <w:r w:rsidRPr="00E02423">
        <w:rPr>
          <w:lang w:val="en-US"/>
        </w:rPr>
        <w:t>{Beans} =&gt; {Other Vegetables}</w:t>
      </w:r>
    </w:p>
    <w:p w14:paraId="7B49E988" w14:textId="5D90EF61" w:rsidR="00E02423" w:rsidRDefault="00E02423" w:rsidP="008265F0">
      <w:pPr>
        <w:rPr>
          <w:lang w:val="en-US"/>
        </w:rPr>
      </w:pPr>
      <w:r w:rsidRPr="00E02423">
        <w:rPr>
          <w:lang w:val="en-US"/>
        </w:rPr>
        <w:t>{Beans} =&gt; {Root Vegetables}</w:t>
      </w:r>
    </w:p>
    <w:p w14:paraId="7C3A8F73" w14:textId="7C61AF5E" w:rsidR="00E02423" w:rsidRDefault="00E02423" w:rsidP="008265F0">
      <w:pPr>
        <w:rPr>
          <w:lang w:val="en-US"/>
        </w:rPr>
      </w:pPr>
      <w:r>
        <w:rPr>
          <w:lang w:val="en-US"/>
        </w:rPr>
        <w:t>{</w:t>
      </w:r>
      <w:r w:rsidRPr="00E02423">
        <w:rPr>
          <w:lang w:val="en-US"/>
        </w:rPr>
        <w:t>Root Vegetables} =&gt; {Other Vegetables}</w:t>
      </w:r>
    </w:p>
    <w:p w14:paraId="611C692E" w14:textId="1B6AFBE0" w:rsidR="00E02423" w:rsidRDefault="00E02423" w:rsidP="008265F0">
      <w:pPr>
        <w:rPr>
          <w:lang w:val="en-US"/>
        </w:rPr>
      </w:pPr>
      <w:r w:rsidRPr="00E02423">
        <w:rPr>
          <w:lang w:val="en-US"/>
        </w:rPr>
        <w:t>{Other Dals}</w:t>
      </w:r>
    </w:p>
    <w:p w14:paraId="724D75CC" w14:textId="77777777" w:rsidR="00E02423" w:rsidRDefault="00E02423" w:rsidP="00ED6790">
      <w:pPr>
        <w:rPr>
          <w:lang w:val="en-US"/>
        </w:rPr>
      </w:pPr>
    </w:p>
    <w:p w14:paraId="552C3054" w14:textId="77AF5BA6" w:rsidR="00E02423" w:rsidRPr="00A53C09" w:rsidRDefault="00E02423" w:rsidP="00ED6790">
      <w:pPr>
        <w:rPr>
          <w:lang w:val="en-US"/>
        </w:rPr>
      </w:pPr>
      <w:r w:rsidRPr="00A53C09">
        <w:rPr>
          <w:b/>
          <w:lang w:val="en-US"/>
        </w:rPr>
        <w:t>Top 10 distinct frequent items bought</w:t>
      </w:r>
      <w:r w:rsidRPr="00A53C09">
        <w:rPr>
          <w:lang w:val="en-US"/>
        </w:rPr>
        <w:t xml:space="preserve"> </w:t>
      </w:r>
    </w:p>
    <w:p w14:paraId="200F2901" w14:textId="77777777" w:rsidR="00314818" w:rsidRDefault="00314818" w:rsidP="00314818">
      <w:pPr>
        <w:rPr>
          <w:lang w:val="en-US"/>
        </w:rPr>
      </w:pPr>
      <w:r w:rsidRPr="00E02423">
        <w:rPr>
          <w:lang w:val="en-US"/>
        </w:rPr>
        <w:t>{Other Vegetables}</w:t>
      </w:r>
    </w:p>
    <w:p w14:paraId="4D96E656" w14:textId="77777777" w:rsidR="00314818" w:rsidRDefault="00314818" w:rsidP="00314818">
      <w:pPr>
        <w:rPr>
          <w:lang w:val="en-US"/>
        </w:rPr>
      </w:pPr>
      <w:r w:rsidRPr="00E02423">
        <w:rPr>
          <w:lang w:val="en-US"/>
        </w:rPr>
        <w:t>{Root Vegetables}</w:t>
      </w:r>
    </w:p>
    <w:p w14:paraId="310F5918" w14:textId="77777777" w:rsidR="00314818" w:rsidRDefault="00314818" w:rsidP="00314818">
      <w:pPr>
        <w:rPr>
          <w:lang w:val="en-US"/>
        </w:rPr>
      </w:pPr>
      <w:r w:rsidRPr="00E02423">
        <w:rPr>
          <w:lang w:val="en-US"/>
        </w:rPr>
        <w:t>{Beans}</w:t>
      </w:r>
    </w:p>
    <w:p w14:paraId="34D9BE1E" w14:textId="77777777" w:rsidR="00314818" w:rsidRDefault="00314818" w:rsidP="00314818">
      <w:pPr>
        <w:rPr>
          <w:lang w:val="en-US"/>
        </w:rPr>
      </w:pPr>
      <w:r w:rsidRPr="00E02423">
        <w:rPr>
          <w:lang w:val="en-US"/>
        </w:rPr>
        <w:t>{Gourd &amp; Cucumber}</w:t>
      </w:r>
    </w:p>
    <w:p w14:paraId="205F5AEB" w14:textId="77777777" w:rsidR="00314818" w:rsidRDefault="00314818" w:rsidP="00314818">
      <w:pPr>
        <w:rPr>
          <w:lang w:val="en-US"/>
        </w:rPr>
      </w:pPr>
      <w:r w:rsidRPr="00E02423">
        <w:rPr>
          <w:lang w:val="en-US"/>
        </w:rPr>
        <w:t>{Brinjals}</w:t>
      </w:r>
    </w:p>
    <w:p w14:paraId="052FB0EE" w14:textId="77777777" w:rsidR="00314818" w:rsidRDefault="00314818" w:rsidP="00314818">
      <w:pPr>
        <w:rPr>
          <w:lang w:val="en-US"/>
        </w:rPr>
      </w:pPr>
      <w:r w:rsidRPr="00E02423">
        <w:rPr>
          <w:lang w:val="en-US"/>
        </w:rPr>
        <w:t>{Banana}</w:t>
      </w:r>
    </w:p>
    <w:p w14:paraId="43A0C2F3" w14:textId="089DFCFA" w:rsidR="00314818" w:rsidRDefault="00314818" w:rsidP="00314818">
      <w:pPr>
        <w:rPr>
          <w:lang w:val="en-US"/>
        </w:rPr>
      </w:pPr>
      <w:r w:rsidRPr="00E02423">
        <w:rPr>
          <w:lang w:val="en-US"/>
        </w:rPr>
        <w:t>{Other Dals}</w:t>
      </w:r>
    </w:p>
    <w:p w14:paraId="2FFEC13D" w14:textId="76BBE8AF" w:rsidR="00314818" w:rsidRDefault="00314818" w:rsidP="00314818">
      <w:pPr>
        <w:rPr>
          <w:lang w:val="en-US"/>
        </w:rPr>
      </w:pPr>
      <w:r w:rsidRPr="00314818">
        <w:rPr>
          <w:lang w:val="en-US"/>
        </w:rPr>
        <w:t>{Whole Spices}</w:t>
      </w:r>
    </w:p>
    <w:p w14:paraId="21DA8AC5" w14:textId="110097A6" w:rsidR="00314818" w:rsidRDefault="00314818" w:rsidP="00314818">
      <w:pPr>
        <w:rPr>
          <w:lang w:val="en-US"/>
        </w:rPr>
      </w:pPr>
      <w:r w:rsidRPr="00314818">
        <w:rPr>
          <w:lang w:val="en-US"/>
        </w:rPr>
        <w:t>{Organic F&amp;V}</w:t>
      </w:r>
    </w:p>
    <w:p w14:paraId="5EC67260" w14:textId="03C0AF51" w:rsidR="00314818" w:rsidRDefault="00314818" w:rsidP="00314818">
      <w:pPr>
        <w:rPr>
          <w:lang w:val="en-US"/>
        </w:rPr>
      </w:pPr>
      <w:r w:rsidRPr="00314818">
        <w:rPr>
          <w:lang w:val="en-US"/>
        </w:rPr>
        <w:t>{Sugar}</w:t>
      </w:r>
    </w:p>
    <w:p w14:paraId="1D5BE013" w14:textId="77777777" w:rsidR="00314818" w:rsidRDefault="00314818" w:rsidP="00ED6790">
      <w:pPr>
        <w:rPr>
          <w:lang w:val="en-US"/>
        </w:rPr>
      </w:pPr>
    </w:p>
    <w:p w14:paraId="1C62EBE3" w14:textId="77777777" w:rsidR="00844671" w:rsidRDefault="00844671" w:rsidP="00ED6790">
      <w:pPr>
        <w:rPr>
          <w:b/>
          <w:lang w:val="en-US"/>
        </w:rPr>
      </w:pPr>
    </w:p>
    <w:p w14:paraId="10DBDFF6" w14:textId="77777777" w:rsidR="00844671" w:rsidRDefault="00844671" w:rsidP="00ED6790">
      <w:pPr>
        <w:rPr>
          <w:b/>
          <w:lang w:val="en-US"/>
        </w:rPr>
      </w:pPr>
    </w:p>
    <w:p w14:paraId="4A04496F" w14:textId="77777777" w:rsidR="00844671" w:rsidRDefault="00844671" w:rsidP="00ED6790">
      <w:pPr>
        <w:rPr>
          <w:b/>
          <w:lang w:val="en-US"/>
        </w:rPr>
      </w:pPr>
    </w:p>
    <w:p w14:paraId="11291451" w14:textId="77777777" w:rsidR="00844671" w:rsidRDefault="00844671" w:rsidP="00ED6790">
      <w:pPr>
        <w:rPr>
          <w:b/>
          <w:lang w:val="en-US"/>
        </w:rPr>
      </w:pPr>
    </w:p>
    <w:p w14:paraId="5B6E280E" w14:textId="77777777" w:rsidR="00844671" w:rsidRDefault="00844671" w:rsidP="00ED6790">
      <w:pPr>
        <w:rPr>
          <w:b/>
          <w:lang w:val="en-US"/>
        </w:rPr>
      </w:pPr>
    </w:p>
    <w:p w14:paraId="1EA08FFA" w14:textId="77777777" w:rsidR="00844671" w:rsidRDefault="00844671" w:rsidP="00ED6790">
      <w:pPr>
        <w:rPr>
          <w:b/>
          <w:lang w:val="en-US"/>
        </w:rPr>
      </w:pPr>
    </w:p>
    <w:p w14:paraId="398D38F4" w14:textId="2C0388B7" w:rsidR="00ED6790" w:rsidRPr="00911E89" w:rsidRDefault="00ED6790" w:rsidP="00ED6790">
      <w:pPr>
        <w:rPr>
          <w:b/>
          <w:lang w:val="en-US"/>
        </w:rPr>
      </w:pPr>
      <w:r w:rsidRPr="00911E89">
        <w:rPr>
          <w:b/>
          <w:lang w:val="en-US"/>
        </w:rPr>
        <w:lastRenderedPageBreak/>
        <w:t xml:space="preserve">Min Support </w:t>
      </w:r>
      <w:r w:rsidR="005A6AA1" w:rsidRPr="00911E89">
        <w:rPr>
          <w:b/>
          <w:lang w:val="en-US"/>
        </w:rPr>
        <w:t>Set (</w:t>
      </w:r>
      <w:r w:rsidRPr="00911E89">
        <w:rPr>
          <w:b/>
          <w:lang w:val="en-US"/>
        </w:rPr>
        <w:t>with Reason):</w:t>
      </w:r>
      <w:r w:rsidR="004B1DAB" w:rsidRPr="00911E89">
        <w:rPr>
          <w:b/>
          <w:lang w:val="en-US"/>
        </w:rPr>
        <w:t xml:space="preserve"> </w:t>
      </w:r>
    </w:p>
    <w:p w14:paraId="4B7DF0D7" w14:textId="77777777" w:rsidR="00ED6790" w:rsidRPr="00C27BF4" w:rsidRDefault="00ED6790" w:rsidP="00ED6790">
      <w:pPr>
        <w:rPr>
          <w:lang w:val="en-US"/>
        </w:rPr>
      </w:pPr>
    </w:p>
    <w:p w14:paraId="30A11EA8" w14:textId="3F40F1BA" w:rsidR="00E66B37" w:rsidRDefault="00844671" w:rsidP="00E66B37">
      <w:pPr>
        <w:pStyle w:val="ListParagraph"/>
      </w:pPr>
      <w:r w:rsidRPr="00844671">
        <w:drawing>
          <wp:inline distT="0" distB="0" distL="0" distR="0" wp14:anchorId="398651CD" wp14:editId="391D4069">
            <wp:extent cx="6132163" cy="292587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5373" cy="2946491"/>
                    </a:xfrm>
                    <a:prstGeom prst="rect">
                      <a:avLst/>
                    </a:prstGeom>
                  </pic:spPr>
                </pic:pic>
              </a:graphicData>
            </a:graphic>
          </wp:inline>
        </w:drawing>
      </w:r>
    </w:p>
    <w:p w14:paraId="62C2C3FA" w14:textId="77777777" w:rsidR="007D695C" w:rsidRDefault="007D695C" w:rsidP="007D695C"/>
    <w:p w14:paraId="6FDC20F9" w14:textId="0124AAB0" w:rsidR="007D695C" w:rsidRDefault="007D695C" w:rsidP="007D695C">
      <w:r>
        <w:t xml:space="preserve">Judging from the graph, </w:t>
      </w:r>
      <w:r w:rsidR="000B7306">
        <w:t>we</w:t>
      </w:r>
      <w:r>
        <w:t xml:space="preserve"> choose 0.02 as </w:t>
      </w:r>
      <w:r w:rsidR="000B7306">
        <w:t>the</w:t>
      </w:r>
      <w:r>
        <w:t xml:space="preserve"> minimum support set, because </w:t>
      </w:r>
      <w:r>
        <w:t xml:space="preserve">that </w:t>
      </w:r>
      <w:r>
        <w:t xml:space="preserve">ensures the inclusion of maximum products in the set. </w:t>
      </w:r>
    </w:p>
    <w:p w14:paraId="6CFBCC28" w14:textId="12D40947" w:rsidR="004B1DAB" w:rsidRDefault="004B1DAB" w:rsidP="00E66B37">
      <w:pPr>
        <w:pStyle w:val="ListParagraph"/>
      </w:pPr>
    </w:p>
    <w:p w14:paraId="6B74AE40" w14:textId="77777777" w:rsidR="004B1DAB" w:rsidRDefault="004B1DAB" w:rsidP="00E66B37">
      <w:pPr>
        <w:pStyle w:val="ListParagraph"/>
      </w:pPr>
      <w:bookmarkStart w:id="1" w:name="_GoBack"/>
      <w:bookmarkEnd w:id="1"/>
    </w:p>
    <w:p w14:paraId="7A4DA4BC" w14:textId="77777777" w:rsidR="00ED6790" w:rsidRDefault="00ED6790" w:rsidP="00AB42BF"/>
    <w:p w14:paraId="3021F317" w14:textId="77777777" w:rsidR="00E66B37" w:rsidRDefault="00E66B37" w:rsidP="00991E45"/>
    <w:p w14:paraId="21778DF4" w14:textId="484339C6" w:rsidR="00632A7D" w:rsidRDefault="00E66B37" w:rsidP="00632A7D">
      <w:pPr>
        <w:pStyle w:val="ListParagraph"/>
        <w:numPr>
          <w:ilvl w:val="0"/>
          <w:numId w:val="1"/>
        </w:numPr>
        <w:rPr>
          <w:b/>
        </w:rPr>
      </w:pPr>
      <w:r w:rsidRPr="00E0648C">
        <w:rPr>
          <w:b/>
        </w:rPr>
        <w:t xml:space="preserve">Apply association rule mining using R and list top 10 </w:t>
      </w:r>
      <w:r w:rsidR="002A6E2C" w:rsidRPr="00E0648C">
        <w:rPr>
          <w:b/>
        </w:rPr>
        <w:t xml:space="preserve">unique </w:t>
      </w:r>
      <w:r w:rsidRPr="00E0648C">
        <w:rPr>
          <w:b/>
        </w:rPr>
        <w:t>association rule based on your finding.</w:t>
      </w:r>
    </w:p>
    <w:p w14:paraId="560C41A9" w14:textId="77777777" w:rsidR="00C95E7D" w:rsidRPr="00E0648C" w:rsidRDefault="00C95E7D" w:rsidP="00C95E7D">
      <w:pPr>
        <w:pStyle w:val="ListParagraph"/>
        <w:ind w:left="360"/>
        <w:rPr>
          <w:b/>
        </w:rPr>
      </w:pPr>
    </w:p>
    <w:p w14:paraId="028D7FE5" w14:textId="0639FB01" w:rsidR="004D51B2" w:rsidRDefault="00610E25" w:rsidP="004D51B2">
      <w:r>
        <w:t xml:space="preserve">Answer: </w:t>
      </w:r>
    </w:p>
    <w:tbl>
      <w:tblPr>
        <w:tblStyle w:val="TableGrid"/>
        <w:tblW w:w="0" w:type="auto"/>
        <w:tblInd w:w="875" w:type="dxa"/>
        <w:tblLook w:val="04A0" w:firstRow="1" w:lastRow="0" w:firstColumn="1" w:lastColumn="0" w:noHBand="0" w:noVBand="1"/>
      </w:tblPr>
      <w:tblGrid>
        <w:gridCol w:w="8708"/>
      </w:tblGrid>
      <w:tr w:rsidR="00936785" w14:paraId="24E0A5D8" w14:textId="77777777" w:rsidTr="00AE1DF6">
        <w:tc>
          <w:tcPr>
            <w:tcW w:w="8708" w:type="dxa"/>
          </w:tcPr>
          <w:p w14:paraId="0619BFD3" w14:textId="5031BEAC" w:rsidR="00936785" w:rsidRPr="00AE1DF6" w:rsidRDefault="00936785" w:rsidP="004D51B2">
            <w:pPr>
              <w:rPr>
                <w:b/>
                <w:sz w:val="28"/>
              </w:rPr>
            </w:pPr>
            <w:r w:rsidRPr="00AE1DF6">
              <w:rPr>
                <w:b/>
                <w:sz w:val="28"/>
              </w:rPr>
              <w:t xml:space="preserve">Top 10 Unique Association Rule Bases </w:t>
            </w:r>
          </w:p>
        </w:tc>
      </w:tr>
      <w:tr w:rsidR="00936785" w14:paraId="187EBF17" w14:textId="77777777" w:rsidTr="00AE1DF6">
        <w:tc>
          <w:tcPr>
            <w:tcW w:w="8708" w:type="dxa"/>
          </w:tcPr>
          <w:p w14:paraId="59471F0B" w14:textId="5218F1B1" w:rsidR="00936785" w:rsidRPr="00AE1DF6" w:rsidRDefault="00936785" w:rsidP="004D51B2">
            <w:pPr>
              <w:rPr>
                <w:sz w:val="28"/>
              </w:rPr>
            </w:pPr>
            <w:r w:rsidRPr="00AE1DF6">
              <w:rPr>
                <w:sz w:val="28"/>
              </w:rPr>
              <w:t>{Organic Salt} =&gt; {Sugar &amp; Jaggery}</w:t>
            </w:r>
          </w:p>
        </w:tc>
      </w:tr>
      <w:tr w:rsidR="00936785" w14:paraId="291CD65E" w14:textId="77777777" w:rsidTr="00AE1DF6">
        <w:tc>
          <w:tcPr>
            <w:tcW w:w="8708" w:type="dxa"/>
          </w:tcPr>
          <w:p w14:paraId="5175A3E1" w14:textId="2128A5E5" w:rsidR="00936785" w:rsidRPr="00AE1DF6" w:rsidRDefault="00936785" w:rsidP="004D51B2">
            <w:pPr>
              <w:rPr>
                <w:sz w:val="28"/>
              </w:rPr>
            </w:pPr>
            <w:r w:rsidRPr="00AE1DF6">
              <w:rPr>
                <w:sz w:val="28"/>
              </w:rPr>
              <w:t>{</w:t>
            </w:r>
            <w:proofErr w:type="spellStart"/>
            <w:proofErr w:type="gramStart"/>
            <w:r w:rsidRPr="00AE1DF6">
              <w:rPr>
                <w:sz w:val="28"/>
              </w:rPr>
              <w:t>Glucose,Sugar</w:t>
            </w:r>
            <w:proofErr w:type="spellEnd"/>
            <w:proofErr w:type="gramEnd"/>
            <w:r w:rsidRPr="00AE1DF6">
              <w:rPr>
                <w:sz w:val="28"/>
              </w:rPr>
              <w:t>} =&gt; {Marie &amp; Milk Biscuits}</w:t>
            </w:r>
          </w:p>
        </w:tc>
      </w:tr>
      <w:tr w:rsidR="00936785" w14:paraId="2A8B68F6" w14:textId="77777777" w:rsidTr="00AE1DF6">
        <w:tc>
          <w:tcPr>
            <w:tcW w:w="8708" w:type="dxa"/>
          </w:tcPr>
          <w:p w14:paraId="52588FA4" w14:textId="14071C07" w:rsidR="00936785" w:rsidRPr="00AE1DF6" w:rsidRDefault="00936785" w:rsidP="004D51B2">
            <w:pPr>
              <w:rPr>
                <w:sz w:val="28"/>
              </w:rPr>
            </w:pPr>
            <w:r w:rsidRPr="00AE1DF6">
              <w:rPr>
                <w:sz w:val="28"/>
              </w:rPr>
              <w:t>{</w:t>
            </w:r>
            <w:proofErr w:type="spellStart"/>
            <w:proofErr w:type="gramStart"/>
            <w:r w:rsidRPr="00AE1DF6">
              <w:rPr>
                <w:sz w:val="28"/>
              </w:rPr>
              <w:t>Beans,Glucose</w:t>
            </w:r>
            <w:proofErr w:type="gramEnd"/>
            <w:r w:rsidRPr="00AE1DF6">
              <w:rPr>
                <w:sz w:val="28"/>
              </w:rPr>
              <w:t>,Gourd</w:t>
            </w:r>
            <w:proofErr w:type="spellEnd"/>
            <w:r w:rsidRPr="00AE1DF6">
              <w:rPr>
                <w:sz w:val="28"/>
              </w:rPr>
              <w:t xml:space="preserve"> &amp; Cucumber} =&gt; {Marie &amp; Milk Biscuits}</w:t>
            </w:r>
          </w:p>
        </w:tc>
      </w:tr>
      <w:tr w:rsidR="00936785" w14:paraId="45A2676C" w14:textId="77777777" w:rsidTr="00AE1DF6">
        <w:tc>
          <w:tcPr>
            <w:tcW w:w="8708" w:type="dxa"/>
          </w:tcPr>
          <w:p w14:paraId="41466BCD" w14:textId="686EF7D8" w:rsidR="00936785" w:rsidRPr="00AE1DF6" w:rsidRDefault="00936785" w:rsidP="004D51B2">
            <w:pPr>
              <w:rPr>
                <w:sz w:val="28"/>
              </w:rPr>
            </w:pPr>
            <w:r w:rsidRPr="00AE1DF6">
              <w:rPr>
                <w:sz w:val="28"/>
              </w:rPr>
              <w:t>{</w:t>
            </w:r>
            <w:proofErr w:type="spellStart"/>
            <w:proofErr w:type="gramStart"/>
            <w:r w:rsidRPr="00AE1DF6">
              <w:rPr>
                <w:sz w:val="28"/>
              </w:rPr>
              <w:t>Glucose,Organic</w:t>
            </w:r>
            <w:proofErr w:type="spellEnd"/>
            <w:proofErr w:type="gramEnd"/>
            <w:r w:rsidRPr="00AE1DF6">
              <w:rPr>
                <w:sz w:val="28"/>
              </w:rPr>
              <w:t xml:space="preserve"> F&amp;V} =&gt; {Marie &amp; Milk Biscuits}</w:t>
            </w:r>
          </w:p>
        </w:tc>
      </w:tr>
      <w:tr w:rsidR="00936785" w14:paraId="2E68FB1F" w14:textId="77777777" w:rsidTr="00AE1DF6">
        <w:tc>
          <w:tcPr>
            <w:tcW w:w="8708" w:type="dxa"/>
          </w:tcPr>
          <w:p w14:paraId="02666CCF" w14:textId="51436A0B" w:rsidR="00936785" w:rsidRPr="00AE1DF6" w:rsidRDefault="00936785" w:rsidP="004D51B2">
            <w:pPr>
              <w:rPr>
                <w:sz w:val="28"/>
              </w:rPr>
            </w:pPr>
            <w:r w:rsidRPr="00AE1DF6">
              <w:rPr>
                <w:sz w:val="28"/>
              </w:rPr>
              <w:t>{</w:t>
            </w:r>
            <w:proofErr w:type="spellStart"/>
            <w:proofErr w:type="gramStart"/>
            <w:r w:rsidRPr="00AE1DF6">
              <w:rPr>
                <w:sz w:val="28"/>
              </w:rPr>
              <w:t>Beans,Glucose</w:t>
            </w:r>
            <w:proofErr w:type="gramEnd"/>
            <w:r w:rsidRPr="00AE1DF6">
              <w:rPr>
                <w:sz w:val="28"/>
              </w:rPr>
              <w:t>,Other</w:t>
            </w:r>
            <w:proofErr w:type="spellEnd"/>
            <w:r w:rsidRPr="00AE1DF6">
              <w:rPr>
                <w:sz w:val="28"/>
              </w:rPr>
              <w:t xml:space="preserve"> Vegetables} =&gt; {Marie &amp; Milk Biscuits}</w:t>
            </w:r>
          </w:p>
        </w:tc>
      </w:tr>
      <w:tr w:rsidR="00936785" w14:paraId="3C9B0B4E" w14:textId="77777777" w:rsidTr="00AE1DF6">
        <w:tc>
          <w:tcPr>
            <w:tcW w:w="8708" w:type="dxa"/>
          </w:tcPr>
          <w:p w14:paraId="0C769767" w14:textId="27266491" w:rsidR="00936785" w:rsidRPr="00AE1DF6" w:rsidRDefault="00936785" w:rsidP="004D51B2">
            <w:pPr>
              <w:rPr>
                <w:sz w:val="28"/>
              </w:rPr>
            </w:pPr>
            <w:r w:rsidRPr="00AE1DF6">
              <w:rPr>
                <w:sz w:val="28"/>
              </w:rPr>
              <w:t>{</w:t>
            </w:r>
            <w:proofErr w:type="spellStart"/>
            <w:proofErr w:type="gramStart"/>
            <w:r w:rsidRPr="00AE1DF6">
              <w:rPr>
                <w:sz w:val="28"/>
              </w:rPr>
              <w:t>Glucose,Other</w:t>
            </w:r>
            <w:proofErr w:type="spellEnd"/>
            <w:proofErr w:type="gramEnd"/>
            <w:r w:rsidRPr="00AE1DF6">
              <w:rPr>
                <w:sz w:val="28"/>
              </w:rPr>
              <w:t xml:space="preserve"> </w:t>
            </w:r>
            <w:proofErr w:type="spellStart"/>
            <w:r w:rsidRPr="00AE1DF6">
              <w:rPr>
                <w:sz w:val="28"/>
              </w:rPr>
              <w:t>Vegetables,Root</w:t>
            </w:r>
            <w:proofErr w:type="spellEnd"/>
            <w:r w:rsidRPr="00AE1DF6">
              <w:rPr>
                <w:sz w:val="28"/>
              </w:rPr>
              <w:t xml:space="preserve"> Vegetables} =&gt; {Marie &amp; Milk Biscuits}</w:t>
            </w:r>
          </w:p>
        </w:tc>
      </w:tr>
      <w:tr w:rsidR="00936785" w14:paraId="5B0F011A" w14:textId="77777777" w:rsidTr="00AE1DF6">
        <w:tc>
          <w:tcPr>
            <w:tcW w:w="8708" w:type="dxa"/>
          </w:tcPr>
          <w:p w14:paraId="230D94B7" w14:textId="0714829A" w:rsidR="00936785" w:rsidRPr="00AE1DF6" w:rsidRDefault="00936785" w:rsidP="004D51B2">
            <w:pPr>
              <w:rPr>
                <w:sz w:val="28"/>
              </w:rPr>
            </w:pPr>
            <w:r w:rsidRPr="00AE1DF6">
              <w:rPr>
                <w:sz w:val="28"/>
              </w:rPr>
              <w:t>{</w:t>
            </w:r>
            <w:proofErr w:type="spellStart"/>
            <w:proofErr w:type="gramStart"/>
            <w:r w:rsidRPr="00AE1DF6">
              <w:rPr>
                <w:sz w:val="28"/>
              </w:rPr>
              <w:t>Glucose,Whole</w:t>
            </w:r>
            <w:proofErr w:type="spellEnd"/>
            <w:proofErr w:type="gramEnd"/>
            <w:r w:rsidRPr="00AE1DF6">
              <w:rPr>
                <w:sz w:val="28"/>
              </w:rPr>
              <w:t xml:space="preserve"> Spices} =&gt; {Marie &amp; Milk Biscuits}</w:t>
            </w:r>
          </w:p>
        </w:tc>
      </w:tr>
      <w:tr w:rsidR="00936785" w14:paraId="409B50B5" w14:textId="77777777" w:rsidTr="00AE1DF6">
        <w:tc>
          <w:tcPr>
            <w:tcW w:w="8708" w:type="dxa"/>
          </w:tcPr>
          <w:p w14:paraId="69AA2D5E" w14:textId="108AA584" w:rsidR="00936785" w:rsidRPr="00AE1DF6" w:rsidRDefault="00936785" w:rsidP="004D51B2">
            <w:pPr>
              <w:rPr>
                <w:sz w:val="28"/>
              </w:rPr>
            </w:pPr>
            <w:r w:rsidRPr="00AE1DF6">
              <w:rPr>
                <w:sz w:val="28"/>
              </w:rPr>
              <w:t>{</w:t>
            </w:r>
            <w:proofErr w:type="spellStart"/>
            <w:proofErr w:type="gramStart"/>
            <w:r w:rsidRPr="00AE1DF6">
              <w:rPr>
                <w:sz w:val="28"/>
              </w:rPr>
              <w:t>Brinjals,Glucose</w:t>
            </w:r>
            <w:proofErr w:type="spellEnd"/>
            <w:proofErr w:type="gramEnd"/>
            <w:r w:rsidRPr="00AE1DF6">
              <w:rPr>
                <w:sz w:val="28"/>
              </w:rPr>
              <w:t>} =&gt; {Marie &amp; Milk Biscuits}</w:t>
            </w:r>
          </w:p>
        </w:tc>
      </w:tr>
      <w:tr w:rsidR="00936785" w14:paraId="78BB3F41" w14:textId="77777777" w:rsidTr="00AE1DF6">
        <w:tc>
          <w:tcPr>
            <w:tcW w:w="8708" w:type="dxa"/>
          </w:tcPr>
          <w:p w14:paraId="2173F643" w14:textId="33DB3450" w:rsidR="00936785" w:rsidRPr="00AE1DF6" w:rsidRDefault="00936785" w:rsidP="004D51B2">
            <w:pPr>
              <w:rPr>
                <w:sz w:val="28"/>
              </w:rPr>
            </w:pPr>
            <w:r w:rsidRPr="00AE1DF6">
              <w:rPr>
                <w:sz w:val="28"/>
              </w:rPr>
              <w:t>{</w:t>
            </w:r>
            <w:proofErr w:type="spellStart"/>
            <w:proofErr w:type="gramStart"/>
            <w:r w:rsidRPr="00AE1DF6">
              <w:rPr>
                <w:sz w:val="28"/>
              </w:rPr>
              <w:t>Beans,Glucose</w:t>
            </w:r>
            <w:proofErr w:type="gramEnd"/>
            <w:r w:rsidRPr="00AE1DF6">
              <w:rPr>
                <w:sz w:val="28"/>
              </w:rPr>
              <w:t>,Root</w:t>
            </w:r>
            <w:proofErr w:type="spellEnd"/>
            <w:r w:rsidRPr="00AE1DF6">
              <w:rPr>
                <w:sz w:val="28"/>
              </w:rPr>
              <w:t xml:space="preserve"> Vegetables} =&gt; {Marie &amp; Milk Biscuits}</w:t>
            </w:r>
          </w:p>
        </w:tc>
      </w:tr>
      <w:tr w:rsidR="00936785" w14:paraId="5A4F5754" w14:textId="77777777" w:rsidTr="00AE1DF6">
        <w:tc>
          <w:tcPr>
            <w:tcW w:w="8708" w:type="dxa"/>
          </w:tcPr>
          <w:p w14:paraId="4276956D" w14:textId="1F84B596" w:rsidR="00936785" w:rsidRPr="00AE1DF6" w:rsidRDefault="00936785" w:rsidP="004D51B2">
            <w:pPr>
              <w:rPr>
                <w:sz w:val="28"/>
              </w:rPr>
            </w:pPr>
            <w:r w:rsidRPr="00AE1DF6">
              <w:rPr>
                <w:sz w:val="28"/>
              </w:rPr>
              <w:t>{</w:t>
            </w:r>
            <w:proofErr w:type="spellStart"/>
            <w:proofErr w:type="gramStart"/>
            <w:r w:rsidRPr="00AE1DF6">
              <w:rPr>
                <w:sz w:val="28"/>
              </w:rPr>
              <w:t>Glucose,Other</w:t>
            </w:r>
            <w:proofErr w:type="spellEnd"/>
            <w:proofErr w:type="gramEnd"/>
            <w:r w:rsidRPr="00AE1DF6">
              <w:rPr>
                <w:sz w:val="28"/>
              </w:rPr>
              <w:t xml:space="preserve"> Dals} =&gt; {Marie &amp; Milk Biscuits}</w:t>
            </w:r>
          </w:p>
        </w:tc>
      </w:tr>
    </w:tbl>
    <w:p w14:paraId="097014CA" w14:textId="77777777" w:rsidR="004D51B2" w:rsidRDefault="004D51B2" w:rsidP="004D51B2"/>
    <w:p w14:paraId="2BDA3D63" w14:textId="77777777" w:rsidR="004D51B2" w:rsidRDefault="004D51B2" w:rsidP="004D51B2"/>
    <w:p w14:paraId="6E71CBAE" w14:textId="77777777" w:rsidR="004D51B2" w:rsidRDefault="004D51B2" w:rsidP="004D51B2"/>
    <w:p w14:paraId="1E9FC32B" w14:textId="77777777" w:rsidR="004D51B2" w:rsidRDefault="004D51B2" w:rsidP="004D51B2"/>
    <w:p w14:paraId="720F0888" w14:textId="77777777" w:rsidR="004D51B2" w:rsidRDefault="004D51B2" w:rsidP="004D51B2"/>
    <w:p w14:paraId="45C74749" w14:textId="77777777" w:rsidR="004D51B2" w:rsidRDefault="004D51B2" w:rsidP="004D51B2"/>
    <w:p w14:paraId="5738231C" w14:textId="77777777" w:rsidR="004D51B2" w:rsidRDefault="004D51B2" w:rsidP="00D13DBD"/>
    <w:p w14:paraId="1FA7C8B5" w14:textId="77777777" w:rsidR="00BD5858" w:rsidRDefault="00BD5858" w:rsidP="000D2AC7"/>
    <w:p w14:paraId="02CB91F0" w14:textId="77777777" w:rsidR="004D51B2" w:rsidRDefault="000D2AC7" w:rsidP="00007CEA">
      <w:pPr>
        <w:pStyle w:val="ListParagraph"/>
        <w:numPr>
          <w:ilvl w:val="0"/>
          <w:numId w:val="1"/>
        </w:numPr>
        <w:jc w:val="both"/>
      </w:pPr>
      <w:r>
        <w:t xml:space="preserve">Table below contains sample data from original Big Basket Data. From </w:t>
      </w:r>
      <w:r w:rsidR="00007CEA">
        <w:t>content based</w:t>
      </w:r>
      <w:r>
        <w:t xml:space="preserve"> and collaborative based</w:t>
      </w:r>
      <w:r w:rsidR="00007CEA">
        <w:t xml:space="preserve"> recommender system </w:t>
      </w:r>
      <w:r>
        <w:t>which one will best suit for Big Basket? Apply the recommender system suggested by you and write the similarity matrix</w:t>
      </w:r>
      <w:r w:rsidR="00A10730">
        <w:t xml:space="preserve"> between transaction</w:t>
      </w:r>
      <w:r>
        <w:t xml:space="preserve"> in the box below?</w:t>
      </w:r>
    </w:p>
    <w:p w14:paraId="56AA50EB" w14:textId="77777777" w:rsidR="00991E45" w:rsidRDefault="00991E45" w:rsidP="00991E45">
      <w:pPr>
        <w:pStyle w:val="ListParagraph"/>
        <w:jc w:val="both"/>
      </w:pPr>
    </w:p>
    <w:tbl>
      <w:tblPr>
        <w:tblStyle w:val="TableGrid"/>
        <w:tblW w:w="0" w:type="auto"/>
        <w:tblInd w:w="720" w:type="dxa"/>
        <w:tblLayout w:type="fixed"/>
        <w:tblLook w:val="04A0" w:firstRow="1" w:lastRow="0" w:firstColumn="1" w:lastColumn="0" w:noHBand="0" w:noVBand="1"/>
      </w:tblPr>
      <w:tblGrid>
        <w:gridCol w:w="1118"/>
        <w:gridCol w:w="1455"/>
        <w:gridCol w:w="1522"/>
        <w:gridCol w:w="1559"/>
        <w:gridCol w:w="1134"/>
        <w:gridCol w:w="1559"/>
        <w:gridCol w:w="1134"/>
      </w:tblGrid>
      <w:tr w:rsidR="00007CEA" w14:paraId="427CBBB2" w14:textId="77777777" w:rsidTr="00007CEA">
        <w:tc>
          <w:tcPr>
            <w:tcW w:w="1118" w:type="dxa"/>
          </w:tcPr>
          <w:p w14:paraId="5EEF3212" w14:textId="77777777" w:rsidR="00007CEA" w:rsidRDefault="00007CEA" w:rsidP="004D51B2">
            <w:pPr>
              <w:pStyle w:val="ListParagraph"/>
              <w:ind w:left="0"/>
            </w:pPr>
            <w:proofErr w:type="spellStart"/>
            <w:r>
              <w:t>Transa</w:t>
            </w:r>
            <w:r w:rsidR="000D2AC7">
              <w:t>c</w:t>
            </w:r>
            <w:proofErr w:type="spellEnd"/>
          </w:p>
        </w:tc>
        <w:tc>
          <w:tcPr>
            <w:tcW w:w="1455" w:type="dxa"/>
          </w:tcPr>
          <w:p w14:paraId="1960C032" w14:textId="77777777" w:rsidR="00007CEA" w:rsidRDefault="00007CEA" w:rsidP="004D51B2">
            <w:pPr>
              <w:pStyle w:val="ListParagraph"/>
              <w:ind w:left="0"/>
            </w:pPr>
          </w:p>
        </w:tc>
        <w:tc>
          <w:tcPr>
            <w:tcW w:w="1522" w:type="dxa"/>
          </w:tcPr>
          <w:p w14:paraId="2FBA07F8" w14:textId="77777777" w:rsidR="00007CEA" w:rsidRDefault="00007CEA" w:rsidP="004D51B2">
            <w:pPr>
              <w:pStyle w:val="ListParagraph"/>
              <w:ind w:left="0"/>
            </w:pPr>
          </w:p>
        </w:tc>
        <w:tc>
          <w:tcPr>
            <w:tcW w:w="1559" w:type="dxa"/>
          </w:tcPr>
          <w:p w14:paraId="0ED08BB7" w14:textId="77777777" w:rsidR="00007CEA" w:rsidRDefault="00007CEA" w:rsidP="004D51B2">
            <w:pPr>
              <w:pStyle w:val="ListParagraph"/>
              <w:ind w:left="0"/>
            </w:pPr>
          </w:p>
        </w:tc>
        <w:tc>
          <w:tcPr>
            <w:tcW w:w="1134" w:type="dxa"/>
          </w:tcPr>
          <w:p w14:paraId="718C9E0E" w14:textId="77777777" w:rsidR="00007CEA" w:rsidRDefault="00007CEA" w:rsidP="004D51B2">
            <w:pPr>
              <w:pStyle w:val="ListParagraph"/>
              <w:ind w:left="0"/>
            </w:pPr>
          </w:p>
        </w:tc>
        <w:tc>
          <w:tcPr>
            <w:tcW w:w="1559" w:type="dxa"/>
          </w:tcPr>
          <w:p w14:paraId="3A98703A" w14:textId="77777777" w:rsidR="00007CEA" w:rsidRDefault="00007CEA" w:rsidP="004D51B2">
            <w:pPr>
              <w:pStyle w:val="ListParagraph"/>
              <w:ind w:left="0"/>
            </w:pPr>
          </w:p>
        </w:tc>
        <w:tc>
          <w:tcPr>
            <w:tcW w:w="1134" w:type="dxa"/>
          </w:tcPr>
          <w:p w14:paraId="051645B4" w14:textId="77777777" w:rsidR="00007CEA" w:rsidRDefault="00007CEA" w:rsidP="004D51B2">
            <w:pPr>
              <w:pStyle w:val="ListParagraph"/>
              <w:ind w:left="0"/>
            </w:pPr>
          </w:p>
        </w:tc>
      </w:tr>
      <w:tr w:rsidR="00007CEA" w14:paraId="205974E8" w14:textId="77777777" w:rsidTr="00007CEA">
        <w:tc>
          <w:tcPr>
            <w:tcW w:w="1118" w:type="dxa"/>
          </w:tcPr>
          <w:p w14:paraId="46396312" w14:textId="77777777" w:rsidR="00007CEA" w:rsidRDefault="00007CEA" w:rsidP="004D51B2">
            <w:pPr>
              <w:pStyle w:val="ListParagraph"/>
              <w:ind w:left="0"/>
            </w:pPr>
            <w:r>
              <w:t>X100</w:t>
            </w:r>
          </w:p>
        </w:tc>
        <w:tc>
          <w:tcPr>
            <w:tcW w:w="1455" w:type="dxa"/>
          </w:tcPr>
          <w:p w14:paraId="229A875A" w14:textId="77777777" w:rsidR="00007CEA" w:rsidRDefault="00007CEA" w:rsidP="004D51B2">
            <w:pPr>
              <w:pStyle w:val="ListParagraph"/>
              <w:ind w:left="0"/>
            </w:pPr>
            <w:r>
              <w:t>Apple</w:t>
            </w:r>
          </w:p>
        </w:tc>
        <w:tc>
          <w:tcPr>
            <w:tcW w:w="1522" w:type="dxa"/>
          </w:tcPr>
          <w:p w14:paraId="1D474B0F" w14:textId="77777777" w:rsidR="00007CEA" w:rsidRDefault="00007CEA" w:rsidP="004D51B2">
            <w:pPr>
              <w:pStyle w:val="ListParagraph"/>
              <w:ind w:left="0"/>
            </w:pPr>
            <w:r>
              <w:t>Orange</w:t>
            </w:r>
          </w:p>
        </w:tc>
        <w:tc>
          <w:tcPr>
            <w:tcW w:w="1559" w:type="dxa"/>
          </w:tcPr>
          <w:p w14:paraId="53173D3D" w14:textId="77777777" w:rsidR="00007CEA" w:rsidRDefault="00007CEA" w:rsidP="004D51B2">
            <w:pPr>
              <w:pStyle w:val="ListParagraph"/>
              <w:ind w:left="0"/>
            </w:pPr>
            <w:r>
              <w:t>Grapes</w:t>
            </w:r>
          </w:p>
        </w:tc>
        <w:tc>
          <w:tcPr>
            <w:tcW w:w="1134" w:type="dxa"/>
          </w:tcPr>
          <w:p w14:paraId="3D952F3E" w14:textId="77777777" w:rsidR="00007CEA" w:rsidRDefault="00007CEA" w:rsidP="004D51B2">
            <w:pPr>
              <w:pStyle w:val="ListParagraph"/>
              <w:ind w:left="0"/>
            </w:pPr>
            <w:r>
              <w:t>Plum</w:t>
            </w:r>
          </w:p>
        </w:tc>
        <w:tc>
          <w:tcPr>
            <w:tcW w:w="1559" w:type="dxa"/>
          </w:tcPr>
          <w:p w14:paraId="1F422E73" w14:textId="77777777" w:rsidR="00007CEA" w:rsidRDefault="00007CEA" w:rsidP="004D51B2">
            <w:pPr>
              <w:pStyle w:val="ListParagraph"/>
              <w:ind w:left="0"/>
            </w:pPr>
            <w:r>
              <w:t>Green-apple</w:t>
            </w:r>
          </w:p>
        </w:tc>
        <w:tc>
          <w:tcPr>
            <w:tcW w:w="1134" w:type="dxa"/>
          </w:tcPr>
          <w:p w14:paraId="48FCABD9" w14:textId="77777777" w:rsidR="00007CEA" w:rsidRDefault="00007CEA" w:rsidP="004D51B2">
            <w:pPr>
              <w:pStyle w:val="ListParagraph"/>
              <w:ind w:left="0"/>
            </w:pPr>
            <w:r>
              <w:t>Banana</w:t>
            </w:r>
          </w:p>
        </w:tc>
      </w:tr>
      <w:tr w:rsidR="00007CEA" w14:paraId="2AB2E740" w14:textId="77777777" w:rsidTr="00007CEA">
        <w:tc>
          <w:tcPr>
            <w:tcW w:w="1118" w:type="dxa"/>
          </w:tcPr>
          <w:p w14:paraId="22E6B04A" w14:textId="77777777" w:rsidR="00007CEA" w:rsidRDefault="00007CEA" w:rsidP="00007CEA">
            <w:pPr>
              <w:pStyle w:val="ListParagraph"/>
              <w:ind w:left="0"/>
            </w:pPr>
            <w:r>
              <w:t>X200</w:t>
            </w:r>
          </w:p>
        </w:tc>
        <w:tc>
          <w:tcPr>
            <w:tcW w:w="1455" w:type="dxa"/>
          </w:tcPr>
          <w:p w14:paraId="0705CFB8" w14:textId="77777777" w:rsidR="00007CEA" w:rsidRDefault="00007CEA" w:rsidP="00007CEA">
            <w:pPr>
              <w:pStyle w:val="ListParagraph"/>
              <w:ind w:left="0"/>
            </w:pPr>
            <w:r>
              <w:t>Orange</w:t>
            </w:r>
          </w:p>
        </w:tc>
        <w:tc>
          <w:tcPr>
            <w:tcW w:w="1522" w:type="dxa"/>
          </w:tcPr>
          <w:p w14:paraId="04FE683D" w14:textId="77777777" w:rsidR="00007CEA" w:rsidRDefault="00007CEA" w:rsidP="00007CEA">
            <w:pPr>
              <w:pStyle w:val="ListParagraph"/>
              <w:ind w:left="0"/>
            </w:pPr>
            <w:r>
              <w:t>Green-apple</w:t>
            </w:r>
          </w:p>
        </w:tc>
        <w:tc>
          <w:tcPr>
            <w:tcW w:w="1559" w:type="dxa"/>
          </w:tcPr>
          <w:p w14:paraId="2EF1ADF3" w14:textId="77777777" w:rsidR="00007CEA" w:rsidRDefault="00007CEA" w:rsidP="00007CEA">
            <w:pPr>
              <w:pStyle w:val="ListParagraph"/>
              <w:ind w:left="0"/>
            </w:pPr>
            <w:r>
              <w:t>Banana</w:t>
            </w:r>
          </w:p>
        </w:tc>
        <w:tc>
          <w:tcPr>
            <w:tcW w:w="1134" w:type="dxa"/>
          </w:tcPr>
          <w:p w14:paraId="08AB0930" w14:textId="77777777" w:rsidR="00007CEA" w:rsidRDefault="00007CEA" w:rsidP="00007CEA">
            <w:pPr>
              <w:pStyle w:val="ListParagraph"/>
              <w:ind w:left="0"/>
            </w:pPr>
          </w:p>
        </w:tc>
        <w:tc>
          <w:tcPr>
            <w:tcW w:w="1559" w:type="dxa"/>
          </w:tcPr>
          <w:p w14:paraId="248C3BF9" w14:textId="77777777" w:rsidR="00007CEA" w:rsidRDefault="00007CEA" w:rsidP="00007CEA">
            <w:pPr>
              <w:pStyle w:val="ListParagraph"/>
              <w:ind w:left="0"/>
            </w:pPr>
          </w:p>
        </w:tc>
        <w:tc>
          <w:tcPr>
            <w:tcW w:w="1134" w:type="dxa"/>
          </w:tcPr>
          <w:p w14:paraId="32E58883" w14:textId="77777777" w:rsidR="00007CEA" w:rsidRDefault="00007CEA" w:rsidP="00007CEA">
            <w:pPr>
              <w:pStyle w:val="ListParagraph"/>
              <w:ind w:left="0"/>
            </w:pPr>
          </w:p>
        </w:tc>
      </w:tr>
      <w:tr w:rsidR="00007CEA" w14:paraId="7630644A" w14:textId="77777777" w:rsidTr="00007CEA">
        <w:tc>
          <w:tcPr>
            <w:tcW w:w="1118" w:type="dxa"/>
          </w:tcPr>
          <w:p w14:paraId="2C5E5E0A" w14:textId="77777777" w:rsidR="00007CEA" w:rsidRDefault="00007CEA" w:rsidP="00007CEA">
            <w:pPr>
              <w:pStyle w:val="ListParagraph"/>
              <w:ind w:left="0"/>
            </w:pPr>
            <w:r>
              <w:t>X300</w:t>
            </w:r>
          </w:p>
        </w:tc>
        <w:tc>
          <w:tcPr>
            <w:tcW w:w="1455" w:type="dxa"/>
          </w:tcPr>
          <w:p w14:paraId="3B4A6CAA" w14:textId="77777777" w:rsidR="00007CEA" w:rsidRDefault="00007CEA" w:rsidP="00007CEA">
            <w:pPr>
              <w:pStyle w:val="ListParagraph"/>
              <w:ind w:left="0"/>
            </w:pPr>
            <w:r>
              <w:t>Green-apple</w:t>
            </w:r>
          </w:p>
        </w:tc>
        <w:tc>
          <w:tcPr>
            <w:tcW w:w="1522" w:type="dxa"/>
          </w:tcPr>
          <w:p w14:paraId="31379717" w14:textId="77777777" w:rsidR="00007CEA" w:rsidRDefault="00007CEA" w:rsidP="00007CEA">
            <w:pPr>
              <w:pStyle w:val="ListParagraph"/>
              <w:ind w:left="0"/>
            </w:pPr>
            <w:r>
              <w:t>Banana</w:t>
            </w:r>
          </w:p>
        </w:tc>
        <w:tc>
          <w:tcPr>
            <w:tcW w:w="1559" w:type="dxa"/>
          </w:tcPr>
          <w:p w14:paraId="3CAC2552" w14:textId="77777777" w:rsidR="00007CEA" w:rsidRDefault="00007CEA" w:rsidP="00007CEA">
            <w:pPr>
              <w:pStyle w:val="ListParagraph"/>
              <w:ind w:left="0"/>
            </w:pPr>
          </w:p>
        </w:tc>
        <w:tc>
          <w:tcPr>
            <w:tcW w:w="1134" w:type="dxa"/>
          </w:tcPr>
          <w:p w14:paraId="33209E12" w14:textId="77777777" w:rsidR="00007CEA" w:rsidRDefault="00007CEA" w:rsidP="00007CEA">
            <w:pPr>
              <w:pStyle w:val="ListParagraph"/>
              <w:ind w:left="0"/>
            </w:pPr>
          </w:p>
        </w:tc>
        <w:tc>
          <w:tcPr>
            <w:tcW w:w="1559" w:type="dxa"/>
          </w:tcPr>
          <w:p w14:paraId="055CE5DE" w14:textId="77777777" w:rsidR="00007CEA" w:rsidRDefault="00007CEA" w:rsidP="00007CEA">
            <w:pPr>
              <w:pStyle w:val="ListParagraph"/>
              <w:ind w:left="0"/>
            </w:pPr>
          </w:p>
        </w:tc>
        <w:tc>
          <w:tcPr>
            <w:tcW w:w="1134" w:type="dxa"/>
          </w:tcPr>
          <w:p w14:paraId="57EB3A82" w14:textId="77777777" w:rsidR="00007CEA" w:rsidRDefault="00007CEA" w:rsidP="00007CEA">
            <w:pPr>
              <w:pStyle w:val="ListParagraph"/>
              <w:ind w:left="0"/>
            </w:pPr>
          </w:p>
        </w:tc>
      </w:tr>
      <w:tr w:rsidR="00007CEA" w14:paraId="730277BF" w14:textId="77777777" w:rsidTr="00007CEA">
        <w:tc>
          <w:tcPr>
            <w:tcW w:w="1118" w:type="dxa"/>
          </w:tcPr>
          <w:p w14:paraId="39846DA2" w14:textId="77777777" w:rsidR="00007CEA" w:rsidRDefault="00007CEA" w:rsidP="004D51B2">
            <w:pPr>
              <w:pStyle w:val="ListParagraph"/>
              <w:ind w:left="0"/>
            </w:pPr>
            <w:r>
              <w:t>X400</w:t>
            </w:r>
          </w:p>
        </w:tc>
        <w:tc>
          <w:tcPr>
            <w:tcW w:w="1455" w:type="dxa"/>
          </w:tcPr>
          <w:p w14:paraId="286EB858" w14:textId="77777777" w:rsidR="00007CEA" w:rsidRDefault="00007CEA" w:rsidP="004D51B2">
            <w:pPr>
              <w:pStyle w:val="ListParagraph"/>
              <w:ind w:left="0"/>
            </w:pPr>
            <w:r>
              <w:t>Apple</w:t>
            </w:r>
          </w:p>
        </w:tc>
        <w:tc>
          <w:tcPr>
            <w:tcW w:w="1522" w:type="dxa"/>
          </w:tcPr>
          <w:p w14:paraId="3AA2CF4D" w14:textId="77777777" w:rsidR="00007CEA" w:rsidRDefault="00007CEA" w:rsidP="004D51B2">
            <w:pPr>
              <w:pStyle w:val="ListParagraph"/>
              <w:ind w:left="0"/>
            </w:pPr>
            <w:r>
              <w:t>Plum</w:t>
            </w:r>
          </w:p>
        </w:tc>
        <w:tc>
          <w:tcPr>
            <w:tcW w:w="1559" w:type="dxa"/>
          </w:tcPr>
          <w:p w14:paraId="12F793D1" w14:textId="77777777" w:rsidR="00007CEA" w:rsidRDefault="00007CEA" w:rsidP="004D51B2">
            <w:pPr>
              <w:pStyle w:val="ListParagraph"/>
              <w:ind w:left="0"/>
            </w:pPr>
          </w:p>
        </w:tc>
        <w:tc>
          <w:tcPr>
            <w:tcW w:w="1134" w:type="dxa"/>
          </w:tcPr>
          <w:p w14:paraId="3EEE8068" w14:textId="77777777" w:rsidR="00007CEA" w:rsidRDefault="00007CEA" w:rsidP="004D51B2">
            <w:pPr>
              <w:pStyle w:val="ListParagraph"/>
              <w:ind w:left="0"/>
            </w:pPr>
          </w:p>
        </w:tc>
        <w:tc>
          <w:tcPr>
            <w:tcW w:w="1559" w:type="dxa"/>
          </w:tcPr>
          <w:p w14:paraId="5EC0FA8F" w14:textId="77777777" w:rsidR="00007CEA" w:rsidRDefault="00007CEA" w:rsidP="004D51B2">
            <w:pPr>
              <w:pStyle w:val="ListParagraph"/>
              <w:ind w:left="0"/>
            </w:pPr>
          </w:p>
        </w:tc>
        <w:tc>
          <w:tcPr>
            <w:tcW w:w="1134" w:type="dxa"/>
          </w:tcPr>
          <w:p w14:paraId="2C59258E" w14:textId="77777777" w:rsidR="00007CEA" w:rsidRDefault="00007CEA" w:rsidP="004D51B2">
            <w:pPr>
              <w:pStyle w:val="ListParagraph"/>
              <w:ind w:left="0"/>
            </w:pPr>
          </w:p>
        </w:tc>
      </w:tr>
      <w:tr w:rsidR="00007CEA" w14:paraId="1E13C342" w14:textId="77777777" w:rsidTr="00007CEA">
        <w:tc>
          <w:tcPr>
            <w:tcW w:w="1118" w:type="dxa"/>
          </w:tcPr>
          <w:p w14:paraId="40B8DF4F" w14:textId="77777777" w:rsidR="00007CEA" w:rsidRDefault="00007CEA" w:rsidP="00007CEA">
            <w:pPr>
              <w:pStyle w:val="ListParagraph"/>
              <w:ind w:left="0"/>
            </w:pPr>
            <w:r>
              <w:t>X500</w:t>
            </w:r>
          </w:p>
        </w:tc>
        <w:tc>
          <w:tcPr>
            <w:tcW w:w="1455" w:type="dxa"/>
          </w:tcPr>
          <w:p w14:paraId="0F5BBC88" w14:textId="77777777" w:rsidR="00007CEA" w:rsidRDefault="00007CEA" w:rsidP="00007CEA">
            <w:pPr>
              <w:pStyle w:val="ListParagraph"/>
              <w:ind w:left="0"/>
            </w:pPr>
            <w:r>
              <w:t>Apple</w:t>
            </w:r>
          </w:p>
        </w:tc>
        <w:tc>
          <w:tcPr>
            <w:tcW w:w="1522" w:type="dxa"/>
          </w:tcPr>
          <w:p w14:paraId="4D5C7749" w14:textId="77777777" w:rsidR="00007CEA" w:rsidRDefault="00007CEA" w:rsidP="00007CEA">
            <w:pPr>
              <w:pStyle w:val="ListParagraph"/>
              <w:ind w:left="0"/>
            </w:pPr>
            <w:r>
              <w:t>Plum</w:t>
            </w:r>
          </w:p>
        </w:tc>
        <w:tc>
          <w:tcPr>
            <w:tcW w:w="1559" w:type="dxa"/>
          </w:tcPr>
          <w:p w14:paraId="6F59091A" w14:textId="77777777" w:rsidR="00007CEA" w:rsidRDefault="00007CEA" w:rsidP="00007CEA">
            <w:pPr>
              <w:pStyle w:val="ListParagraph"/>
              <w:ind w:left="0"/>
            </w:pPr>
            <w:r>
              <w:t>Green-apple</w:t>
            </w:r>
          </w:p>
        </w:tc>
        <w:tc>
          <w:tcPr>
            <w:tcW w:w="1134" w:type="dxa"/>
          </w:tcPr>
          <w:p w14:paraId="45BF25A1" w14:textId="77777777" w:rsidR="00007CEA" w:rsidRDefault="00007CEA" w:rsidP="00007CEA">
            <w:pPr>
              <w:pStyle w:val="ListParagraph"/>
              <w:ind w:left="0"/>
            </w:pPr>
            <w:r>
              <w:t>Banana</w:t>
            </w:r>
          </w:p>
        </w:tc>
        <w:tc>
          <w:tcPr>
            <w:tcW w:w="1559" w:type="dxa"/>
          </w:tcPr>
          <w:p w14:paraId="51135CA4" w14:textId="77777777" w:rsidR="00007CEA" w:rsidRDefault="00007CEA" w:rsidP="00007CEA">
            <w:pPr>
              <w:pStyle w:val="ListParagraph"/>
              <w:ind w:left="0"/>
            </w:pPr>
          </w:p>
        </w:tc>
        <w:tc>
          <w:tcPr>
            <w:tcW w:w="1134" w:type="dxa"/>
          </w:tcPr>
          <w:p w14:paraId="6ED5E088" w14:textId="77777777" w:rsidR="00007CEA" w:rsidRDefault="00007CEA" w:rsidP="00007CEA">
            <w:pPr>
              <w:pStyle w:val="ListParagraph"/>
              <w:ind w:left="0"/>
            </w:pPr>
          </w:p>
        </w:tc>
      </w:tr>
      <w:tr w:rsidR="00007CEA" w14:paraId="11EB128A" w14:textId="77777777" w:rsidTr="00007CEA">
        <w:tc>
          <w:tcPr>
            <w:tcW w:w="1118" w:type="dxa"/>
          </w:tcPr>
          <w:p w14:paraId="77368C92" w14:textId="77777777" w:rsidR="00007CEA" w:rsidRDefault="00007CEA" w:rsidP="00007CEA">
            <w:pPr>
              <w:pStyle w:val="ListParagraph"/>
              <w:ind w:left="0"/>
            </w:pPr>
            <w:r>
              <w:t>X600</w:t>
            </w:r>
          </w:p>
        </w:tc>
        <w:tc>
          <w:tcPr>
            <w:tcW w:w="1455" w:type="dxa"/>
          </w:tcPr>
          <w:p w14:paraId="02BBB5D4" w14:textId="77777777" w:rsidR="00007CEA" w:rsidRDefault="00007CEA" w:rsidP="00007CEA">
            <w:pPr>
              <w:pStyle w:val="ListParagraph"/>
              <w:ind w:left="0"/>
            </w:pPr>
            <w:r>
              <w:t>Orange</w:t>
            </w:r>
          </w:p>
        </w:tc>
        <w:tc>
          <w:tcPr>
            <w:tcW w:w="1522" w:type="dxa"/>
          </w:tcPr>
          <w:p w14:paraId="763B31FF" w14:textId="77777777" w:rsidR="00007CEA" w:rsidRDefault="00007CEA" w:rsidP="00007CEA">
            <w:pPr>
              <w:pStyle w:val="ListParagraph"/>
              <w:ind w:left="0"/>
            </w:pPr>
            <w:r>
              <w:t>Grapes</w:t>
            </w:r>
          </w:p>
        </w:tc>
        <w:tc>
          <w:tcPr>
            <w:tcW w:w="1559" w:type="dxa"/>
          </w:tcPr>
          <w:p w14:paraId="57F9F561" w14:textId="77777777" w:rsidR="00007CEA" w:rsidRDefault="00007CEA" w:rsidP="00007CEA">
            <w:pPr>
              <w:pStyle w:val="ListParagraph"/>
              <w:ind w:left="0"/>
            </w:pPr>
            <w:r>
              <w:t>Banana</w:t>
            </w:r>
          </w:p>
        </w:tc>
        <w:tc>
          <w:tcPr>
            <w:tcW w:w="1134" w:type="dxa"/>
          </w:tcPr>
          <w:p w14:paraId="2B4770D1" w14:textId="77777777" w:rsidR="00007CEA" w:rsidRDefault="00007CEA" w:rsidP="00007CEA">
            <w:pPr>
              <w:pStyle w:val="ListParagraph"/>
              <w:ind w:left="0"/>
            </w:pPr>
          </w:p>
        </w:tc>
        <w:tc>
          <w:tcPr>
            <w:tcW w:w="1559" w:type="dxa"/>
          </w:tcPr>
          <w:p w14:paraId="6EBFCEF3" w14:textId="77777777" w:rsidR="00007CEA" w:rsidRDefault="00007CEA" w:rsidP="00007CEA">
            <w:pPr>
              <w:pStyle w:val="ListParagraph"/>
              <w:ind w:left="0"/>
            </w:pPr>
          </w:p>
        </w:tc>
        <w:tc>
          <w:tcPr>
            <w:tcW w:w="1134" w:type="dxa"/>
          </w:tcPr>
          <w:p w14:paraId="4F7335FD" w14:textId="77777777" w:rsidR="00007CEA" w:rsidRDefault="00007CEA" w:rsidP="00007CEA">
            <w:pPr>
              <w:pStyle w:val="ListParagraph"/>
              <w:ind w:left="0"/>
            </w:pPr>
          </w:p>
        </w:tc>
      </w:tr>
      <w:tr w:rsidR="00007CEA" w14:paraId="61E309A0" w14:textId="77777777" w:rsidTr="00007CEA">
        <w:tc>
          <w:tcPr>
            <w:tcW w:w="1118" w:type="dxa"/>
          </w:tcPr>
          <w:p w14:paraId="0232F3A1" w14:textId="77777777" w:rsidR="00007CEA" w:rsidRDefault="00007CEA" w:rsidP="00007CEA">
            <w:pPr>
              <w:pStyle w:val="ListParagraph"/>
              <w:ind w:left="0"/>
            </w:pPr>
            <w:r>
              <w:t>X700</w:t>
            </w:r>
          </w:p>
        </w:tc>
        <w:tc>
          <w:tcPr>
            <w:tcW w:w="1455" w:type="dxa"/>
          </w:tcPr>
          <w:p w14:paraId="77B92381" w14:textId="77777777" w:rsidR="00007CEA" w:rsidRDefault="00007CEA" w:rsidP="00007CEA">
            <w:pPr>
              <w:pStyle w:val="ListParagraph"/>
              <w:ind w:left="0"/>
            </w:pPr>
            <w:r>
              <w:t>Orange</w:t>
            </w:r>
          </w:p>
        </w:tc>
        <w:tc>
          <w:tcPr>
            <w:tcW w:w="1522" w:type="dxa"/>
          </w:tcPr>
          <w:p w14:paraId="1493F8AA" w14:textId="77777777" w:rsidR="00007CEA" w:rsidRDefault="00007CEA" w:rsidP="00007CEA">
            <w:pPr>
              <w:pStyle w:val="ListParagraph"/>
              <w:ind w:left="0"/>
            </w:pPr>
            <w:r>
              <w:t>Grapes</w:t>
            </w:r>
          </w:p>
        </w:tc>
        <w:tc>
          <w:tcPr>
            <w:tcW w:w="1559" w:type="dxa"/>
          </w:tcPr>
          <w:p w14:paraId="0BB7526D" w14:textId="77777777" w:rsidR="00007CEA" w:rsidRDefault="00007CEA" w:rsidP="00007CEA">
            <w:pPr>
              <w:pStyle w:val="ListParagraph"/>
              <w:ind w:left="0"/>
            </w:pPr>
            <w:r>
              <w:t>Banana</w:t>
            </w:r>
          </w:p>
        </w:tc>
        <w:tc>
          <w:tcPr>
            <w:tcW w:w="1134" w:type="dxa"/>
          </w:tcPr>
          <w:p w14:paraId="12E1C9B6" w14:textId="77777777" w:rsidR="00007CEA" w:rsidRDefault="00007CEA" w:rsidP="00007CEA">
            <w:pPr>
              <w:pStyle w:val="ListParagraph"/>
              <w:ind w:left="0"/>
            </w:pPr>
          </w:p>
        </w:tc>
        <w:tc>
          <w:tcPr>
            <w:tcW w:w="1559" w:type="dxa"/>
          </w:tcPr>
          <w:p w14:paraId="7B0401BD" w14:textId="77777777" w:rsidR="00007CEA" w:rsidRDefault="00007CEA" w:rsidP="00007CEA">
            <w:pPr>
              <w:pStyle w:val="ListParagraph"/>
              <w:ind w:left="0"/>
            </w:pPr>
          </w:p>
        </w:tc>
        <w:tc>
          <w:tcPr>
            <w:tcW w:w="1134" w:type="dxa"/>
          </w:tcPr>
          <w:p w14:paraId="63C39975" w14:textId="77777777" w:rsidR="00007CEA" w:rsidRDefault="00007CEA" w:rsidP="00007CEA">
            <w:pPr>
              <w:pStyle w:val="ListParagraph"/>
              <w:ind w:left="0"/>
            </w:pPr>
          </w:p>
        </w:tc>
      </w:tr>
    </w:tbl>
    <w:p w14:paraId="5DF51D15" w14:textId="77777777" w:rsidR="000D2AC7" w:rsidRDefault="000D2AC7" w:rsidP="00007CEA">
      <w:r>
        <w:rPr>
          <w:noProof/>
        </w:rPr>
        <mc:AlternateContent>
          <mc:Choice Requires="wps">
            <w:drawing>
              <wp:anchor distT="0" distB="0" distL="114300" distR="114300" simplePos="0" relativeHeight="251669504" behindDoc="0" locked="0" layoutInCell="1" allowOverlap="1" wp14:anchorId="6977133B" wp14:editId="1829A337">
                <wp:simplePos x="0" y="0"/>
                <wp:positionH relativeFrom="column">
                  <wp:posOffset>457200</wp:posOffset>
                </wp:positionH>
                <wp:positionV relativeFrom="paragraph">
                  <wp:posOffset>177469</wp:posOffset>
                </wp:positionV>
                <wp:extent cx="5999480" cy="2630466"/>
                <wp:effectExtent l="0" t="0" r="7620" b="11430"/>
                <wp:wrapNone/>
                <wp:docPr id="8" name="Text Box 8"/>
                <wp:cNvGraphicFramePr/>
                <a:graphic xmlns:a="http://schemas.openxmlformats.org/drawingml/2006/main">
                  <a:graphicData uri="http://schemas.microsoft.com/office/word/2010/wordprocessingShape">
                    <wps:wsp>
                      <wps:cNvSpPr txBox="1"/>
                      <wps:spPr>
                        <a:xfrm>
                          <a:off x="0" y="0"/>
                          <a:ext cx="5999480" cy="2630466"/>
                        </a:xfrm>
                        <a:prstGeom prst="rect">
                          <a:avLst/>
                        </a:prstGeom>
                        <a:solidFill>
                          <a:schemeClr val="lt1"/>
                        </a:solidFill>
                        <a:ln w="6350">
                          <a:solidFill>
                            <a:prstClr val="black"/>
                          </a:solidFill>
                        </a:ln>
                      </wps:spPr>
                      <wps:txbx>
                        <w:txbxContent>
                          <w:p w14:paraId="26F892E6" w14:textId="77777777" w:rsidR="004D51B2" w:rsidRDefault="004D51B2" w:rsidP="004D51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7133B" id="Text Box 8" o:spid="_x0000_s1027" type="#_x0000_t202" style="position:absolute;margin-left:36pt;margin-top:13.95pt;width:472.4pt;height:20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" fillcolor="white [3201]" strokeweight=".5pt">
                <v:textbox>
                  <w:txbxContent>
                    <w:p w14:paraId="26F892E6" w14:textId="77777777" w:rsidR="004D51B2" w:rsidRDefault="004D51B2" w:rsidP="004D51B2">
                      <w:pPr>
                        <w:jc w:val="center"/>
                      </w:pPr>
                    </w:p>
                  </w:txbxContent>
                </v:textbox>
              </v:shape>
            </w:pict>
          </mc:Fallback>
        </mc:AlternateContent>
      </w:r>
    </w:p>
    <w:p w14:paraId="1F69A64B" w14:textId="77777777" w:rsidR="000D2AC7" w:rsidRDefault="000D2AC7" w:rsidP="00007CEA"/>
    <w:p w14:paraId="331D41CC" w14:textId="77777777" w:rsidR="000D2AC7" w:rsidRPr="000D2AC7" w:rsidRDefault="000D2AC7" w:rsidP="000D2AC7"/>
    <w:p w14:paraId="0471EB95" w14:textId="77777777" w:rsidR="000D2AC7" w:rsidRPr="000D2AC7" w:rsidRDefault="000D2AC7" w:rsidP="000D2AC7"/>
    <w:p w14:paraId="216756A6" w14:textId="77777777" w:rsidR="000D2AC7" w:rsidRPr="000D2AC7" w:rsidRDefault="000D2AC7" w:rsidP="000D2AC7"/>
    <w:p w14:paraId="1473D588" w14:textId="77777777" w:rsidR="000D2AC7" w:rsidRPr="000D2AC7" w:rsidRDefault="000D2AC7" w:rsidP="000D2AC7"/>
    <w:p w14:paraId="3AD370DD" w14:textId="77777777" w:rsidR="000D2AC7" w:rsidRPr="000D2AC7" w:rsidRDefault="000D2AC7" w:rsidP="000D2AC7"/>
    <w:p w14:paraId="5C9D9970" w14:textId="77777777" w:rsidR="000D2AC7" w:rsidRPr="000D2AC7" w:rsidRDefault="000D2AC7" w:rsidP="000D2AC7"/>
    <w:p w14:paraId="25143EA6" w14:textId="77777777" w:rsidR="000D2AC7" w:rsidRPr="000D2AC7" w:rsidRDefault="000D2AC7" w:rsidP="000D2AC7"/>
    <w:p w14:paraId="14B41B6F" w14:textId="77777777" w:rsidR="000D2AC7" w:rsidRPr="000D2AC7" w:rsidRDefault="000D2AC7" w:rsidP="000D2AC7"/>
    <w:p w14:paraId="5C8D1C7B" w14:textId="77777777" w:rsidR="000D2AC7" w:rsidRPr="000D2AC7" w:rsidRDefault="000D2AC7" w:rsidP="000D2AC7"/>
    <w:p w14:paraId="2C8A8C80" w14:textId="77777777" w:rsidR="000D2AC7" w:rsidRPr="000D2AC7" w:rsidRDefault="000D2AC7" w:rsidP="000D2AC7"/>
    <w:p w14:paraId="5A3CE0F7" w14:textId="77777777" w:rsidR="000D2AC7" w:rsidRPr="000D2AC7" w:rsidRDefault="000D2AC7" w:rsidP="000D2AC7"/>
    <w:p w14:paraId="6C8F5518" w14:textId="77777777" w:rsidR="000D2AC7" w:rsidRPr="000D2AC7" w:rsidRDefault="000D2AC7" w:rsidP="000D2AC7"/>
    <w:p w14:paraId="51C0731A" w14:textId="77777777" w:rsidR="000D2AC7" w:rsidRPr="000D2AC7" w:rsidRDefault="000D2AC7" w:rsidP="000D2AC7"/>
    <w:p w14:paraId="5F0C902C" w14:textId="77777777" w:rsidR="000D2AC7" w:rsidRPr="000D2AC7" w:rsidRDefault="000D2AC7" w:rsidP="000D2AC7">
      <w:pPr>
        <w:tabs>
          <w:tab w:val="left" w:pos="2979"/>
        </w:tabs>
      </w:pPr>
      <w:r>
        <w:tab/>
      </w:r>
    </w:p>
    <w:sectPr w:rsidR="000D2AC7" w:rsidRPr="000D2AC7" w:rsidSect="00C75346">
      <w:headerReference w:type="defaul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F62A6" w14:textId="77777777" w:rsidR="00D25291" w:rsidRDefault="00D25291" w:rsidP="00C75346">
      <w:r>
        <w:separator/>
      </w:r>
    </w:p>
  </w:endnote>
  <w:endnote w:type="continuationSeparator" w:id="0">
    <w:p w14:paraId="394ADAE8" w14:textId="77777777" w:rsidR="00D25291" w:rsidRDefault="00D25291" w:rsidP="00C7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CB3A4" w14:textId="77777777" w:rsidR="00D25291" w:rsidRDefault="00D25291" w:rsidP="00C75346">
      <w:r>
        <w:separator/>
      </w:r>
    </w:p>
  </w:footnote>
  <w:footnote w:type="continuationSeparator" w:id="0">
    <w:p w14:paraId="6817A46B" w14:textId="77777777" w:rsidR="00D25291" w:rsidRDefault="00D25291" w:rsidP="00C75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4B3A2" w14:textId="77777777" w:rsidR="00C75346" w:rsidRPr="00C75346" w:rsidRDefault="00C75346" w:rsidP="00C75346">
    <w:pPr>
      <w:pStyle w:val="Header"/>
      <w:jc w:val="center"/>
      <w:rPr>
        <w:rFonts w:ascii="Arial" w:hAnsi="Arial" w:cs="Arial"/>
        <w:b/>
        <w:sz w:val="28"/>
        <w:lang w:val="en-US"/>
      </w:rPr>
    </w:pPr>
    <w:r w:rsidRPr="00C75346">
      <w:rPr>
        <w:rFonts w:ascii="Arial" w:hAnsi="Arial" w:cs="Arial"/>
        <w:b/>
        <w:sz w:val="28"/>
        <w:lang w:val="en-US"/>
      </w:rPr>
      <w:t>GOA INSTITUTE OF MANAGEMENT</w:t>
    </w:r>
  </w:p>
  <w:p w14:paraId="587C3759" w14:textId="72A8CF32" w:rsidR="00310907" w:rsidRPr="00C75346" w:rsidRDefault="00310907" w:rsidP="00310907">
    <w:pPr>
      <w:pStyle w:val="Header"/>
      <w:jc w:val="center"/>
      <w:rPr>
        <w:rFonts w:ascii="Arial" w:hAnsi="Arial" w:cs="Arial"/>
        <w:b/>
        <w:sz w:val="28"/>
        <w:lang w:val="en-US"/>
      </w:rPr>
    </w:pPr>
    <w:r>
      <w:rPr>
        <w:rFonts w:ascii="Arial" w:hAnsi="Arial" w:cs="Arial"/>
        <w:b/>
        <w:sz w:val="28"/>
        <w:lang w:val="en-US"/>
      </w:rPr>
      <w:t>PGDM</w:t>
    </w:r>
    <w:r w:rsidR="00FD1BD5">
      <w:rPr>
        <w:rFonts w:ascii="Arial" w:hAnsi="Arial" w:cs="Arial"/>
        <w:b/>
        <w:sz w:val="28"/>
        <w:lang w:val="en-US"/>
      </w:rPr>
      <w:t xml:space="preserve"> BDA</w:t>
    </w:r>
    <w:r>
      <w:rPr>
        <w:rFonts w:ascii="Arial" w:hAnsi="Arial" w:cs="Arial"/>
        <w:b/>
        <w:sz w:val="28"/>
        <w:lang w:val="en-US"/>
      </w:rPr>
      <w:t xml:space="preserve"> (</w:t>
    </w:r>
    <w:r w:rsidR="00FD1BD5">
      <w:rPr>
        <w:rFonts w:ascii="Arial" w:hAnsi="Arial" w:cs="Arial"/>
        <w:b/>
        <w:sz w:val="28"/>
        <w:lang w:val="en-US"/>
      </w:rPr>
      <w:t xml:space="preserve">Predictive and Prescriptive </w:t>
    </w:r>
    <w:r w:rsidR="00A10730">
      <w:rPr>
        <w:rFonts w:ascii="Arial" w:hAnsi="Arial" w:cs="Arial"/>
        <w:b/>
        <w:sz w:val="28"/>
        <w:lang w:val="en-US"/>
      </w:rPr>
      <w:t>Analytics</w:t>
    </w:r>
    <w:r>
      <w:rPr>
        <w:rFonts w:ascii="Arial" w:hAnsi="Arial" w:cs="Arial"/>
        <w:b/>
        <w:sz w:val="28"/>
        <w:lang w:val="en-US"/>
      </w:rPr>
      <w:t>)</w:t>
    </w:r>
  </w:p>
  <w:p w14:paraId="306447F2" w14:textId="77777777" w:rsidR="00C75346" w:rsidRDefault="00310907" w:rsidP="00310907">
    <w:pPr>
      <w:pStyle w:val="Header"/>
      <w:jc w:val="center"/>
      <w:rPr>
        <w:rFonts w:ascii="Arial" w:hAnsi="Arial" w:cs="Arial"/>
        <w:b/>
        <w:sz w:val="28"/>
        <w:lang w:val="en-US"/>
      </w:rPr>
    </w:pPr>
    <w:r w:rsidRPr="00C75346">
      <w:rPr>
        <w:rFonts w:ascii="Arial" w:hAnsi="Arial" w:cs="Arial"/>
        <w:b/>
        <w:sz w:val="28"/>
        <w:lang w:val="en-US"/>
      </w:rPr>
      <w:t>20</w:t>
    </w:r>
    <w:r w:rsidR="00A07292">
      <w:rPr>
        <w:rFonts w:ascii="Arial" w:hAnsi="Arial" w:cs="Arial"/>
        <w:b/>
        <w:sz w:val="28"/>
        <w:lang w:val="en-US"/>
      </w:rPr>
      <w:t>20</w:t>
    </w:r>
    <w:r w:rsidRPr="00C75346">
      <w:rPr>
        <w:rFonts w:ascii="Arial" w:hAnsi="Arial" w:cs="Arial"/>
        <w:b/>
        <w:sz w:val="28"/>
        <w:lang w:val="en-US"/>
      </w:rPr>
      <w:t>-2</w:t>
    </w:r>
    <w:r w:rsidR="00A07292">
      <w:rPr>
        <w:rFonts w:ascii="Arial" w:hAnsi="Arial" w:cs="Arial"/>
        <w:b/>
        <w:sz w:val="28"/>
        <w:lang w:val="en-US"/>
      </w:rPr>
      <w:t>1</w:t>
    </w:r>
  </w:p>
  <w:p w14:paraId="1228D700" w14:textId="77777777" w:rsidR="00310907" w:rsidRPr="00C75346" w:rsidRDefault="00310907" w:rsidP="00310907">
    <w:pPr>
      <w:pStyle w:val="Header"/>
      <w:jc w:val="center"/>
      <w:rPr>
        <w:rFonts w:ascii="Arial" w:hAnsi="Arial" w:cs="Arial"/>
        <w:b/>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80BE4"/>
    <w:multiLevelType w:val="hybridMultilevel"/>
    <w:tmpl w:val="ADA2A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08430D"/>
    <w:multiLevelType w:val="multilevel"/>
    <w:tmpl w:val="1B14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0C75BB"/>
    <w:multiLevelType w:val="hybridMultilevel"/>
    <w:tmpl w:val="A97A5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E7BB3"/>
    <w:multiLevelType w:val="hybridMultilevel"/>
    <w:tmpl w:val="20FA59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696420"/>
    <w:multiLevelType w:val="multilevel"/>
    <w:tmpl w:val="D610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46"/>
    <w:rsid w:val="00007CEA"/>
    <w:rsid w:val="000B7306"/>
    <w:rsid w:val="000D2AC7"/>
    <w:rsid w:val="00132F66"/>
    <w:rsid w:val="00163570"/>
    <w:rsid w:val="00191142"/>
    <w:rsid w:val="002A360E"/>
    <w:rsid w:val="002A6E2C"/>
    <w:rsid w:val="002C651B"/>
    <w:rsid w:val="002D5C23"/>
    <w:rsid w:val="00310907"/>
    <w:rsid w:val="00313D4E"/>
    <w:rsid w:val="00314818"/>
    <w:rsid w:val="00491906"/>
    <w:rsid w:val="004A39F9"/>
    <w:rsid w:val="004B1DAB"/>
    <w:rsid w:val="004B6165"/>
    <w:rsid w:val="004D51B2"/>
    <w:rsid w:val="00587B8B"/>
    <w:rsid w:val="005A6AA1"/>
    <w:rsid w:val="00610E25"/>
    <w:rsid w:val="00622F40"/>
    <w:rsid w:val="00632A7D"/>
    <w:rsid w:val="00662CC5"/>
    <w:rsid w:val="00742CAA"/>
    <w:rsid w:val="007D695C"/>
    <w:rsid w:val="008265F0"/>
    <w:rsid w:val="00844671"/>
    <w:rsid w:val="00911E89"/>
    <w:rsid w:val="00936785"/>
    <w:rsid w:val="00987F45"/>
    <w:rsid w:val="00991E45"/>
    <w:rsid w:val="009F70FC"/>
    <w:rsid w:val="00A07292"/>
    <w:rsid w:val="00A10730"/>
    <w:rsid w:val="00A42319"/>
    <w:rsid w:val="00A53C09"/>
    <w:rsid w:val="00AB42BF"/>
    <w:rsid w:val="00AE1DF6"/>
    <w:rsid w:val="00BC65DF"/>
    <w:rsid w:val="00BD5858"/>
    <w:rsid w:val="00C27BF4"/>
    <w:rsid w:val="00C638BE"/>
    <w:rsid w:val="00C75346"/>
    <w:rsid w:val="00C95E7D"/>
    <w:rsid w:val="00CA0B78"/>
    <w:rsid w:val="00CF0650"/>
    <w:rsid w:val="00D0604A"/>
    <w:rsid w:val="00D13DBD"/>
    <w:rsid w:val="00D243FD"/>
    <w:rsid w:val="00D25291"/>
    <w:rsid w:val="00D5105A"/>
    <w:rsid w:val="00D5417E"/>
    <w:rsid w:val="00D8545A"/>
    <w:rsid w:val="00DF5A46"/>
    <w:rsid w:val="00E02423"/>
    <w:rsid w:val="00E0648C"/>
    <w:rsid w:val="00E66B37"/>
    <w:rsid w:val="00ED6790"/>
    <w:rsid w:val="00EF2C70"/>
    <w:rsid w:val="00FD1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D6B1"/>
  <w15:chartTrackingRefBased/>
  <w15:docId w15:val="{D0F0A337-84A1-C84B-BB53-67D0BE5B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346"/>
    <w:pPr>
      <w:tabs>
        <w:tab w:val="center" w:pos="4680"/>
        <w:tab w:val="right" w:pos="9360"/>
      </w:tabs>
    </w:pPr>
  </w:style>
  <w:style w:type="character" w:customStyle="1" w:styleId="HeaderChar">
    <w:name w:val="Header Char"/>
    <w:basedOn w:val="DefaultParagraphFont"/>
    <w:link w:val="Header"/>
    <w:uiPriority w:val="99"/>
    <w:rsid w:val="00C75346"/>
  </w:style>
  <w:style w:type="paragraph" w:styleId="Footer">
    <w:name w:val="footer"/>
    <w:basedOn w:val="Normal"/>
    <w:link w:val="FooterChar"/>
    <w:uiPriority w:val="99"/>
    <w:unhideWhenUsed/>
    <w:rsid w:val="00C75346"/>
    <w:pPr>
      <w:tabs>
        <w:tab w:val="center" w:pos="4680"/>
        <w:tab w:val="right" w:pos="9360"/>
      </w:tabs>
    </w:pPr>
  </w:style>
  <w:style w:type="character" w:customStyle="1" w:styleId="FooterChar">
    <w:name w:val="Footer Char"/>
    <w:basedOn w:val="DefaultParagraphFont"/>
    <w:link w:val="Footer"/>
    <w:uiPriority w:val="99"/>
    <w:rsid w:val="00C75346"/>
  </w:style>
  <w:style w:type="paragraph" w:styleId="ListParagraph">
    <w:name w:val="List Paragraph"/>
    <w:basedOn w:val="Normal"/>
    <w:uiPriority w:val="34"/>
    <w:qFormat/>
    <w:rsid w:val="00C75346"/>
    <w:pPr>
      <w:ind w:left="720"/>
      <w:contextualSpacing/>
    </w:pPr>
  </w:style>
  <w:style w:type="paragraph" w:styleId="NormalWeb">
    <w:name w:val="Normal (Web)"/>
    <w:basedOn w:val="Normal"/>
    <w:uiPriority w:val="99"/>
    <w:semiHidden/>
    <w:unhideWhenUsed/>
    <w:rsid w:val="00632A7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07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18813">
      <w:bodyDiv w:val="1"/>
      <w:marLeft w:val="0"/>
      <w:marRight w:val="0"/>
      <w:marTop w:val="0"/>
      <w:marBottom w:val="0"/>
      <w:divBdr>
        <w:top w:val="none" w:sz="0" w:space="0" w:color="auto"/>
        <w:left w:val="none" w:sz="0" w:space="0" w:color="auto"/>
        <w:bottom w:val="none" w:sz="0" w:space="0" w:color="auto"/>
        <w:right w:val="none" w:sz="0" w:space="0" w:color="auto"/>
      </w:divBdr>
      <w:divsChild>
        <w:div w:id="768161532">
          <w:marLeft w:val="0"/>
          <w:marRight w:val="0"/>
          <w:marTop w:val="0"/>
          <w:marBottom w:val="0"/>
          <w:divBdr>
            <w:top w:val="none" w:sz="0" w:space="0" w:color="auto"/>
            <w:left w:val="none" w:sz="0" w:space="0" w:color="auto"/>
            <w:bottom w:val="none" w:sz="0" w:space="0" w:color="auto"/>
            <w:right w:val="none" w:sz="0" w:space="0" w:color="auto"/>
          </w:divBdr>
          <w:divsChild>
            <w:div w:id="567690323">
              <w:marLeft w:val="0"/>
              <w:marRight w:val="0"/>
              <w:marTop w:val="0"/>
              <w:marBottom w:val="0"/>
              <w:divBdr>
                <w:top w:val="none" w:sz="0" w:space="0" w:color="auto"/>
                <w:left w:val="none" w:sz="0" w:space="0" w:color="auto"/>
                <w:bottom w:val="none" w:sz="0" w:space="0" w:color="auto"/>
                <w:right w:val="none" w:sz="0" w:space="0" w:color="auto"/>
              </w:divBdr>
              <w:divsChild>
                <w:div w:id="309558605">
                  <w:marLeft w:val="0"/>
                  <w:marRight w:val="0"/>
                  <w:marTop w:val="0"/>
                  <w:marBottom w:val="0"/>
                  <w:divBdr>
                    <w:top w:val="none" w:sz="0" w:space="0" w:color="auto"/>
                    <w:left w:val="none" w:sz="0" w:space="0" w:color="auto"/>
                    <w:bottom w:val="none" w:sz="0" w:space="0" w:color="auto"/>
                    <w:right w:val="none" w:sz="0" w:space="0" w:color="auto"/>
                  </w:divBdr>
                  <w:divsChild>
                    <w:div w:id="16769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7433">
      <w:bodyDiv w:val="1"/>
      <w:marLeft w:val="0"/>
      <w:marRight w:val="0"/>
      <w:marTop w:val="0"/>
      <w:marBottom w:val="0"/>
      <w:divBdr>
        <w:top w:val="none" w:sz="0" w:space="0" w:color="auto"/>
        <w:left w:val="none" w:sz="0" w:space="0" w:color="auto"/>
        <w:bottom w:val="none" w:sz="0" w:space="0" w:color="auto"/>
        <w:right w:val="none" w:sz="0" w:space="0" w:color="auto"/>
      </w:divBdr>
      <w:divsChild>
        <w:div w:id="1947425091">
          <w:marLeft w:val="0"/>
          <w:marRight w:val="0"/>
          <w:marTop w:val="0"/>
          <w:marBottom w:val="0"/>
          <w:divBdr>
            <w:top w:val="none" w:sz="0" w:space="0" w:color="auto"/>
            <w:left w:val="none" w:sz="0" w:space="0" w:color="auto"/>
            <w:bottom w:val="none" w:sz="0" w:space="0" w:color="auto"/>
            <w:right w:val="none" w:sz="0" w:space="0" w:color="auto"/>
          </w:divBdr>
          <w:divsChild>
            <w:div w:id="2004309064">
              <w:marLeft w:val="0"/>
              <w:marRight w:val="0"/>
              <w:marTop w:val="0"/>
              <w:marBottom w:val="0"/>
              <w:divBdr>
                <w:top w:val="none" w:sz="0" w:space="0" w:color="auto"/>
                <w:left w:val="none" w:sz="0" w:space="0" w:color="auto"/>
                <w:bottom w:val="none" w:sz="0" w:space="0" w:color="auto"/>
                <w:right w:val="none" w:sz="0" w:space="0" w:color="auto"/>
              </w:divBdr>
              <w:divsChild>
                <w:div w:id="795484953">
                  <w:marLeft w:val="0"/>
                  <w:marRight w:val="0"/>
                  <w:marTop w:val="0"/>
                  <w:marBottom w:val="0"/>
                  <w:divBdr>
                    <w:top w:val="none" w:sz="0" w:space="0" w:color="auto"/>
                    <w:left w:val="none" w:sz="0" w:space="0" w:color="auto"/>
                    <w:bottom w:val="none" w:sz="0" w:space="0" w:color="auto"/>
                    <w:right w:val="none" w:sz="0" w:space="0" w:color="auto"/>
                  </w:divBdr>
                  <w:divsChild>
                    <w:div w:id="2314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65585">
      <w:bodyDiv w:val="1"/>
      <w:marLeft w:val="0"/>
      <w:marRight w:val="0"/>
      <w:marTop w:val="0"/>
      <w:marBottom w:val="0"/>
      <w:divBdr>
        <w:top w:val="none" w:sz="0" w:space="0" w:color="auto"/>
        <w:left w:val="none" w:sz="0" w:space="0" w:color="auto"/>
        <w:bottom w:val="none" w:sz="0" w:space="0" w:color="auto"/>
        <w:right w:val="none" w:sz="0" w:space="0" w:color="auto"/>
      </w:divBdr>
      <w:divsChild>
        <w:div w:id="864513792">
          <w:marLeft w:val="0"/>
          <w:marRight w:val="0"/>
          <w:marTop w:val="0"/>
          <w:marBottom w:val="0"/>
          <w:divBdr>
            <w:top w:val="none" w:sz="0" w:space="0" w:color="auto"/>
            <w:left w:val="none" w:sz="0" w:space="0" w:color="auto"/>
            <w:bottom w:val="none" w:sz="0" w:space="0" w:color="auto"/>
            <w:right w:val="none" w:sz="0" w:space="0" w:color="auto"/>
          </w:divBdr>
          <w:divsChild>
            <w:div w:id="896236177">
              <w:marLeft w:val="0"/>
              <w:marRight w:val="0"/>
              <w:marTop w:val="0"/>
              <w:marBottom w:val="0"/>
              <w:divBdr>
                <w:top w:val="none" w:sz="0" w:space="0" w:color="auto"/>
                <w:left w:val="none" w:sz="0" w:space="0" w:color="auto"/>
                <w:bottom w:val="none" w:sz="0" w:space="0" w:color="auto"/>
                <w:right w:val="none" w:sz="0" w:space="0" w:color="auto"/>
              </w:divBdr>
              <w:divsChild>
                <w:div w:id="1995450185">
                  <w:marLeft w:val="0"/>
                  <w:marRight w:val="0"/>
                  <w:marTop w:val="0"/>
                  <w:marBottom w:val="0"/>
                  <w:divBdr>
                    <w:top w:val="none" w:sz="0" w:space="0" w:color="auto"/>
                    <w:left w:val="none" w:sz="0" w:space="0" w:color="auto"/>
                    <w:bottom w:val="none" w:sz="0" w:space="0" w:color="auto"/>
                    <w:right w:val="none" w:sz="0" w:space="0" w:color="auto"/>
                  </w:divBdr>
                  <w:divsChild>
                    <w:div w:id="3088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93740">
      <w:bodyDiv w:val="1"/>
      <w:marLeft w:val="0"/>
      <w:marRight w:val="0"/>
      <w:marTop w:val="0"/>
      <w:marBottom w:val="0"/>
      <w:divBdr>
        <w:top w:val="none" w:sz="0" w:space="0" w:color="auto"/>
        <w:left w:val="none" w:sz="0" w:space="0" w:color="auto"/>
        <w:bottom w:val="none" w:sz="0" w:space="0" w:color="auto"/>
        <w:right w:val="none" w:sz="0" w:space="0" w:color="auto"/>
      </w:divBdr>
    </w:div>
    <w:div w:id="651756232">
      <w:bodyDiv w:val="1"/>
      <w:marLeft w:val="0"/>
      <w:marRight w:val="0"/>
      <w:marTop w:val="0"/>
      <w:marBottom w:val="0"/>
      <w:divBdr>
        <w:top w:val="none" w:sz="0" w:space="0" w:color="auto"/>
        <w:left w:val="none" w:sz="0" w:space="0" w:color="auto"/>
        <w:bottom w:val="none" w:sz="0" w:space="0" w:color="auto"/>
        <w:right w:val="none" w:sz="0" w:space="0" w:color="auto"/>
      </w:divBdr>
      <w:divsChild>
        <w:div w:id="1415978000">
          <w:marLeft w:val="0"/>
          <w:marRight w:val="0"/>
          <w:marTop w:val="0"/>
          <w:marBottom w:val="0"/>
          <w:divBdr>
            <w:top w:val="none" w:sz="0" w:space="0" w:color="auto"/>
            <w:left w:val="none" w:sz="0" w:space="0" w:color="auto"/>
            <w:bottom w:val="none" w:sz="0" w:space="0" w:color="auto"/>
            <w:right w:val="none" w:sz="0" w:space="0" w:color="auto"/>
          </w:divBdr>
          <w:divsChild>
            <w:div w:id="1871407273">
              <w:marLeft w:val="0"/>
              <w:marRight w:val="0"/>
              <w:marTop w:val="0"/>
              <w:marBottom w:val="0"/>
              <w:divBdr>
                <w:top w:val="none" w:sz="0" w:space="0" w:color="auto"/>
                <w:left w:val="none" w:sz="0" w:space="0" w:color="auto"/>
                <w:bottom w:val="none" w:sz="0" w:space="0" w:color="auto"/>
                <w:right w:val="none" w:sz="0" w:space="0" w:color="auto"/>
              </w:divBdr>
              <w:divsChild>
                <w:div w:id="237252878">
                  <w:marLeft w:val="0"/>
                  <w:marRight w:val="0"/>
                  <w:marTop w:val="0"/>
                  <w:marBottom w:val="0"/>
                  <w:divBdr>
                    <w:top w:val="none" w:sz="0" w:space="0" w:color="auto"/>
                    <w:left w:val="none" w:sz="0" w:space="0" w:color="auto"/>
                    <w:bottom w:val="none" w:sz="0" w:space="0" w:color="auto"/>
                    <w:right w:val="none" w:sz="0" w:space="0" w:color="auto"/>
                  </w:divBdr>
                  <w:divsChild>
                    <w:div w:id="13035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43391">
      <w:bodyDiv w:val="1"/>
      <w:marLeft w:val="0"/>
      <w:marRight w:val="0"/>
      <w:marTop w:val="0"/>
      <w:marBottom w:val="0"/>
      <w:divBdr>
        <w:top w:val="none" w:sz="0" w:space="0" w:color="auto"/>
        <w:left w:val="none" w:sz="0" w:space="0" w:color="auto"/>
        <w:bottom w:val="none" w:sz="0" w:space="0" w:color="auto"/>
        <w:right w:val="none" w:sz="0" w:space="0" w:color="auto"/>
      </w:divBdr>
      <w:divsChild>
        <w:div w:id="1676154583">
          <w:marLeft w:val="0"/>
          <w:marRight w:val="0"/>
          <w:marTop w:val="0"/>
          <w:marBottom w:val="0"/>
          <w:divBdr>
            <w:top w:val="none" w:sz="0" w:space="0" w:color="auto"/>
            <w:left w:val="none" w:sz="0" w:space="0" w:color="auto"/>
            <w:bottom w:val="none" w:sz="0" w:space="0" w:color="auto"/>
            <w:right w:val="none" w:sz="0" w:space="0" w:color="auto"/>
          </w:divBdr>
          <w:divsChild>
            <w:div w:id="1582183000">
              <w:marLeft w:val="0"/>
              <w:marRight w:val="0"/>
              <w:marTop w:val="0"/>
              <w:marBottom w:val="0"/>
              <w:divBdr>
                <w:top w:val="none" w:sz="0" w:space="0" w:color="auto"/>
                <w:left w:val="none" w:sz="0" w:space="0" w:color="auto"/>
                <w:bottom w:val="none" w:sz="0" w:space="0" w:color="auto"/>
                <w:right w:val="none" w:sz="0" w:space="0" w:color="auto"/>
              </w:divBdr>
              <w:divsChild>
                <w:div w:id="1082220953">
                  <w:marLeft w:val="0"/>
                  <w:marRight w:val="0"/>
                  <w:marTop w:val="0"/>
                  <w:marBottom w:val="0"/>
                  <w:divBdr>
                    <w:top w:val="none" w:sz="0" w:space="0" w:color="auto"/>
                    <w:left w:val="none" w:sz="0" w:space="0" w:color="auto"/>
                    <w:bottom w:val="none" w:sz="0" w:space="0" w:color="auto"/>
                    <w:right w:val="none" w:sz="0" w:space="0" w:color="auto"/>
                  </w:divBdr>
                  <w:divsChild>
                    <w:div w:id="11763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24960">
      <w:bodyDiv w:val="1"/>
      <w:marLeft w:val="0"/>
      <w:marRight w:val="0"/>
      <w:marTop w:val="0"/>
      <w:marBottom w:val="0"/>
      <w:divBdr>
        <w:top w:val="none" w:sz="0" w:space="0" w:color="auto"/>
        <w:left w:val="none" w:sz="0" w:space="0" w:color="auto"/>
        <w:bottom w:val="none" w:sz="0" w:space="0" w:color="auto"/>
        <w:right w:val="none" w:sz="0" w:space="0" w:color="auto"/>
      </w:divBdr>
      <w:divsChild>
        <w:div w:id="1945770324">
          <w:marLeft w:val="0"/>
          <w:marRight w:val="0"/>
          <w:marTop w:val="0"/>
          <w:marBottom w:val="0"/>
          <w:divBdr>
            <w:top w:val="none" w:sz="0" w:space="0" w:color="auto"/>
            <w:left w:val="none" w:sz="0" w:space="0" w:color="auto"/>
            <w:bottom w:val="none" w:sz="0" w:space="0" w:color="auto"/>
            <w:right w:val="none" w:sz="0" w:space="0" w:color="auto"/>
          </w:divBdr>
          <w:divsChild>
            <w:div w:id="1397625073">
              <w:marLeft w:val="0"/>
              <w:marRight w:val="0"/>
              <w:marTop w:val="0"/>
              <w:marBottom w:val="0"/>
              <w:divBdr>
                <w:top w:val="none" w:sz="0" w:space="0" w:color="auto"/>
                <w:left w:val="none" w:sz="0" w:space="0" w:color="auto"/>
                <w:bottom w:val="none" w:sz="0" w:space="0" w:color="auto"/>
                <w:right w:val="none" w:sz="0" w:space="0" w:color="auto"/>
              </w:divBdr>
              <w:divsChild>
                <w:div w:id="1802769521">
                  <w:marLeft w:val="0"/>
                  <w:marRight w:val="0"/>
                  <w:marTop w:val="0"/>
                  <w:marBottom w:val="0"/>
                  <w:divBdr>
                    <w:top w:val="none" w:sz="0" w:space="0" w:color="auto"/>
                    <w:left w:val="none" w:sz="0" w:space="0" w:color="auto"/>
                    <w:bottom w:val="none" w:sz="0" w:space="0" w:color="auto"/>
                    <w:right w:val="none" w:sz="0" w:space="0" w:color="auto"/>
                  </w:divBdr>
                  <w:divsChild>
                    <w:div w:id="4953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9982">
      <w:bodyDiv w:val="1"/>
      <w:marLeft w:val="0"/>
      <w:marRight w:val="0"/>
      <w:marTop w:val="0"/>
      <w:marBottom w:val="0"/>
      <w:divBdr>
        <w:top w:val="none" w:sz="0" w:space="0" w:color="auto"/>
        <w:left w:val="none" w:sz="0" w:space="0" w:color="auto"/>
        <w:bottom w:val="none" w:sz="0" w:space="0" w:color="auto"/>
        <w:right w:val="none" w:sz="0" w:space="0" w:color="auto"/>
      </w:divBdr>
    </w:div>
    <w:div w:id="1309361593">
      <w:bodyDiv w:val="1"/>
      <w:marLeft w:val="0"/>
      <w:marRight w:val="0"/>
      <w:marTop w:val="0"/>
      <w:marBottom w:val="0"/>
      <w:divBdr>
        <w:top w:val="none" w:sz="0" w:space="0" w:color="auto"/>
        <w:left w:val="none" w:sz="0" w:space="0" w:color="auto"/>
        <w:bottom w:val="none" w:sz="0" w:space="0" w:color="auto"/>
        <w:right w:val="none" w:sz="0" w:space="0" w:color="auto"/>
      </w:divBdr>
      <w:divsChild>
        <w:div w:id="2039698790">
          <w:marLeft w:val="0"/>
          <w:marRight w:val="0"/>
          <w:marTop w:val="0"/>
          <w:marBottom w:val="0"/>
          <w:divBdr>
            <w:top w:val="none" w:sz="0" w:space="0" w:color="auto"/>
            <w:left w:val="none" w:sz="0" w:space="0" w:color="auto"/>
            <w:bottom w:val="none" w:sz="0" w:space="0" w:color="auto"/>
            <w:right w:val="none" w:sz="0" w:space="0" w:color="auto"/>
          </w:divBdr>
          <w:divsChild>
            <w:div w:id="573047564">
              <w:marLeft w:val="0"/>
              <w:marRight w:val="0"/>
              <w:marTop w:val="0"/>
              <w:marBottom w:val="0"/>
              <w:divBdr>
                <w:top w:val="none" w:sz="0" w:space="0" w:color="auto"/>
                <w:left w:val="none" w:sz="0" w:space="0" w:color="auto"/>
                <w:bottom w:val="none" w:sz="0" w:space="0" w:color="auto"/>
                <w:right w:val="none" w:sz="0" w:space="0" w:color="auto"/>
              </w:divBdr>
              <w:divsChild>
                <w:div w:id="617876518">
                  <w:marLeft w:val="0"/>
                  <w:marRight w:val="0"/>
                  <w:marTop w:val="0"/>
                  <w:marBottom w:val="0"/>
                  <w:divBdr>
                    <w:top w:val="none" w:sz="0" w:space="0" w:color="auto"/>
                    <w:left w:val="none" w:sz="0" w:space="0" w:color="auto"/>
                    <w:bottom w:val="none" w:sz="0" w:space="0" w:color="auto"/>
                    <w:right w:val="none" w:sz="0" w:space="0" w:color="auto"/>
                  </w:divBdr>
                  <w:divsChild>
                    <w:div w:id="17357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0650">
      <w:bodyDiv w:val="1"/>
      <w:marLeft w:val="0"/>
      <w:marRight w:val="0"/>
      <w:marTop w:val="0"/>
      <w:marBottom w:val="0"/>
      <w:divBdr>
        <w:top w:val="none" w:sz="0" w:space="0" w:color="auto"/>
        <w:left w:val="none" w:sz="0" w:space="0" w:color="auto"/>
        <w:bottom w:val="none" w:sz="0" w:space="0" w:color="auto"/>
        <w:right w:val="none" w:sz="0" w:space="0" w:color="auto"/>
      </w:divBdr>
      <w:divsChild>
        <w:div w:id="730272314">
          <w:marLeft w:val="0"/>
          <w:marRight w:val="0"/>
          <w:marTop w:val="0"/>
          <w:marBottom w:val="0"/>
          <w:divBdr>
            <w:top w:val="none" w:sz="0" w:space="0" w:color="auto"/>
            <w:left w:val="none" w:sz="0" w:space="0" w:color="auto"/>
            <w:bottom w:val="none" w:sz="0" w:space="0" w:color="auto"/>
            <w:right w:val="none" w:sz="0" w:space="0" w:color="auto"/>
          </w:divBdr>
          <w:divsChild>
            <w:div w:id="2109766566">
              <w:marLeft w:val="0"/>
              <w:marRight w:val="0"/>
              <w:marTop w:val="0"/>
              <w:marBottom w:val="0"/>
              <w:divBdr>
                <w:top w:val="none" w:sz="0" w:space="0" w:color="auto"/>
                <w:left w:val="none" w:sz="0" w:space="0" w:color="auto"/>
                <w:bottom w:val="none" w:sz="0" w:space="0" w:color="auto"/>
                <w:right w:val="none" w:sz="0" w:space="0" w:color="auto"/>
              </w:divBdr>
              <w:divsChild>
                <w:div w:id="967979365">
                  <w:marLeft w:val="0"/>
                  <w:marRight w:val="0"/>
                  <w:marTop w:val="0"/>
                  <w:marBottom w:val="0"/>
                  <w:divBdr>
                    <w:top w:val="none" w:sz="0" w:space="0" w:color="auto"/>
                    <w:left w:val="none" w:sz="0" w:space="0" w:color="auto"/>
                    <w:bottom w:val="none" w:sz="0" w:space="0" w:color="auto"/>
                    <w:right w:val="none" w:sz="0" w:space="0" w:color="auto"/>
                  </w:divBdr>
                  <w:divsChild>
                    <w:div w:id="12642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86767">
      <w:bodyDiv w:val="1"/>
      <w:marLeft w:val="0"/>
      <w:marRight w:val="0"/>
      <w:marTop w:val="0"/>
      <w:marBottom w:val="0"/>
      <w:divBdr>
        <w:top w:val="none" w:sz="0" w:space="0" w:color="auto"/>
        <w:left w:val="none" w:sz="0" w:space="0" w:color="auto"/>
        <w:bottom w:val="none" w:sz="0" w:space="0" w:color="auto"/>
        <w:right w:val="none" w:sz="0" w:space="0" w:color="auto"/>
      </w:divBdr>
      <w:divsChild>
        <w:div w:id="86585703">
          <w:marLeft w:val="0"/>
          <w:marRight w:val="0"/>
          <w:marTop w:val="0"/>
          <w:marBottom w:val="0"/>
          <w:divBdr>
            <w:top w:val="none" w:sz="0" w:space="0" w:color="auto"/>
            <w:left w:val="none" w:sz="0" w:space="0" w:color="auto"/>
            <w:bottom w:val="none" w:sz="0" w:space="0" w:color="auto"/>
            <w:right w:val="none" w:sz="0" w:space="0" w:color="auto"/>
          </w:divBdr>
          <w:divsChild>
            <w:div w:id="1813326607">
              <w:marLeft w:val="0"/>
              <w:marRight w:val="0"/>
              <w:marTop w:val="0"/>
              <w:marBottom w:val="0"/>
              <w:divBdr>
                <w:top w:val="none" w:sz="0" w:space="0" w:color="auto"/>
                <w:left w:val="none" w:sz="0" w:space="0" w:color="auto"/>
                <w:bottom w:val="none" w:sz="0" w:space="0" w:color="auto"/>
                <w:right w:val="none" w:sz="0" w:space="0" w:color="auto"/>
              </w:divBdr>
              <w:divsChild>
                <w:div w:id="1469082874">
                  <w:marLeft w:val="0"/>
                  <w:marRight w:val="0"/>
                  <w:marTop w:val="0"/>
                  <w:marBottom w:val="0"/>
                  <w:divBdr>
                    <w:top w:val="none" w:sz="0" w:space="0" w:color="auto"/>
                    <w:left w:val="none" w:sz="0" w:space="0" w:color="auto"/>
                    <w:bottom w:val="none" w:sz="0" w:space="0" w:color="auto"/>
                    <w:right w:val="none" w:sz="0" w:space="0" w:color="auto"/>
                  </w:divBdr>
                  <w:divsChild>
                    <w:div w:id="15018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D7969A26288047BF729F92F30EF976" ma:contentTypeVersion="2" ma:contentTypeDescription="Create a new document." ma:contentTypeScope="" ma:versionID="e06ca519025897da5c22c91b162639ec">
  <xsd:schema xmlns:xsd="http://www.w3.org/2001/XMLSchema" xmlns:xs="http://www.w3.org/2001/XMLSchema" xmlns:p="http://schemas.microsoft.com/office/2006/metadata/properties" xmlns:ns2="e1a5dd1d-2d3d-4e92-8a56-dd64867c8fd2" targetNamespace="http://schemas.microsoft.com/office/2006/metadata/properties" ma:root="true" ma:fieldsID="4094fbf622c140c17b79005be3136220" ns2:_="">
    <xsd:import namespace="e1a5dd1d-2d3d-4e92-8a56-dd64867c8fd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5dd1d-2d3d-4e92-8a56-dd64867c8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9623A7-243B-470C-B88A-77AFF7370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5dd1d-2d3d-4e92-8a56-dd64867c8f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38C1C8-3000-4C38-B698-2F906E701B19}">
  <ds:schemaRefs>
    <ds:schemaRef ds:uri="http://schemas.microsoft.com/sharepoint/v3/contenttype/forms"/>
  </ds:schemaRefs>
</ds:datastoreItem>
</file>

<file path=customXml/itemProps3.xml><?xml version="1.0" encoding="utf-8"?>
<ds:datastoreItem xmlns:ds="http://schemas.openxmlformats.org/officeDocument/2006/customXml" ds:itemID="{F65C13ED-5D16-42B7-846A-1FF12E55E5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 Gour</dc:creator>
  <cp:keywords/>
  <dc:description/>
  <cp:lastModifiedBy>Souvik Das (BDA 20-22)</cp:lastModifiedBy>
  <cp:revision>26</cp:revision>
  <cp:lastPrinted>2019-11-27T04:34:00Z</cp:lastPrinted>
  <dcterms:created xsi:type="dcterms:W3CDTF">2020-12-15T03:12:00Z</dcterms:created>
  <dcterms:modified xsi:type="dcterms:W3CDTF">2020-12-16T17:13:00Z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0x0101004ED7969A26288047BF729F92F30EF976</vt:lpwstr>
  </property>
</Properties>
</file>