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A43E" w14:textId="77777777" w:rsidR="0019065E" w:rsidRDefault="0019065E">
      <w:pPr>
        <w:spacing w:before="80" w:after="80"/>
      </w:pPr>
    </w:p>
    <w:p w14:paraId="2085A70E" w14:textId="77777777" w:rsidR="0019065E" w:rsidRDefault="0019065E">
      <w:pPr>
        <w:spacing w:before="80" w:after="80"/>
      </w:pPr>
    </w:p>
    <w:p w14:paraId="42669755" w14:textId="77777777" w:rsidR="0019065E" w:rsidRDefault="0019065E">
      <w:pPr>
        <w:spacing w:before="80" w:after="80"/>
      </w:pPr>
    </w:p>
    <w:p w14:paraId="74C86A26" w14:textId="77777777" w:rsidR="0019065E" w:rsidRDefault="00000000">
      <w:pPr>
        <w:spacing w:after="200"/>
        <w:jc w:val="center"/>
      </w:pPr>
      <w:r>
        <w:rPr>
          <w:b/>
          <w:bCs/>
          <w:color w:val="1F4E79"/>
          <w:sz w:val="36"/>
          <w:szCs w:val="36"/>
        </w:rPr>
        <w:t>VIT BHOPAL UNIVERSITY</w:t>
      </w:r>
    </w:p>
    <w:p w14:paraId="479D1E94" w14:textId="77777777" w:rsidR="0019065E" w:rsidRDefault="00000000">
      <w:pPr>
        <w:spacing w:after="400"/>
        <w:jc w:val="center"/>
      </w:pPr>
      <w:proofErr w:type="spellStart"/>
      <w:r>
        <w:rPr>
          <w:color w:val="444444"/>
          <w:sz w:val="26"/>
          <w:szCs w:val="26"/>
        </w:rPr>
        <w:t>VITyarthi</w:t>
      </w:r>
      <w:proofErr w:type="spellEnd"/>
      <w:r>
        <w:rPr>
          <w:color w:val="444444"/>
          <w:sz w:val="26"/>
          <w:szCs w:val="26"/>
        </w:rPr>
        <w:t xml:space="preserve"> E-Learning Platform</w:t>
      </w:r>
    </w:p>
    <w:p w14:paraId="71AAE775" w14:textId="77777777" w:rsidR="0019065E" w:rsidRDefault="0019065E">
      <w:pPr>
        <w:pBdr>
          <w:bottom w:val="single" w:sz="4" w:space="1" w:color="2E75B6"/>
        </w:pBdr>
        <w:spacing w:before="160" w:after="160"/>
      </w:pPr>
    </w:p>
    <w:p w14:paraId="447E6F96" w14:textId="77777777" w:rsidR="0019065E" w:rsidRDefault="00000000">
      <w:pPr>
        <w:spacing w:before="400" w:after="160"/>
        <w:jc w:val="center"/>
      </w:pPr>
      <w:r>
        <w:rPr>
          <w:b/>
          <w:bCs/>
          <w:color w:val="1F4E79"/>
          <w:sz w:val="48"/>
          <w:szCs w:val="48"/>
        </w:rPr>
        <w:t>Digital Literacy Portfolio</w:t>
      </w:r>
    </w:p>
    <w:p w14:paraId="418B9F8A" w14:textId="77777777" w:rsidR="0019065E" w:rsidRDefault="00000000">
      <w:pPr>
        <w:spacing w:after="80"/>
        <w:jc w:val="center"/>
      </w:pPr>
      <w:r>
        <w:rPr>
          <w:color w:val="2E75B6"/>
          <w:sz w:val="32"/>
          <w:szCs w:val="32"/>
        </w:rPr>
        <w:t>Project Report</w:t>
      </w:r>
    </w:p>
    <w:p w14:paraId="24744701" w14:textId="212217E6" w:rsidR="0019065E" w:rsidRDefault="00000000">
      <w:pPr>
        <w:spacing w:after="600"/>
        <w:jc w:val="center"/>
      </w:pPr>
      <w:r>
        <w:rPr>
          <w:color w:val="666666"/>
        </w:rPr>
        <w:t xml:space="preserve">CSE0001 – Digital Literacy </w:t>
      </w:r>
    </w:p>
    <w:p w14:paraId="1BD4AAFC" w14:textId="77777777" w:rsidR="0019065E" w:rsidRDefault="0019065E">
      <w:pPr>
        <w:pBdr>
          <w:bottom w:val="single" w:sz="4" w:space="1" w:color="2E75B6"/>
        </w:pBdr>
        <w:spacing w:before="160" w:after="160"/>
      </w:pPr>
    </w:p>
    <w:p w14:paraId="48B0532C" w14:textId="77777777" w:rsidR="0019065E" w:rsidRDefault="0019065E">
      <w:pPr>
        <w:spacing w:before="80" w:after="80"/>
      </w:pPr>
    </w:p>
    <w:p w14:paraId="2F739FB8" w14:textId="77777777" w:rsidR="0019065E" w:rsidRDefault="00000000">
      <w:pPr>
        <w:spacing w:before="200"/>
        <w:jc w:val="center"/>
      </w:pPr>
      <w:r>
        <w:rPr>
          <w:color w:val="666666"/>
        </w:rPr>
        <w:t>Submitted by</w:t>
      </w:r>
    </w:p>
    <w:tbl>
      <w:tblPr>
        <w:tblpPr w:leftFromText="180" w:rightFromText="180" w:vertAnchor="text" w:horzAnchor="margin" w:tblpXSpec="center" w:tblpY="331"/>
        <w:tblW w:w="6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3788"/>
      </w:tblGrid>
      <w:tr w:rsidR="006E136E" w14:paraId="52AD7177" w14:textId="77777777" w:rsidTr="006E136E">
        <w:tblPrEx>
          <w:tblCellMar>
            <w:top w:w="0" w:type="dxa"/>
            <w:bottom w:w="0" w:type="dxa"/>
          </w:tblCellMar>
        </w:tblPrEx>
        <w:trPr>
          <w:trHeight w:val="338"/>
        </w:trPr>
        <w:tc>
          <w:tcPr>
            <w:tcW w:w="2525"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1677C1F3" w14:textId="77777777" w:rsidR="006E136E" w:rsidRDefault="006E136E" w:rsidP="006E136E">
            <w:pPr>
              <w:jc w:val="center"/>
            </w:pPr>
            <w:r>
              <w:rPr>
                <w:b/>
                <w:bCs/>
                <w:color w:val="1F4E79"/>
                <w:sz w:val="22"/>
                <w:szCs w:val="22"/>
              </w:rPr>
              <w:t>Name</w:t>
            </w:r>
          </w:p>
        </w:tc>
        <w:tc>
          <w:tcPr>
            <w:tcW w:w="3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839C8" w14:textId="77777777" w:rsidR="006E136E" w:rsidRDefault="006E136E" w:rsidP="006E136E">
            <w:pPr>
              <w:jc w:val="center"/>
            </w:pPr>
            <w:r>
              <w:rPr>
                <w:sz w:val="22"/>
                <w:szCs w:val="22"/>
              </w:rPr>
              <w:t>Sarthak Anand</w:t>
            </w:r>
          </w:p>
        </w:tc>
      </w:tr>
      <w:tr w:rsidR="006E136E" w14:paraId="5D74FD77" w14:textId="77777777" w:rsidTr="006E136E">
        <w:tblPrEx>
          <w:tblCellMar>
            <w:top w:w="0" w:type="dxa"/>
            <w:bottom w:w="0" w:type="dxa"/>
          </w:tblCellMar>
        </w:tblPrEx>
        <w:trPr>
          <w:trHeight w:val="319"/>
        </w:trPr>
        <w:tc>
          <w:tcPr>
            <w:tcW w:w="2525"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62E6CAD4" w14:textId="77777777" w:rsidR="006E136E" w:rsidRDefault="006E136E" w:rsidP="006E136E">
            <w:pPr>
              <w:jc w:val="center"/>
            </w:pPr>
            <w:r>
              <w:rPr>
                <w:b/>
                <w:bCs/>
                <w:color w:val="1F4E79"/>
                <w:sz w:val="22"/>
                <w:szCs w:val="22"/>
              </w:rPr>
              <w:t>Registration No.</w:t>
            </w:r>
          </w:p>
        </w:tc>
        <w:tc>
          <w:tcPr>
            <w:tcW w:w="3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016BC" w14:textId="77777777" w:rsidR="006E136E" w:rsidRDefault="006E136E" w:rsidP="006E136E">
            <w:pPr>
              <w:jc w:val="center"/>
            </w:pPr>
            <w:r>
              <w:rPr>
                <w:sz w:val="22"/>
                <w:szCs w:val="22"/>
              </w:rPr>
              <w:t>25BEC10112</w:t>
            </w:r>
          </w:p>
        </w:tc>
      </w:tr>
      <w:tr w:rsidR="006E136E" w14:paraId="7C02C63C" w14:textId="77777777" w:rsidTr="006E136E">
        <w:tblPrEx>
          <w:tblCellMar>
            <w:top w:w="0" w:type="dxa"/>
            <w:bottom w:w="0" w:type="dxa"/>
          </w:tblCellMar>
        </w:tblPrEx>
        <w:trPr>
          <w:trHeight w:val="338"/>
        </w:trPr>
        <w:tc>
          <w:tcPr>
            <w:tcW w:w="2525"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6C2CAFE5" w14:textId="77777777" w:rsidR="006E136E" w:rsidRDefault="006E136E" w:rsidP="006E136E">
            <w:pPr>
              <w:jc w:val="center"/>
            </w:pPr>
            <w:r>
              <w:rPr>
                <w:b/>
                <w:bCs/>
                <w:color w:val="1F4E79"/>
                <w:sz w:val="22"/>
                <w:szCs w:val="22"/>
              </w:rPr>
              <w:t>Branch</w:t>
            </w:r>
          </w:p>
        </w:tc>
        <w:tc>
          <w:tcPr>
            <w:tcW w:w="3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4D317" w14:textId="77777777" w:rsidR="006E136E" w:rsidRDefault="006E136E" w:rsidP="006E136E">
            <w:pPr>
              <w:jc w:val="center"/>
            </w:pPr>
            <w:proofErr w:type="spellStart"/>
            <w:r>
              <w:rPr>
                <w:sz w:val="22"/>
                <w:szCs w:val="22"/>
              </w:rPr>
              <w:t>B.Tech</w:t>
            </w:r>
            <w:proofErr w:type="spellEnd"/>
            <w:r>
              <w:rPr>
                <w:sz w:val="22"/>
                <w:szCs w:val="22"/>
              </w:rPr>
              <w:t xml:space="preserve"> – ECE</w:t>
            </w:r>
          </w:p>
        </w:tc>
      </w:tr>
      <w:tr w:rsidR="006E136E" w14:paraId="1F9AD1A9" w14:textId="77777777" w:rsidTr="006E136E">
        <w:tblPrEx>
          <w:tblCellMar>
            <w:top w:w="0" w:type="dxa"/>
            <w:bottom w:w="0" w:type="dxa"/>
          </w:tblCellMar>
        </w:tblPrEx>
        <w:trPr>
          <w:trHeight w:val="338"/>
        </w:trPr>
        <w:tc>
          <w:tcPr>
            <w:tcW w:w="2525"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117BE46F" w14:textId="77777777" w:rsidR="006E136E" w:rsidRDefault="006E136E" w:rsidP="006E136E">
            <w:pPr>
              <w:jc w:val="center"/>
            </w:pPr>
            <w:r>
              <w:rPr>
                <w:b/>
                <w:bCs/>
                <w:color w:val="1F4E79"/>
                <w:sz w:val="22"/>
                <w:szCs w:val="22"/>
              </w:rPr>
              <w:t>Year</w:t>
            </w:r>
          </w:p>
        </w:tc>
        <w:tc>
          <w:tcPr>
            <w:tcW w:w="3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73AE2" w14:textId="77777777" w:rsidR="006E136E" w:rsidRDefault="006E136E" w:rsidP="006E136E">
            <w:pPr>
              <w:jc w:val="center"/>
            </w:pPr>
            <w:r>
              <w:rPr>
                <w:sz w:val="22"/>
                <w:szCs w:val="22"/>
              </w:rPr>
              <w:t>First Year (2025–26)</w:t>
            </w:r>
          </w:p>
        </w:tc>
      </w:tr>
      <w:tr w:rsidR="006E136E" w14:paraId="734EBA30" w14:textId="77777777" w:rsidTr="006E136E">
        <w:tblPrEx>
          <w:tblCellMar>
            <w:top w:w="0" w:type="dxa"/>
            <w:bottom w:w="0" w:type="dxa"/>
          </w:tblCellMar>
        </w:tblPrEx>
        <w:trPr>
          <w:trHeight w:val="319"/>
        </w:trPr>
        <w:tc>
          <w:tcPr>
            <w:tcW w:w="2525"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116A06E8" w14:textId="77777777" w:rsidR="006E136E" w:rsidRDefault="006E136E" w:rsidP="006E136E">
            <w:pPr>
              <w:jc w:val="center"/>
            </w:pPr>
            <w:r>
              <w:rPr>
                <w:b/>
                <w:bCs/>
                <w:color w:val="1F4E79"/>
                <w:sz w:val="22"/>
                <w:szCs w:val="22"/>
              </w:rPr>
              <w:t>Course Code</w:t>
            </w:r>
          </w:p>
        </w:tc>
        <w:tc>
          <w:tcPr>
            <w:tcW w:w="3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7A2D6" w14:textId="77777777" w:rsidR="006E136E" w:rsidRDefault="006E136E" w:rsidP="006E136E">
            <w:pPr>
              <w:jc w:val="center"/>
            </w:pPr>
            <w:r>
              <w:rPr>
                <w:sz w:val="22"/>
                <w:szCs w:val="22"/>
              </w:rPr>
              <w:t>CSE0001</w:t>
            </w:r>
          </w:p>
        </w:tc>
      </w:tr>
      <w:tr w:rsidR="006E136E" w14:paraId="0198A06F" w14:textId="77777777" w:rsidTr="006E136E">
        <w:tblPrEx>
          <w:tblCellMar>
            <w:top w:w="0" w:type="dxa"/>
            <w:bottom w:w="0" w:type="dxa"/>
          </w:tblCellMar>
        </w:tblPrEx>
        <w:trPr>
          <w:trHeight w:val="338"/>
        </w:trPr>
        <w:tc>
          <w:tcPr>
            <w:tcW w:w="2525"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2E49CA76" w14:textId="77777777" w:rsidR="006E136E" w:rsidRDefault="006E136E" w:rsidP="006E136E">
            <w:pPr>
              <w:jc w:val="center"/>
            </w:pPr>
            <w:r>
              <w:rPr>
                <w:b/>
                <w:bCs/>
                <w:color w:val="1F4E79"/>
                <w:sz w:val="22"/>
                <w:szCs w:val="22"/>
              </w:rPr>
              <w:t>Date of Submission</w:t>
            </w:r>
          </w:p>
        </w:tc>
        <w:tc>
          <w:tcPr>
            <w:tcW w:w="37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8D0A1" w14:textId="77777777" w:rsidR="006E136E" w:rsidRDefault="006E136E" w:rsidP="006E136E">
            <w:pPr>
              <w:jc w:val="center"/>
            </w:pPr>
            <w:r>
              <w:rPr>
                <w:sz w:val="22"/>
                <w:szCs w:val="22"/>
              </w:rPr>
              <w:t>March 2026</w:t>
            </w:r>
          </w:p>
        </w:tc>
      </w:tr>
    </w:tbl>
    <w:p w14:paraId="01C31C6E" w14:textId="77777777" w:rsidR="0019065E" w:rsidRDefault="0019065E" w:rsidP="006E136E">
      <w:pPr>
        <w:spacing w:before="80" w:after="80"/>
        <w:jc w:val="center"/>
      </w:pPr>
    </w:p>
    <w:p w14:paraId="4CC54AE9" w14:textId="77777777" w:rsidR="0019065E" w:rsidRDefault="00000000">
      <w:r>
        <w:br w:type="page"/>
      </w:r>
    </w:p>
    <w:p w14:paraId="47D7B6E5" w14:textId="77777777" w:rsidR="0019065E" w:rsidRDefault="00000000">
      <w:pPr>
        <w:pStyle w:val="Heading1"/>
      </w:pPr>
      <w:r>
        <w:lastRenderedPageBreak/>
        <w:t>Introduction</w:t>
      </w:r>
    </w:p>
    <w:p w14:paraId="39903866" w14:textId="77777777" w:rsidR="0019065E" w:rsidRDefault="0019065E">
      <w:pPr>
        <w:pBdr>
          <w:bottom w:val="single" w:sz="4" w:space="1" w:color="2E75B6"/>
        </w:pBdr>
        <w:spacing w:before="160" w:after="160"/>
      </w:pPr>
    </w:p>
    <w:p w14:paraId="6CD06649" w14:textId="77777777" w:rsidR="0019065E" w:rsidRDefault="00000000">
      <w:pPr>
        <w:spacing w:before="80" w:after="80" w:line="360" w:lineRule="auto"/>
      </w:pPr>
      <w:r>
        <w:t>This project report documents my work as part of the CSE0001 Digital Literacy course at VIT Bhopal University. As part of this assignment, I took on the role of a Student Digital Ambassador, with the responsibility of helping my peers navigate the digital world safely, professionally, and effectively.</w:t>
      </w:r>
    </w:p>
    <w:p w14:paraId="11F0F86E" w14:textId="77777777" w:rsidR="0019065E" w:rsidRDefault="0019065E">
      <w:pPr>
        <w:spacing w:before="80" w:after="80"/>
      </w:pPr>
    </w:p>
    <w:p w14:paraId="64775BD1" w14:textId="77777777" w:rsidR="0019065E" w:rsidRDefault="00000000">
      <w:pPr>
        <w:spacing w:before="80" w:after="80" w:line="360" w:lineRule="auto"/>
      </w:pPr>
      <w:r>
        <w:t>The project is structured around five tasks, each corresponding to a module of the course. These tasks cover creating a digital literacy infographic, building a professional digital portfolio, exploring coding and collaboration platforms, practising email etiquette, and raising awareness about cybercrime. All work has been organized in a GitHub repository titled digital-literacy-project, which serves as my live digital portfolio.</w:t>
      </w:r>
    </w:p>
    <w:p w14:paraId="520A422F" w14:textId="77777777" w:rsidR="0019065E" w:rsidRDefault="0019065E">
      <w:pPr>
        <w:spacing w:before="80" w:after="80"/>
      </w:pPr>
    </w:p>
    <w:p w14:paraId="6E99D612" w14:textId="77777777" w:rsidR="0019065E" w:rsidRDefault="00000000">
      <w:pPr>
        <w:spacing w:before="80" w:after="80" w:line="360" w:lineRule="auto"/>
      </w:pPr>
      <w:r>
        <w:t>Through this project, I gained hands-on experience with real-world digital tools and developed skills that I will continue to use throughout my academic and professional career. This report presents a detailed account of each task, the tools I used, my reflections, and my key learnings.</w:t>
      </w:r>
    </w:p>
    <w:p w14:paraId="1EB657F1" w14:textId="77777777" w:rsidR="0019065E" w:rsidRDefault="00000000">
      <w:r>
        <w:br w:type="page"/>
      </w:r>
    </w:p>
    <w:p w14:paraId="54588580" w14:textId="77777777" w:rsidR="0019065E" w:rsidRDefault="00000000">
      <w:pPr>
        <w:pStyle w:val="Heading1"/>
      </w:pPr>
      <w:r>
        <w:lastRenderedPageBreak/>
        <w:t>Task 1 – Digital Literacy Awareness Infographic</w:t>
      </w:r>
    </w:p>
    <w:p w14:paraId="63066E3E" w14:textId="77777777" w:rsidR="0019065E" w:rsidRDefault="0019065E">
      <w:pPr>
        <w:pBdr>
          <w:bottom w:val="single" w:sz="4" w:space="1" w:color="2E75B6"/>
        </w:pBdr>
        <w:spacing w:before="160" w:after="160"/>
      </w:pPr>
    </w:p>
    <w:p w14:paraId="08C02C33" w14:textId="77777777" w:rsidR="0019065E" w:rsidRDefault="00000000">
      <w:pPr>
        <w:pStyle w:val="Heading2"/>
      </w:pPr>
      <w:r>
        <w:t>Overview</w:t>
      </w:r>
    </w:p>
    <w:p w14:paraId="4F6C54AD" w14:textId="1A20874C" w:rsidR="0019065E" w:rsidRDefault="00000000">
      <w:pPr>
        <w:spacing w:before="80" w:after="80" w:line="360" w:lineRule="auto"/>
      </w:pPr>
      <w:r>
        <w:t xml:space="preserve">Module 1 </w:t>
      </w:r>
    </w:p>
    <w:p w14:paraId="09F95AE0" w14:textId="77777777" w:rsidR="0019065E" w:rsidRDefault="001906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9065E" w14:paraId="61D8DCD5"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3E1FF7AD" w14:textId="77777777" w:rsidR="0019065E" w:rsidRDefault="00000000">
            <w:r>
              <w:rPr>
                <w:b/>
                <w:bCs/>
                <w:color w:val="1F4E79"/>
                <w:sz w:val="22"/>
                <w:szCs w:val="22"/>
              </w:rPr>
              <w:t>Tool Used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D7971" w14:textId="77777777" w:rsidR="0019065E" w:rsidRDefault="00000000">
            <w:r>
              <w:rPr>
                <w:sz w:val="22"/>
                <w:szCs w:val="22"/>
              </w:rPr>
              <w:t>Canva (canva.com)</w:t>
            </w:r>
          </w:p>
        </w:tc>
      </w:tr>
      <w:tr w:rsidR="0019065E" w14:paraId="18CC74CC"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579CD016" w14:textId="77777777" w:rsidR="0019065E" w:rsidRDefault="00000000">
            <w:r>
              <w:rPr>
                <w:b/>
                <w:bCs/>
                <w:color w:val="1F4E79"/>
                <w:sz w:val="22"/>
                <w:szCs w:val="22"/>
              </w:rPr>
              <w:t>Task Folder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7CDBC" w14:textId="77777777" w:rsidR="0019065E" w:rsidRDefault="00000000">
            <w:r>
              <w:rPr>
                <w:sz w:val="22"/>
                <w:szCs w:val="22"/>
              </w:rPr>
              <w:t>task-1-presentation/</w:t>
            </w:r>
          </w:p>
        </w:tc>
      </w:tr>
      <w:tr w:rsidR="0019065E" w14:paraId="3C34D361"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76A9853B" w14:textId="77777777" w:rsidR="0019065E" w:rsidRDefault="00000000">
            <w:r>
              <w:rPr>
                <w:b/>
                <w:bCs/>
                <w:color w:val="1F4E79"/>
                <w:sz w:val="22"/>
                <w:szCs w:val="22"/>
              </w:rPr>
              <w:t>Topics Covered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92171" w14:textId="77777777" w:rsidR="0019065E" w:rsidRDefault="00000000">
            <w:r>
              <w:rPr>
                <w:sz w:val="22"/>
                <w:szCs w:val="22"/>
              </w:rPr>
              <w:t>What is Digital Literacy, Safe Internet Practices, Professional Online Presence</w:t>
            </w:r>
          </w:p>
        </w:tc>
      </w:tr>
    </w:tbl>
    <w:p w14:paraId="519DF638" w14:textId="77777777" w:rsidR="0019065E" w:rsidRDefault="0019065E">
      <w:pPr>
        <w:spacing w:before="80" w:after="80"/>
      </w:pPr>
    </w:p>
    <w:p w14:paraId="33FBB536" w14:textId="77777777" w:rsidR="0019065E" w:rsidRDefault="00000000">
      <w:pPr>
        <w:pStyle w:val="Heading2"/>
      </w:pPr>
      <w:r>
        <w:t>Write-up</w:t>
      </w:r>
    </w:p>
    <w:p w14:paraId="5A639D8D" w14:textId="77777777" w:rsidR="0019065E" w:rsidRDefault="00000000">
      <w:pPr>
        <w:spacing w:before="80" w:after="80" w:line="360" w:lineRule="auto"/>
      </w:pPr>
      <w:r>
        <w:t>For Task 1, I used Canva to design a one-page digital literacy awareness infographic intended for my fellow first-year batchmates. Canva is a free, browser-based design tool that offers a wide variety of templates, icons, and colour schemes, making it very beginner-friendly even for someone with no prior design experience.</w:t>
      </w:r>
    </w:p>
    <w:p w14:paraId="3AA00842" w14:textId="77777777" w:rsidR="0019065E" w:rsidRDefault="0019065E">
      <w:pPr>
        <w:spacing w:before="80" w:after="80"/>
      </w:pPr>
    </w:p>
    <w:p w14:paraId="2869A43E" w14:textId="77777777" w:rsidR="0019065E" w:rsidRDefault="00000000">
      <w:pPr>
        <w:spacing w:before="80" w:after="80" w:line="360" w:lineRule="auto"/>
      </w:pPr>
      <w:r>
        <w:t>My infographic covers three key topics from the course: what digital literacy means in today’s world, the importance of safe internet practices such as using strong passwords and avoiding suspicious links, and the value of maintaining a professional online presence on platforms like LinkedIn and GitHub. I used a clean blue-and-white colour theme with icons to make the information easy to read at a glance.</w:t>
      </w:r>
    </w:p>
    <w:p w14:paraId="77CEB74F" w14:textId="77777777" w:rsidR="0019065E" w:rsidRDefault="0019065E">
      <w:pPr>
        <w:spacing w:before="80" w:after="80"/>
      </w:pPr>
    </w:p>
    <w:p w14:paraId="505B5B44" w14:textId="77777777" w:rsidR="0019065E" w:rsidRDefault="00000000">
      <w:pPr>
        <w:spacing w:before="80" w:after="80" w:line="360" w:lineRule="auto"/>
      </w:pPr>
      <w:r>
        <w:t>One thing I found particularly interesting while making the infographic was learning how to arrange information visually so that it tells a clear story rather than just listing facts. The most challenging part was deciding what to leave out, as there was a lot of content I wanted to include but had to limit to keep the design uncluttered and focused. This exercise taught me that good digital communication is as much about design and clarity as it is about the content itself.</w:t>
      </w:r>
    </w:p>
    <w:p w14:paraId="5BC92C6C" w14:textId="77777777" w:rsidR="0019065E" w:rsidRDefault="00000000">
      <w:r>
        <w:br w:type="page"/>
      </w:r>
    </w:p>
    <w:p w14:paraId="4FBA1A94" w14:textId="77777777" w:rsidR="0019065E" w:rsidRDefault="00000000">
      <w:pPr>
        <w:pStyle w:val="Heading1"/>
      </w:pPr>
      <w:r>
        <w:lastRenderedPageBreak/>
        <w:t>Task 2 – Student Digital Portfolio</w:t>
      </w:r>
    </w:p>
    <w:p w14:paraId="319A7675" w14:textId="77777777" w:rsidR="0019065E" w:rsidRDefault="0019065E">
      <w:pPr>
        <w:pBdr>
          <w:bottom w:val="single" w:sz="4" w:space="1" w:color="2E75B6"/>
        </w:pBdr>
        <w:spacing w:before="160" w:after="160"/>
      </w:pPr>
    </w:p>
    <w:p w14:paraId="0DBF466A" w14:textId="77777777" w:rsidR="0019065E" w:rsidRDefault="00000000">
      <w:pPr>
        <w:pStyle w:val="Heading2"/>
      </w:pPr>
      <w:r>
        <w:t>Overview</w:t>
      </w:r>
    </w:p>
    <w:p w14:paraId="7DFD1729" w14:textId="7C6DFEA0" w:rsidR="0019065E" w:rsidRDefault="00000000">
      <w:pPr>
        <w:spacing w:before="80" w:after="80" w:line="360" w:lineRule="auto"/>
      </w:pPr>
      <w:r>
        <w:t xml:space="preserve">Module 2 </w:t>
      </w:r>
    </w:p>
    <w:p w14:paraId="716E8B1C" w14:textId="77777777" w:rsidR="0019065E" w:rsidRDefault="001906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9065E" w14:paraId="6366058C"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38DB9DE5" w14:textId="77777777" w:rsidR="0019065E" w:rsidRDefault="00000000">
            <w:r>
              <w:rPr>
                <w:b/>
                <w:bCs/>
                <w:color w:val="1F4E79"/>
                <w:sz w:val="22"/>
                <w:szCs w:val="22"/>
              </w:rPr>
              <w:t>Platforms Set Up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5233F" w14:textId="77777777" w:rsidR="0019065E" w:rsidRDefault="00000000">
            <w:r>
              <w:rPr>
                <w:sz w:val="22"/>
                <w:szCs w:val="22"/>
              </w:rPr>
              <w:t>GitHub, LinkedIn</w:t>
            </w:r>
          </w:p>
        </w:tc>
      </w:tr>
      <w:tr w:rsidR="0019065E" w14:paraId="45068E93"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5BEFA7A5" w14:textId="77777777" w:rsidR="0019065E" w:rsidRDefault="00000000">
            <w:r>
              <w:rPr>
                <w:b/>
                <w:bCs/>
                <w:color w:val="1F4E79"/>
                <w:sz w:val="22"/>
                <w:szCs w:val="22"/>
              </w:rPr>
              <w:t>GitHub Username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F5257" w14:textId="77777777" w:rsidR="0019065E" w:rsidRDefault="00000000">
            <w:r>
              <w:rPr>
                <w:sz w:val="22"/>
                <w:szCs w:val="22"/>
              </w:rPr>
              <w:t>Sarthak4nand</w:t>
            </w:r>
          </w:p>
        </w:tc>
      </w:tr>
      <w:tr w:rsidR="0019065E" w14:paraId="64F49B49"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2798755F" w14:textId="77777777" w:rsidR="0019065E" w:rsidRDefault="00000000">
            <w:r>
              <w:rPr>
                <w:b/>
                <w:bCs/>
                <w:color w:val="1F4E79"/>
                <w:sz w:val="22"/>
                <w:szCs w:val="22"/>
              </w:rPr>
              <w:t>Task Folder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B7A6E" w14:textId="77777777" w:rsidR="0019065E" w:rsidRDefault="00000000">
            <w:r>
              <w:rPr>
                <w:sz w:val="22"/>
                <w:szCs w:val="22"/>
              </w:rPr>
              <w:t>task-2-portfolio/</w:t>
            </w:r>
          </w:p>
        </w:tc>
      </w:tr>
    </w:tbl>
    <w:p w14:paraId="16F62ABF" w14:textId="77777777" w:rsidR="0019065E" w:rsidRDefault="0019065E">
      <w:pPr>
        <w:spacing w:before="80" w:after="80"/>
      </w:pPr>
    </w:p>
    <w:p w14:paraId="7CD29216" w14:textId="77777777" w:rsidR="0019065E" w:rsidRDefault="00000000">
      <w:pPr>
        <w:pStyle w:val="Heading2"/>
      </w:pPr>
      <w:r>
        <w:t>Write-up</w:t>
      </w:r>
    </w:p>
    <w:p w14:paraId="353B58BE" w14:textId="77777777" w:rsidR="0019065E" w:rsidRDefault="00000000">
      <w:pPr>
        <w:spacing w:before="80" w:after="80" w:line="360" w:lineRule="auto"/>
      </w:pPr>
      <w:r>
        <w:t>For Task 2, I set up and updated my professional digital presence on two of the most important platforms for engineering students: GitHub and LinkedIn.</w:t>
      </w:r>
    </w:p>
    <w:p w14:paraId="40C84984" w14:textId="77777777" w:rsidR="0019065E" w:rsidRDefault="0019065E">
      <w:pPr>
        <w:spacing w:before="80" w:after="80"/>
      </w:pPr>
    </w:p>
    <w:p w14:paraId="5EB91449" w14:textId="77777777" w:rsidR="0019065E" w:rsidRDefault="00000000">
      <w:pPr>
        <w:spacing w:before="80" w:after="80" w:line="360" w:lineRule="auto"/>
      </w:pPr>
      <w:r>
        <w:t>GitHub is a platform used by developers and students worldwide to host code, track project versions, and collaborate on software. I created a profile README repository — a special repository named after my username — where I introduced myself, mentioned my branch (ECE), my current year, and wrote a sentence about what I hope to learn during my degree. This repository itself is part of my digital portfolio and will grow as I complete more projects.</w:t>
      </w:r>
    </w:p>
    <w:p w14:paraId="7D4C0B5C" w14:textId="77777777" w:rsidR="0019065E" w:rsidRDefault="0019065E">
      <w:pPr>
        <w:spacing w:before="80" w:after="80"/>
      </w:pPr>
    </w:p>
    <w:p w14:paraId="695CB644" w14:textId="77777777" w:rsidR="0019065E" w:rsidRDefault="00000000">
      <w:pPr>
        <w:spacing w:before="80" w:after="80" w:line="360" w:lineRule="auto"/>
      </w:pPr>
      <w:r>
        <w:t>LinkedIn is a professional networking platform used by employers, internship coordinators, and industry professionals. I filled in my Education section with my current degree (</w:t>
      </w:r>
      <w:proofErr w:type="spellStart"/>
      <w:r>
        <w:t>B.Tech</w:t>
      </w:r>
      <w:proofErr w:type="spellEnd"/>
      <w:r>
        <w:t xml:space="preserve"> ECE), my institution (VIT Bhopal University), and my expected graduation year. LinkedIn will be particularly important when I start applying for internships and jobs in my second and third years.</w:t>
      </w:r>
    </w:p>
    <w:p w14:paraId="24C933A2" w14:textId="77777777" w:rsidR="0019065E" w:rsidRDefault="0019065E">
      <w:pPr>
        <w:spacing w:before="80" w:after="80"/>
      </w:pPr>
    </w:p>
    <w:p w14:paraId="55CE9B07" w14:textId="77777777" w:rsidR="0019065E" w:rsidRDefault="00000000">
      <w:pPr>
        <w:spacing w:before="80" w:after="80" w:line="360" w:lineRule="auto"/>
      </w:pPr>
      <w:r>
        <w:t xml:space="preserve">Over the next four years, I plan to use GitHub to store all my academic projects, lab assignments, and personal coding experiments, so that potential employers can see my growth as a developer. I plan to use LinkedIn to build connections with seniors, alumni, </w:t>
      </w:r>
      <w:r>
        <w:lastRenderedPageBreak/>
        <w:t>and industry professionals, and to document my internships, certifications, and achievements as I progress through my degree.</w:t>
      </w:r>
    </w:p>
    <w:p w14:paraId="721E38D3" w14:textId="77777777" w:rsidR="0019065E" w:rsidRDefault="00000000">
      <w:r>
        <w:br w:type="page"/>
      </w:r>
    </w:p>
    <w:p w14:paraId="0C76FC54" w14:textId="77777777" w:rsidR="0019065E" w:rsidRDefault="00000000">
      <w:pPr>
        <w:pStyle w:val="Heading1"/>
      </w:pPr>
      <w:r>
        <w:lastRenderedPageBreak/>
        <w:t>Task 3 – Coding &amp; Collaboration Platforms</w:t>
      </w:r>
    </w:p>
    <w:p w14:paraId="4BBAD7CA" w14:textId="77777777" w:rsidR="0019065E" w:rsidRDefault="0019065E">
      <w:pPr>
        <w:pBdr>
          <w:bottom w:val="single" w:sz="4" w:space="1" w:color="2E75B6"/>
        </w:pBdr>
        <w:spacing w:before="160" w:after="160"/>
      </w:pPr>
    </w:p>
    <w:p w14:paraId="59F53FD7" w14:textId="77777777" w:rsidR="0019065E" w:rsidRDefault="00000000">
      <w:pPr>
        <w:pStyle w:val="Heading2"/>
      </w:pPr>
      <w:r>
        <w:t>Overview</w:t>
      </w:r>
    </w:p>
    <w:p w14:paraId="309F04AE" w14:textId="0D052077" w:rsidR="0019065E" w:rsidRDefault="00000000">
      <w:pPr>
        <w:spacing w:before="80" w:after="80" w:line="360" w:lineRule="auto"/>
      </w:pPr>
      <w:r>
        <w:t xml:space="preserve">Module 3 </w:t>
      </w:r>
    </w:p>
    <w:p w14:paraId="5F835E6D" w14:textId="77777777" w:rsidR="0019065E" w:rsidRDefault="001906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9065E" w14:paraId="7DD851C1"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4DCA65EC" w14:textId="77777777" w:rsidR="0019065E" w:rsidRDefault="00000000">
            <w:r>
              <w:rPr>
                <w:b/>
                <w:bCs/>
                <w:color w:val="1F4E79"/>
                <w:sz w:val="22"/>
                <w:szCs w:val="22"/>
              </w:rPr>
              <w:t>Coding Platform Used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4DEE8" w14:textId="77777777" w:rsidR="0019065E" w:rsidRDefault="00000000">
            <w:proofErr w:type="spellStart"/>
            <w:r>
              <w:rPr>
                <w:sz w:val="22"/>
                <w:szCs w:val="22"/>
              </w:rPr>
              <w:t>CodeChef</w:t>
            </w:r>
            <w:proofErr w:type="spellEnd"/>
            <w:r>
              <w:rPr>
                <w:sz w:val="22"/>
                <w:szCs w:val="22"/>
              </w:rPr>
              <w:t xml:space="preserve"> (codechef.com)</w:t>
            </w:r>
          </w:p>
        </w:tc>
      </w:tr>
      <w:tr w:rsidR="0019065E" w14:paraId="326CCD2F"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6EC55365" w14:textId="77777777" w:rsidR="0019065E" w:rsidRDefault="00000000">
            <w:r>
              <w:rPr>
                <w:b/>
                <w:bCs/>
                <w:color w:val="1F4E79"/>
                <w:sz w:val="22"/>
                <w:szCs w:val="22"/>
              </w:rPr>
              <w:t>Collaboration Tool Used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D3451" w14:textId="77777777" w:rsidR="0019065E" w:rsidRDefault="00000000">
            <w:r>
              <w:rPr>
                <w:sz w:val="22"/>
                <w:szCs w:val="22"/>
              </w:rPr>
              <w:t>Google Forms</w:t>
            </w:r>
          </w:p>
        </w:tc>
      </w:tr>
      <w:tr w:rsidR="0019065E" w14:paraId="4972CB96"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1308620A" w14:textId="77777777" w:rsidR="0019065E" w:rsidRDefault="00000000">
            <w:r>
              <w:rPr>
                <w:b/>
                <w:bCs/>
                <w:color w:val="1F4E79"/>
                <w:sz w:val="22"/>
                <w:szCs w:val="22"/>
              </w:rPr>
              <w:t>Task Folder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5C491" w14:textId="77777777" w:rsidR="0019065E" w:rsidRDefault="00000000">
            <w:r>
              <w:rPr>
                <w:sz w:val="22"/>
                <w:szCs w:val="22"/>
              </w:rPr>
              <w:t>task-3-platforms/</w:t>
            </w:r>
          </w:p>
        </w:tc>
      </w:tr>
    </w:tbl>
    <w:p w14:paraId="53F91C52" w14:textId="77777777" w:rsidR="0019065E" w:rsidRDefault="0019065E">
      <w:pPr>
        <w:spacing w:before="80" w:after="80"/>
      </w:pPr>
    </w:p>
    <w:p w14:paraId="16C06609" w14:textId="77777777" w:rsidR="0019065E" w:rsidRDefault="00000000">
      <w:pPr>
        <w:pStyle w:val="Heading2"/>
      </w:pPr>
      <w:r>
        <w:t>Write-up</w:t>
      </w:r>
    </w:p>
    <w:p w14:paraId="6E171E7D" w14:textId="77777777" w:rsidR="0019065E" w:rsidRDefault="00000000">
      <w:pPr>
        <w:spacing w:before="80" w:after="80" w:line="360" w:lineRule="auto"/>
      </w:pPr>
      <w:r>
        <w:t>Task 3 had two parts: exploring a coding practice platform and building a collaboration tool using Google Workspace.</w:t>
      </w:r>
    </w:p>
    <w:p w14:paraId="07F99C99" w14:textId="77777777" w:rsidR="0019065E" w:rsidRDefault="0019065E">
      <w:pPr>
        <w:spacing w:before="80" w:after="80"/>
      </w:pPr>
    </w:p>
    <w:p w14:paraId="0DF93E60" w14:textId="77777777" w:rsidR="0019065E" w:rsidRDefault="00000000">
      <w:pPr>
        <w:spacing w:before="80" w:after="80" w:line="360" w:lineRule="auto"/>
      </w:pPr>
      <w:r>
        <w:t xml:space="preserve">For Part A, I created an account on </w:t>
      </w:r>
      <w:proofErr w:type="spellStart"/>
      <w:r>
        <w:t>CodeChef</w:t>
      </w:r>
      <w:proofErr w:type="spellEnd"/>
      <w:r>
        <w:t xml:space="preserve"> and completed a beginner-level programming challenge. </w:t>
      </w:r>
      <w:proofErr w:type="spellStart"/>
      <w:r>
        <w:t>CodeChef</w:t>
      </w:r>
      <w:proofErr w:type="spellEnd"/>
      <w:r>
        <w:t xml:space="preserve"> is a competitive programming platform that offers problems ranging from beginner to advanced difficulty. It is widely used by engineering students to practise coding skills, prepare for campus placements, and participate in coding contests. Completing even a basic challenge gave me a feel for how competitive programming platforms work and motivated me to practise more regularly.</w:t>
      </w:r>
    </w:p>
    <w:p w14:paraId="2DDAA378" w14:textId="77777777" w:rsidR="0019065E" w:rsidRDefault="0019065E">
      <w:pPr>
        <w:spacing w:before="80" w:after="80"/>
      </w:pPr>
    </w:p>
    <w:p w14:paraId="37BE0E15" w14:textId="77777777" w:rsidR="0019065E" w:rsidRDefault="00000000">
      <w:pPr>
        <w:spacing w:before="80" w:after="80" w:line="360" w:lineRule="auto"/>
      </w:pPr>
      <w:r>
        <w:t>For Part B, I created a Google Form titled ‘Digital Literacy Awareness Quiz’ with five questions designed to test my batchmates’ knowledge of digital literacy concepts. The form includes multiple choice questions on topics like safe passwords and phishing, as well as a short answer question asking students to name one digital tool they use regularly. Google Forms is a free tool that automatically stores responses in a linked Google Sheet, making it easy to analyse results. The form link has been shared in the project README.</w:t>
      </w:r>
    </w:p>
    <w:p w14:paraId="112F0D27" w14:textId="77777777" w:rsidR="0019065E" w:rsidRDefault="0019065E">
      <w:pPr>
        <w:spacing w:before="80" w:after="80"/>
      </w:pPr>
    </w:p>
    <w:p w14:paraId="55185C9F" w14:textId="77777777" w:rsidR="0019065E" w:rsidRDefault="00000000">
      <w:pPr>
        <w:spacing w:before="80" w:after="80" w:line="360" w:lineRule="auto"/>
      </w:pPr>
      <w:r>
        <w:t xml:space="preserve">These tools will help me academically in several ways. </w:t>
      </w:r>
      <w:proofErr w:type="spellStart"/>
      <w:r>
        <w:t>CodeChef</w:t>
      </w:r>
      <w:proofErr w:type="spellEnd"/>
      <w:r>
        <w:t xml:space="preserve"> will help me improve my programming logic and prepare for technical interviews. Google Forms and Google </w:t>
      </w:r>
      <w:r>
        <w:lastRenderedPageBreak/>
        <w:t>Sheets will be useful for conducting surveys, collecting peer feedback, and analysing data in future projects and research assignments.</w:t>
      </w:r>
    </w:p>
    <w:p w14:paraId="22A6163B" w14:textId="77777777" w:rsidR="0019065E" w:rsidRDefault="00000000">
      <w:r>
        <w:br w:type="page"/>
      </w:r>
    </w:p>
    <w:p w14:paraId="58AFA070" w14:textId="77777777" w:rsidR="0019065E" w:rsidRDefault="00000000">
      <w:pPr>
        <w:pStyle w:val="Heading1"/>
      </w:pPr>
      <w:r>
        <w:lastRenderedPageBreak/>
        <w:t>Task 4 – Professional Email &amp; Etiquette Guide</w:t>
      </w:r>
    </w:p>
    <w:p w14:paraId="64AABBB5" w14:textId="77777777" w:rsidR="0019065E" w:rsidRDefault="0019065E">
      <w:pPr>
        <w:pBdr>
          <w:bottom w:val="single" w:sz="4" w:space="1" w:color="2E75B6"/>
        </w:pBdr>
        <w:spacing w:before="160" w:after="160"/>
      </w:pPr>
    </w:p>
    <w:p w14:paraId="04EFF27D" w14:textId="77777777" w:rsidR="0019065E" w:rsidRDefault="00000000">
      <w:pPr>
        <w:pStyle w:val="Heading2"/>
      </w:pPr>
      <w:r>
        <w:t>Overview</w:t>
      </w:r>
    </w:p>
    <w:p w14:paraId="04364FD3" w14:textId="67B26AFF" w:rsidR="0019065E" w:rsidRDefault="00000000">
      <w:pPr>
        <w:spacing w:before="80" w:after="80" w:line="360" w:lineRule="auto"/>
      </w:pPr>
      <w:r>
        <w:t xml:space="preserve">Module 4 </w:t>
      </w:r>
    </w:p>
    <w:p w14:paraId="32A0FDC9" w14:textId="77777777" w:rsidR="0019065E" w:rsidRDefault="001906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9065E" w14:paraId="22506960"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6534E155" w14:textId="77777777" w:rsidR="0019065E" w:rsidRDefault="00000000">
            <w:r>
              <w:rPr>
                <w:b/>
                <w:bCs/>
                <w:color w:val="1F4E79"/>
                <w:sz w:val="22"/>
                <w:szCs w:val="22"/>
              </w:rPr>
              <w:t>Deliverables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56780" w14:textId="77777777" w:rsidR="0019065E" w:rsidRDefault="00000000">
            <w:r>
              <w:rPr>
                <w:sz w:val="22"/>
                <w:szCs w:val="22"/>
              </w:rPr>
              <w:t>2 Professional Emails, Social Media Checklist</w:t>
            </w:r>
          </w:p>
        </w:tc>
      </w:tr>
      <w:tr w:rsidR="0019065E" w14:paraId="49EAC955"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01E7537B" w14:textId="77777777" w:rsidR="0019065E" w:rsidRDefault="00000000">
            <w:r>
              <w:rPr>
                <w:b/>
                <w:bCs/>
                <w:color w:val="1F4E79"/>
                <w:sz w:val="22"/>
                <w:szCs w:val="22"/>
              </w:rPr>
              <w:t>Task Folder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A53BA" w14:textId="77777777" w:rsidR="0019065E" w:rsidRDefault="00000000">
            <w:r>
              <w:rPr>
                <w:sz w:val="22"/>
                <w:szCs w:val="22"/>
              </w:rPr>
              <w:t>task-4-email-etiquette/</w:t>
            </w:r>
          </w:p>
        </w:tc>
      </w:tr>
      <w:tr w:rsidR="0019065E" w14:paraId="704123A1"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4F3AACA7" w14:textId="77777777" w:rsidR="0019065E" w:rsidRDefault="00000000">
            <w:r>
              <w:rPr>
                <w:b/>
                <w:bCs/>
                <w:color w:val="1F4E79"/>
                <w:sz w:val="22"/>
                <w:szCs w:val="22"/>
              </w:rPr>
              <w:t>Checklist File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E564A" w14:textId="77777777" w:rsidR="0019065E" w:rsidRDefault="00000000">
            <w:r>
              <w:rPr>
                <w:sz w:val="22"/>
                <w:szCs w:val="22"/>
              </w:rPr>
              <w:t>social-media-checklist.md</w:t>
            </w:r>
          </w:p>
        </w:tc>
      </w:tr>
    </w:tbl>
    <w:p w14:paraId="0E00D406" w14:textId="77777777" w:rsidR="0019065E" w:rsidRDefault="0019065E">
      <w:pPr>
        <w:spacing w:before="80" w:after="80"/>
      </w:pPr>
    </w:p>
    <w:p w14:paraId="50D29975" w14:textId="77777777" w:rsidR="0019065E" w:rsidRDefault="00000000">
      <w:pPr>
        <w:pStyle w:val="Heading2"/>
      </w:pPr>
      <w:r>
        <w:t>Write-up</w:t>
      </w:r>
    </w:p>
    <w:p w14:paraId="3A560EF2" w14:textId="77777777" w:rsidR="0019065E" w:rsidRDefault="00000000">
      <w:pPr>
        <w:spacing w:before="80" w:after="80" w:line="360" w:lineRule="auto"/>
      </w:pPr>
      <w:r>
        <w:t>Task 4 focused on professional digital communication. I drafted two professional emails and created a Social Media Do’s and Don’ts checklist for college students.</w:t>
      </w:r>
    </w:p>
    <w:p w14:paraId="128833E8" w14:textId="77777777" w:rsidR="0019065E" w:rsidRDefault="0019065E">
      <w:pPr>
        <w:spacing w:before="80" w:after="80"/>
      </w:pPr>
    </w:p>
    <w:p w14:paraId="0E3C0488" w14:textId="77777777" w:rsidR="0019065E" w:rsidRDefault="00000000">
      <w:pPr>
        <w:spacing w:before="80" w:after="80" w:line="360" w:lineRule="auto"/>
      </w:pPr>
      <w:r>
        <w:t>The first email was from a student to a professor requesting an extension on an assignment deadline. I made sure to use a clear subject line, a formal greeting, a politely worded body that explained the reason for the request without over-explaining, and a professional sign-off. The second email was addressed to an internship coordinator at a company, expressing interest in a summer internship opportunity. This email followed the same structure but had a more confident and forward-looking tone, briefly mentioning my branch and interest in the company’s domain.</w:t>
      </w:r>
    </w:p>
    <w:p w14:paraId="2F868031" w14:textId="77777777" w:rsidR="0019065E" w:rsidRDefault="0019065E">
      <w:pPr>
        <w:spacing w:before="80" w:after="80"/>
      </w:pPr>
    </w:p>
    <w:p w14:paraId="55F0A6C6" w14:textId="77777777" w:rsidR="0019065E" w:rsidRDefault="00000000">
      <w:pPr>
        <w:spacing w:before="80" w:after="80" w:line="360" w:lineRule="auto"/>
      </w:pPr>
      <w:r>
        <w:t>For the Social Media checklist, I created a list of five Do’s — such as keeping your profiles professional and thinking before posting — and five Don’ts — such as never sharing personal information publicly or engaging in online arguments.</w:t>
      </w:r>
    </w:p>
    <w:p w14:paraId="0C3AE501" w14:textId="77777777" w:rsidR="0019065E" w:rsidRDefault="0019065E">
      <w:pPr>
        <w:spacing w:before="80" w:after="80"/>
      </w:pPr>
    </w:p>
    <w:p w14:paraId="4A70207E" w14:textId="77777777" w:rsidR="0019065E" w:rsidRDefault="00000000">
      <w:pPr>
        <w:spacing w:before="80" w:after="80" w:line="360" w:lineRule="auto"/>
      </w:pPr>
      <w:r>
        <w:t xml:space="preserve">One scenario that highlights the importance of digital communication is the case of a student who posted a frustrated rant about their college on a public social media account. The post went viral and was seen by faculty and future employers, leading to disciplinary action and a withdrawn job offer. This could have been avoided by simply not posting in anger, or by making the post visible only to trusted friends. The key </w:t>
      </w:r>
      <w:r>
        <w:lastRenderedPageBreak/>
        <w:t>learning is that once something is posted online, it is very difficult to fully remove, and professional reputation can be damaged in minutes.</w:t>
      </w:r>
    </w:p>
    <w:p w14:paraId="4A9B6667" w14:textId="77777777" w:rsidR="0019065E" w:rsidRDefault="00000000">
      <w:r>
        <w:br w:type="page"/>
      </w:r>
    </w:p>
    <w:p w14:paraId="46B45516" w14:textId="77777777" w:rsidR="0019065E" w:rsidRDefault="00000000">
      <w:pPr>
        <w:pStyle w:val="Heading1"/>
      </w:pPr>
      <w:r>
        <w:lastRenderedPageBreak/>
        <w:t>Task 5 – Cybercrime Awareness Case Study</w:t>
      </w:r>
    </w:p>
    <w:p w14:paraId="0F30F467" w14:textId="77777777" w:rsidR="0019065E" w:rsidRDefault="0019065E">
      <w:pPr>
        <w:pBdr>
          <w:bottom w:val="single" w:sz="4" w:space="1" w:color="2E75B6"/>
        </w:pBdr>
        <w:spacing w:before="160" w:after="160"/>
      </w:pPr>
    </w:p>
    <w:p w14:paraId="641CCADD" w14:textId="77777777" w:rsidR="0019065E" w:rsidRDefault="00000000">
      <w:pPr>
        <w:pStyle w:val="Heading2"/>
      </w:pPr>
      <w:r>
        <w:t>Overview</w:t>
      </w:r>
    </w:p>
    <w:p w14:paraId="3F9F6A02" w14:textId="3C8B7CF4" w:rsidR="0019065E" w:rsidRDefault="00000000">
      <w:pPr>
        <w:spacing w:before="80" w:after="80" w:line="360" w:lineRule="auto"/>
      </w:pPr>
      <w:r>
        <w:t xml:space="preserve">Module 5 </w:t>
      </w:r>
    </w:p>
    <w:p w14:paraId="61B2B3E1" w14:textId="77777777" w:rsidR="0019065E" w:rsidRDefault="001906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9065E" w14:paraId="7FE21D0C"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1FABA0D2" w14:textId="77777777" w:rsidR="0019065E" w:rsidRDefault="00000000">
            <w:r>
              <w:rPr>
                <w:b/>
                <w:bCs/>
                <w:color w:val="1F4E79"/>
                <w:sz w:val="22"/>
                <w:szCs w:val="22"/>
              </w:rPr>
              <w:t>Cybercrime Topic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56937" w14:textId="77777777" w:rsidR="0019065E" w:rsidRDefault="00000000">
            <w:r>
              <w:rPr>
                <w:sz w:val="22"/>
                <w:szCs w:val="22"/>
              </w:rPr>
              <w:t>Identity Theft</w:t>
            </w:r>
          </w:p>
        </w:tc>
      </w:tr>
      <w:tr w:rsidR="0019065E" w14:paraId="17D36579"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20814CCC" w14:textId="77777777" w:rsidR="0019065E" w:rsidRDefault="00000000">
            <w:r>
              <w:rPr>
                <w:b/>
                <w:bCs/>
                <w:color w:val="1F4E79"/>
                <w:sz w:val="22"/>
                <w:szCs w:val="22"/>
              </w:rPr>
              <w:t>Case Study File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BF645" w14:textId="77777777" w:rsidR="0019065E" w:rsidRDefault="00000000">
            <w:r>
              <w:rPr>
                <w:sz w:val="22"/>
                <w:szCs w:val="22"/>
              </w:rPr>
              <w:t>casestudy.md</w:t>
            </w:r>
          </w:p>
        </w:tc>
      </w:tr>
      <w:tr w:rsidR="0019065E" w14:paraId="1E530601"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23E89379" w14:textId="77777777" w:rsidR="0019065E" w:rsidRDefault="00000000">
            <w:r>
              <w:rPr>
                <w:b/>
                <w:bCs/>
                <w:color w:val="1F4E79"/>
                <w:sz w:val="22"/>
                <w:szCs w:val="22"/>
              </w:rPr>
              <w:t>Prevention Checklist File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E4B7F" w14:textId="77777777" w:rsidR="0019065E" w:rsidRDefault="00000000">
            <w:r>
              <w:rPr>
                <w:sz w:val="22"/>
                <w:szCs w:val="22"/>
              </w:rPr>
              <w:t>prevention-checklist.md</w:t>
            </w:r>
          </w:p>
        </w:tc>
      </w:tr>
      <w:tr w:rsidR="0019065E" w14:paraId="224D6790"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D6E4F0"/>
            <w:tcMar>
              <w:top w:w="80" w:type="dxa"/>
              <w:left w:w="120" w:type="dxa"/>
              <w:bottom w:w="80" w:type="dxa"/>
              <w:right w:w="120" w:type="dxa"/>
            </w:tcMar>
          </w:tcPr>
          <w:p w14:paraId="721A170C" w14:textId="77777777" w:rsidR="0019065E" w:rsidRDefault="00000000">
            <w:r>
              <w:rPr>
                <w:b/>
                <w:bCs/>
                <w:color w:val="1F4E79"/>
                <w:sz w:val="22"/>
                <w:szCs w:val="22"/>
              </w:rPr>
              <w:t>Task Folder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31A86" w14:textId="77777777" w:rsidR="0019065E" w:rsidRDefault="00000000">
            <w:r>
              <w:rPr>
                <w:sz w:val="22"/>
                <w:szCs w:val="22"/>
              </w:rPr>
              <w:t>task-5-cybercrime/</w:t>
            </w:r>
          </w:p>
        </w:tc>
      </w:tr>
    </w:tbl>
    <w:p w14:paraId="0E8AD3E9" w14:textId="77777777" w:rsidR="0019065E" w:rsidRDefault="0019065E">
      <w:pPr>
        <w:spacing w:before="80" w:after="80"/>
      </w:pPr>
    </w:p>
    <w:p w14:paraId="7EF047E4" w14:textId="77777777" w:rsidR="0019065E" w:rsidRDefault="00000000">
      <w:pPr>
        <w:pStyle w:val="Heading2"/>
      </w:pPr>
      <w:r>
        <w:t>Case Study – Identity Theft</w:t>
      </w:r>
    </w:p>
    <w:p w14:paraId="6302E326" w14:textId="77777777" w:rsidR="0019065E" w:rsidRDefault="00000000">
      <w:pPr>
        <w:spacing w:before="80" w:after="80" w:line="360" w:lineRule="auto"/>
      </w:pPr>
      <w:r>
        <w:t>Identity theft is a cybercrime where an attacker steals personal information — such as name, Aadhaar number, bank account details, or login credentials — and uses it to impersonate the victim for financial gain or fraud.</w:t>
      </w:r>
    </w:p>
    <w:p w14:paraId="00D1033F" w14:textId="77777777" w:rsidR="0019065E" w:rsidRDefault="0019065E">
      <w:pPr>
        <w:spacing w:before="80" w:after="80"/>
      </w:pPr>
    </w:p>
    <w:p w14:paraId="6D764494" w14:textId="77777777" w:rsidR="0019065E" w:rsidRDefault="00000000">
      <w:pPr>
        <w:spacing w:before="80" w:after="80" w:line="360" w:lineRule="auto"/>
      </w:pPr>
      <w:r>
        <w:t>A common scenario involves a college student receiving a message claiming to be from their bank, saying their account will be blocked unless they verify their details immediately. The link in the message leads to a fake website that looks exactly like the bank’s real website. The student enters their account number, date of birth, and OTP, not realising the site is fraudulent. Within minutes, the attacker uses these details to transfer money, apply for loans in the student’s name, or sell the data to other criminals.</w:t>
      </w:r>
    </w:p>
    <w:p w14:paraId="6D31C08C" w14:textId="77777777" w:rsidR="0019065E" w:rsidRDefault="0019065E">
      <w:pPr>
        <w:spacing w:before="80" w:after="80"/>
      </w:pPr>
    </w:p>
    <w:p w14:paraId="28B4BE10" w14:textId="77777777" w:rsidR="0019065E" w:rsidRDefault="00000000">
      <w:pPr>
        <w:spacing w:before="80" w:after="80" w:line="360" w:lineRule="auto"/>
      </w:pPr>
      <w:r>
        <w:t>College students and young adults are frequently targeted because they are new to banking, may not scrutinise links carefully, and are more likely to respond quickly to urgency-based messages. The consequences of identity theft include financial loss, damaged credit history, and a long and stressful process of proving one’s identity to banks and legal authorities.</w:t>
      </w:r>
    </w:p>
    <w:p w14:paraId="38EC2163" w14:textId="77777777" w:rsidR="0019065E" w:rsidRDefault="0019065E">
      <w:pPr>
        <w:spacing w:before="80" w:after="80"/>
      </w:pPr>
    </w:p>
    <w:p w14:paraId="55C9A7EF" w14:textId="77777777" w:rsidR="0019065E" w:rsidRDefault="00000000">
      <w:pPr>
        <w:pStyle w:val="Heading2"/>
      </w:pPr>
      <w:r>
        <w:t>Reflection</w:t>
      </w:r>
    </w:p>
    <w:p w14:paraId="343C54EA" w14:textId="77777777" w:rsidR="0019065E" w:rsidRDefault="00000000">
      <w:pPr>
        <w:spacing w:before="80" w:after="80" w:line="360" w:lineRule="auto"/>
      </w:pPr>
      <w:r>
        <w:lastRenderedPageBreak/>
        <w:t>What surprised me most while researching identity theft was how sophisticated and convincing the fake websites and messages can be. Many of them are nearly indistinguishable from legitimate communications. I had assumed that phishing websites would be obviously fake, but in reality, many victims are well-educated adults who simply did not pause to verify the source.</w:t>
      </w:r>
    </w:p>
    <w:p w14:paraId="09926DBA" w14:textId="77777777" w:rsidR="0019065E" w:rsidRDefault="0019065E">
      <w:pPr>
        <w:spacing w:before="80" w:after="80"/>
      </w:pPr>
    </w:p>
    <w:p w14:paraId="51882E71" w14:textId="77777777" w:rsidR="0019065E" w:rsidRDefault="00000000">
      <w:pPr>
        <w:spacing w:before="80" w:after="80" w:line="360" w:lineRule="auto"/>
      </w:pPr>
      <w:r>
        <w:t>One habit I will personally change as a result of this task is to never click on links received in SMS or WhatsApp messages that claim to be from a bank or government authority. Instead, I will always open my browser and type the official website address directly. I will also make sure to report any suspicious messages to the National Cyber Crime Portal at cybercrime.gov.in or by calling Helpline 1930.</w:t>
      </w:r>
    </w:p>
    <w:p w14:paraId="706A95E4" w14:textId="77777777" w:rsidR="0019065E" w:rsidRDefault="00000000">
      <w:r>
        <w:br w:type="page"/>
      </w:r>
    </w:p>
    <w:p w14:paraId="44053ACC" w14:textId="77777777" w:rsidR="0019065E" w:rsidRDefault="00000000">
      <w:pPr>
        <w:pStyle w:val="Heading1"/>
      </w:pPr>
      <w:r>
        <w:lastRenderedPageBreak/>
        <w:t>Conclusion</w:t>
      </w:r>
    </w:p>
    <w:p w14:paraId="17AD7E67" w14:textId="77777777" w:rsidR="0019065E" w:rsidRDefault="0019065E">
      <w:pPr>
        <w:pBdr>
          <w:bottom w:val="single" w:sz="4" w:space="1" w:color="2E75B6"/>
        </w:pBdr>
        <w:spacing w:before="160" w:after="160"/>
      </w:pPr>
    </w:p>
    <w:p w14:paraId="75D6E42C" w14:textId="77777777" w:rsidR="0019065E" w:rsidRDefault="00000000">
      <w:pPr>
        <w:spacing w:before="80" w:after="80" w:line="360" w:lineRule="auto"/>
      </w:pPr>
      <w:r>
        <w:t>This project has been a genuinely eye-opening experience. Across five tasks, I moved from theoretical understanding of digital literacy to practical, hands-on engagement with the tools and challenges of the digital world. I now have a live GitHub repository, a LinkedIn profile, experience with a coding platform, and a much clearer understanding of how to communicate professionally and stay safe online.</w:t>
      </w:r>
    </w:p>
    <w:p w14:paraId="4FFC5303" w14:textId="77777777" w:rsidR="0019065E" w:rsidRDefault="0019065E">
      <w:pPr>
        <w:spacing w:before="80" w:after="80"/>
      </w:pPr>
    </w:p>
    <w:p w14:paraId="1E096AA4" w14:textId="77777777" w:rsidR="0019065E" w:rsidRDefault="00000000">
      <w:pPr>
        <w:spacing w:before="80" w:after="80" w:line="360" w:lineRule="auto"/>
      </w:pPr>
      <w:r>
        <w:t>More than any single task, what I take away from this project is the importance of being intentional about my digital presence. Every profile I create, every email I send, and every post I make contributes to a digital identity that future employers, colleagues, and collaborators will see. Starting to build this identity carefully in my first year gives me a strong foundation for the four years ahead.</w:t>
      </w:r>
    </w:p>
    <w:p w14:paraId="6A4CD32B" w14:textId="77777777" w:rsidR="0019065E" w:rsidRDefault="0019065E">
      <w:pPr>
        <w:spacing w:before="80" w:after="80"/>
      </w:pPr>
    </w:p>
    <w:p w14:paraId="204DFE4D" w14:textId="77777777" w:rsidR="0019065E" w:rsidRDefault="00000000">
      <w:pPr>
        <w:spacing w:before="80" w:after="80" w:line="360" w:lineRule="auto"/>
      </w:pPr>
      <w:r>
        <w:t xml:space="preserve">I look forward to continuing to grow my GitHub portfolio, improving my skills on </w:t>
      </w:r>
      <w:proofErr w:type="spellStart"/>
      <w:r>
        <w:t>CodeChef</w:t>
      </w:r>
      <w:proofErr w:type="spellEnd"/>
      <w:r>
        <w:t>, and applying the email and communication standards I practised here in all my future academic and professional interactions.</w:t>
      </w:r>
    </w:p>
    <w:p w14:paraId="6B21961A" w14:textId="77777777" w:rsidR="0019065E" w:rsidRDefault="00000000">
      <w:r>
        <w:br w:type="page"/>
      </w:r>
    </w:p>
    <w:p w14:paraId="02886440" w14:textId="77777777" w:rsidR="0019065E" w:rsidRDefault="00000000">
      <w:pPr>
        <w:pStyle w:val="Heading1"/>
      </w:pPr>
      <w:r>
        <w:lastRenderedPageBreak/>
        <w:t>References</w:t>
      </w:r>
    </w:p>
    <w:p w14:paraId="457AA804" w14:textId="77777777" w:rsidR="0019065E" w:rsidRDefault="0019065E">
      <w:pPr>
        <w:pBdr>
          <w:bottom w:val="single" w:sz="4" w:space="1" w:color="2E75B6"/>
        </w:pBdr>
        <w:spacing w:before="160" w:after="160"/>
      </w:pPr>
    </w:p>
    <w:p w14:paraId="0D8C8736" w14:textId="77777777" w:rsidR="0019065E" w:rsidRDefault="00000000">
      <w:pPr>
        <w:pStyle w:val="ListParagraph"/>
        <w:numPr>
          <w:ilvl w:val="0"/>
          <w:numId w:val="2"/>
        </w:numPr>
        <w:spacing w:before="60" w:after="60"/>
      </w:pPr>
      <w:r>
        <w:t>Canva – Free Design Tool: https://www.canva.com</w:t>
      </w:r>
    </w:p>
    <w:p w14:paraId="632BE05B" w14:textId="77777777" w:rsidR="0019065E" w:rsidRDefault="00000000">
      <w:pPr>
        <w:pStyle w:val="ListParagraph"/>
        <w:numPr>
          <w:ilvl w:val="0"/>
          <w:numId w:val="2"/>
        </w:numPr>
        <w:spacing w:before="60" w:after="60"/>
      </w:pPr>
      <w:r>
        <w:t>GitHub – Version Control &amp; Portfolio: https://www.github.com</w:t>
      </w:r>
    </w:p>
    <w:p w14:paraId="254AF6AD" w14:textId="77777777" w:rsidR="0019065E" w:rsidRDefault="00000000">
      <w:pPr>
        <w:pStyle w:val="ListParagraph"/>
        <w:numPr>
          <w:ilvl w:val="0"/>
          <w:numId w:val="2"/>
        </w:numPr>
        <w:spacing w:before="60" w:after="60"/>
      </w:pPr>
      <w:r>
        <w:t>LinkedIn – Professional Networking: https://www.linkedin.com</w:t>
      </w:r>
    </w:p>
    <w:p w14:paraId="47E608BD" w14:textId="77777777" w:rsidR="0019065E" w:rsidRDefault="00000000">
      <w:pPr>
        <w:pStyle w:val="ListParagraph"/>
        <w:numPr>
          <w:ilvl w:val="0"/>
          <w:numId w:val="2"/>
        </w:numPr>
        <w:spacing w:before="60" w:after="60"/>
      </w:pPr>
      <w:proofErr w:type="spellStart"/>
      <w:r>
        <w:t>CodeChef</w:t>
      </w:r>
      <w:proofErr w:type="spellEnd"/>
      <w:r>
        <w:t xml:space="preserve"> – Competitive Programming: https://www.codechef.com</w:t>
      </w:r>
    </w:p>
    <w:p w14:paraId="5EEA15D9" w14:textId="77777777" w:rsidR="0019065E" w:rsidRDefault="00000000">
      <w:pPr>
        <w:pStyle w:val="ListParagraph"/>
        <w:numPr>
          <w:ilvl w:val="0"/>
          <w:numId w:val="2"/>
        </w:numPr>
        <w:spacing w:before="60" w:after="60"/>
      </w:pPr>
      <w:r>
        <w:t>Google Forms – Survey &amp; Quiz Tool: https://forms.google.com</w:t>
      </w:r>
    </w:p>
    <w:p w14:paraId="555501D8" w14:textId="77777777" w:rsidR="0019065E" w:rsidRDefault="00000000">
      <w:pPr>
        <w:pStyle w:val="ListParagraph"/>
        <w:numPr>
          <w:ilvl w:val="0"/>
          <w:numId w:val="2"/>
        </w:numPr>
        <w:spacing w:before="60" w:after="60"/>
      </w:pPr>
      <w:r>
        <w:t>National Cyber Crime Reporting Portal: https://cybercrime.gov.in</w:t>
      </w:r>
    </w:p>
    <w:p w14:paraId="39349768" w14:textId="77777777" w:rsidR="0019065E" w:rsidRDefault="00000000">
      <w:pPr>
        <w:pStyle w:val="ListParagraph"/>
        <w:numPr>
          <w:ilvl w:val="0"/>
          <w:numId w:val="2"/>
        </w:numPr>
        <w:spacing w:before="60" w:after="60"/>
      </w:pPr>
      <w:r>
        <w:t>Cyber Crime Helpline: 1930 (24x7, Government of India)</w:t>
      </w:r>
    </w:p>
    <w:p w14:paraId="31A145C0" w14:textId="77777777" w:rsidR="0019065E" w:rsidRDefault="00000000">
      <w:pPr>
        <w:pStyle w:val="ListParagraph"/>
        <w:numPr>
          <w:ilvl w:val="0"/>
          <w:numId w:val="2"/>
        </w:numPr>
        <w:spacing w:before="60" w:after="60"/>
      </w:pPr>
      <w:proofErr w:type="spellStart"/>
      <w:r>
        <w:t>VITyarthi</w:t>
      </w:r>
      <w:proofErr w:type="spellEnd"/>
      <w:r>
        <w:t xml:space="preserve"> E-Learning Platform – CSE0001 Course Materials</w:t>
      </w:r>
    </w:p>
    <w:p w14:paraId="12FDAFD8" w14:textId="77777777" w:rsidR="0019065E" w:rsidRDefault="0019065E">
      <w:pPr>
        <w:spacing w:before="80" w:after="80"/>
      </w:pPr>
    </w:p>
    <w:p w14:paraId="294FA3D3" w14:textId="77777777" w:rsidR="0019065E" w:rsidRDefault="0019065E">
      <w:pPr>
        <w:pBdr>
          <w:bottom w:val="single" w:sz="4" w:space="1" w:color="2E75B6"/>
        </w:pBdr>
        <w:spacing w:before="160" w:after="160"/>
      </w:pPr>
    </w:p>
    <w:p w14:paraId="6F4C8B86" w14:textId="77777777" w:rsidR="0019065E" w:rsidRDefault="00000000">
      <w:pPr>
        <w:spacing w:before="200"/>
        <w:jc w:val="center"/>
      </w:pPr>
      <w:r>
        <w:rPr>
          <w:i/>
          <w:iCs/>
          <w:color w:val="888888"/>
          <w:sz w:val="20"/>
          <w:szCs w:val="20"/>
        </w:rPr>
        <w:t xml:space="preserve">Sarthak Anand | 25BEC10112 | </w:t>
      </w:r>
      <w:proofErr w:type="spellStart"/>
      <w:r>
        <w:rPr>
          <w:i/>
          <w:iCs/>
          <w:color w:val="888888"/>
          <w:sz w:val="20"/>
          <w:szCs w:val="20"/>
        </w:rPr>
        <w:t>B.Tech</w:t>
      </w:r>
      <w:proofErr w:type="spellEnd"/>
      <w:r>
        <w:rPr>
          <w:i/>
          <w:iCs/>
          <w:color w:val="888888"/>
          <w:sz w:val="20"/>
          <w:szCs w:val="20"/>
        </w:rPr>
        <w:t xml:space="preserve"> ECE | VIT Bhopal University | CSE0001</w:t>
      </w:r>
    </w:p>
    <w:sectPr w:rsidR="001906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14C59"/>
    <w:multiLevelType w:val="hybridMultilevel"/>
    <w:tmpl w:val="E0A2379C"/>
    <w:lvl w:ilvl="0" w:tplc="DEE81792">
      <w:start w:val="1"/>
      <w:numFmt w:val="bullet"/>
      <w:lvlText w:val="●"/>
      <w:lvlJc w:val="left"/>
      <w:pPr>
        <w:ind w:left="720" w:hanging="360"/>
      </w:pPr>
    </w:lvl>
    <w:lvl w:ilvl="1" w:tplc="7FF0A802">
      <w:start w:val="1"/>
      <w:numFmt w:val="bullet"/>
      <w:lvlText w:val="○"/>
      <w:lvlJc w:val="left"/>
      <w:pPr>
        <w:ind w:left="1440" w:hanging="360"/>
      </w:pPr>
    </w:lvl>
    <w:lvl w:ilvl="2" w:tplc="D9FAF39A">
      <w:start w:val="1"/>
      <w:numFmt w:val="bullet"/>
      <w:lvlText w:val="■"/>
      <w:lvlJc w:val="left"/>
      <w:pPr>
        <w:ind w:left="2160" w:hanging="360"/>
      </w:pPr>
    </w:lvl>
    <w:lvl w:ilvl="3" w:tplc="F0B4C936">
      <w:start w:val="1"/>
      <w:numFmt w:val="bullet"/>
      <w:lvlText w:val="●"/>
      <w:lvlJc w:val="left"/>
      <w:pPr>
        <w:ind w:left="2880" w:hanging="360"/>
      </w:pPr>
    </w:lvl>
    <w:lvl w:ilvl="4" w:tplc="AACE20D0">
      <w:start w:val="1"/>
      <w:numFmt w:val="bullet"/>
      <w:lvlText w:val="○"/>
      <w:lvlJc w:val="left"/>
      <w:pPr>
        <w:ind w:left="3600" w:hanging="360"/>
      </w:pPr>
    </w:lvl>
    <w:lvl w:ilvl="5" w:tplc="1CCE7028">
      <w:start w:val="1"/>
      <w:numFmt w:val="bullet"/>
      <w:lvlText w:val="■"/>
      <w:lvlJc w:val="left"/>
      <w:pPr>
        <w:ind w:left="4320" w:hanging="360"/>
      </w:pPr>
    </w:lvl>
    <w:lvl w:ilvl="6" w:tplc="402428F0">
      <w:start w:val="1"/>
      <w:numFmt w:val="bullet"/>
      <w:lvlText w:val="●"/>
      <w:lvlJc w:val="left"/>
      <w:pPr>
        <w:ind w:left="5040" w:hanging="360"/>
      </w:pPr>
    </w:lvl>
    <w:lvl w:ilvl="7" w:tplc="F1283948">
      <w:start w:val="1"/>
      <w:numFmt w:val="bullet"/>
      <w:lvlText w:val="●"/>
      <w:lvlJc w:val="left"/>
      <w:pPr>
        <w:ind w:left="5760" w:hanging="360"/>
      </w:pPr>
    </w:lvl>
    <w:lvl w:ilvl="8" w:tplc="F7EE04A4">
      <w:start w:val="1"/>
      <w:numFmt w:val="bullet"/>
      <w:lvlText w:val="●"/>
      <w:lvlJc w:val="left"/>
      <w:pPr>
        <w:ind w:left="6480" w:hanging="360"/>
      </w:pPr>
    </w:lvl>
  </w:abstractNum>
  <w:abstractNum w:abstractNumId="1" w15:restartNumberingAfterBreak="0">
    <w:nsid w:val="52EC79C3"/>
    <w:multiLevelType w:val="hybridMultilevel"/>
    <w:tmpl w:val="F2D0D398"/>
    <w:lvl w:ilvl="0" w:tplc="097E6FA6">
      <w:start w:val="1"/>
      <w:numFmt w:val="bullet"/>
      <w:lvlText w:val="•"/>
      <w:lvlJc w:val="left"/>
      <w:pPr>
        <w:ind w:left="720" w:hanging="360"/>
      </w:pPr>
    </w:lvl>
    <w:lvl w:ilvl="1" w:tplc="93B03444">
      <w:numFmt w:val="decimal"/>
      <w:lvlText w:val=""/>
      <w:lvlJc w:val="left"/>
    </w:lvl>
    <w:lvl w:ilvl="2" w:tplc="9A1CB1F2">
      <w:numFmt w:val="decimal"/>
      <w:lvlText w:val=""/>
      <w:lvlJc w:val="left"/>
    </w:lvl>
    <w:lvl w:ilvl="3" w:tplc="3EDAAE12">
      <w:numFmt w:val="decimal"/>
      <w:lvlText w:val=""/>
      <w:lvlJc w:val="left"/>
    </w:lvl>
    <w:lvl w:ilvl="4" w:tplc="7CE4991E">
      <w:numFmt w:val="decimal"/>
      <w:lvlText w:val=""/>
      <w:lvlJc w:val="left"/>
    </w:lvl>
    <w:lvl w:ilvl="5" w:tplc="A6EC2842">
      <w:numFmt w:val="decimal"/>
      <w:lvlText w:val=""/>
      <w:lvlJc w:val="left"/>
    </w:lvl>
    <w:lvl w:ilvl="6" w:tplc="DEB448BC">
      <w:numFmt w:val="decimal"/>
      <w:lvlText w:val=""/>
      <w:lvlJc w:val="left"/>
    </w:lvl>
    <w:lvl w:ilvl="7" w:tplc="C784A59E">
      <w:numFmt w:val="decimal"/>
      <w:lvlText w:val=""/>
      <w:lvlJc w:val="left"/>
    </w:lvl>
    <w:lvl w:ilvl="8" w:tplc="2686562A">
      <w:numFmt w:val="decimal"/>
      <w:lvlText w:val=""/>
      <w:lvlJc w:val="left"/>
    </w:lvl>
  </w:abstractNum>
  <w:num w:numId="1" w16cid:durableId="550388883">
    <w:abstractNumId w:val="0"/>
    <w:lvlOverride w:ilvl="0">
      <w:startOverride w:val="1"/>
    </w:lvlOverride>
  </w:num>
  <w:num w:numId="2" w16cid:durableId="18308978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65E"/>
    <w:rsid w:val="0019065E"/>
    <w:rsid w:val="006E136E"/>
    <w:rsid w:val="00A36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44961"/>
  <w15:docId w15:val="{8B8F0400-2E19-4BB5-8D47-689529005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1710</Words>
  <Characters>9751</Characters>
  <Application>Microsoft Office Word</Application>
  <DocSecurity>0</DocSecurity>
  <Lines>81</Lines>
  <Paragraphs>22</Paragraphs>
  <ScaleCrop>false</ScaleCrop>
  <Company/>
  <LinksUpToDate>false</LinksUpToDate>
  <CharactersWithSpaces>11439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 Anand</cp:lastModifiedBy>
  <cp:revision>2</cp:revision>
  <dcterms:created xsi:type="dcterms:W3CDTF">2026-03-29T16:49:00Z</dcterms:created>
  <dcterms:modified xsi:type="dcterms:W3CDTF">2026-03-29T16:56:00Z</dcterms:modified>
</cp:coreProperties>
</file>