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700"/>
        <w:jc w:val="center"/>
      </w:pPr>
      <w:r>
        <w:rPr>
          <w:rFonts w:ascii="Times New Roman" w:hAnsi="Times New Roman" w:eastAsia="Times New Roman"/>
          <w:b/>
          <w:sz w:val="38"/>
        </w:rPr>
        <w:t>SkillMirror: An AI-Assisted Platform for Resume-Aware Interview Preparation</w:t>
      </w:r>
    </w:p>
    <w:p>
      <w:pPr>
        <w:spacing w:before="200"/>
        <w:jc w:val="center"/>
      </w:pPr>
      <w:r>
        <w:rPr>
          <w:rFonts w:ascii="Times New Roman" w:hAnsi="Times New Roman" w:eastAsia="Times New Roman"/>
          <w:b/>
          <w:sz w:val="32"/>
        </w:rPr>
        <w:t>PROJECT PROGRESS REPORT</w:t>
      </w:r>
    </w:p>
    <w:p>
      <w:pPr>
        <w:spacing w:before="260"/>
        <w:jc w:val="center"/>
      </w:pPr>
      <w:r>
        <w:rPr>
          <w:rFonts w:ascii="Times New Roman" w:hAnsi="Times New Roman" w:eastAsia="Times New Roman"/>
          <w:b w:val="0"/>
          <w:sz w:val="24"/>
        </w:rPr>
        <w:t>Submitted in partial fulfilment of the requirements for the award of the degree of</w:t>
      </w:r>
    </w:p>
    <w:p>
      <w:pPr>
        <w:spacing w:before="260"/>
        <w:jc w:val="center"/>
      </w:pPr>
      <w:r>
        <w:rPr>
          <w:rFonts w:ascii="Times New Roman" w:hAnsi="Times New Roman" w:eastAsia="Times New Roman"/>
          <w:b/>
          <w:sz w:val="32"/>
        </w:rPr>
        <w:t>BACHELOR OF TECHNOLOGY</w:t>
      </w:r>
    </w:p>
    <w:p>
      <w:pPr>
        <w:spacing w:before="260"/>
        <w:jc w:val="center"/>
      </w:pPr>
      <w:r>
        <w:rPr>
          <w:rFonts w:ascii="Times New Roman" w:hAnsi="Times New Roman" w:eastAsia="Times New Roman"/>
          <w:b/>
          <w:sz w:val="28"/>
        </w:rPr>
        <w:t>in COMPUTER SCIENCE &amp; ENGINEERING</w:t>
      </w:r>
    </w:p>
    <w:p>
      <w:pPr>
        <w:spacing w:before="260"/>
        <w:jc w:val="center"/>
      </w:pPr>
      <w:r>
        <w:rPr>
          <w:rFonts w:ascii="Times New Roman" w:hAnsi="Times New Roman" w:eastAsia="Times New Roman"/>
          <w:b/>
          <w:sz w:val="24"/>
        </w:rPr>
        <w:t>by</w:t>
      </w:r>
    </w:p>
    <w:p>
      <w:pPr>
        <w:jc w:val="center"/>
      </w:pPr>
      <w:r>
        <w:rPr>
          <w:rFonts w:ascii="Times New Roman" w:hAnsi="Times New Roman" w:eastAsia="Times New Roman"/>
          <w:b/>
          <w:sz w:val="22"/>
        </w:rPr>
        <w:t>[Student 1 Name]  |  [Enrollment No. 1]</w:t>
      </w:r>
    </w:p>
    <w:p>
      <w:pPr>
        <w:jc w:val="center"/>
      </w:pPr>
      <w:r>
        <w:rPr>
          <w:rFonts w:ascii="Times New Roman" w:hAnsi="Times New Roman" w:eastAsia="Times New Roman"/>
          <w:b/>
          <w:sz w:val="22"/>
        </w:rPr>
        <w:t>[Student 2 Name]  |  [Enrollment No. 2]</w:t>
      </w:r>
    </w:p>
    <w:p>
      <w:pPr>
        <w:jc w:val="center"/>
      </w:pPr>
      <w:r>
        <w:rPr>
          <w:rFonts w:ascii="Times New Roman" w:hAnsi="Times New Roman" w:eastAsia="Times New Roman"/>
          <w:b/>
          <w:sz w:val="22"/>
        </w:rPr>
        <w:t>[Student 3 Name]  |  [Enrollment No. 3]</w:t>
      </w:r>
    </w:p>
    <w:p>
      <w:pPr>
        <w:spacing w:before="200"/>
        <w:jc w:val="center"/>
      </w:pPr>
      <w:r>
        <w:rPr>
          <w:rFonts w:ascii="Times New Roman" w:hAnsi="Times New Roman" w:eastAsia="Times New Roman"/>
          <w:b/>
          <w:sz w:val="24"/>
        </w:rPr>
        <w:t>Guided by</w:t>
      </w:r>
    </w:p>
    <w:p>
      <w:pPr>
        <w:jc w:val="center"/>
      </w:pPr>
      <w:r>
        <w:rPr>
          <w:rFonts w:ascii="Times New Roman" w:hAnsi="Times New Roman" w:eastAsia="Times New Roman"/>
          <w:b/>
          <w:sz w:val="24"/>
        </w:rPr>
        <w:t>[Mentor Name and Designation]</w:t>
      </w:r>
    </w:p>
    <w:p>
      <w:pPr>
        <w:spacing w:before="200"/>
        <w:jc w:val="center"/>
      </w:pPr>
      <w:r>
        <w:drawing>
          <wp:inline xmlns:a="http://schemas.openxmlformats.org/drawingml/2006/main" xmlns:pic="http://schemas.openxmlformats.org/drawingml/2006/picture">
            <wp:extent cx="960120" cy="900112"/>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960120" cy="900112"/>
                    </a:xfrm>
                    <a:prstGeom prst="rect"/>
                  </pic:spPr>
                </pic:pic>
              </a:graphicData>
            </a:graphic>
          </wp:inline>
        </w:drawing>
      </w:r>
    </w:p>
    <w:p>
      <w:pPr>
        <w:spacing w:before="200"/>
        <w:jc w:val="center"/>
      </w:pPr>
      <w:r>
        <w:rPr>
          <w:rFonts w:ascii="Times New Roman" w:hAnsi="Times New Roman" w:eastAsia="Times New Roman"/>
          <w:b/>
          <w:sz w:val="22"/>
        </w:rPr>
        <w:t>DEPARTMENT OF COMPUTER SCIENCE &amp; ENGINEERING</w:t>
        <w:br/>
        <w:t>MAHARAJA SURAJMAL INSTITUTE OF TECHNOLOGY</w:t>
        <w:br/>
        <w:t>(Affiliated to Guru Gobind Singh Indraprastha University, Delhi)</w:t>
        <w:br/>
        <w:t>New Delhi – 110058</w:t>
      </w:r>
    </w:p>
    <w:p>
      <w:pPr>
        <w:spacing w:before="180"/>
        <w:jc w:val="center"/>
      </w:pPr>
      <w:r>
        <w:rPr>
          <w:rFonts w:ascii="Times New Roman" w:hAnsi="Times New Roman" w:eastAsia="Times New Roman"/>
          <w:b/>
          <w:sz w:val="22"/>
        </w:rPr>
        <w:t>October 2026</w:t>
      </w:r>
    </w:p>
    <w:p>
      <w:r>
        <w:br w:type="page"/>
      </w:r>
    </w:p>
    <w:p>
      <w:pPr>
        <w:pStyle w:val="Heading1"/>
      </w:pPr>
      <w:r>
        <w:t>Project Progress Report</w:t>
      </w:r>
    </w:p>
    <w:p>
      <w:pPr/>
      <w:r>
        <w:t>Project: SkillMirror — an AI-assisted platform for resume-aware interview preparation. Reporting date: 25 October 2026. This report summarizes implementation progress visible in the current project source and identifies work that still requires execution, evidence, or mentor confirmation.</w:t>
      </w:r>
    </w:p>
    <w:p>
      <w:pPr>
        <w:pStyle w:val="Heading2"/>
      </w:pPr>
      <w:r>
        <w:t>Work completed</w:t>
      </w:r>
    </w:p>
    <w:p>
      <w:pPr/>
      <w:r>
        <w:t>• Implemented the React/Vite client routes for authentication, dashboard, resume management, ATS analysis, interview planning, voice practice, avatar coaching, gap analysis, shared reports, and supporting tools.</w:t>
      </w:r>
    </w:p>
    <w:p>
      <w:pPr/>
      <w:r>
        <w:t>• Implemented Express API route groups for authentication, resume workflows, interview workflows, and optional developer-profile integrations; added MongoDB models for users, resumes, ATS results, interview reports, usage counts, and token blacklist entries.</w:t>
      </w:r>
    </w:p>
    <w:p>
      <w:pPr/>
      <w:r>
        <w:t>• Connected selected AI workflows to Gemini and OpenAI services, and added supporting integrations for PDF export, code execution, grammar checks, and developer profiles.</w:t>
      </w:r>
    </w:p>
    <w:p>
      <w:pPr/>
      <w:r>
        <w:t>• Added report sharing and mentor comments, plus user-scoped saved resumes and reports. Source also includes request throttling for Gemini-powered features and a 5 MB PDF-upload limit.</w:t>
      </w:r>
    </w:p>
    <w:p>
      <w:pPr>
        <w:pStyle w:val="Heading2"/>
      </w:pPr>
      <w:r>
        <w:t>Current work status</w:t>
      </w:r>
    </w:p>
    <w:tbl>
      <w:tblPr>
        <w:tblW w:type="auto" w:w="0"/>
        <w:tblLayout w:type="autofit"/>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3182"/>
        <w:gridCol w:w="3182"/>
        <w:gridCol w:w="3182"/>
      </w:tblGrid>
      <w:tr>
        <w:trPr>
          <w:tblHeader/>
        </w:trPr>
        <w:tc>
          <w:tcPr>
            <w:tcW w:type="dxa" w:w="3182"/>
            <w:vAlign w:val="center"/>
          </w:tcPr>
          <w:p>
            <w:r>
              <w:rPr>
                <w:b/>
                <w:sz w:val="19"/>
              </w:rPr>
              <w:t>Workstream</w:t>
            </w:r>
          </w:p>
        </w:tc>
        <w:tc>
          <w:tcPr>
            <w:tcW w:type="dxa" w:w="3182"/>
            <w:vAlign w:val="center"/>
          </w:tcPr>
          <w:p>
            <w:r>
              <w:rPr>
                <w:b/>
                <w:sz w:val="19"/>
              </w:rPr>
              <w:t>Status from source review</w:t>
            </w:r>
          </w:p>
        </w:tc>
        <w:tc>
          <w:tcPr>
            <w:tcW w:type="dxa" w:w="3182"/>
            <w:vAlign w:val="center"/>
          </w:tcPr>
          <w:p>
            <w:r>
              <w:rPr>
                <w:b/>
                <w:sz w:val="19"/>
              </w:rPr>
              <w:t>Evidence still needed</w:t>
            </w:r>
          </w:p>
        </w:tc>
      </w:tr>
      <w:tr>
        <w:trPr>
          <w:cantSplit/>
        </w:trPr>
        <w:tc>
          <w:tcPr>
            <w:tcW w:type="dxa" w:w="3182"/>
            <w:vAlign w:val="center"/>
          </w:tcPr>
          <w:p>
            <w:r>
              <w:rPr>
                <w:sz w:val="19"/>
              </w:rPr>
              <w:t>Core application</w:t>
            </w:r>
          </w:p>
        </w:tc>
        <w:tc>
          <w:tcPr>
            <w:tcW w:type="dxa" w:w="3182"/>
            <w:vAlign w:val="center"/>
          </w:tcPr>
          <w:p>
            <w:r>
              <w:rPr>
                <w:sz w:val="19"/>
              </w:rPr>
              <w:t>Implemented</w:t>
            </w:r>
          </w:p>
        </w:tc>
        <w:tc>
          <w:tcPr>
            <w:tcW w:type="dxa" w:w="3182"/>
            <w:vAlign w:val="center"/>
          </w:tcPr>
          <w:p>
            <w:r>
              <w:rPr>
                <w:sz w:val="19"/>
              </w:rPr>
              <w:t>Run end-to-end acceptance tests and capture screenshots</w:t>
            </w:r>
          </w:p>
        </w:tc>
      </w:tr>
      <w:tr>
        <w:trPr>
          <w:cantSplit/>
        </w:trPr>
        <w:tc>
          <w:tcPr>
            <w:tcW w:type="dxa" w:w="3182"/>
            <w:vAlign w:val="center"/>
          </w:tcPr>
          <w:p>
            <w:r>
              <w:rPr>
                <w:sz w:val="19"/>
              </w:rPr>
              <w:t>AI feedback</w:t>
            </w:r>
          </w:p>
        </w:tc>
        <w:tc>
          <w:tcPr>
            <w:tcW w:type="dxa" w:w="3182"/>
            <w:vAlign w:val="center"/>
          </w:tcPr>
          <w:p>
            <w:r>
              <w:rPr>
                <w:sz w:val="19"/>
              </w:rPr>
              <w:t>Integrated</w:t>
            </w:r>
          </w:p>
        </w:tc>
        <w:tc>
          <w:tcPr>
            <w:tcW w:type="dxa" w:w="3182"/>
            <w:vAlign w:val="center"/>
          </w:tcPr>
          <w:p>
            <w:r>
              <w:rPr>
                <w:sz w:val="19"/>
              </w:rPr>
              <w:t>Record prompt/model versions and evaluate output quality</w:t>
            </w:r>
          </w:p>
        </w:tc>
      </w:tr>
      <w:tr>
        <w:trPr>
          <w:cantSplit/>
        </w:trPr>
        <w:tc>
          <w:tcPr>
            <w:tcW w:type="dxa" w:w="3182"/>
            <w:vAlign w:val="center"/>
          </w:tcPr>
          <w:p>
            <w:r>
              <w:rPr>
                <w:sz w:val="19"/>
              </w:rPr>
              <w:t>PDF exports</w:t>
            </w:r>
          </w:p>
        </w:tc>
        <w:tc>
          <w:tcPr>
            <w:tcW w:type="dxa" w:w="3182"/>
            <w:vAlign w:val="center"/>
          </w:tcPr>
          <w:p>
            <w:r>
              <w:rPr>
                <w:sz w:val="19"/>
              </w:rPr>
              <w:t>Implemented</w:t>
            </w:r>
          </w:p>
        </w:tc>
        <w:tc>
          <w:tcPr>
            <w:tcW w:type="dxa" w:w="3182"/>
            <w:vAlign w:val="center"/>
          </w:tcPr>
          <w:p>
            <w:r>
              <w:rPr>
                <w:sz w:val="19"/>
              </w:rPr>
              <w:t>Verify exports in target deployment environment</w:t>
            </w:r>
          </w:p>
        </w:tc>
      </w:tr>
      <w:tr>
        <w:trPr>
          <w:cantSplit/>
        </w:trPr>
        <w:tc>
          <w:tcPr>
            <w:tcW w:type="dxa" w:w="3182"/>
            <w:vAlign w:val="center"/>
          </w:tcPr>
          <w:p>
            <w:r>
              <w:rPr>
                <w:sz w:val="19"/>
              </w:rPr>
              <w:t>Mentor sharing</w:t>
            </w:r>
          </w:p>
        </w:tc>
        <w:tc>
          <w:tcPr>
            <w:tcW w:type="dxa" w:w="3182"/>
            <w:vAlign w:val="center"/>
          </w:tcPr>
          <w:p>
            <w:r>
              <w:rPr>
                <w:sz w:val="19"/>
              </w:rPr>
              <w:t>Implemented</w:t>
            </w:r>
          </w:p>
        </w:tc>
        <w:tc>
          <w:tcPr>
            <w:tcW w:type="dxa" w:w="3182"/>
            <w:vAlign w:val="center"/>
          </w:tcPr>
          <w:p>
            <w:r>
              <w:rPr>
                <w:sz w:val="19"/>
              </w:rPr>
              <w:t>Review access, revocation behavior, and mentor workflow</w:t>
            </w:r>
          </w:p>
        </w:tc>
      </w:tr>
      <w:tr>
        <w:trPr>
          <w:cantSplit/>
        </w:trPr>
        <w:tc>
          <w:tcPr>
            <w:tcW w:type="dxa" w:w="3182"/>
            <w:vAlign w:val="center"/>
          </w:tcPr>
          <w:p>
            <w:r>
              <w:rPr>
                <w:sz w:val="19"/>
              </w:rPr>
              <w:t>Evaluation</w:t>
            </w:r>
          </w:p>
        </w:tc>
        <w:tc>
          <w:tcPr>
            <w:tcW w:type="dxa" w:w="3182"/>
            <w:vAlign w:val="center"/>
          </w:tcPr>
          <w:p>
            <w:r>
              <w:rPr>
                <w:sz w:val="19"/>
              </w:rPr>
              <w:t>Not evidenced</w:t>
            </w:r>
          </w:p>
        </w:tc>
        <w:tc>
          <w:tcPr>
            <w:tcW w:type="dxa" w:w="3182"/>
            <w:vAlign w:val="center"/>
          </w:tcPr>
          <w:p>
            <w:r>
              <w:rPr>
                <w:sz w:val="19"/>
              </w:rPr>
              <w:t>Execute test plan and record results; no results assumed here</w:t>
            </w:r>
          </w:p>
        </w:tc>
      </w:tr>
    </w:tbl>
    <w:p>
      <w:r>
        <w:br w:type="page"/>
      </w:r>
    </w:p>
    <w:p>
      <w:pPr>
        <w:pStyle w:val="Heading1"/>
      </w:pPr>
      <w:r>
        <w:t>System workflow and integration</w:t>
      </w:r>
    </w:p>
    <w:p>
      <w:pPr/>
      <w:r>
        <w:t>A user registers or signs in, uploads a PDF resume, and can request ATS-oriented analysis or create an interview plan. The server associates saved data with the authenticated account. Practice routes support voice feedback, a separate CV-aware text avatar workflow, adaptive next-question requests, STAR feedback, and skill-gap analysis. Reports can be revisited, exported, or shared with a mentor through a tokenized link. Coding and grammar practice are available as separate assistance features.</w:t>
      </w:r>
    </w:p>
    <w:p>
      <w:pPr/>
      <w:r>
        <w:t>The client uses protected routes for account-specific pages. The API repeats the authentication check, so the client guard is not the security boundary. External service calls create dependency on credentials, quotas, network access, and model availability. A deployment check must confirm browser runtime support for Puppeteer and Tectonic availability for LaTeX resume export.</w:t>
      </w:r>
    </w:p>
    <w:p>
      <w:pPr>
        <w:pStyle w:val="Heading2"/>
      </w:pPr>
      <w:r>
        <w:t>Risks and controls to review</w:t>
      </w:r>
    </w:p>
    <w:tbl>
      <w:tblPr>
        <w:tblW w:type="auto" w:w="0"/>
        <w:tblLayout w:type="autofit"/>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4773"/>
        <w:gridCol w:w="4773"/>
      </w:tblGrid>
      <w:tr>
        <w:trPr>
          <w:tblHeader/>
        </w:trPr>
        <w:tc>
          <w:tcPr>
            <w:tcW w:type="dxa" w:w="4773"/>
            <w:vAlign w:val="center"/>
          </w:tcPr>
          <w:p>
            <w:r>
              <w:rPr>
                <w:b/>
                <w:sz w:val="19"/>
              </w:rPr>
              <w:t>Risk</w:t>
            </w:r>
          </w:p>
        </w:tc>
        <w:tc>
          <w:tcPr>
            <w:tcW w:type="dxa" w:w="4773"/>
            <w:vAlign w:val="center"/>
          </w:tcPr>
          <w:p>
            <w:r>
              <w:rPr>
                <w:b/>
                <w:sz w:val="19"/>
              </w:rPr>
              <w:t>Control or follow-up</w:t>
            </w:r>
          </w:p>
        </w:tc>
      </w:tr>
      <w:tr>
        <w:trPr>
          <w:cantSplit/>
        </w:trPr>
        <w:tc>
          <w:tcPr>
            <w:tcW w:type="dxa" w:w="4773"/>
            <w:vAlign w:val="center"/>
          </w:tcPr>
          <w:p>
            <w:r>
              <w:rPr>
                <w:sz w:val="19"/>
              </w:rPr>
              <w:t>Generated advice may be inaccurate</w:t>
            </w:r>
          </w:p>
        </w:tc>
        <w:tc>
          <w:tcPr>
            <w:tcW w:type="dxa" w:w="4773"/>
            <w:vAlign w:val="center"/>
          </w:tcPr>
          <w:p>
            <w:r>
              <w:rPr>
                <w:sz w:val="19"/>
              </w:rPr>
              <w:t>Treat as advisory; test representative inputs and review with mentor</w:t>
            </w:r>
          </w:p>
        </w:tc>
      </w:tr>
      <w:tr>
        <w:trPr>
          <w:cantSplit/>
        </w:trPr>
        <w:tc>
          <w:tcPr>
            <w:tcW w:type="dxa" w:w="4773"/>
            <w:vAlign w:val="center"/>
          </w:tcPr>
          <w:p>
            <w:r>
              <w:rPr>
                <w:sz w:val="19"/>
              </w:rPr>
              <w:t>Resume data is sensitive</w:t>
            </w:r>
          </w:p>
        </w:tc>
        <w:tc>
          <w:tcPr>
            <w:tcW w:type="dxa" w:w="4773"/>
            <w:vAlign w:val="center"/>
          </w:tcPr>
          <w:p>
            <w:r>
              <w:rPr>
                <w:sz w:val="19"/>
              </w:rPr>
              <w:t>Review retention, access control, and deletion behavior</w:t>
            </w:r>
          </w:p>
        </w:tc>
      </w:tr>
      <w:tr>
        <w:trPr>
          <w:cantSplit/>
        </w:trPr>
        <w:tc>
          <w:tcPr>
            <w:tcW w:type="dxa" w:w="4773"/>
            <w:vAlign w:val="center"/>
          </w:tcPr>
          <w:p>
            <w:r>
              <w:rPr>
                <w:sz w:val="19"/>
              </w:rPr>
              <w:t>Shared link may expose report contents</w:t>
            </w:r>
          </w:p>
        </w:tc>
        <w:tc>
          <w:tcPr>
            <w:tcW w:type="dxa" w:w="4773"/>
            <w:vAlign w:val="center"/>
          </w:tcPr>
          <w:p>
            <w:r>
              <w:rPr>
                <w:sz w:val="19"/>
              </w:rPr>
              <w:t>Share only intentionally; verify token expiry/revocation controls</w:t>
            </w:r>
          </w:p>
        </w:tc>
      </w:tr>
      <w:tr>
        <w:trPr>
          <w:cantSplit/>
        </w:trPr>
        <w:tc>
          <w:tcPr>
            <w:tcW w:type="dxa" w:w="4773"/>
            <w:vAlign w:val="center"/>
          </w:tcPr>
          <w:p>
            <w:r>
              <w:rPr>
                <w:sz w:val="19"/>
              </w:rPr>
              <w:t>External service outage or quota</w:t>
            </w:r>
          </w:p>
        </w:tc>
        <w:tc>
          <w:tcPr>
            <w:tcW w:type="dxa" w:w="4773"/>
            <w:vAlign w:val="center"/>
          </w:tcPr>
          <w:p>
            <w:r>
              <w:rPr>
                <w:sz w:val="19"/>
              </w:rPr>
              <w:t>Test error handling and document service configuration</w:t>
            </w:r>
          </w:p>
        </w:tc>
      </w:tr>
      <w:tr>
        <w:trPr>
          <w:cantSplit/>
        </w:trPr>
        <w:tc>
          <w:tcPr>
            <w:tcW w:type="dxa" w:w="4773"/>
            <w:vAlign w:val="center"/>
          </w:tcPr>
          <w:p>
            <w:r>
              <w:rPr>
                <w:sz w:val="19"/>
              </w:rPr>
              <w:t>No outcome metrics yet</w:t>
            </w:r>
          </w:p>
        </w:tc>
        <w:tc>
          <w:tcPr>
            <w:tcW w:type="dxa" w:w="4773"/>
            <w:vAlign w:val="center"/>
          </w:tcPr>
          <w:p>
            <w:r>
              <w:rPr>
                <w:sz w:val="19"/>
              </w:rPr>
              <w:t>Do not claim accuracy, improvement, or user benefit until measured</w:t>
            </w:r>
          </w:p>
        </w:tc>
      </w:tr>
    </w:tbl>
    <w:p>
      <w:r>
        <w:br w:type="page"/>
      </w:r>
    </w:p>
    <w:p>
      <w:pPr>
        <w:pStyle w:val="Heading1"/>
      </w:pPr>
      <w:r>
        <w:t>Plan before final submission</w:t>
      </w:r>
    </w:p>
    <w:p>
      <w:pPr/>
      <w:r>
        <w:t>• Complete functional checks for registration, login, protected routes, PDF upload limits, resume ownership, ATS result persistence, report generation, report export, sharing, and mentor comments.</w:t>
      </w:r>
    </w:p>
    <w:p>
      <w:pPr/>
      <w:r>
        <w:t>• Capture dated screenshots of the running application for each main workflow and insert them as figures in the final report. Remove any test account details or personal resume data from screenshots.</w:t>
      </w:r>
    </w:p>
    <w:p>
      <w:pPr/>
      <w:r>
        <w:t>• Run a documented manual or automated test cycle. Record browser, operating system, API configuration, input conditions, expected outcomes, observed outcomes, and evidence path for every case.</w:t>
      </w:r>
    </w:p>
    <w:p>
      <w:pPr/>
      <w:r>
        <w:t>• Confirm author names, enrollment numbers, project period, mentor name/designation, project coordinator, acknowledgements, and institutional requirements with the mentor.</w:t>
      </w:r>
    </w:p>
    <w:p>
      <w:pPr/>
      <w:r>
        <w:t>• Prepare a short user evaluation only if approved by the mentor. Define consent, tasks, rubric, participant count, and analysis before collecting feedback.</w:t>
      </w:r>
    </w:p>
    <w:p>
      <w:pPr/>
      <w:r>
        <w:t>• Check production configuration, secrets, CORS origin, cookie security, database backup, AI provider quotas, Puppeteer runtime, and Tectonic path before deployment.</w:t>
      </w:r>
    </w:p>
    <w:p>
      <w:pPr>
        <w:pStyle w:val="Heading2"/>
      </w:pPr>
      <w:r>
        <w:t>Milestones</w:t>
      </w:r>
    </w:p>
    <w:tbl>
      <w:tblPr>
        <w:tblW w:type="auto" w:w="0"/>
        <w:tblLayout w:type="autofit"/>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3182"/>
        <w:gridCol w:w="3182"/>
        <w:gridCol w:w="3182"/>
      </w:tblGrid>
      <w:tr>
        <w:trPr>
          <w:tblHeader/>
        </w:trPr>
        <w:tc>
          <w:tcPr>
            <w:tcW w:type="dxa" w:w="3182"/>
            <w:vAlign w:val="center"/>
          </w:tcPr>
          <w:p>
            <w:r>
              <w:rPr>
                <w:b/>
                <w:sz w:val="19"/>
              </w:rPr>
              <w:t>Target date</w:t>
            </w:r>
          </w:p>
        </w:tc>
        <w:tc>
          <w:tcPr>
            <w:tcW w:type="dxa" w:w="3182"/>
            <w:vAlign w:val="center"/>
          </w:tcPr>
          <w:p>
            <w:r>
              <w:rPr>
                <w:b/>
                <w:sz w:val="19"/>
              </w:rPr>
              <w:t>Milestone</w:t>
            </w:r>
          </w:p>
        </w:tc>
        <w:tc>
          <w:tcPr>
            <w:tcW w:type="dxa" w:w="3182"/>
            <w:vAlign w:val="center"/>
          </w:tcPr>
          <w:p>
            <w:r>
              <w:rPr>
                <w:b/>
                <w:sz w:val="19"/>
              </w:rPr>
              <w:t>Dependency</w:t>
            </w:r>
          </w:p>
        </w:tc>
      </w:tr>
      <w:tr>
        <w:trPr>
          <w:cantSplit/>
        </w:trPr>
        <w:tc>
          <w:tcPr>
            <w:tcW w:type="dxa" w:w="3182"/>
            <w:vAlign w:val="center"/>
          </w:tcPr>
          <w:p>
            <w:r>
              <w:rPr>
                <w:sz w:val="19"/>
              </w:rPr>
              <w:t>29 Oct 2026</w:t>
            </w:r>
          </w:p>
        </w:tc>
        <w:tc>
          <w:tcPr>
            <w:tcW w:type="dxa" w:w="3182"/>
            <w:vAlign w:val="center"/>
          </w:tcPr>
          <w:p>
            <w:r>
              <w:rPr>
                <w:sz w:val="19"/>
              </w:rPr>
              <w:t>Submit mentor-approved research paper</w:t>
            </w:r>
          </w:p>
        </w:tc>
        <w:tc>
          <w:tcPr>
            <w:tcW w:type="dxa" w:w="3182"/>
            <w:vAlign w:val="center"/>
          </w:tcPr>
          <w:p>
            <w:r>
              <w:rPr>
                <w:sz w:val="19"/>
              </w:rPr>
              <w:t>Mentor review and confirmed author details</w:t>
            </w:r>
          </w:p>
        </w:tc>
      </w:tr>
      <w:tr>
        <w:trPr>
          <w:cantSplit/>
        </w:trPr>
        <w:tc>
          <w:tcPr>
            <w:tcW w:type="dxa" w:w="3182"/>
            <w:vAlign w:val="center"/>
          </w:tcPr>
          <w:p>
            <w:r>
              <w:rPr>
                <w:sz w:val="19"/>
              </w:rPr>
              <w:t>31 Oct 2026</w:t>
            </w:r>
          </w:p>
        </w:tc>
        <w:tc>
          <w:tcPr>
            <w:tcW w:type="dxa" w:w="3182"/>
            <w:vAlign w:val="center"/>
          </w:tcPr>
          <w:p>
            <w:r>
              <w:rPr>
                <w:sz w:val="19"/>
              </w:rPr>
              <w:t>Submit report and present project</w:t>
            </w:r>
          </w:p>
        </w:tc>
        <w:tc>
          <w:tcPr>
            <w:tcW w:type="dxa" w:w="3182"/>
            <w:vAlign w:val="center"/>
          </w:tcPr>
          <w:p>
            <w:r>
              <w:rPr>
                <w:sz w:val="19"/>
              </w:rPr>
              <w:t>Completed testing, screenshots, report approval</w:t>
            </w:r>
          </w:p>
        </w:tc>
      </w:tr>
      <w:tr>
        <w:trPr>
          <w:cantSplit/>
        </w:trPr>
        <w:tc>
          <w:tcPr>
            <w:tcW w:type="dxa" w:w="3182"/>
            <w:vAlign w:val="center"/>
          </w:tcPr>
          <w:p>
            <w:r>
              <w:rPr>
                <w:sz w:val="19"/>
              </w:rPr>
              <w:t>5 Nov 2025* (as written)</w:t>
            </w:r>
          </w:p>
        </w:tc>
        <w:tc>
          <w:tcPr>
            <w:tcW w:type="dxa" w:w="3182"/>
            <w:vAlign w:val="center"/>
          </w:tcPr>
          <w:p>
            <w:r>
              <w:rPr>
                <w:sz w:val="19"/>
              </w:rPr>
              <w:t>Hardbound signatures as stated in circulated email</w:t>
            </w:r>
          </w:p>
        </w:tc>
        <w:tc>
          <w:tcPr>
            <w:tcW w:type="dxa" w:w="3182"/>
            <w:vAlign w:val="center"/>
          </w:tcPr>
          <w:p>
            <w:r>
              <w:rPr>
                <w:sz w:val="19"/>
              </w:rPr>
              <w:t>Confirm date with department; email date predates 2026 deadlines</w:t>
            </w:r>
          </w:p>
        </w:tc>
      </w:tr>
    </w:tbl>
    <w:p>
      <w:pPr/>
      <w:r>
        <w:t>*The circulated email lists 5 Nov 2025 for hardbound signatures, which predates its 2026 submission dates. Confirm the intended date with the department before printing.</w:t>
      </w:r>
    </w:p>
    <w:p>
      <w:r>
        <w:br w:type="page"/>
      </w:r>
    </w:p>
    <w:p>
      <w:pPr>
        <w:pStyle w:val="Heading1"/>
      </w:pPr>
      <w:r>
        <w:t>Issues requiring confirmation</w:t>
      </w:r>
    </w:p>
    <w:p>
      <w:pPr/>
      <w:r>
        <w:t>• Author and team details: [Student names and enrollment numbers].</w:t>
      </w:r>
    </w:p>
    <w:p>
      <w:pPr/>
      <w:r>
        <w:t>• Mentor and coordinator details: [Names and designations].</w:t>
      </w:r>
    </w:p>
    <w:p>
      <w:pPr/>
      <w:r>
        <w:t>• Implementation status at presentation: [Update only after a fresh run of the application].</w:t>
      </w:r>
    </w:p>
    <w:p>
      <w:pPr/>
      <w:r>
        <w:t>• Observed results: [Insert actual test totals, failures, timings, and approved user feedback].</w:t>
      </w:r>
    </w:p>
    <w:p>
      <w:pPr/>
      <w:r>
        <w:t>• Deployment location and URL: [Add only if deployed and approved for disclosure].</w:t>
      </w:r>
    </w:p>
    <w:p>
      <w:pPr/>
      <w:r>
        <w:t>• Project period and acknowledgements: [Confirm with mentor].</w:t>
      </w:r>
    </w:p>
    <w:p>
      <w:pPr>
        <w:pStyle w:val="Heading2"/>
      </w:pPr>
      <w:r>
        <w:t>Summary</w:t>
      </w:r>
    </w:p>
    <w:p>
      <w:pPr/>
      <w:r>
        <w:t>The project has a broad implemented feature set spanning resume analysis, interview preparation, practice feedback, mentor sharing, and supporting coding and language tools. The next submission stage depends on verification: run and record tests, collect authentic screenshots, confirm project metadata, and obtain mentor approval. This progress report describes code-visible implementation; it does not present unmeasured performance as a result.</w:t>
      </w:r>
    </w:p>
    <w:p>
      <w:pPr>
        <w:jc w:val="center"/>
      </w:pPr>
      <w:r>
        <w:t>Prepared for final project review | Department of Computer Science and Engineering | Maharaja Surajmal Institute of Technology</w:t>
      </w:r>
    </w:p>
    <w:sectPr w:rsidR="00EE0705" w:rsidSect="00EE0705">
      <w:headerReference w:type="default" r:id="rId19"/>
      <w:footerReference w:type="default" r:id="rId22"/>
      <w:headerReference w:type="first" r:id="rId23"/>
      <w:footerReference w:type="first" r:id="rId24"/>
      <w:pgSz w:w="11909" w:h="16834"/>
      <w:pgMar w:top="1123" w:right="1181" w:bottom="1037" w:left="1181" w:header="504"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D879F" w14:textId="77777777" w:rsidR="009D7172" w:rsidRDefault="009D7172" w:rsidP="00EE0705">
      <w:r>
        <w:separator/>
      </w:r>
    </w:p>
  </w:endnote>
  <w:endnote w:type="continuationSeparator" w:id="0">
    <w:p w14:paraId="727E0B53" w14:textId="77777777" w:rsidR="009D7172" w:rsidRDefault="009D7172" w:rsidP="00EE0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1E9F" w14:textId="77777777" w:rsidR="00E211EB" w:rsidRDefault="00A348D8">
    <w:r>
      <w:c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29432" w14:textId="77777777" w:rsidR="009D7172" w:rsidRDefault="009D7172" w:rsidP="00EE0705">
      <w:r>
        <w:separator/>
      </w:r>
    </w:p>
  </w:footnote>
  <w:footnote w:type="continuationSeparator" w:id="0">
    <w:p w14:paraId="0DCAABE9" w14:textId="77777777" w:rsidR="009D7172" w:rsidRDefault="009D7172" w:rsidP="00EE0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BD24F" w14:textId="77777777" w:rsidR="00457DFE" w:rsidRDefault="00457DFE">
    <w:pPr>
      <w:pStyle w:val="Header"/>
    </w:pPr>
  </w:p>
  <w:p w14:paraId="60AFEF99" w14:textId="77777777" w:rsidR="00457DFE" w:rsidRPr="00457DFE" w:rsidRDefault="00457DFE" w:rsidP="00457DFE">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C130" w14:textId="77777777" w:rsidR="00EE0705" w:rsidRDefault="00630B62">
    <w:pPr>
      <w:spacing w:line="200" w:lineRule="exact"/>
    </w:pPr>
    <w:r>
      <w:rPr>
        <w:noProof/>
      </w:rPr>
      <mc:AlternateContent>
        <mc:Choice Requires="wpg">
          <w:drawing>
            <wp:anchor distT="0" distB="0" distL="114300" distR="114300" simplePos="0" relativeHeight="251652096" behindDoc="1" locked="0" layoutInCell="1" allowOverlap="1" wp14:anchorId="17F44718" wp14:editId="11581E8A">
              <wp:simplePos x="0" y="0"/>
              <wp:positionH relativeFrom="page">
                <wp:posOffset>896620</wp:posOffset>
              </wp:positionH>
              <wp:positionV relativeFrom="page">
                <wp:posOffset>1376680</wp:posOffset>
              </wp:positionV>
              <wp:extent cx="5866765" cy="0"/>
              <wp:effectExtent l="10795" t="14605" r="18415" b="13970"/>
              <wp:wrapNone/>
              <wp:docPr id="21"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6765" cy="0"/>
                        <a:chOff x="1412" y="2168"/>
                        <a:chExt cx="9239" cy="0"/>
                      </a:xfrm>
                    </wpg:grpSpPr>
                    <wps:wsp>
                      <wps:cNvPr id="22" name="Freeform 21"/>
                      <wps:cNvSpPr>
                        <a:spLocks/>
                      </wps:cNvSpPr>
                      <wps:spPr bwMode="auto">
                        <a:xfrm>
                          <a:off x="1412" y="2168"/>
                          <a:ext cx="9239" cy="0"/>
                        </a:xfrm>
                        <a:custGeom>
                          <a:avLst/>
                          <a:gdLst>
                            <a:gd name="T0" fmla="+- 0 1412 1412"/>
                            <a:gd name="T1" fmla="*/ T0 w 9239"/>
                            <a:gd name="T2" fmla="+- 0 10651 1412"/>
                            <a:gd name="T3" fmla="*/ T2 w 9239"/>
                          </a:gdLst>
                          <a:ahLst/>
                          <a:cxnLst>
                            <a:cxn ang="0">
                              <a:pos x="T1" y="0"/>
                            </a:cxn>
                            <a:cxn ang="0">
                              <a:pos x="T3" y="0"/>
                            </a:cxn>
                          </a:cxnLst>
                          <a:rect l="0" t="0" r="r" b="b"/>
                          <a:pathLst>
                            <a:path w="9239">
                              <a:moveTo>
                                <a:pt x="0" y="0"/>
                              </a:moveTo>
                              <a:lnTo>
                                <a:pt x="923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17331C" id="Group 20" o:spid="_x0000_s1026" style="position:absolute;margin-left:70.6pt;margin-top:108.4pt;width:461.95pt;height:0;z-index:-251664384;mso-position-horizontal-relative:page;mso-position-vertical-relative:page" coordorigin="1412,2168" coordsize="9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">
              <v:shape id="Freeform 21" o:spid="_x0000_s1027" style="position:absolute;left:1412;top:2168;width:9239;height:0;visibility:visible;mso-wrap-style:square;v-text-anchor:top" coordsize="9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eMkMMA&#10;AADbAAAADwAAAGRycy9kb3ducmV2LnhtbESPQYvCMBSE74L/ITzBi6ypPahbjeIuCKKnVfewt2fz&#10;bIvNS0mi1n9vhAWPw8x8w8yXranFjZyvLCsYDRMQxLnVFRcKjof1xxSED8gaa8uk4EEelotuZ46Z&#10;tnf+ods+FCJC2GeooAyhyaT0eUkG/dA2xNE7W2cwROkKqR3eI9zUMk2SsTRYcVwosaHvkvLL/moU&#10;fG21rza/O6kng8enu7ST0enPKdXvtasZiEBteIf/2xutIE3h9SX+AL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eMkMMAAADbAAAADwAAAAAAAAAAAAAAAACYAgAAZHJzL2Rv&#10;d25yZXYueG1sUEsFBgAAAAAEAAQA9QAAAIgDAAAAAA==&#10;" path="m,l9239,e" filled="f" strokeweight="1.54pt">
                <v:path arrowok="t" o:connecttype="custom" o:connectlocs="0,0;9239,0" o:connectangles="0,0"/>
              </v:shape>
              <w10:wrap anchorx="page" anchory="page"/>
            </v:group>
          </w:pict>
        </mc:Fallback>
      </mc:AlternateContent>
    </w:r>
    <w:r>
      <w:rPr>
        <w:noProof/>
      </w:rPr>
      <mc:AlternateContent>
        <mc:Choice Requires="wps">
          <w:drawing>
            <wp:anchor distT="0" distB="0" distL="114300" distR="114300" simplePos="0" relativeHeight="251653120" behindDoc="1" locked="0" layoutInCell="1" allowOverlap="1" wp14:anchorId="7C985E29" wp14:editId="7C61366A">
              <wp:simplePos x="0" y="0"/>
              <wp:positionH relativeFrom="page">
                <wp:posOffset>3263265</wp:posOffset>
              </wp:positionH>
              <wp:positionV relativeFrom="page">
                <wp:posOffset>927735</wp:posOffset>
              </wp:positionV>
              <wp:extent cx="1129665" cy="227965"/>
              <wp:effectExtent l="0" t="3810" r="0" b="0"/>
              <wp:wrapNone/>
              <wp:docPr id="2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66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CD8C2" w14:textId="77777777" w:rsidR="00EE0705" w:rsidRDefault="0042498C">
                          <w:pPr>
                            <w:spacing w:line="340" w:lineRule="exact"/>
                            <w:ind w:left="20" w:right="-48"/>
                            <w:rPr>
                              <w:sz w:val="32"/>
                              <w:szCs w:val="32"/>
                            </w:rPr>
                          </w:pPr>
                          <w:r>
                            <w:rPr>
                              <w:b/>
                              <w:w w:val="99"/>
                              <w:sz w:val="32"/>
                              <w:szCs w:val="32"/>
                            </w:rPr>
                            <w:t>ABSTRACT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margin-left:256.95pt;margin-top:73.05pt;width:88.95pt;height:17.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JxrAIAAKs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" filled="f" stroked="f">
              <v:textbox inset="0,0,0,0">
                <w:txbxContent>
                  <w:p w:rsidR="00EE0705" w:rsidRDefault="0042498C">
                    <w:pPr>
                      <w:spacing w:line="340" w:lineRule="exact"/>
                      <w:ind w:left="20" w:right="-48"/>
                      <w:rPr>
                        <w:sz w:val="32"/>
                        <w:szCs w:val="32"/>
                      </w:rPr>
                    </w:pPr>
                    <w:r>
                      <w:rPr>
                        <w:b/>
                        <w:w w:val="99"/>
                        <w:sz w:val="32"/>
                        <w:szCs w:val="32"/>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8B7E" w14:textId="77777777" w:rsidR="00EE0705" w:rsidRDefault="00630B62">
    <w:pPr>
      <w:spacing w:line="200" w:lineRule="exact"/>
    </w:pPr>
    <w:r>
      <w:rPr>
        <w:noProof/>
      </w:rPr>
      <mc:AlternateContent>
        <mc:Choice Requires="wpg">
          <w:drawing>
            <wp:anchor distT="0" distB="0" distL="114300" distR="114300" simplePos="0" relativeHeight="251654144" behindDoc="1" locked="0" layoutInCell="1" allowOverlap="1" wp14:anchorId="38717386" wp14:editId="7369AE9F">
              <wp:simplePos x="0" y="0"/>
              <wp:positionH relativeFrom="page">
                <wp:posOffset>896620</wp:posOffset>
              </wp:positionH>
              <wp:positionV relativeFrom="page">
                <wp:posOffset>1376680</wp:posOffset>
              </wp:positionV>
              <wp:extent cx="5866765" cy="0"/>
              <wp:effectExtent l="10795" t="14605" r="18415" b="13970"/>
              <wp:wrapNone/>
              <wp:docPr id="1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6765" cy="0"/>
                        <a:chOff x="1412" y="2168"/>
                        <a:chExt cx="9239" cy="0"/>
                      </a:xfrm>
                    </wpg:grpSpPr>
                    <wps:wsp>
                      <wps:cNvPr id="19" name="Freeform 18"/>
                      <wps:cNvSpPr>
                        <a:spLocks/>
                      </wps:cNvSpPr>
                      <wps:spPr bwMode="auto">
                        <a:xfrm>
                          <a:off x="1412" y="2168"/>
                          <a:ext cx="9239" cy="0"/>
                        </a:xfrm>
                        <a:custGeom>
                          <a:avLst/>
                          <a:gdLst>
                            <a:gd name="T0" fmla="+- 0 1412 1412"/>
                            <a:gd name="T1" fmla="*/ T0 w 9239"/>
                            <a:gd name="T2" fmla="+- 0 10651 1412"/>
                            <a:gd name="T3" fmla="*/ T2 w 9239"/>
                          </a:gdLst>
                          <a:ahLst/>
                          <a:cxnLst>
                            <a:cxn ang="0">
                              <a:pos x="T1" y="0"/>
                            </a:cxn>
                            <a:cxn ang="0">
                              <a:pos x="T3" y="0"/>
                            </a:cxn>
                          </a:cxnLst>
                          <a:rect l="0" t="0" r="r" b="b"/>
                          <a:pathLst>
                            <a:path w="9239">
                              <a:moveTo>
                                <a:pt x="0" y="0"/>
                              </a:moveTo>
                              <a:lnTo>
                                <a:pt x="923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8C617C" id="Group 17" o:spid="_x0000_s1026" style="position:absolute;margin-left:70.6pt;margin-top:108.4pt;width:461.95pt;height:0;z-index:-251662336;mso-position-horizontal-relative:page;mso-position-vertical-relative:page" coordorigin="1412,2168" coordsize="9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">
              <v:shape id="Freeform 18" o:spid="_x0000_s1027" style="position:absolute;left:1412;top:2168;width:9239;height:0;visibility:visible;mso-wrap-style:square;v-text-anchor:top" coordsize="92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UXMMA&#10;AADbAAAADwAAAGRycy9kb3ducmV2LnhtbERPTWvCQBC9F/oflil4Kc1GD7VJswYVBLGnanvwNman&#10;STA7G3bXGP99t1DwNo/3OUU5mk4M5HxrWcE0SUEQV1a3XCv4Omxe3kD4gKyxs0wKbuShXDw+FJhr&#10;e+VPGvahFjGEfY4KmhD6XEpfNWTQJ7YnjtyPdQZDhK6W2uE1hptOztL0VRpsOTY02NO6oeq8vxgF&#10;q5327fb7Q+r58y1z53E+PR2dUpOncfkOItAY7uJ/91bH+Rn8/RIP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s/UXMMAAADbAAAADwAAAAAAAAAAAAAAAACYAgAAZHJzL2Rv&#10;d25yZXYueG1sUEsFBgAAAAAEAAQA9QAAAIgDAAAAAA==&#10;" path="m,l9239,e" filled="f" strokeweight="1.54pt">
                <v:path arrowok="t" o:connecttype="custom" o:connectlocs="0,0;9239,0" o:connectangles="0,0"/>
              </v:shape>
              <w10:wrap anchorx="page" anchory="page"/>
            </v:group>
          </w:pict>
        </mc:Fallback>
      </mc:AlternateContent>
    </w:r>
    <w:r>
      <w:rPr>
        <w:noProof/>
      </w:rPr>
      <mc:AlternateContent>
        <mc:Choice Requires="wps">
          <w:drawing>
            <wp:anchor distT="0" distB="0" distL="114300" distR="114300" simplePos="0" relativeHeight="251655168" behindDoc="1" locked="0" layoutInCell="1" allowOverlap="1" wp14:anchorId="385D0CE3" wp14:editId="64C43582">
              <wp:simplePos x="0" y="0"/>
              <wp:positionH relativeFrom="page">
                <wp:posOffset>2676525</wp:posOffset>
              </wp:positionH>
              <wp:positionV relativeFrom="page">
                <wp:posOffset>927735</wp:posOffset>
              </wp:positionV>
              <wp:extent cx="2305050" cy="227965"/>
              <wp:effectExtent l="0" t="3810" r="0" b="0"/>
              <wp:wrapNone/>
              <wp:docPr id="1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622C2" w14:textId="77777777" w:rsidR="00EE0705" w:rsidRDefault="0042498C">
                          <w:pPr>
                            <w:spacing w:line="340" w:lineRule="exact"/>
                            <w:ind w:left="20" w:right="-48"/>
                            <w:rPr>
                              <w:sz w:val="32"/>
                              <w:szCs w:val="32"/>
                            </w:rPr>
                          </w:pPr>
                          <w:r>
                            <w:rPr>
                              <w:b/>
                              <w:w w:val="99"/>
                              <w:sz w:val="32"/>
                              <w:szCs w:val="32"/>
                            </w:rPr>
                            <w:t>ACKNOWLEDGEMENT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7" type="#_x0000_t202" style="position:absolute;margin-left:210.75pt;margin-top:73.05pt;width:181.5pt;height:17.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" filled="f" stroked="f">
              <v:textbox inset="0,0,0,0">
                <w:txbxContent>
                  <w:p w:rsidR="00EE0705" w:rsidRDefault="0042498C">
                    <w:pPr>
                      <w:spacing w:line="340" w:lineRule="exact"/>
                      <w:ind w:left="20" w:right="-48"/>
                      <w:rPr>
                        <w:sz w:val="32"/>
                        <w:szCs w:val="32"/>
                      </w:rPr>
                    </w:pPr>
                    <w:r>
                      <w:rPr>
                        <w:b/>
                        <w:w w:val="99"/>
                        <w:sz w:val="32"/>
                        <w:szCs w:val="32"/>
                      </w:rPr>
                      <w:t>ACKNOWLEDGEMENT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092D" w14:textId="77777777" w:rsidR="00EE0705" w:rsidRDefault="00630B62">
    <w:pPr>
      <w:spacing w:line="200" w:lineRule="exact"/>
    </w:pPr>
    <w:r>
      <w:rPr>
        <w:noProof/>
      </w:rPr>
      <mc:AlternateContent>
        <mc:Choice Requires="wps">
          <w:drawing>
            <wp:anchor distT="0" distB="0" distL="114300" distR="114300" simplePos="0" relativeHeight="251656192" behindDoc="1" locked="0" layoutInCell="1" allowOverlap="1" wp14:anchorId="56459C49" wp14:editId="4789711D">
              <wp:simplePos x="0" y="0"/>
              <wp:positionH relativeFrom="page">
                <wp:posOffset>2722245</wp:posOffset>
              </wp:positionH>
              <wp:positionV relativeFrom="page">
                <wp:posOffset>929640</wp:posOffset>
              </wp:positionV>
              <wp:extent cx="2213610" cy="227965"/>
              <wp:effectExtent l="0" t="0" r="0" b="4445"/>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361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0D345" w14:textId="77777777" w:rsidR="00EE0705" w:rsidRDefault="0042498C">
                          <w:pPr>
                            <w:spacing w:line="340" w:lineRule="exact"/>
                            <w:ind w:left="20" w:right="-48"/>
                            <w:rPr>
                              <w:sz w:val="32"/>
                              <w:szCs w:val="32"/>
                            </w:rPr>
                          </w:pPr>
                          <w:r>
                            <w:rPr>
                              <w:b/>
                              <w:w w:val="99"/>
                              <w:sz w:val="32"/>
                              <w:szCs w:val="32"/>
                            </w:rPr>
                            <w:t>TABLE</w:t>
                          </w:r>
                          <w:r>
                            <w:rPr>
                              <w:b/>
                              <w:sz w:val="32"/>
                              <w:szCs w:val="32"/>
                            </w:rPr>
                            <w:t xml:space="preserve"> </w:t>
                          </w:r>
                          <w:r>
                            <w:rPr>
                              <w:b/>
                              <w:w w:val="99"/>
                              <w:sz w:val="32"/>
                              <w:szCs w:val="32"/>
                            </w:rPr>
                            <w:t>OF</w:t>
                          </w:r>
                          <w:r>
                            <w:rPr>
                              <w:b/>
                              <w:sz w:val="32"/>
                              <w:szCs w:val="32"/>
                            </w:rPr>
                            <w:t xml:space="preserve"> </w:t>
                          </w:r>
                          <w:r>
                            <w:rPr>
                              <w:b/>
                              <w:w w:val="99"/>
                              <w:sz w:val="32"/>
                              <w:szCs w:val="32"/>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28" type="#_x0000_t202" style="position:absolute;margin-left:214.35pt;margin-top:73.2pt;width:174.3pt;height:17.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" filled="f" stroked="f">
              <v:textbox inset="0,0,0,0">
                <w:txbxContent>
                  <w:p w:rsidR="00EE0705" w:rsidRDefault="0042498C">
                    <w:pPr>
                      <w:spacing w:line="340" w:lineRule="exact"/>
                      <w:ind w:left="20" w:right="-48"/>
                      <w:rPr>
                        <w:sz w:val="32"/>
                        <w:szCs w:val="32"/>
                      </w:rPr>
                    </w:pPr>
                    <w:r>
                      <w:rPr>
                        <w:b/>
                        <w:w w:val="99"/>
                        <w:sz w:val="32"/>
                        <w:szCs w:val="32"/>
                      </w:rPr>
                      <w:t>TABLE</w:t>
                    </w:r>
                    <w:r>
                      <w:rPr>
                        <w:b/>
                        <w:sz w:val="32"/>
                        <w:szCs w:val="32"/>
                      </w:rPr>
                      <w:t xml:space="preserve"> </w:t>
                    </w:r>
                    <w:r>
                      <w:rPr>
                        <w:b/>
                        <w:w w:val="99"/>
                        <w:sz w:val="32"/>
                        <w:szCs w:val="32"/>
                      </w:rPr>
                      <w:t>OF</w:t>
                    </w:r>
                    <w:r>
                      <w:rPr>
                        <w:b/>
                        <w:sz w:val="32"/>
                        <w:szCs w:val="32"/>
                      </w:rPr>
                      <w:t xml:space="preserve"> </w:t>
                    </w:r>
                    <w:r>
                      <w:rPr>
                        <w:b/>
                        <w:w w:val="99"/>
                        <w:sz w:val="32"/>
                        <w:szCs w:val="32"/>
                      </w:rPr>
                      <w:t>CONTENTS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B6BC" w14:textId="77777777" w:rsidR="00EE0705" w:rsidRDefault="00630B62">
    <w:pPr>
      <w:spacing w:line="200" w:lineRule="exact"/>
    </w:pPr>
    <w:r>
      <w:rPr>
        <w:noProof/>
      </w:rPr>
      <mc:AlternateContent>
        <mc:Choice Requires="wpg">
          <w:drawing>
            <wp:anchor distT="0" distB="0" distL="114300" distR="114300" simplePos="0" relativeHeight="251657216" behindDoc="1" locked="0" layoutInCell="1" allowOverlap="1" wp14:anchorId="7EC54225" wp14:editId="708772C2">
              <wp:simplePos x="0" y="0"/>
              <wp:positionH relativeFrom="page">
                <wp:posOffset>925830</wp:posOffset>
              </wp:positionH>
              <wp:positionV relativeFrom="page">
                <wp:posOffset>1366520</wp:posOffset>
              </wp:positionV>
              <wp:extent cx="6527800" cy="58420"/>
              <wp:effectExtent l="1905" t="4445" r="4445" b="3810"/>
              <wp:wrapNone/>
              <wp:docPr id="13"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7800" cy="58420"/>
                        <a:chOff x="1458" y="2152"/>
                        <a:chExt cx="10280" cy="92"/>
                      </a:xfrm>
                    </wpg:grpSpPr>
                    <wps:wsp>
                      <wps:cNvPr id="14" name="Freeform 14"/>
                      <wps:cNvSpPr>
                        <a:spLocks/>
                      </wps:cNvSpPr>
                      <wps:spPr bwMode="auto">
                        <a:xfrm>
                          <a:off x="1486" y="2162"/>
                          <a:ext cx="10224" cy="0"/>
                        </a:xfrm>
                        <a:custGeom>
                          <a:avLst/>
                          <a:gdLst>
                            <a:gd name="T0" fmla="+- 0 1486 1486"/>
                            <a:gd name="T1" fmla="*/ T0 w 10224"/>
                            <a:gd name="T2" fmla="+- 0 11710 1486"/>
                            <a:gd name="T3" fmla="*/ T2 w 10224"/>
                          </a:gdLst>
                          <a:ahLst/>
                          <a:cxnLst>
                            <a:cxn ang="0">
                              <a:pos x="T1" y="0"/>
                            </a:cxn>
                            <a:cxn ang="0">
                              <a:pos x="T3" y="0"/>
                            </a:cxn>
                          </a:cxnLst>
                          <a:rect l="0" t="0" r="r" b="b"/>
                          <a:pathLst>
                            <a:path w="10224">
                              <a:moveTo>
                                <a:pt x="0" y="0"/>
                              </a:moveTo>
                              <a:lnTo>
                                <a:pt x="10224"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3"/>
                      <wps:cNvSpPr>
                        <a:spLocks/>
                      </wps:cNvSpPr>
                      <wps:spPr bwMode="auto">
                        <a:xfrm>
                          <a:off x="1486" y="2216"/>
                          <a:ext cx="10224" cy="0"/>
                        </a:xfrm>
                        <a:custGeom>
                          <a:avLst/>
                          <a:gdLst>
                            <a:gd name="T0" fmla="+- 0 1486 1486"/>
                            <a:gd name="T1" fmla="*/ T0 w 10224"/>
                            <a:gd name="T2" fmla="+- 0 11710 1486"/>
                            <a:gd name="T3" fmla="*/ T2 w 10224"/>
                          </a:gdLst>
                          <a:ahLst/>
                          <a:cxnLst>
                            <a:cxn ang="0">
                              <a:pos x="T1" y="0"/>
                            </a:cxn>
                            <a:cxn ang="0">
                              <a:pos x="T3" y="0"/>
                            </a:cxn>
                          </a:cxnLst>
                          <a:rect l="0" t="0" r="r" b="b"/>
                          <a:pathLst>
                            <a:path w="10224">
                              <a:moveTo>
                                <a:pt x="0" y="0"/>
                              </a:moveTo>
                              <a:lnTo>
                                <a:pt x="10224" y="0"/>
                              </a:lnTo>
                            </a:path>
                          </a:pathLst>
                        </a:custGeom>
                        <a:noFill/>
                        <a:ln w="355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B6797E" id="Group 12" o:spid="_x0000_s1026" style="position:absolute;margin-left:72.9pt;margin-top:107.6pt;width:514pt;height:4.6pt;z-index:-251659264;mso-position-horizontal-relative:page;mso-position-vertical-relative:page" coordorigin="1458,2152" coordsize="1028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">
              <v:shape id="Freeform 14" o:spid="_x0000_s1027" style="position:absolute;left:1486;top:2162;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gSrcIA&#10;AADbAAAADwAAAGRycy9kb3ducmV2LnhtbERPTWvCQBC9C/0PyxS8mY2lSBtdRQRLaC9qC81xyI7Z&#10;mOxsml01/fddoeBtHu9zFqvBtuJCva8dK5gmKQji0umaKwVfn9vJCwgfkDW2jknBL3lYLR9GC8y0&#10;u/KeLodQiRjCPkMFJoQuk9KXhiz6xHXEkTu63mKIsK+k7vEaw20rn9J0Ji3WHBsMdrQxVDaHs1XA&#10;efF6KoI1+7fu5/3Y7vD7o5kpNX4c1nMQgYZwF/+7cx3nP8Ptl3iA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yBKtwgAAANsAAAAPAAAAAAAAAAAAAAAAAJgCAABkcnMvZG93&#10;bnJldi54bWxQSwUGAAAAAAQABAD1AAAAhwMAAAAA&#10;" path="m,l10224,e" filled="f" strokeweight="1pt">
                <v:path arrowok="t" o:connecttype="custom" o:connectlocs="0,0;10224,0" o:connectangles="0,0"/>
              </v:shape>
              <v:shape id="Freeform 13" o:spid="_x0000_s1028" style="position:absolute;left:1486;top:2216;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p5Jb8A&#10;AADbAAAADwAAAGRycy9kb3ducmV2LnhtbERPzYrCMBC+L/gOYQRva2pBqdUooix6Wlj1AYZmbIvN&#10;pDRj7b69ERb2Nh/f76y3g2tUT12oPRuYTRNQxIW3NZcGrpevzwxUEGSLjWcy8EsBtpvRxxpz65/8&#10;Q/1ZShVDOORooBJpc61DUZHDMPUtceRuvnMoEXalth0+Y7hrdJokC+2w5thQYUv7ior7+eEMZP0j&#10;le/9pZ4dGuldscjS5TEYMxkPuxUooUH+xX/uk43z5/D+JR6gN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SnklvwAAANsAAAAPAAAAAAAAAAAAAAAAAJgCAABkcnMvZG93bnJl&#10;di54bWxQSwUGAAAAAAQABAD1AAAAhAMAAAAA&#10;" path="m,l10224,e" filled="f" strokeweight="2.8pt">
                <v:path arrowok="t" o:connecttype="custom" o:connectlocs="0,0;10224,0" o:connectangles="0,0"/>
              </v:shape>
              <w10:wrap anchorx="page" anchory="page"/>
            </v:group>
          </w:pict>
        </mc:Fallback>
      </mc:AlternateContent>
    </w:r>
    <w:r>
      <w:rPr>
        <w:noProof/>
      </w:rPr>
      <mc:AlternateContent>
        <mc:Choice Requires="wps">
          <w:drawing>
            <wp:anchor distT="0" distB="0" distL="114300" distR="114300" simplePos="0" relativeHeight="251658240" behindDoc="1" locked="0" layoutInCell="1" allowOverlap="1" wp14:anchorId="174A7D48" wp14:editId="1FB4EFED">
              <wp:simplePos x="0" y="0"/>
              <wp:positionH relativeFrom="page">
                <wp:posOffset>2941320</wp:posOffset>
              </wp:positionH>
              <wp:positionV relativeFrom="page">
                <wp:posOffset>929640</wp:posOffset>
              </wp:positionV>
              <wp:extent cx="1773555" cy="227965"/>
              <wp:effectExtent l="0" t="0" r="0" b="4445"/>
              <wp:wrapNone/>
              <wp:docPr id="1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355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5F230" w14:textId="77777777"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FIGURES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9" type="#_x0000_t202" style="position:absolute;margin-left:231.6pt;margin-top:73.2pt;width:139.65pt;height:17.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" filled="f" stroked="f">
              <v:textbox inset="0,0,0,0">
                <w:txbxContent>
                  <w:p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FIGURES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488B" w14:textId="77777777" w:rsidR="00EE0705" w:rsidRDefault="00630B62">
    <w:pPr>
      <w:spacing w:line="200" w:lineRule="exact"/>
    </w:pPr>
    <w:r>
      <w:rPr>
        <w:noProof/>
      </w:rPr>
      <mc:AlternateContent>
        <mc:Choice Requires="wps">
          <w:drawing>
            <wp:anchor distT="0" distB="0" distL="114300" distR="114300" simplePos="0" relativeHeight="251659264" behindDoc="1" locked="0" layoutInCell="1" allowOverlap="1" wp14:anchorId="7B65167C" wp14:editId="701C8682">
              <wp:simplePos x="0" y="0"/>
              <wp:positionH relativeFrom="page">
                <wp:posOffset>2991485</wp:posOffset>
              </wp:positionH>
              <wp:positionV relativeFrom="page">
                <wp:posOffset>929640</wp:posOffset>
              </wp:positionV>
              <wp:extent cx="1673860" cy="227965"/>
              <wp:effectExtent l="635" t="0" r="1905" b="4445"/>
              <wp:wrapNone/>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8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32F06" w14:textId="77777777"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TABLES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30" type="#_x0000_t202" style="position:absolute;margin-left:235.55pt;margin-top:73.2pt;width:131.8pt;height:17.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" filled="f" stroked="f">
              <v:textbox inset="0,0,0,0">
                <w:txbxContent>
                  <w:p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TABLES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E2D6C" w14:textId="77777777" w:rsidR="00EE0705" w:rsidRDefault="00630B62">
    <w:pPr>
      <w:spacing w:line="200" w:lineRule="exact"/>
    </w:pPr>
    <w:r>
      <w:rPr>
        <w:noProof/>
      </w:rPr>
      <mc:AlternateContent>
        <mc:Choice Requires="wps">
          <w:drawing>
            <wp:anchor distT="0" distB="0" distL="114300" distR="114300" simplePos="0" relativeHeight="251660288" behindDoc="1" locked="0" layoutInCell="1" allowOverlap="1" wp14:anchorId="116125FC" wp14:editId="56FAF8A8">
              <wp:simplePos x="0" y="0"/>
              <wp:positionH relativeFrom="page">
                <wp:posOffset>2597150</wp:posOffset>
              </wp:positionH>
              <wp:positionV relativeFrom="page">
                <wp:posOffset>929640</wp:posOffset>
              </wp:positionV>
              <wp:extent cx="2461895" cy="227965"/>
              <wp:effectExtent l="0" t="0" r="0" b="4445"/>
              <wp:wrapNone/>
              <wp:docPr id="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89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A0BD5" w14:textId="77777777"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ABBREVIATION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31" type="#_x0000_t202" style="position:absolute;margin-left:204.5pt;margin-top:73.2pt;width:193.85pt;height:17.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9cxrwIAALE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" filled="f" stroked="f">
              <v:textbox inset="0,0,0,0">
                <w:txbxContent>
                  <w:p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ABBREVIATION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61B6" w14:textId="77777777" w:rsidR="00EE0705" w:rsidRDefault="00630B62">
    <w:pPr>
      <w:spacing w:line="200" w:lineRule="exact"/>
    </w:pPr>
    <w:r>
      <w:rPr>
        <w:noProof/>
      </w:rPr>
      <mc:AlternateContent>
        <mc:Choice Requires="wpg">
          <w:drawing>
            <wp:anchor distT="0" distB="0" distL="114300" distR="114300" simplePos="0" relativeHeight="251661312" behindDoc="1" locked="0" layoutInCell="1" allowOverlap="1" wp14:anchorId="75222323" wp14:editId="39AAFB50">
              <wp:simplePos x="0" y="0"/>
              <wp:positionH relativeFrom="page">
                <wp:posOffset>925830</wp:posOffset>
              </wp:positionH>
              <wp:positionV relativeFrom="page">
                <wp:posOffset>1366520</wp:posOffset>
              </wp:positionV>
              <wp:extent cx="6527800" cy="58420"/>
              <wp:effectExtent l="1905" t="4445" r="4445" b="3810"/>
              <wp:wrapNone/>
              <wp:docPr id="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7800" cy="58420"/>
                        <a:chOff x="1458" y="2152"/>
                        <a:chExt cx="10280" cy="92"/>
                      </a:xfrm>
                    </wpg:grpSpPr>
                    <wps:wsp>
                      <wps:cNvPr id="8" name="Freeform 8"/>
                      <wps:cNvSpPr>
                        <a:spLocks/>
                      </wps:cNvSpPr>
                      <wps:spPr bwMode="auto">
                        <a:xfrm>
                          <a:off x="1486" y="2162"/>
                          <a:ext cx="10224" cy="0"/>
                        </a:xfrm>
                        <a:custGeom>
                          <a:avLst/>
                          <a:gdLst>
                            <a:gd name="T0" fmla="+- 0 1486 1486"/>
                            <a:gd name="T1" fmla="*/ T0 w 10224"/>
                            <a:gd name="T2" fmla="+- 0 11710 1486"/>
                            <a:gd name="T3" fmla="*/ T2 w 10224"/>
                          </a:gdLst>
                          <a:ahLst/>
                          <a:cxnLst>
                            <a:cxn ang="0">
                              <a:pos x="T1" y="0"/>
                            </a:cxn>
                            <a:cxn ang="0">
                              <a:pos x="T3" y="0"/>
                            </a:cxn>
                          </a:cxnLst>
                          <a:rect l="0" t="0" r="r" b="b"/>
                          <a:pathLst>
                            <a:path w="10224">
                              <a:moveTo>
                                <a:pt x="0" y="0"/>
                              </a:moveTo>
                              <a:lnTo>
                                <a:pt x="10224"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7"/>
                      <wps:cNvSpPr>
                        <a:spLocks/>
                      </wps:cNvSpPr>
                      <wps:spPr bwMode="auto">
                        <a:xfrm>
                          <a:off x="1486" y="2216"/>
                          <a:ext cx="10224" cy="0"/>
                        </a:xfrm>
                        <a:custGeom>
                          <a:avLst/>
                          <a:gdLst>
                            <a:gd name="T0" fmla="+- 0 1486 1486"/>
                            <a:gd name="T1" fmla="*/ T0 w 10224"/>
                            <a:gd name="T2" fmla="+- 0 11710 1486"/>
                            <a:gd name="T3" fmla="*/ T2 w 10224"/>
                          </a:gdLst>
                          <a:ahLst/>
                          <a:cxnLst>
                            <a:cxn ang="0">
                              <a:pos x="T1" y="0"/>
                            </a:cxn>
                            <a:cxn ang="0">
                              <a:pos x="T3" y="0"/>
                            </a:cxn>
                          </a:cxnLst>
                          <a:rect l="0" t="0" r="r" b="b"/>
                          <a:pathLst>
                            <a:path w="10224">
                              <a:moveTo>
                                <a:pt x="0" y="0"/>
                              </a:moveTo>
                              <a:lnTo>
                                <a:pt x="10224" y="0"/>
                              </a:lnTo>
                            </a:path>
                          </a:pathLst>
                        </a:custGeom>
                        <a:noFill/>
                        <a:ln w="355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B11FBD" id="Group 6" o:spid="_x0000_s1026" style="position:absolute;margin-left:72.9pt;margin-top:107.6pt;width:514pt;height:4.6pt;z-index:-251655168;mso-position-horizontal-relative:page;mso-position-vertical-relative:page" coordorigin="1458,2152" coordsize="1028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">
              <v:shape id="Freeform 8" o:spid="_x0000_s1027" style="position:absolute;left:1486;top:2162;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dca8EA&#10;AADaAAAADwAAAGRycy9kb3ducmV2LnhtbERPz2vCMBS+C/4P4Qm7aaoH2bqmRQRH2S5TB/P4aF6b&#10;rs1L10Tt/vvlMNjx4/udFZPtxY1G3zpWsF4lIIgrp1tuFHycD8tHED4ga+wdk4If8lDk81mGqXZ3&#10;PtLtFBoRQ9inqMCEMKRS+sqQRb9yA3HkajdaDBGOjdQj3mO47eUmSbbSYsuxweBAe0NVd7paBVxe&#10;nr4uwZrjy/D9Wvfv+PnWbZV6WEy7ZxCBpvAv/nOXWkHcGq/EGyDz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8HXGvBAAAA2gAAAA8AAAAAAAAAAAAAAAAAmAIAAGRycy9kb3du&#10;cmV2LnhtbFBLBQYAAAAABAAEAPUAAACGAwAAAAA=&#10;" path="m,l10224,e" filled="f" strokeweight="1pt">
                <v:path arrowok="t" o:connecttype="custom" o:connectlocs="0,0;10224,0" o:connectangles="0,0"/>
              </v:shape>
              <v:shape id="Freeform 7" o:spid="_x0000_s1028" style="position:absolute;left:1486;top:2216;width:10224;height:0;visibility:visible;mso-wrap-style:square;v-text-anchor:top" coordsize="102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CvUsAA&#10;AADaAAAADwAAAGRycy9kb3ducmV2LnhtbESPwYrCQBBE7wv+w9CCt3ViDhKjo4gielpY9QOaTJsE&#10;Mz0h08b4946wsMeiql5Rq83gGtVTF2rPBmbTBBRx4W3NpYHr5fCdgQqCbLHxTAZeFGCzHn2tMLf+&#10;yb/Un6VUEcIhRwOVSJtrHYqKHIapb4mjd/OdQ4myK7Xt8BnhrtFpksy1w5rjQoUt7Soq7ueHM5D1&#10;j1R+dpd6tm+kd8U8SxfHYMxkPGyXoIQG+Q//tU/WwAI+V+IN0O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HCvUsAAAADaAAAADwAAAAAAAAAAAAAAAACYAgAAZHJzL2Rvd25y&#10;ZXYueG1sUEsFBgAAAAAEAAQA9QAAAIUDAAAAAA==&#10;" path="m,l10224,e" filled="f" strokeweight="2.8pt">
                <v:path arrowok="t" o:connecttype="custom" o:connectlocs="0,0;10224,0" o:connectangles="0,0"/>
              </v:shape>
              <w10:wrap anchorx="page" anchory="page"/>
            </v:group>
          </w:pict>
        </mc:Fallback>
      </mc:AlternateContent>
    </w:r>
    <w:r>
      <w:rPr>
        <w:noProof/>
      </w:rPr>
      <mc:AlternateContent>
        <mc:Choice Requires="wps">
          <w:drawing>
            <wp:anchor distT="0" distB="0" distL="114300" distR="114300" simplePos="0" relativeHeight="251662336" behindDoc="1" locked="0" layoutInCell="1" allowOverlap="1" wp14:anchorId="6F7800CE" wp14:editId="69C3C962">
              <wp:simplePos x="0" y="0"/>
              <wp:positionH relativeFrom="page">
                <wp:posOffset>2895600</wp:posOffset>
              </wp:positionH>
              <wp:positionV relativeFrom="page">
                <wp:posOffset>929640</wp:posOffset>
              </wp:positionV>
              <wp:extent cx="1863725" cy="227965"/>
              <wp:effectExtent l="0" t="0" r="3175" b="4445"/>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372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EE233" w14:textId="77777777"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SYMBOLS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32" type="#_x0000_t202" style="position:absolute;margin-left:228pt;margin-top:73.2pt;width:146.75pt;height:17.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l77sQIAALA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" filled="f" stroked="f">
              <v:textbox inset="0,0,0,0">
                <w:txbxContent>
                  <w:p w:rsidR="00EE0705" w:rsidRDefault="0042498C">
                    <w:pPr>
                      <w:spacing w:line="340" w:lineRule="exact"/>
                      <w:ind w:left="20" w:right="-48"/>
                      <w:rPr>
                        <w:sz w:val="32"/>
                        <w:szCs w:val="32"/>
                      </w:rPr>
                    </w:pPr>
                    <w:r>
                      <w:rPr>
                        <w:b/>
                        <w:w w:val="99"/>
                        <w:sz w:val="32"/>
                        <w:szCs w:val="32"/>
                      </w:rPr>
                      <w:t>LIST</w:t>
                    </w:r>
                    <w:r>
                      <w:rPr>
                        <w:b/>
                        <w:sz w:val="32"/>
                        <w:szCs w:val="32"/>
                      </w:rPr>
                      <w:t xml:space="preserve"> </w:t>
                    </w:r>
                    <w:r>
                      <w:rPr>
                        <w:b/>
                        <w:w w:val="99"/>
                        <w:sz w:val="32"/>
                        <w:szCs w:val="32"/>
                      </w:rPr>
                      <w:t>OF</w:t>
                    </w:r>
                    <w:r>
                      <w:rPr>
                        <w:b/>
                        <w:sz w:val="32"/>
                        <w:szCs w:val="32"/>
                      </w:rPr>
                      <w:t xml:space="preserve"> </w:t>
                    </w:r>
                    <w:r>
                      <w:rPr>
                        <w:b/>
                        <w:w w:val="99"/>
                        <w:sz w:val="32"/>
                        <w:szCs w:val="32"/>
                      </w:rPr>
                      <w:t>SYMBOLS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F6CD" w14:textId="77777777" w:rsidR="00EE0705" w:rsidRDefault="00630B62">
    <w:pPr>
      <w:spacing w:line="200" w:lineRule="exact"/>
    </w:pPr>
    <w:r>
      <w:rPr>
        <w:noProof/>
      </w:rPr>
      <mc:AlternateContent>
        <mc:Choice Requires="wps">
          <w:drawing>
            <wp:anchor distT="0" distB="0" distL="114300" distR="114300" simplePos="0" relativeHeight="251663360" behindDoc="1" locked="0" layoutInCell="1" allowOverlap="1" wp14:anchorId="171199D5" wp14:editId="19474311">
              <wp:simplePos x="0" y="0"/>
              <wp:positionH relativeFrom="page">
                <wp:posOffset>2371725</wp:posOffset>
              </wp:positionH>
              <wp:positionV relativeFrom="page">
                <wp:posOffset>927735</wp:posOffset>
              </wp:positionV>
              <wp:extent cx="2913380" cy="227965"/>
              <wp:effectExtent l="0" t="3810" r="127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33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D1AA6" w14:textId="77777777" w:rsidR="00EE0705" w:rsidRDefault="0042498C">
                          <w:pPr>
                            <w:spacing w:line="340" w:lineRule="exact"/>
                            <w:ind w:left="20" w:right="-48"/>
                            <w:rPr>
                              <w:sz w:val="32"/>
                              <w:szCs w:val="32"/>
                            </w:rPr>
                          </w:pPr>
                          <w:r>
                            <w:rPr>
                              <w:b/>
                              <w:w w:val="99"/>
                              <w:sz w:val="32"/>
                              <w:szCs w:val="32"/>
                            </w:rPr>
                            <w:t>CHAPTER</w:t>
                          </w:r>
                          <w:r>
                            <w:rPr>
                              <w:b/>
                              <w:sz w:val="32"/>
                              <w:szCs w:val="32"/>
                            </w:rPr>
                            <w:t xml:space="preserve"> </w:t>
                          </w:r>
                          <w:r>
                            <w:rPr>
                              <w:b/>
                              <w:w w:val="99"/>
                              <w:sz w:val="32"/>
                              <w:szCs w:val="32"/>
                            </w:rPr>
                            <w:t>1:</w:t>
                          </w:r>
                          <w:r>
                            <w:rPr>
                              <w:b/>
                              <w:sz w:val="32"/>
                              <w:szCs w:val="32"/>
                            </w:rPr>
                            <w:t xml:space="preserve"> </w:t>
                          </w:r>
                          <w:r>
                            <w:rPr>
                              <w:b/>
                              <w:w w:val="99"/>
                              <w:sz w:val="32"/>
                              <w:szCs w:val="32"/>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33" type="#_x0000_t202" style="position:absolute;margin-left:186.75pt;margin-top:73.05pt;width:229.4pt;height:17.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2MsAIAALA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" filled="f" stroked="f">
              <v:textbox inset="0,0,0,0">
                <w:txbxContent>
                  <w:p w:rsidR="00EE0705" w:rsidRDefault="0042498C">
                    <w:pPr>
                      <w:spacing w:line="340" w:lineRule="exact"/>
                      <w:ind w:left="20" w:right="-48"/>
                      <w:rPr>
                        <w:sz w:val="32"/>
                        <w:szCs w:val="32"/>
                      </w:rPr>
                    </w:pPr>
                    <w:r>
                      <w:rPr>
                        <w:b/>
                        <w:w w:val="99"/>
                        <w:sz w:val="32"/>
                        <w:szCs w:val="32"/>
                      </w:rPr>
                      <w:t>CHAPTER</w:t>
                    </w:r>
                    <w:r>
                      <w:rPr>
                        <w:b/>
                        <w:sz w:val="32"/>
                        <w:szCs w:val="32"/>
                      </w:rPr>
                      <w:t xml:space="preserve"> </w:t>
                    </w:r>
                    <w:r>
                      <w:rPr>
                        <w:b/>
                        <w:w w:val="99"/>
                        <w:sz w:val="32"/>
                        <w:szCs w:val="32"/>
                      </w:rPr>
                      <w:t>1:</w:t>
                    </w:r>
                    <w:r>
                      <w:rPr>
                        <w:b/>
                        <w:sz w:val="32"/>
                        <w:szCs w:val="32"/>
                      </w:rPr>
                      <w:t xml:space="preserve"> </w:t>
                    </w:r>
                    <w:r>
                      <w:rPr>
                        <w:b/>
                        <w:w w:val="99"/>
                        <w:sz w:val="32"/>
                        <w:szCs w:val="32"/>
                      </w:rPr>
                      <w:t>INTRODUCTION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00A6B"/>
    <w:multiLevelType w:val="multilevel"/>
    <w:tmpl w:val="CEECDB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1702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705"/>
    <w:rsid w:val="001D3419"/>
    <w:rsid w:val="00207E79"/>
    <w:rsid w:val="0029515B"/>
    <w:rsid w:val="002B5F61"/>
    <w:rsid w:val="00365C85"/>
    <w:rsid w:val="003872BD"/>
    <w:rsid w:val="003E4ECD"/>
    <w:rsid w:val="0042498C"/>
    <w:rsid w:val="00435A2D"/>
    <w:rsid w:val="00457DFE"/>
    <w:rsid w:val="0052579B"/>
    <w:rsid w:val="005717D9"/>
    <w:rsid w:val="00591BFF"/>
    <w:rsid w:val="005F6429"/>
    <w:rsid w:val="00630B62"/>
    <w:rsid w:val="007B27EA"/>
    <w:rsid w:val="00866AAD"/>
    <w:rsid w:val="0087466A"/>
    <w:rsid w:val="008B6F1D"/>
    <w:rsid w:val="00932068"/>
    <w:rsid w:val="009A519D"/>
    <w:rsid w:val="009D7172"/>
    <w:rsid w:val="00A17F0C"/>
    <w:rsid w:val="00A348D8"/>
    <w:rsid w:val="00AD658C"/>
    <w:rsid w:val="00B316E5"/>
    <w:rsid w:val="00CB036C"/>
    <w:rsid w:val="00D327F2"/>
    <w:rsid w:val="00E1676E"/>
    <w:rsid w:val="00E211EB"/>
    <w:rsid w:val="00E32778"/>
    <w:rsid w:val="00EB1F9C"/>
    <w:rsid w:val="00EE0705"/>
    <w:rsid w:val="00F15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939DA"/>
  <w15:docId w15:val="{22E0B83A-9E8F-44E4-B1EC-88077ABB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pPr>
      <w:spacing w:before="0" w:after="80" w:line="269" w:lineRule="auto"/>
    </w:pPr>
    <w:rPr>
      <w:rFonts w:ascii="Times New Roman" w:hAnsi="Times New Roman" w:eastAsia="Times New Roman"/>
      <w:b w:val="0"/>
      <w:sz w:val="21"/>
    </w:rPr>
  </w:style>
  <w:style w:type="paragraph" w:styleId="Heading1">
    <w:name w:val="heading 1"/>
    <w:basedOn w:val="Normal"/>
    <w:next w:val="Normal"/>
    <w:link w:val="Heading1Char"/>
    <w:uiPriority w:val="9"/>
    <w:qFormat/>
    <w:rsid w:val="001B3490"/>
    <w:pPr>
      <w:keepNext/>
      <w:tabs>
        <w:tab w:val="num" w:pos="720"/>
      </w:tabs>
      <w:spacing w:before="180" w:after="140" w:line="264" w:lineRule="auto"/>
      <w:ind w:left="720" w:hanging="720"/>
      <w:jc w:val="center"/>
      <w:outlineLvl w:val="0"/>
    </w:pPr>
    <w:rPr>
      <w:rFonts w:asciiTheme="majorHAnsi" w:eastAsiaTheme="majorEastAsia" w:hAnsiTheme="majorHAnsi" w:cstheme="majorBidi" w:ascii="Times New Roman" w:hAnsi="Times New Roman" w:eastAsia="Times New Roman"/>
      <w:b/>
      <w:bCs/>
      <w:kern w:val="32"/>
      <w:sz w:val="28"/>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140" w:after="80" w:line="264" w:lineRule="auto"/>
      <w:ind w:left="1440" w:hanging="720"/>
      <w:outlineLvl w:val="1"/>
    </w:pPr>
    <w:rPr>
      <w:rFonts w:asciiTheme="majorHAnsi" w:eastAsiaTheme="majorEastAsia" w:hAnsiTheme="majorHAnsi" w:cstheme="majorBidi" w:ascii="Times New Roman" w:hAnsi="Times New Roman" w:eastAsia="Times New Roman"/>
      <w:b/>
      <w:bCs/>
      <w:i/>
      <w:iCs/>
      <w:sz w:val="24"/>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180" w:after="80" w:line="288" w:lineRule="auto"/>
      <w:ind w:left="2160" w:hanging="720"/>
      <w:outlineLvl w:val="2"/>
    </w:pPr>
    <w:rPr>
      <w:rFonts w:asciiTheme="majorHAnsi" w:eastAsiaTheme="majorEastAsia" w:hAnsiTheme="majorHAnsi" w:cstheme="majorBidi" w:ascii="Times New Roman" w:hAnsi="Times New Roman" w:eastAsia="Times New Roman"/>
      <w:b/>
      <w:bCs/>
      <w:sz w:val="24"/>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457DFE"/>
    <w:pPr>
      <w:tabs>
        <w:tab w:val="center" w:pos="4680"/>
        <w:tab w:val="right" w:pos="9360"/>
      </w:tabs>
    </w:pPr>
  </w:style>
  <w:style w:type="character" w:customStyle="1" w:styleId="HeaderChar">
    <w:name w:val="Header Char"/>
    <w:basedOn w:val="DefaultParagraphFont"/>
    <w:link w:val="Header"/>
    <w:uiPriority w:val="99"/>
    <w:rsid w:val="00457DFE"/>
  </w:style>
  <w:style w:type="paragraph" w:styleId="Footer">
    <w:name w:val="footer"/>
    <w:basedOn w:val="Normal"/>
    <w:link w:val="FooterChar"/>
    <w:uiPriority w:val="99"/>
    <w:semiHidden/>
    <w:unhideWhenUsed/>
    <w:rsid w:val="00457DFE"/>
    <w:pPr>
      <w:tabs>
        <w:tab w:val="center" w:pos="4680"/>
        <w:tab w:val="right" w:pos="9360"/>
      </w:tabs>
    </w:pPr>
  </w:style>
  <w:style w:type="character" w:customStyle="1" w:styleId="FooterChar">
    <w:name w:val="Footer Char"/>
    <w:basedOn w:val="DefaultParagraphFont"/>
    <w:link w:val="Footer"/>
    <w:uiPriority w:val="99"/>
    <w:semiHidden/>
    <w:rsid w:val="00457DFE"/>
  </w:style>
  <w:style w:type="paragraph" w:styleId="BalloonText">
    <w:name w:val="Balloon Text"/>
    <w:basedOn w:val="Normal"/>
    <w:link w:val="BalloonTextChar"/>
    <w:uiPriority w:val="99"/>
    <w:semiHidden/>
    <w:unhideWhenUsed/>
    <w:rsid w:val="00457DFE"/>
    <w:rPr>
      <w:rFonts w:ascii="Tahoma" w:hAnsi="Tahoma" w:cs="Tahoma"/>
      <w:sz w:val="16"/>
      <w:szCs w:val="16"/>
    </w:rPr>
  </w:style>
  <w:style w:type="character" w:customStyle="1" w:styleId="BalloonTextChar">
    <w:name w:val="Balloon Text Char"/>
    <w:basedOn w:val="DefaultParagraphFont"/>
    <w:link w:val="BalloonText"/>
    <w:uiPriority w:val="99"/>
    <w:semiHidden/>
    <w:rsid w:val="00457DFE"/>
    <w:rPr>
      <w:rFonts w:ascii="Tahoma" w:hAnsi="Tahoma" w:cs="Tahoma"/>
      <w:sz w:val="16"/>
      <w:szCs w:val="16"/>
    </w:rPr>
  </w:style>
  <w:style w:type="paragraph" w:customStyle="1" w:styleId="Title">
    <w:name w:val="Title"/>
    <w:pPr>
      <w:spacing w:before="0" w:after="240" w:line="276" w:lineRule="auto"/>
      <w:jc w:val="center"/>
    </w:pPr>
    <w:rPr>
      <w:rFonts w:ascii="Times New Roman" w:hAnsi="Times New Roman" w:eastAsia="Times New Roman"/>
      <w:b/>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footer" Target="footer2.xml"/><Relationship Id="rId23" Type="http://schemas.openxmlformats.org/officeDocument/2006/relationships/header" Target="header11.xml"/><Relationship Id="rId2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1244</Words>
  <Characters>7092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Shaily</dc:creator>
  <cp:lastModifiedBy>LENOVO</cp:lastModifiedBy>
  <cp:revision>3</cp:revision>
  <dcterms:created xsi:type="dcterms:W3CDTF">2023-11-29T03:10:00Z</dcterms:created>
  <dcterms:modified xsi:type="dcterms:W3CDTF">2026-09-25T08:07:00Z</dcterms:modified>
  <dc:title>SkillMirror Project Progress Report</dc:title>
</cp:coreProperties>
</file>