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9B5C" w14:textId="77777777" w:rsidR="00617B5C" w:rsidRDefault="00617B5C" w:rsidP="00617B5C">
      <w:pPr>
        <w:jc w:val="center"/>
        <w:rPr>
          <w:b/>
          <w:bCs/>
          <w:color w:val="1F3864" w:themeColor="accent1" w:themeShade="80"/>
          <w:sz w:val="72"/>
          <w:szCs w:val="72"/>
        </w:rPr>
      </w:pPr>
    </w:p>
    <w:p w14:paraId="0C42DDD0" w14:textId="77777777" w:rsidR="00617B5C" w:rsidRDefault="00617B5C" w:rsidP="00617B5C">
      <w:pPr>
        <w:jc w:val="center"/>
        <w:rPr>
          <w:b/>
          <w:bCs/>
          <w:color w:val="1F3864" w:themeColor="accent1" w:themeShade="80"/>
          <w:sz w:val="72"/>
          <w:szCs w:val="72"/>
        </w:rPr>
      </w:pPr>
    </w:p>
    <w:p w14:paraId="5C56A999" w14:textId="77777777" w:rsidR="00617B5C" w:rsidRDefault="00617B5C" w:rsidP="00617B5C">
      <w:pPr>
        <w:jc w:val="center"/>
        <w:rPr>
          <w:b/>
          <w:bCs/>
          <w:color w:val="1F3864" w:themeColor="accent1" w:themeShade="80"/>
          <w:sz w:val="72"/>
          <w:szCs w:val="72"/>
        </w:rPr>
      </w:pPr>
    </w:p>
    <w:p w14:paraId="5B785A3F" w14:textId="77777777" w:rsidR="00617B5C" w:rsidRDefault="00617B5C" w:rsidP="00617B5C">
      <w:pPr>
        <w:jc w:val="center"/>
        <w:rPr>
          <w:b/>
          <w:bCs/>
          <w:color w:val="1F3864" w:themeColor="accent1" w:themeShade="80"/>
          <w:sz w:val="72"/>
          <w:szCs w:val="72"/>
        </w:rPr>
      </w:pPr>
    </w:p>
    <w:p w14:paraId="3DAA2932" w14:textId="73872440" w:rsidR="00617B5C" w:rsidRPr="00617B5C" w:rsidRDefault="00617B5C" w:rsidP="00617B5C">
      <w:pPr>
        <w:jc w:val="center"/>
        <w:rPr>
          <w:b/>
          <w:bCs/>
          <w:color w:val="1F3864" w:themeColor="accent1" w:themeShade="80"/>
          <w:sz w:val="72"/>
          <w:szCs w:val="72"/>
        </w:rPr>
      </w:pPr>
      <w:r w:rsidRPr="00617B5C">
        <w:rPr>
          <w:b/>
          <w:bCs/>
          <w:color w:val="1F3864" w:themeColor="accent1" w:themeShade="80"/>
          <w:sz w:val="72"/>
          <w:szCs w:val="72"/>
        </w:rPr>
        <w:t>Artificial Intelligence</w:t>
      </w:r>
    </w:p>
    <w:p w14:paraId="2556A79A" w14:textId="58D126DD" w:rsidR="00617B5C" w:rsidRDefault="00617B5C" w:rsidP="00617B5C">
      <w:pPr>
        <w:jc w:val="center"/>
        <w:rPr>
          <w:sz w:val="32"/>
          <w:szCs w:val="32"/>
        </w:rPr>
      </w:pPr>
      <w:r w:rsidRPr="00617B5C">
        <w:rPr>
          <w:b/>
          <w:bCs/>
          <w:noProof/>
          <w:color w:val="1F3864" w:themeColor="accent1" w:themeShade="80"/>
          <w:sz w:val="72"/>
          <w:szCs w:val="72"/>
        </w:rPr>
        <mc:AlternateContent>
          <mc:Choice Requires="wps">
            <w:drawing>
              <wp:anchor distT="45720" distB="45720" distL="114300" distR="114300" simplePos="0" relativeHeight="251659264" behindDoc="0" locked="0" layoutInCell="1" allowOverlap="1" wp14:anchorId="58B8A2BA" wp14:editId="724DCA12">
                <wp:simplePos x="0" y="0"/>
                <wp:positionH relativeFrom="column">
                  <wp:posOffset>4273796</wp:posOffset>
                </wp:positionH>
                <wp:positionV relativeFrom="paragraph">
                  <wp:posOffset>4021653</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A4049D6" w14:textId="1362FA0B" w:rsidR="00617B5C" w:rsidRPr="002438CA" w:rsidRDefault="00617B5C">
                            <w:pPr>
                              <w:rPr>
                                <w:sz w:val="32"/>
                                <w:szCs w:val="32"/>
                              </w:rPr>
                            </w:pPr>
                            <w:r w:rsidRPr="002438CA">
                              <w:rPr>
                                <w:sz w:val="32"/>
                                <w:szCs w:val="32"/>
                              </w:rPr>
                              <w:t>Name: Sarthak Dalmia</w:t>
                            </w:r>
                          </w:p>
                          <w:p w14:paraId="571F385C" w14:textId="678E5506" w:rsidR="00617B5C" w:rsidRPr="002438CA" w:rsidRDefault="00617B5C">
                            <w:pPr>
                              <w:rPr>
                                <w:sz w:val="32"/>
                                <w:szCs w:val="32"/>
                              </w:rPr>
                            </w:pPr>
                            <w:r w:rsidRPr="002438CA">
                              <w:rPr>
                                <w:sz w:val="32"/>
                                <w:szCs w:val="32"/>
                              </w:rPr>
                              <w:t>ID: 2018B3A70290G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B8A2BA" id="_x0000_t202" coordsize="21600,21600" o:spt="202" path="m,l,21600r21600,l21600,xe">
                <v:stroke joinstyle="miter"/>
                <v:path gradientshapeok="t" o:connecttype="rect"/>
              </v:shapetype>
              <v:shape id="Text Box 2" o:spid="_x0000_s1026" type="#_x0000_t202" style="position:absolute;left:0;text-align:left;margin-left:336.5pt;margin-top:316.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" filled="f" stroked="f">
                <v:textbox style="mso-fit-shape-to-text:t">
                  <w:txbxContent>
                    <w:p w14:paraId="0A4049D6" w14:textId="1362FA0B" w:rsidR="00617B5C" w:rsidRPr="002438CA" w:rsidRDefault="00617B5C">
                      <w:pPr>
                        <w:rPr>
                          <w:sz w:val="32"/>
                          <w:szCs w:val="32"/>
                        </w:rPr>
                      </w:pPr>
                      <w:r w:rsidRPr="002438CA">
                        <w:rPr>
                          <w:sz w:val="32"/>
                          <w:szCs w:val="32"/>
                        </w:rPr>
                        <w:t>Name: Sarthak Dalmia</w:t>
                      </w:r>
                    </w:p>
                    <w:p w14:paraId="571F385C" w14:textId="678E5506" w:rsidR="00617B5C" w:rsidRPr="002438CA" w:rsidRDefault="00617B5C">
                      <w:pPr>
                        <w:rPr>
                          <w:sz w:val="32"/>
                          <w:szCs w:val="32"/>
                        </w:rPr>
                      </w:pPr>
                      <w:r w:rsidRPr="002438CA">
                        <w:rPr>
                          <w:sz w:val="32"/>
                          <w:szCs w:val="32"/>
                        </w:rPr>
                        <w:t>ID: 2018B3A70290G</w:t>
                      </w:r>
                    </w:p>
                  </w:txbxContent>
                </v:textbox>
                <w10:wrap type="square"/>
              </v:shape>
            </w:pict>
          </mc:Fallback>
        </mc:AlternateContent>
      </w:r>
      <w:r w:rsidRPr="00617B5C">
        <w:rPr>
          <w:sz w:val="32"/>
          <w:szCs w:val="32"/>
        </w:rPr>
        <w:t>Programm</w:t>
      </w:r>
      <w:r w:rsidR="00B220A5">
        <w:rPr>
          <w:sz w:val="32"/>
          <w:szCs w:val="32"/>
        </w:rPr>
        <w:t>ing Assignment 1</w:t>
      </w:r>
    </w:p>
    <w:p w14:paraId="2E8C5646" w14:textId="77777777" w:rsidR="00617B5C" w:rsidRDefault="00617B5C">
      <w:pPr>
        <w:rPr>
          <w:sz w:val="32"/>
          <w:szCs w:val="32"/>
        </w:rPr>
      </w:pPr>
      <w:r>
        <w:rPr>
          <w:sz w:val="32"/>
          <w:szCs w:val="32"/>
        </w:rPr>
        <w:br w:type="page"/>
      </w:r>
    </w:p>
    <w:p w14:paraId="36F35A3C" w14:textId="6203B8CE" w:rsidR="00617B5C" w:rsidRPr="002438CA" w:rsidRDefault="00617B5C" w:rsidP="00617B5C">
      <w:pPr>
        <w:jc w:val="center"/>
        <w:rPr>
          <w:b/>
          <w:bCs/>
          <w:color w:val="1F3864" w:themeColor="accent1" w:themeShade="80"/>
          <w:sz w:val="36"/>
          <w:szCs w:val="36"/>
          <w:u w:val="single"/>
        </w:rPr>
      </w:pPr>
      <w:r w:rsidRPr="002438CA">
        <w:rPr>
          <w:b/>
          <w:bCs/>
          <w:color w:val="1F3864" w:themeColor="accent1" w:themeShade="80"/>
          <w:sz w:val="36"/>
          <w:szCs w:val="36"/>
          <w:u w:val="single"/>
        </w:rPr>
        <w:lastRenderedPageBreak/>
        <w:t>Basic Genetic Algorithm</w:t>
      </w:r>
    </w:p>
    <w:p w14:paraId="43D59F23" w14:textId="4AFDAA33" w:rsidR="006A5E5E" w:rsidRDefault="006A5E5E" w:rsidP="006A5E5E">
      <w:pPr>
        <w:rPr>
          <w:sz w:val="32"/>
          <w:szCs w:val="32"/>
        </w:rPr>
      </w:pPr>
      <w:r>
        <w:rPr>
          <w:sz w:val="32"/>
          <w:szCs w:val="32"/>
        </w:rPr>
        <w:t>Without any improvement with population size 20, the algorithm is not that good at finding the optimal solution.</w:t>
      </w:r>
    </w:p>
    <w:p w14:paraId="7C70CDCD" w14:textId="0077355C" w:rsidR="00617B5C" w:rsidRDefault="00A05C96">
      <w:pPr>
        <w:rPr>
          <w:sz w:val="32"/>
          <w:szCs w:val="32"/>
        </w:rPr>
      </w:pPr>
      <w:r>
        <w:rPr>
          <w:noProof/>
        </w:rPr>
        <w:drawing>
          <wp:anchor distT="0" distB="0" distL="114300" distR="114300" simplePos="0" relativeHeight="251663360" behindDoc="0" locked="0" layoutInCell="1" allowOverlap="1" wp14:anchorId="34C16380" wp14:editId="77FC5C7F">
            <wp:simplePos x="0" y="0"/>
            <wp:positionH relativeFrom="margin">
              <wp:align>left</wp:align>
            </wp:positionH>
            <wp:positionV relativeFrom="paragraph">
              <wp:posOffset>-863</wp:posOffset>
            </wp:positionV>
            <wp:extent cx="5222875" cy="2794000"/>
            <wp:effectExtent l="0" t="0" r="15875" b="6350"/>
            <wp:wrapSquare wrapText="bothSides"/>
            <wp:docPr id="5" name="Chart 5">
              <a:extLst xmlns:a="http://schemas.openxmlformats.org/drawingml/2006/main">
                <a:ext uri="{FF2B5EF4-FFF2-40B4-BE49-F238E27FC236}">
                  <a16:creationId xmlns:a16="http://schemas.microsoft.com/office/drawing/2014/main" id="{185E0071-CBD1-4EBF-82C4-895B1ED8E4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p>
    <w:p w14:paraId="668D483B" w14:textId="07F30C43" w:rsidR="00617B5C" w:rsidRDefault="00617B5C">
      <w:pPr>
        <w:rPr>
          <w:sz w:val="32"/>
          <w:szCs w:val="32"/>
        </w:rPr>
      </w:pPr>
    </w:p>
    <w:p w14:paraId="42E8F9E4" w14:textId="77777777" w:rsidR="00356C35" w:rsidRDefault="00356C35" w:rsidP="00617B5C">
      <w:pPr>
        <w:jc w:val="center"/>
        <w:rPr>
          <w:sz w:val="32"/>
          <w:szCs w:val="32"/>
        </w:rPr>
      </w:pPr>
    </w:p>
    <w:p w14:paraId="46B2D9DC" w14:textId="77777777" w:rsidR="00356C35" w:rsidRDefault="00356C35" w:rsidP="00617B5C">
      <w:pPr>
        <w:jc w:val="center"/>
        <w:rPr>
          <w:sz w:val="32"/>
          <w:szCs w:val="32"/>
        </w:rPr>
      </w:pPr>
    </w:p>
    <w:p w14:paraId="3CE647F5" w14:textId="77777777" w:rsidR="00356C35" w:rsidRDefault="00356C35" w:rsidP="00617B5C">
      <w:pPr>
        <w:jc w:val="center"/>
        <w:rPr>
          <w:sz w:val="32"/>
          <w:szCs w:val="32"/>
        </w:rPr>
      </w:pPr>
    </w:p>
    <w:p w14:paraId="3E3D33C3" w14:textId="77777777" w:rsidR="00A05C96" w:rsidRDefault="00A05C96" w:rsidP="006A5E5E">
      <w:pPr>
        <w:jc w:val="center"/>
        <w:rPr>
          <w:b/>
          <w:bCs/>
          <w:color w:val="1F3864" w:themeColor="accent1" w:themeShade="80"/>
          <w:sz w:val="36"/>
          <w:szCs w:val="36"/>
          <w:u w:val="single"/>
        </w:rPr>
      </w:pPr>
    </w:p>
    <w:p w14:paraId="50A48755" w14:textId="77777777" w:rsidR="00A05C96" w:rsidRDefault="00A05C96" w:rsidP="006A5E5E">
      <w:pPr>
        <w:jc w:val="center"/>
        <w:rPr>
          <w:b/>
          <w:bCs/>
          <w:color w:val="1F3864" w:themeColor="accent1" w:themeShade="80"/>
          <w:sz w:val="36"/>
          <w:szCs w:val="36"/>
          <w:u w:val="single"/>
        </w:rPr>
      </w:pPr>
    </w:p>
    <w:p w14:paraId="427C96E9" w14:textId="2D2ADE2D" w:rsidR="00A05C96" w:rsidRDefault="00A05C96" w:rsidP="006A5E5E">
      <w:pPr>
        <w:jc w:val="center"/>
        <w:rPr>
          <w:b/>
          <w:bCs/>
          <w:color w:val="1F3864" w:themeColor="accent1" w:themeShade="80"/>
          <w:sz w:val="36"/>
          <w:szCs w:val="36"/>
          <w:u w:val="single"/>
        </w:rPr>
      </w:pPr>
      <w:r>
        <w:rPr>
          <w:noProof/>
        </w:rPr>
        <w:drawing>
          <wp:anchor distT="0" distB="0" distL="114300" distR="114300" simplePos="0" relativeHeight="251662336" behindDoc="0" locked="0" layoutInCell="1" allowOverlap="1" wp14:anchorId="081980D2" wp14:editId="511F001F">
            <wp:simplePos x="0" y="0"/>
            <wp:positionH relativeFrom="margin">
              <wp:align>left</wp:align>
            </wp:positionH>
            <wp:positionV relativeFrom="paragraph">
              <wp:posOffset>140335</wp:posOffset>
            </wp:positionV>
            <wp:extent cx="5222875" cy="2757805"/>
            <wp:effectExtent l="0" t="0" r="15875" b="4445"/>
            <wp:wrapSquare wrapText="bothSides"/>
            <wp:docPr id="2" name="Chart 2">
              <a:extLst xmlns:a="http://schemas.openxmlformats.org/drawingml/2006/main">
                <a:ext uri="{FF2B5EF4-FFF2-40B4-BE49-F238E27FC236}">
                  <a16:creationId xmlns:a16="http://schemas.microsoft.com/office/drawing/2014/main" id="{F8E5A819-34E0-419C-BD94-B792A2F46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2C29D4D3" w14:textId="77777777" w:rsidR="00A05C96" w:rsidRDefault="00A05C96" w:rsidP="006A5E5E">
      <w:pPr>
        <w:jc w:val="center"/>
        <w:rPr>
          <w:b/>
          <w:bCs/>
          <w:color w:val="1F3864" w:themeColor="accent1" w:themeShade="80"/>
          <w:sz w:val="36"/>
          <w:szCs w:val="36"/>
          <w:u w:val="single"/>
        </w:rPr>
      </w:pPr>
    </w:p>
    <w:p w14:paraId="494E3AAD" w14:textId="77777777" w:rsidR="00A05C96" w:rsidRDefault="00A05C96" w:rsidP="006A5E5E">
      <w:pPr>
        <w:jc w:val="center"/>
        <w:rPr>
          <w:b/>
          <w:bCs/>
          <w:color w:val="1F3864" w:themeColor="accent1" w:themeShade="80"/>
          <w:sz w:val="36"/>
          <w:szCs w:val="36"/>
          <w:u w:val="single"/>
        </w:rPr>
      </w:pPr>
    </w:p>
    <w:p w14:paraId="4FF29D32" w14:textId="77777777" w:rsidR="00A05C96" w:rsidRDefault="00A05C96" w:rsidP="006A5E5E">
      <w:pPr>
        <w:jc w:val="center"/>
        <w:rPr>
          <w:b/>
          <w:bCs/>
          <w:color w:val="1F3864" w:themeColor="accent1" w:themeShade="80"/>
          <w:sz w:val="36"/>
          <w:szCs w:val="36"/>
          <w:u w:val="single"/>
        </w:rPr>
      </w:pPr>
    </w:p>
    <w:p w14:paraId="7B0A0A80" w14:textId="77777777" w:rsidR="00A05C96" w:rsidRDefault="00A05C96" w:rsidP="006A5E5E">
      <w:pPr>
        <w:jc w:val="center"/>
        <w:rPr>
          <w:b/>
          <w:bCs/>
          <w:color w:val="1F3864" w:themeColor="accent1" w:themeShade="80"/>
          <w:sz w:val="36"/>
          <w:szCs w:val="36"/>
          <w:u w:val="single"/>
        </w:rPr>
      </w:pPr>
    </w:p>
    <w:p w14:paraId="621A645C" w14:textId="77777777" w:rsidR="00A05C96" w:rsidRDefault="00A05C96" w:rsidP="006A5E5E">
      <w:pPr>
        <w:jc w:val="center"/>
        <w:rPr>
          <w:b/>
          <w:bCs/>
          <w:color w:val="1F3864" w:themeColor="accent1" w:themeShade="80"/>
          <w:sz w:val="36"/>
          <w:szCs w:val="36"/>
          <w:u w:val="single"/>
        </w:rPr>
      </w:pPr>
    </w:p>
    <w:p w14:paraId="0B42804F" w14:textId="77777777" w:rsidR="00A05C96" w:rsidRDefault="00A05C96" w:rsidP="006A5E5E">
      <w:pPr>
        <w:jc w:val="center"/>
        <w:rPr>
          <w:b/>
          <w:bCs/>
          <w:color w:val="1F3864" w:themeColor="accent1" w:themeShade="80"/>
          <w:sz w:val="36"/>
          <w:szCs w:val="36"/>
          <w:u w:val="single"/>
        </w:rPr>
      </w:pPr>
    </w:p>
    <w:p w14:paraId="0A57EDAF" w14:textId="77777777" w:rsidR="00A05C96" w:rsidRDefault="00A05C96" w:rsidP="006A5E5E">
      <w:pPr>
        <w:jc w:val="center"/>
        <w:rPr>
          <w:b/>
          <w:bCs/>
          <w:color w:val="1F3864" w:themeColor="accent1" w:themeShade="80"/>
          <w:sz w:val="36"/>
          <w:szCs w:val="36"/>
          <w:u w:val="single"/>
        </w:rPr>
      </w:pPr>
    </w:p>
    <w:p w14:paraId="1A409F76" w14:textId="77777777" w:rsidR="00A05C96" w:rsidRDefault="00A05C96" w:rsidP="006A5E5E">
      <w:pPr>
        <w:jc w:val="center"/>
        <w:rPr>
          <w:b/>
          <w:bCs/>
          <w:color w:val="1F3864" w:themeColor="accent1" w:themeShade="80"/>
          <w:sz w:val="36"/>
          <w:szCs w:val="36"/>
          <w:u w:val="single"/>
        </w:rPr>
      </w:pPr>
    </w:p>
    <w:p w14:paraId="69E0DD5F" w14:textId="77777777" w:rsidR="00A05C96" w:rsidRDefault="00A05C96" w:rsidP="006A5E5E">
      <w:pPr>
        <w:jc w:val="center"/>
        <w:rPr>
          <w:b/>
          <w:bCs/>
          <w:color w:val="1F3864" w:themeColor="accent1" w:themeShade="80"/>
          <w:sz w:val="36"/>
          <w:szCs w:val="36"/>
          <w:u w:val="single"/>
        </w:rPr>
      </w:pPr>
    </w:p>
    <w:p w14:paraId="061EB57E" w14:textId="77777777" w:rsidR="00A05C96" w:rsidRDefault="00A05C96" w:rsidP="006A5E5E">
      <w:pPr>
        <w:jc w:val="center"/>
        <w:rPr>
          <w:b/>
          <w:bCs/>
          <w:color w:val="1F3864" w:themeColor="accent1" w:themeShade="80"/>
          <w:sz w:val="36"/>
          <w:szCs w:val="36"/>
          <w:u w:val="single"/>
        </w:rPr>
      </w:pPr>
    </w:p>
    <w:p w14:paraId="1BA79474" w14:textId="7299820A" w:rsidR="00617B5C" w:rsidRPr="002438CA" w:rsidRDefault="00617B5C" w:rsidP="006A5E5E">
      <w:pPr>
        <w:jc w:val="center"/>
        <w:rPr>
          <w:b/>
          <w:bCs/>
          <w:color w:val="1F3864" w:themeColor="accent1" w:themeShade="80"/>
          <w:sz w:val="36"/>
          <w:szCs w:val="36"/>
          <w:u w:val="single"/>
        </w:rPr>
      </w:pPr>
      <w:r w:rsidRPr="002438CA">
        <w:rPr>
          <w:b/>
          <w:bCs/>
          <w:color w:val="1F3864" w:themeColor="accent1" w:themeShade="80"/>
          <w:sz w:val="36"/>
          <w:szCs w:val="36"/>
          <w:u w:val="single"/>
        </w:rPr>
        <w:lastRenderedPageBreak/>
        <w:t>Improved Genetic Algorithm</w:t>
      </w:r>
    </w:p>
    <w:p w14:paraId="281A44CB" w14:textId="27196E0F" w:rsidR="00617B5C" w:rsidRPr="002438CA" w:rsidRDefault="0091527D" w:rsidP="00B220A5">
      <w:pPr>
        <w:jc w:val="both"/>
        <w:rPr>
          <w:sz w:val="28"/>
          <w:szCs w:val="28"/>
        </w:rPr>
      </w:pPr>
      <w:r w:rsidRPr="002438CA">
        <w:rPr>
          <w:sz w:val="28"/>
          <w:szCs w:val="28"/>
        </w:rPr>
        <w:t>After trying all possible combinations of improvements, the one I selected was the following:</w:t>
      </w:r>
    </w:p>
    <w:p w14:paraId="159FF9DD" w14:textId="2AA940F0" w:rsidR="0091527D" w:rsidRPr="002438CA" w:rsidRDefault="0091527D" w:rsidP="00B220A5">
      <w:pPr>
        <w:jc w:val="both"/>
        <w:rPr>
          <w:sz w:val="28"/>
          <w:szCs w:val="28"/>
        </w:rPr>
      </w:pPr>
      <w:r w:rsidRPr="002438CA">
        <w:rPr>
          <w:sz w:val="28"/>
          <w:szCs w:val="28"/>
        </w:rPr>
        <w:t>Mutation: Basic,</w:t>
      </w:r>
    </w:p>
    <w:p w14:paraId="33B8B478" w14:textId="3A2D0EC8" w:rsidR="0091527D" w:rsidRPr="002438CA" w:rsidRDefault="0091527D" w:rsidP="00B220A5">
      <w:pPr>
        <w:jc w:val="both"/>
        <w:rPr>
          <w:sz w:val="28"/>
          <w:szCs w:val="28"/>
        </w:rPr>
      </w:pPr>
      <w:r w:rsidRPr="002438CA">
        <w:rPr>
          <w:sz w:val="28"/>
          <w:szCs w:val="28"/>
        </w:rPr>
        <w:t>Propagation (nextPopulation creation): Basic,</w:t>
      </w:r>
    </w:p>
    <w:p w14:paraId="445838F6" w14:textId="33E2AB64" w:rsidR="0091527D" w:rsidRPr="002438CA" w:rsidRDefault="0091527D" w:rsidP="00B220A5">
      <w:pPr>
        <w:jc w:val="both"/>
        <w:rPr>
          <w:sz w:val="28"/>
          <w:szCs w:val="28"/>
        </w:rPr>
      </w:pPr>
      <w:r w:rsidRPr="002438CA">
        <w:rPr>
          <w:sz w:val="28"/>
          <w:szCs w:val="28"/>
        </w:rPr>
        <w:t>Selection (of parents): Select 5 parents at random and then select best 2 out of them.</w:t>
      </w:r>
    </w:p>
    <w:p w14:paraId="19D5DA45" w14:textId="5838AB95" w:rsidR="006A5E5E" w:rsidRPr="002438CA" w:rsidRDefault="006A5E5E" w:rsidP="00B220A5">
      <w:pPr>
        <w:jc w:val="both"/>
        <w:rPr>
          <w:sz w:val="28"/>
          <w:szCs w:val="28"/>
        </w:rPr>
      </w:pPr>
      <w:r w:rsidRPr="002438CA">
        <w:rPr>
          <w:sz w:val="28"/>
          <w:szCs w:val="28"/>
        </w:rPr>
        <w:t>Population size = 30</w:t>
      </w:r>
    </w:p>
    <w:p w14:paraId="3EFBD425" w14:textId="3AEC6CF9" w:rsidR="0091527D" w:rsidRPr="002438CA" w:rsidRDefault="006A5E5E" w:rsidP="00B220A5">
      <w:pPr>
        <w:jc w:val="both"/>
        <w:rPr>
          <w:sz w:val="28"/>
          <w:szCs w:val="28"/>
        </w:rPr>
      </w:pPr>
      <w:r w:rsidRPr="002438CA">
        <w:rPr>
          <w:noProof/>
          <w:sz w:val="20"/>
          <w:szCs w:val="20"/>
        </w:rPr>
        <w:drawing>
          <wp:anchor distT="0" distB="0" distL="114300" distR="114300" simplePos="0" relativeHeight="251661312" behindDoc="0" locked="0" layoutInCell="1" allowOverlap="1" wp14:anchorId="7C574007" wp14:editId="5B1FA4AC">
            <wp:simplePos x="0" y="0"/>
            <wp:positionH relativeFrom="margin">
              <wp:align>left</wp:align>
            </wp:positionH>
            <wp:positionV relativeFrom="paragraph">
              <wp:posOffset>293370</wp:posOffset>
            </wp:positionV>
            <wp:extent cx="4989830" cy="2450465"/>
            <wp:effectExtent l="0" t="0" r="1270" b="6985"/>
            <wp:wrapSquare wrapText="bothSides"/>
            <wp:docPr id="1" name="Chart 1">
              <a:extLst xmlns:a="http://schemas.openxmlformats.org/drawingml/2006/main">
                <a:ext uri="{FF2B5EF4-FFF2-40B4-BE49-F238E27FC236}">
                  <a16:creationId xmlns:a16="http://schemas.microsoft.com/office/drawing/2014/main" id="{48C3809E-888A-4617-8765-68E2516DC7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91527D" w:rsidRPr="002438CA">
        <w:rPr>
          <w:sz w:val="28"/>
          <w:szCs w:val="28"/>
        </w:rPr>
        <w:t>This gave the following results:</w:t>
      </w:r>
      <w:r w:rsidR="00490C98" w:rsidRPr="002438CA">
        <w:rPr>
          <w:noProof/>
          <w:sz w:val="20"/>
          <w:szCs w:val="20"/>
        </w:rPr>
        <w:t xml:space="preserve"> </w:t>
      </w:r>
    </w:p>
    <w:p w14:paraId="565E6C60" w14:textId="328BDEBB" w:rsidR="0091527D" w:rsidRDefault="0091527D" w:rsidP="00B220A5">
      <w:pPr>
        <w:jc w:val="both"/>
        <w:rPr>
          <w:sz w:val="32"/>
          <w:szCs w:val="32"/>
        </w:rPr>
      </w:pPr>
    </w:p>
    <w:p w14:paraId="711DE6C9" w14:textId="6107FF9B" w:rsidR="006A5E5E" w:rsidRDefault="006A5E5E" w:rsidP="00490C98">
      <w:pPr>
        <w:jc w:val="center"/>
        <w:rPr>
          <w:sz w:val="36"/>
          <w:szCs w:val="36"/>
        </w:rPr>
      </w:pPr>
    </w:p>
    <w:p w14:paraId="5C6DA337" w14:textId="3C23F142" w:rsidR="006A5E5E" w:rsidRDefault="006A5E5E" w:rsidP="00490C98">
      <w:pPr>
        <w:jc w:val="center"/>
        <w:rPr>
          <w:sz w:val="36"/>
          <w:szCs w:val="36"/>
        </w:rPr>
      </w:pPr>
    </w:p>
    <w:p w14:paraId="3671A005" w14:textId="7CDA7DDE" w:rsidR="006A5E5E" w:rsidRDefault="006A5E5E" w:rsidP="00490C98">
      <w:pPr>
        <w:jc w:val="center"/>
        <w:rPr>
          <w:sz w:val="36"/>
          <w:szCs w:val="36"/>
        </w:rPr>
      </w:pPr>
    </w:p>
    <w:p w14:paraId="730417A7" w14:textId="72E9B65F" w:rsidR="006A5E5E" w:rsidRDefault="006A5E5E" w:rsidP="00490C98">
      <w:pPr>
        <w:jc w:val="center"/>
        <w:rPr>
          <w:sz w:val="36"/>
          <w:szCs w:val="36"/>
        </w:rPr>
      </w:pPr>
    </w:p>
    <w:p w14:paraId="18390397" w14:textId="69E2D042" w:rsidR="006A5E5E" w:rsidRDefault="006A5E5E" w:rsidP="00490C98">
      <w:pPr>
        <w:jc w:val="center"/>
        <w:rPr>
          <w:sz w:val="36"/>
          <w:szCs w:val="36"/>
        </w:rPr>
      </w:pPr>
    </w:p>
    <w:p w14:paraId="104FD74F" w14:textId="3D5C5DA0" w:rsidR="006A5E5E" w:rsidRDefault="006A5E5E" w:rsidP="00490C98">
      <w:pPr>
        <w:jc w:val="center"/>
        <w:rPr>
          <w:sz w:val="36"/>
          <w:szCs w:val="36"/>
        </w:rPr>
      </w:pPr>
      <w:r>
        <w:rPr>
          <w:noProof/>
        </w:rPr>
        <w:drawing>
          <wp:anchor distT="0" distB="0" distL="114300" distR="114300" simplePos="0" relativeHeight="251660288" behindDoc="0" locked="0" layoutInCell="1" allowOverlap="1" wp14:anchorId="4C4F1547" wp14:editId="29AA343E">
            <wp:simplePos x="0" y="0"/>
            <wp:positionH relativeFrom="margin">
              <wp:align>left</wp:align>
            </wp:positionH>
            <wp:positionV relativeFrom="paragraph">
              <wp:posOffset>17780</wp:posOffset>
            </wp:positionV>
            <wp:extent cx="4989830" cy="2693670"/>
            <wp:effectExtent l="0" t="0" r="1270" b="11430"/>
            <wp:wrapSquare wrapText="bothSides"/>
            <wp:docPr id="6" name="Chart 6">
              <a:extLst xmlns:a="http://schemas.openxmlformats.org/drawingml/2006/main">
                <a:ext uri="{FF2B5EF4-FFF2-40B4-BE49-F238E27FC236}">
                  <a16:creationId xmlns:a16="http://schemas.microsoft.com/office/drawing/2014/main" id="{2849BA92-6B2B-4A60-BD57-7C4D477FC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210973B" w14:textId="77777777" w:rsidR="006A5E5E" w:rsidRDefault="006A5E5E" w:rsidP="00490C98">
      <w:pPr>
        <w:jc w:val="center"/>
        <w:rPr>
          <w:sz w:val="36"/>
          <w:szCs w:val="36"/>
        </w:rPr>
      </w:pPr>
    </w:p>
    <w:p w14:paraId="50503BA8" w14:textId="77777777" w:rsidR="006A5E5E" w:rsidRDefault="006A5E5E" w:rsidP="00490C98">
      <w:pPr>
        <w:jc w:val="center"/>
        <w:rPr>
          <w:sz w:val="36"/>
          <w:szCs w:val="36"/>
        </w:rPr>
      </w:pPr>
    </w:p>
    <w:p w14:paraId="6AF44EC1" w14:textId="77777777" w:rsidR="006A5E5E" w:rsidRDefault="006A5E5E" w:rsidP="00490C98">
      <w:pPr>
        <w:jc w:val="center"/>
        <w:rPr>
          <w:sz w:val="36"/>
          <w:szCs w:val="36"/>
        </w:rPr>
      </w:pPr>
    </w:p>
    <w:p w14:paraId="36FA6644" w14:textId="77777777" w:rsidR="006A5E5E" w:rsidRDefault="006A5E5E" w:rsidP="00490C98">
      <w:pPr>
        <w:jc w:val="center"/>
        <w:rPr>
          <w:sz w:val="36"/>
          <w:szCs w:val="36"/>
        </w:rPr>
      </w:pPr>
    </w:p>
    <w:p w14:paraId="7F7FC2B1" w14:textId="77777777" w:rsidR="006A5E5E" w:rsidRDefault="006A5E5E" w:rsidP="00490C98">
      <w:pPr>
        <w:jc w:val="center"/>
        <w:rPr>
          <w:sz w:val="36"/>
          <w:szCs w:val="36"/>
        </w:rPr>
      </w:pPr>
    </w:p>
    <w:p w14:paraId="0076575F" w14:textId="77777777" w:rsidR="006A5E5E" w:rsidRDefault="006A5E5E" w:rsidP="00490C98">
      <w:pPr>
        <w:jc w:val="center"/>
        <w:rPr>
          <w:sz w:val="36"/>
          <w:szCs w:val="36"/>
        </w:rPr>
      </w:pPr>
    </w:p>
    <w:p w14:paraId="34FEBCBB" w14:textId="635CF6D6" w:rsidR="00617B5C" w:rsidRPr="002438CA" w:rsidRDefault="00617B5C" w:rsidP="00490C98">
      <w:pPr>
        <w:jc w:val="center"/>
        <w:rPr>
          <w:b/>
          <w:bCs/>
          <w:color w:val="1F3864" w:themeColor="accent1" w:themeShade="80"/>
          <w:sz w:val="36"/>
          <w:szCs w:val="36"/>
          <w:u w:val="single"/>
        </w:rPr>
      </w:pPr>
      <w:r w:rsidRPr="002438CA">
        <w:rPr>
          <w:b/>
          <w:bCs/>
          <w:color w:val="1F3864" w:themeColor="accent1" w:themeShade="80"/>
          <w:sz w:val="36"/>
          <w:szCs w:val="36"/>
          <w:u w:val="single"/>
        </w:rPr>
        <w:lastRenderedPageBreak/>
        <w:t>Failed Attempts at Improving</w:t>
      </w:r>
    </w:p>
    <w:p w14:paraId="184C75EC" w14:textId="42BEAF0A" w:rsidR="00B220A5" w:rsidRDefault="00B220A5">
      <w:pPr>
        <w:rPr>
          <w:b/>
          <w:bCs/>
          <w:sz w:val="28"/>
          <w:szCs w:val="28"/>
        </w:rPr>
      </w:pPr>
      <w:r w:rsidRPr="00B220A5">
        <w:rPr>
          <w:b/>
          <w:bCs/>
          <w:sz w:val="28"/>
          <w:szCs w:val="28"/>
        </w:rPr>
        <w:t>Crossover Point</w:t>
      </w:r>
      <w:r>
        <w:rPr>
          <w:b/>
          <w:bCs/>
          <w:sz w:val="28"/>
          <w:szCs w:val="28"/>
        </w:rPr>
        <w:t xml:space="preserve">: </w:t>
      </w:r>
    </w:p>
    <w:p w14:paraId="6B44BBAE" w14:textId="75A7065A" w:rsidR="00B220A5" w:rsidRDefault="00B220A5">
      <w:pPr>
        <w:rPr>
          <w:sz w:val="28"/>
          <w:szCs w:val="28"/>
        </w:rPr>
      </w:pPr>
      <w:r>
        <w:rPr>
          <w:sz w:val="28"/>
          <w:szCs w:val="28"/>
        </w:rPr>
        <w:t>Instead of choosing random crossover point, choosing the point that maximizes the child’s fitness did not result in any improvement.</w:t>
      </w:r>
    </w:p>
    <w:p w14:paraId="00B00AEF" w14:textId="12A2A3EC" w:rsidR="00B220A5" w:rsidRPr="00B220A5" w:rsidRDefault="00B220A5">
      <w:pPr>
        <w:rPr>
          <w:b/>
          <w:bCs/>
          <w:sz w:val="28"/>
          <w:szCs w:val="28"/>
        </w:rPr>
      </w:pPr>
      <w:r w:rsidRPr="00B220A5">
        <w:rPr>
          <w:b/>
          <w:bCs/>
          <w:sz w:val="28"/>
          <w:szCs w:val="28"/>
        </w:rPr>
        <w:t>Mutation:</w:t>
      </w:r>
    </w:p>
    <w:p w14:paraId="1B8579C4" w14:textId="77D4E7FC" w:rsidR="00B220A5" w:rsidRDefault="00B220A5">
      <w:pPr>
        <w:rPr>
          <w:sz w:val="28"/>
          <w:szCs w:val="28"/>
        </w:rPr>
      </w:pPr>
      <w:r>
        <w:rPr>
          <w:sz w:val="28"/>
          <w:szCs w:val="28"/>
        </w:rPr>
        <w:t>Instead of one, choosing multiple positions to mutate actually degraded the performance.</w:t>
      </w:r>
    </w:p>
    <w:p w14:paraId="3DD4A90E" w14:textId="77816F44" w:rsidR="00B220A5" w:rsidRDefault="00941D30">
      <w:pPr>
        <w:rPr>
          <w:b/>
          <w:bCs/>
          <w:sz w:val="28"/>
          <w:szCs w:val="28"/>
        </w:rPr>
      </w:pPr>
      <w:r>
        <w:rPr>
          <w:b/>
          <w:bCs/>
          <w:sz w:val="28"/>
          <w:szCs w:val="28"/>
        </w:rPr>
        <w:t xml:space="preserve">Elitism: </w:t>
      </w:r>
    </w:p>
    <w:p w14:paraId="14C8BAB6" w14:textId="77777777" w:rsidR="00941D30" w:rsidRDefault="00941D30">
      <w:pPr>
        <w:rPr>
          <w:sz w:val="28"/>
          <w:szCs w:val="28"/>
        </w:rPr>
      </w:pPr>
      <w:r>
        <w:rPr>
          <w:sz w:val="28"/>
          <w:szCs w:val="28"/>
        </w:rPr>
        <w:t>Average fitness after implementing elitism remains similar to the best model implemented but the average time taken increases by about 10x.</w:t>
      </w:r>
    </w:p>
    <w:p w14:paraId="3B966A0E" w14:textId="0C1B18BB" w:rsidR="00941D30" w:rsidRPr="00356C35" w:rsidRDefault="00356C35">
      <w:pPr>
        <w:rPr>
          <w:b/>
          <w:bCs/>
          <w:sz w:val="28"/>
          <w:szCs w:val="28"/>
        </w:rPr>
      </w:pPr>
      <w:r w:rsidRPr="00356C35">
        <w:rPr>
          <w:b/>
          <w:bCs/>
          <w:sz w:val="28"/>
          <w:szCs w:val="28"/>
        </w:rPr>
        <w:t>Culling:</w:t>
      </w:r>
    </w:p>
    <w:p w14:paraId="13A61ED0" w14:textId="6B8944A3" w:rsidR="00356C35" w:rsidRPr="00941D30" w:rsidRDefault="00356C35">
      <w:pPr>
        <w:rPr>
          <w:sz w:val="28"/>
          <w:szCs w:val="28"/>
        </w:rPr>
      </w:pPr>
      <w:r>
        <w:rPr>
          <w:sz w:val="28"/>
          <w:szCs w:val="28"/>
        </w:rPr>
        <w:t>Culling was also a similar story. The improvement in the fitness model was very less to be anything meaningful.</w:t>
      </w:r>
    </w:p>
    <w:p w14:paraId="77E8BF42" w14:textId="2D4DAF57" w:rsidR="00617B5C" w:rsidRPr="00B220A5" w:rsidRDefault="00617B5C">
      <w:pPr>
        <w:rPr>
          <w:b/>
          <w:bCs/>
          <w:sz w:val="32"/>
          <w:szCs w:val="32"/>
        </w:rPr>
      </w:pPr>
      <w:r w:rsidRPr="00B220A5">
        <w:rPr>
          <w:b/>
          <w:bCs/>
          <w:sz w:val="32"/>
          <w:szCs w:val="32"/>
        </w:rPr>
        <w:br w:type="page"/>
      </w:r>
    </w:p>
    <w:p w14:paraId="2DFCC90D" w14:textId="77777777" w:rsidR="00B220A5" w:rsidRPr="002438CA" w:rsidRDefault="00617B5C" w:rsidP="00617B5C">
      <w:pPr>
        <w:jc w:val="center"/>
        <w:rPr>
          <w:b/>
          <w:bCs/>
          <w:color w:val="1F3864" w:themeColor="accent1" w:themeShade="80"/>
          <w:sz w:val="36"/>
          <w:szCs w:val="36"/>
          <w:u w:val="single"/>
        </w:rPr>
      </w:pPr>
      <w:r w:rsidRPr="002438CA">
        <w:rPr>
          <w:b/>
          <w:bCs/>
          <w:color w:val="1F3864" w:themeColor="accent1" w:themeShade="80"/>
          <w:sz w:val="36"/>
          <w:szCs w:val="36"/>
          <w:u w:val="single"/>
        </w:rPr>
        <w:lastRenderedPageBreak/>
        <w:t>Difficult</w:t>
      </w:r>
      <w:r w:rsidR="00B220A5" w:rsidRPr="002438CA">
        <w:rPr>
          <w:b/>
          <w:bCs/>
          <w:color w:val="1F3864" w:themeColor="accent1" w:themeShade="80"/>
          <w:sz w:val="36"/>
          <w:szCs w:val="36"/>
          <w:u w:val="single"/>
        </w:rPr>
        <w:t>ies and Problems</w:t>
      </w:r>
    </w:p>
    <w:p w14:paraId="145F12E9" w14:textId="1650B66E" w:rsidR="006970A0" w:rsidRDefault="00356C35" w:rsidP="005F5D10">
      <w:pPr>
        <w:rPr>
          <w:sz w:val="32"/>
          <w:szCs w:val="32"/>
        </w:rPr>
      </w:pPr>
      <w:r>
        <w:rPr>
          <w:sz w:val="32"/>
          <w:szCs w:val="32"/>
        </w:rPr>
        <w:t>According to the graphs seen above it seems like Genetic algorithm struggles to find a good solution when number of clauses increases.</w:t>
      </w:r>
      <w:r w:rsidR="005F5D10">
        <w:rPr>
          <w:sz w:val="32"/>
          <w:szCs w:val="32"/>
        </w:rPr>
        <w:t xml:space="preserve"> This was somewhat neutralized by the improved GA suggested but not to the extent that it leads to optimal solution. </w:t>
      </w:r>
    </w:p>
    <w:p w14:paraId="654DADDF" w14:textId="7B44840C" w:rsidR="005F5D10" w:rsidRDefault="004A75D7" w:rsidP="005F5D10">
      <w:pPr>
        <w:rPr>
          <w:sz w:val="32"/>
          <w:szCs w:val="32"/>
        </w:rPr>
      </w:pPr>
      <w:r>
        <w:rPr>
          <w:sz w:val="32"/>
          <w:szCs w:val="32"/>
        </w:rPr>
        <w:t>Genetic algorithm is very time consuming. GA is usually hit and trial. The above two points and having so many parameters to change makes it incredibly difficult to find the best set of parameters. Also</w:t>
      </w:r>
      <w:r w:rsidR="008237B7">
        <w:rPr>
          <w:sz w:val="32"/>
          <w:szCs w:val="32"/>
        </w:rPr>
        <w:t>,</w:t>
      </w:r>
      <w:r>
        <w:rPr>
          <w:sz w:val="32"/>
          <w:szCs w:val="32"/>
        </w:rPr>
        <w:t xml:space="preserve"> genetic algorithm depends on the fitness function very much. </w:t>
      </w:r>
      <w:r w:rsidR="008237B7">
        <w:rPr>
          <w:sz w:val="32"/>
          <w:szCs w:val="32"/>
        </w:rPr>
        <w:t>This is another reason, genetic algorithm is difficult to implement in this problem, because there might be some different fitness specification that could have given better answer but it would have only been possible to find with rigorous research.</w:t>
      </w:r>
    </w:p>
    <w:p w14:paraId="4F70BE5E" w14:textId="3343ECB3" w:rsidR="005F5D10" w:rsidRDefault="005F5D10" w:rsidP="005F5D10">
      <w:pPr>
        <w:rPr>
          <w:sz w:val="32"/>
          <w:szCs w:val="32"/>
        </w:rPr>
      </w:pPr>
    </w:p>
    <w:p w14:paraId="4FDC4C9E" w14:textId="51742F13" w:rsidR="005F5D10" w:rsidRDefault="005F5D10" w:rsidP="005F5D10">
      <w:pPr>
        <w:rPr>
          <w:sz w:val="32"/>
          <w:szCs w:val="32"/>
        </w:rPr>
      </w:pPr>
    </w:p>
    <w:p w14:paraId="713ED865" w14:textId="13009B7F" w:rsidR="005F5D10" w:rsidRDefault="005F5D10" w:rsidP="005F5D10">
      <w:pPr>
        <w:rPr>
          <w:sz w:val="32"/>
          <w:szCs w:val="32"/>
        </w:rPr>
      </w:pPr>
    </w:p>
    <w:p w14:paraId="195A13E8" w14:textId="2FBA6AAC" w:rsidR="005F5D10" w:rsidRDefault="005F5D10" w:rsidP="005F5D10">
      <w:pPr>
        <w:rPr>
          <w:sz w:val="32"/>
          <w:szCs w:val="32"/>
        </w:rPr>
      </w:pPr>
    </w:p>
    <w:p w14:paraId="1D9B1597" w14:textId="6197F1CF" w:rsidR="005F5D10" w:rsidRDefault="005F5D10" w:rsidP="005F5D10">
      <w:pPr>
        <w:rPr>
          <w:sz w:val="32"/>
          <w:szCs w:val="32"/>
        </w:rPr>
      </w:pPr>
    </w:p>
    <w:p w14:paraId="1D2475A2" w14:textId="1AC17CC1" w:rsidR="005F5D10" w:rsidRDefault="005F5D10" w:rsidP="005F5D10">
      <w:pPr>
        <w:rPr>
          <w:sz w:val="32"/>
          <w:szCs w:val="32"/>
        </w:rPr>
      </w:pPr>
    </w:p>
    <w:p w14:paraId="0BDBB4BC" w14:textId="06B141C1" w:rsidR="005F5D10" w:rsidRDefault="005F5D10" w:rsidP="005F5D10">
      <w:pPr>
        <w:rPr>
          <w:sz w:val="32"/>
          <w:szCs w:val="32"/>
        </w:rPr>
      </w:pPr>
    </w:p>
    <w:p w14:paraId="59343818" w14:textId="4358C649" w:rsidR="005F5D10" w:rsidRDefault="005F5D10" w:rsidP="005F5D10">
      <w:pPr>
        <w:rPr>
          <w:sz w:val="32"/>
          <w:szCs w:val="32"/>
        </w:rPr>
      </w:pPr>
    </w:p>
    <w:p w14:paraId="3FBBC8FE" w14:textId="221A9663" w:rsidR="005F5D10" w:rsidRDefault="005F5D10" w:rsidP="005F5D10">
      <w:pPr>
        <w:rPr>
          <w:sz w:val="32"/>
          <w:szCs w:val="32"/>
        </w:rPr>
      </w:pPr>
    </w:p>
    <w:p w14:paraId="71080CD5" w14:textId="5CE14269" w:rsidR="005F5D10" w:rsidRDefault="005F5D10" w:rsidP="005F5D10">
      <w:pPr>
        <w:rPr>
          <w:sz w:val="32"/>
          <w:szCs w:val="32"/>
        </w:rPr>
      </w:pPr>
    </w:p>
    <w:p w14:paraId="48BD99E0" w14:textId="2CC4F726" w:rsidR="005F5D10" w:rsidRDefault="005F5D10" w:rsidP="005F5D10">
      <w:pPr>
        <w:rPr>
          <w:sz w:val="32"/>
          <w:szCs w:val="32"/>
        </w:rPr>
      </w:pPr>
    </w:p>
    <w:p w14:paraId="5FF1EC3E" w14:textId="5F00EAED" w:rsidR="005F5D10" w:rsidRDefault="005F5D10" w:rsidP="005F5D10">
      <w:pPr>
        <w:rPr>
          <w:sz w:val="32"/>
          <w:szCs w:val="32"/>
        </w:rPr>
      </w:pPr>
    </w:p>
    <w:p w14:paraId="7F311043" w14:textId="576AB7EC" w:rsidR="005F5D10" w:rsidRPr="002438CA" w:rsidRDefault="005F5D10" w:rsidP="005F5D10">
      <w:pPr>
        <w:jc w:val="center"/>
        <w:rPr>
          <w:b/>
          <w:bCs/>
          <w:color w:val="1F3864" w:themeColor="accent1" w:themeShade="80"/>
          <w:sz w:val="36"/>
          <w:szCs w:val="36"/>
          <w:u w:val="single"/>
        </w:rPr>
      </w:pPr>
      <w:r w:rsidRPr="002438CA">
        <w:rPr>
          <w:b/>
          <w:bCs/>
          <w:color w:val="1F3864" w:themeColor="accent1" w:themeShade="80"/>
          <w:sz w:val="36"/>
          <w:szCs w:val="36"/>
          <w:u w:val="single"/>
        </w:rPr>
        <w:lastRenderedPageBreak/>
        <w:t>Difficulty in the 3SAT problem</w:t>
      </w:r>
    </w:p>
    <w:p w14:paraId="341EC814" w14:textId="59FBE091" w:rsidR="005F5D10" w:rsidRPr="00617B5C" w:rsidRDefault="005F5D10" w:rsidP="005F5D10">
      <w:pPr>
        <w:rPr>
          <w:sz w:val="32"/>
          <w:szCs w:val="32"/>
        </w:rPr>
      </w:pPr>
      <w:r>
        <w:rPr>
          <w:sz w:val="32"/>
          <w:szCs w:val="32"/>
        </w:rPr>
        <w:t>3SAT is an NP-Complete problem. Which makes it impossible to find optimal solution for. Moreover</w:t>
      </w:r>
      <w:r w:rsidR="0091527D">
        <w:rPr>
          <w:sz w:val="32"/>
          <w:szCs w:val="32"/>
        </w:rPr>
        <w:t>,</w:t>
      </w:r>
      <w:r>
        <w:rPr>
          <w:sz w:val="32"/>
          <w:szCs w:val="32"/>
        </w:rPr>
        <w:t xml:space="preserve"> increasing the number variables </w:t>
      </w:r>
      <w:r w:rsidR="0091527D">
        <w:rPr>
          <w:sz w:val="32"/>
          <w:szCs w:val="32"/>
        </w:rPr>
        <w:t>should make it easier to get the answer for. Whereas increasing the number of clauses will make it harder to get the satisfiability. That is number of variables increases keeping the number of clauses, the probability of getting 100% satisfiability will increase (in a way the degrees of freedom will increase), due in general more variable options to change in same number of clauses. Whereas increasing the number of clauses keeping the number of variables constant makes it harder to attain satisfiability because now there are more clauses to satisfy with same number of variables which implies more restrictions on variables in general.</w:t>
      </w:r>
    </w:p>
    <w:sectPr w:rsidR="005F5D10" w:rsidRPr="00617B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4BEEC" w14:textId="77777777" w:rsidR="006C1AC2" w:rsidRDefault="006C1AC2" w:rsidP="002438CA">
      <w:pPr>
        <w:spacing w:after="0" w:line="240" w:lineRule="auto"/>
      </w:pPr>
      <w:r>
        <w:separator/>
      </w:r>
    </w:p>
  </w:endnote>
  <w:endnote w:type="continuationSeparator" w:id="0">
    <w:p w14:paraId="046F2006" w14:textId="77777777" w:rsidR="006C1AC2" w:rsidRDefault="006C1AC2" w:rsidP="0024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D9C4A" w14:textId="77777777" w:rsidR="006C1AC2" w:rsidRDefault="006C1AC2" w:rsidP="002438CA">
      <w:pPr>
        <w:spacing w:after="0" w:line="240" w:lineRule="auto"/>
      </w:pPr>
      <w:r>
        <w:separator/>
      </w:r>
    </w:p>
  </w:footnote>
  <w:footnote w:type="continuationSeparator" w:id="0">
    <w:p w14:paraId="0A23AE08" w14:textId="77777777" w:rsidR="006C1AC2" w:rsidRDefault="006C1AC2" w:rsidP="002438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5C"/>
    <w:rsid w:val="00081AEB"/>
    <w:rsid w:val="002438CA"/>
    <w:rsid w:val="00306D44"/>
    <w:rsid w:val="00336D06"/>
    <w:rsid w:val="00356C35"/>
    <w:rsid w:val="00490C98"/>
    <w:rsid w:val="004A75D7"/>
    <w:rsid w:val="005F5D10"/>
    <w:rsid w:val="00617B5C"/>
    <w:rsid w:val="00633FD1"/>
    <w:rsid w:val="006970A0"/>
    <w:rsid w:val="006A5E5E"/>
    <w:rsid w:val="006C1AC2"/>
    <w:rsid w:val="008237B7"/>
    <w:rsid w:val="0091527D"/>
    <w:rsid w:val="009160BF"/>
    <w:rsid w:val="00941D30"/>
    <w:rsid w:val="00A05C96"/>
    <w:rsid w:val="00B220A5"/>
    <w:rsid w:val="00D5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1E16"/>
  <w15:chartTrackingRefBased/>
  <w15:docId w15:val="{202D9BC4-B6A2-4F57-8673-F36D8D56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8CA"/>
  </w:style>
  <w:style w:type="paragraph" w:styleId="Footer">
    <w:name w:val="footer"/>
    <w:basedOn w:val="Normal"/>
    <w:link w:val="FooterChar"/>
    <w:uiPriority w:val="99"/>
    <w:unhideWhenUsed/>
    <w:rsid w:val="00243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Acad\4-1\AI\Assignment1\Assignment1\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cad\4-1\AI\Assignment1\Assignment1\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Acad\4-1\AI\Assignment1\Assignment1\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Basic Genetic Algorithm</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Vanilla!$B$1</c:f>
              <c:strCache>
                <c:ptCount val="1"/>
                <c:pt idx="0">
                  <c:v>Average Time (seconds)</c:v>
                </c:pt>
              </c:strCache>
            </c:strRef>
          </c:tx>
          <c:spPr>
            <a:ln w="34925" cap="rnd">
              <a:solidFill>
                <a:schemeClr val="lt1"/>
              </a:solidFill>
              <a:round/>
            </a:ln>
            <a:effectLst>
              <a:outerShdw dist="25400" dir="2700000" algn="tl" rotWithShape="0">
                <a:schemeClr val="accent6"/>
              </a:outerShdw>
            </a:effectLst>
          </c:spPr>
          <c:marker>
            <c:symbol val="none"/>
          </c:marker>
          <c:cat>
            <c:numRef>
              <c:f>Vanilla!$A$2:$A$11</c:f>
              <c:numCache>
                <c:formatCode>General</c:formatCode>
                <c:ptCount val="10"/>
                <c:pt idx="0">
                  <c:v>100</c:v>
                </c:pt>
                <c:pt idx="1">
                  <c:v>120</c:v>
                </c:pt>
                <c:pt idx="2">
                  <c:v>140</c:v>
                </c:pt>
                <c:pt idx="3">
                  <c:v>160</c:v>
                </c:pt>
                <c:pt idx="4">
                  <c:v>180</c:v>
                </c:pt>
                <c:pt idx="5">
                  <c:v>200</c:v>
                </c:pt>
                <c:pt idx="6">
                  <c:v>220</c:v>
                </c:pt>
                <c:pt idx="7">
                  <c:v>240</c:v>
                </c:pt>
                <c:pt idx="8">
                  <c:v>260</c:v>
                </c:pt>
                <c:pt idx="9">
                  <c:v>280</c:v>
                </c:pt>
              </c:numCache>
            </c:numRef>
          </c:cat>
          <c:val>
            <c:numRef>
              <c:f>Vanilla!$B$2:$B$11</c:f>
              <c:numCache>
                <c:formatCode>General</c:formatCode>
                <c:ptCount val="10"/>
                <c:pt idx="0">
                  <c:v>23.773</c:v>
                </c:pt>
                <c:pt idx="1">
                  <c:v>45.002000000000002</c:v>
                </c:pt>
                <c:pt idx="2">
                  <c:v>45.003</c:v>
                </c:pt>
                <c:pt idx="3">
                  <c:v>45.003999999999998</c:v>
                </c:pt>
                <c:pt idx="4">
                  <c:v>45.002000000000002</c:v>
                </c:pt>
                <c:pt idx="5">
                  <c:v>45.005249999999997</c:v>
                </c:pt>
                <c:pt idx="6">
                  <c:v>45.003770000000003</c:v>
                </c:pt>
                <c:pt idx="7">
                  <c:v>45.004295999999997</c:v>
                </c:pt>
                <c:pt idx="8">
                  <c:v>45.006700000000002</c:v>
                </c:pt>
                <c:pt idx="9">
                  <c:v>45.002749999999999</c:v>
                </c:pt>
              </c:numCache>
            </c:numRef>
          </c:val>
          <c:smooth val="0"/>
          <c:extLst>
            <c:ext xmlns:c16="http://schemas.microsoft.com/office/drawing/2014/chart" uri="{C3380CC4-5D6E-409C-BE32-E72D297353CC}">
              <c16:uniqueId val="{00000000-4D74-42CE-AB27-47ED0820D73F}"/>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770544287"/>
        <c:axId val="1770545535"/>
      </c:lineChart>
      <c:catAx>
        <c:axId val="1770544287"/>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No. of Clauses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1770545535"/>
        <c:crosses val="autoZero"/>
        <c:auto val="1"/>
        <c:lblAlgn val="ctr"/>
        <c:lblOffset val="100"/>
        <c:noMultiLvlLbl val="0"/>
      </c:catAx>
      <c:valAx>
        <c:axId val="1770545535"/>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Average Time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770544287"/>
        <c:crosses val="autoZero"/>
        <c:crossBetween val="between"/>
      </c:valAx>
      <c:spPr>
        <a:noFill/>
        <a:ln>
          <a:noFill/>
        </a:ln>
        <a:effectLst/>
      </c:spPr>
    </c:plotArea>
    <c:plotVisOnly val="1"/>
    <c:dispBlanksAs val="gap"/>
    <c:showDLblsOverMax val="0"/>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Basic Genetic Algorithm</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Vanilla!$C$13</c:f>
              <c:strCache>
                <c:ptCount val="1"/>
                <c:pt idx="0">
                  <c:v>Average Fitness (%)</c:v>
                </c:pt>
              </c:strCache>
            </c:strRef>
          </c:tx>
          <c:spPr>
            <a:ln w="34925" cap="rnd">
              <a:solidFill>
                <a:schemeClr val="lt1"/>
              </a:solidFill>
              <a:round/>
            </a:ln>
            <a:effectLst>
              <a:outerShdw dist="25400" dir="2700000" algn="tl" rotWithShape="0">
                <a:schemeClr val="accent6"/>
              </a:outerShdw>
            </a:effectLst>
          </c:spPr>
          <c:marker>
            <c:symbol val="none"/>
          </c:marker>
          <c:cat>
            <c:numRef>
              <c:f>Vanilla!$B$14:$B$23</c:f>
              <c:numCache>
                <c:formatCode>General</c:formatCode>
                <c:ptCount val="10"/>
                <c:pt idx="0">
                  <c:v>100</c:v>
                </c:pt>
                <c:pt idx="1">
                  <c:v>120</c:v>
                </c:pt>
                <c:pt idx="2">
                  <c:v>140</c:v>
                </c:pt>
                <c:pt idx="3">
                  <c:v>160</c:v>
                </c:pt>
                <c:pt idx="4">
                  <c:v>180</c:v>
                </c:pt>
                <c:pt idx="5">
                  <c:v>200</c:v>
                </c:pt>
                <c:pt idx="6">
                  <c:v>220</c:v>
                </c:pt>
                <c:pt idx="7">
                  <c:v>240</c:v>
                </c:pt>
                <c:pt idx="8">
                  <c:v>260</c:v>
                </c:pt>
                <c:pt idx="9">
                  <c:v>280</c:v>
                </c:pt>
              </c:numCache>
            </c:numRef>
          </c:cat>
          <c:val>
            <c:numRef>
              <c:f>Vanilla!$C$14:$C$23</c:f>
              <c:numCache>
                <c:formatCode>General</c:formatCode>
                <c:ptCount val="10"/>
                <c:pt idx="0">
                  <c:v>93.100000000000009</c:v>
                </c:pt>
                <c:pt idx="1">
                  <c:v>91.9166666666666</c:v>
                </c:pt>
                <c:pt idx="2">
                  <c:v>91.785714285714207</c:v>
                </c:pt>
                <c:pt idx="3">
                  <c:v>90.8125</c:v>
                </c:pt>
                <c:pt idx="4">
                  <c:v>92</c:v>
                </c:pt>
                <c:pt idx="5">
                  <c:v>91.05</c:v>
                </c:pt>
                <c:pt idx="6">
                  <c:v>90.090909090908994</c:v>
                </c:pt>
                <c:pt idx="7">
                  <c:v>90.4166666666666</c:v>
                </c:pt>
                <c:pt idx="8">
                  <c:v>90.192307692307608</c:v>
                </c:pt>
                <c:pt idx="9">
                  <c:v>89.60714285714279</c:v>
                </c:pt>
              </c:numCache>
            </c:numRef>
          </c:val>
          <c:smooth val="0"/>
          <c:extLst>
            <c:ext xmlns:c16="http://schemas.microsoft.com/office/drawing/2014/chart" uri="{C3380CC4-5D6E-409C-BE32-E72D297353CC}">
              <c16:uniqueId val="{00000000-9740-4F92-AF80-319C87084409}"/>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931517935"/>
        <c:axId val="1931518351"/>
      </c:lineChart>
      <c:catAx>
        <c:axId val="1931517935"/>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No. of Clauses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1931518351"/>
        <c:crosses val="autoZero"/>
        <c:auto val="1"/>
        <c:lblAlgn val="ctr"/>
        <c:lblOffset val="100"/>
        <c:noMultiLvlLbl val="0"/>
      </c:catAx>
      <c:valAx>
        <c:axId val="1931518351"/>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Average Fitness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931517935"/>
        <c:crosses val="autoZero"/>
        <c:crossBetween val="between"/>
      </c:valAx>
      <c:spPr>
        <a:noFill/>
        <a:ln>
          <a:noFill/>
        </a:ln>
        <a:effectLst/>
      </c:spPr>
    </c:plotArea>
    <c:plotVisOnly val="1"/>
    <c:dispBlanksAs val="gap"/>
    <c:showDLblsOverMax val="0"/>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Improved Genetic Algorithm</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Improved!$B$1</c:f>
              <c:strCache>
                <c:ptCount val="1"/>
                <c:pt idx="0">
                  <c:v>Average Time (seconds)</c:v>
                </c:pt>
              </c:strCache>
            </c:strRef>
          </c:tx>
          <c:spPr>
            <a:ln w="34925" cap="rnd">
              <a:solidFill>
                <a:schemeClr val="lt1"/>
              </a:solidFill>
              <a:round/>
            </a:ln>
            <a:effectLst>
              <a:outerShdw dist="25400" dir="2700000" algn="tl" rotWithShape="0">
                <a:schemeClr val="accent4"/>
              </a:outerShdw>
            </a:effectLst>
          </c:spPr>
          <c:marker>
            <c:symbol val="none"/>
          </c:marker>
          <c:cat>
            <c:numRef>
              <c:f>Improved!$A$2:$A$11</c:f>
              <c:numCache>
                <c:formatCode>General</c:formatCode>
                <c:ptCount val="10"/>
                <c:pt idx="0">
                  <c:v>100</c:v>
                </c:pt>
                <c:pt idx="1">
                  <c:v>120</c:v>
                </c:pt>
                <c:pt idx="2">
                  <c:v>140</c:v>
                </c:pt>
                <c:pt idx="3">
                  <c:v>160</c:v>
                </c:pt>
                <c:pt idx="4">
                  <c:v>180</c:v>
                </c:pt>
                <c:pt idx="5">
                  <c:v>200</c:v>
                </c:pt>
                <c:pt idx="6">
                  <c:v>220</c:v>
                </c:pt>
                <c:pt idx="7">
                  <c:v>240</c:v>
                </c:pt>
                <c:pt idx="8">
                  <c:v>260</c:v>
                </c:pt>
                <c:pt idx="9">
                  <c:v>280</c:v>
                </c:pt>
              </c:numCache>
            </c:numRef>
          </c:cat>
          <c:val>
            <c:numRef>
              <c:f>Improved!$B$2:$B$11</c:f>
              <c:numCache>
                <c:formatCode>General</c:formatCode>
                <c:ptCount val="10"/>
                <c:pt idx="0">
                  <c:v>0.94069328308105404</c:v>
                </c:pt>
                <c:pt idx="1">
                  <c:v>2.5349383115768398</c:v>
                </c:pt>
                <c:pt idx="2">
                  <c:v>6.2770428895950303</c:v>
                </c:pt>
                <c:pt idx="3">
                  <c:v>12.9063163280487</c:v>
                </c:pt>
                <c:pt idx="4">
                  <c:v>28.885698056220999</c:v>
                </c:pt>
                <c:pt idx="5">
                  <c:v>39.627893209457397</c:v>
                </c:pt>
                <c:pt idx="6">
                  <c:v>43.869482207298198</c:v>
                </c:pt>
                <c:pt idx="7">
                  <c:v>45.073723578452999</c:v>
                </c:pt>
                <c:pt idx="8">
                  <c:v>45.093918395042401</c:v>
                </c:pt>
                <c:pt idx="9">
                  <c:v>45.066805124282801</c:v>
                </c:pt>
              </c:numCache>
            </c:numRef>
          </c:val>
          <c:smooth val="0"/>
          <c:extLst>
            <c:ext xmlns:c16="http://schemas.microsoft.com/office/drawing/2014/chart" uri="{C3380CC4-5D6E-409C-BE32-E72D297353CC}">
              <c16:uniqueId val="{00000000-CBB6-4F9B-B7C2-E922FD393538}"/>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364859871"/>
        <c:axId val="364857791"/>
      </c:lineChart>
      <c:catAx>
        <c:axId val="36485987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No. of Clauses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364857791"/>
        <c:crosses val="autoZero"/>
        <c:auto val="1"/>
        <c:lblAlgn val="ctr"/>
        <c:lblOffset val="100"/>
        <c:noMultiLvlLbl val="0"/>
      </c:catAx>
      <c:valAx>
        <c:axId val="364857791"/>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Average Time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364859871"/>
        <c:crosses val="autoZero"/>
        <c:crossBetween val="between"/>
      </c:valAx>
      <c:spPr>
        <a:noFill/>
        <a:ln>
          <a:noFill/>
        </a:ln>
        <a:effectLst/>
      </c:spPr>
    </c:plotArea>
    <c:plotVisOnly val="1"/>
    <c:dispBlanksAs val="gap"/>
    <c:showDLblsOverMax val="0"/>
  </c:chart>
  <c:spPr>
    <a:solidFill>
      <a:schemeClr val="accent4"/>
    </a:solidFill>
    <a:ln w="9525" cap="flat" cmpd="sng" algn="ctr">
      <a:solidFill>
        <a:schemeClr val="accent4"/>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Improved Genetic Algorithm</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Improved!$C$13</c:f>
              <c:strCache>
                <c:ptCount val="1"/>
                <c:pt idx="0">
                  <c:v>Average Fitness (%)</c:v>
                </c:pt>
              </c:strCache>
            </c:strRef>
          </c:tx>
          <c:spPr>
            <a:ln w="34925" cap="rnd">
              <a:solidFill>
                <a:schemeClr val="lt1"/>
              </a:solidFill>
              <a:round/>
            </a:ln>
            <a:effectLst>
              <a:outerShdw dist="25400" dir="2700000" algn="tl" rotWithShape="0">
                <a:schemeClr val="accent4"/>
              </a:outerShdw>
            </a:effectLst>
          </c:spPr>
          <c:marker>
            <c:symbol val="none"/>
          </c:marker>
          <c:cat>
            <c:numRef>
              <c:f>Improved!$B$14:$B$23</c:f>
              <c:numCache>
                <c:formatCode>General</c:formatCode>
                <c:ptCount val="10"/>
                <c:pt idx="0">
                  <c:v>100</c:v>
                </c:pt>
                <c:pt idx="1">
                  <c:v>120</c:v>
                </c:pt>
                <c:pt idx="2">
                  <c:v>140</c:v>
                </c:pt>
                <c:pt idx="3">
                  <c:v>160</c:v>
                </c:pt>
                <c:pt idx="4">
                  <c:v>180</c:v>
                </c:pt>
                <c:pt idx="5">
                  <c:v>200</c:v>
                </c:pt>
                <c:pt idx="6">
                  <c:v>220</c:v>
                </c:pt>
                <c:pt idx="7">
                  <c:v>240</c:v>
                </c:pt>
                <c:pt idx="8">
                  <c:v>260</c:v>
                </c:pt>
                <c:pt idx="9">
                  <c:v>280</c:v>
                </c:pt>
              </c:numCache>
            </c:numRef>
          </c:cat>
          <c:val>
            <c:numRef>
              <c:f>Improved!$C$14:$C$23</c:f>
              <c:numCache>
                <c:formatCode>General</c:formatCode>
                <c:ptCount val="10"/>
                <c:pt idx="0">
                  <c:v>100</c:v>
                </c:pt>
                <c:pt idx="1">
                  <c:v>100</c:v>
                </c:pt>
                <c:pt idx="2">
                  <c:v>100</c:v>
                </c:pt>
                <c:pt idx="3">
                  <c:v>99.9375</c:v>
                </c:pt>
                <c:pt idx="4">
                  <c:v>99.777777700000001</c:v>
                </c:pt>
                <c:pt idx="5">
                  <c:v>99.35</c:v>
                </c:pt>
                <c:pt idx="6">
                  <c:v>99.045454500000005</c:v>
                </c:pt>
                <c:pt idx="7">
                  <c:v>98.833333330000002</c:v>
                </c:pt>
                <c:pt idx="8">
                  <c:v>98.538399999999996</c:v>
                </c:pt>
                <c:pt idx="9">
                  <c:v>97.785700000000006</c:v>
                </c:pt>
              </c:numCache>
            </c:numRef>
          </c:val>
          <c:smooth val="0"/>
          <c:extLst>
            <c:ext xmlns:c16="http://schemas.microsoft.com/office/drawing/2014/chart" uri="{C3380CC4-5D6E-409C-BE32-E72D297353CC}">
              <c16:uniqueId val="{00000000-9679-4A2A-930B-37F45010D17B}"/>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362981071"/>
        <c:axId val="362981487"/>
      </c:lineChart>
      <c:catAx>
        <c:axId val="36298107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No. of Clauses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362981487"/>
        <c:crosses val="autoZero"/>
        <c:auto val="1"/>
        <c:lblAlgn val="ctr"/>
        <c:lblOffset val="100"/>
        <c:noMultiLvlLbl val="0"/>
      </c:catAx>
      <c:valAx>
        <c:axId val="362981487"/>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Average Fitness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362981071"/>
        <c:crosses val="autoZero"/>
        <c:crossBetween val="between"/>
      </c:valAx>
      <c:spPr>
        <a:noFill/>
        <a:ln>
          <a:noFill/>
        </a:ln>
        <a:effectLst/>
      </c:spPr>
    </c:plotArea>
    <c:plotVisOnly val="1"/>
    <c:dispBlanksAs val="gap"/>
    <c:showDLblsOverMax val="0"/>
  </c:chart>
  <c:spPr>
    <a:solidFill>
      <a:schemeClr val="accent4"/>
    </a:solidFill>
    <a:ln w="9525" cap="flat" cmpd="sng" algn="ctr">
      <a:solidFill>
        <a:schemeClr val="accent4"/>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6</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Dalmia</dc:creator>
  <cp:keywords/>
  <dc:description/>
  <cp:lastModifiedBy>Sarthak Dalmia</cp:lastModifiedBy>
  <cp:revision>7</cp:revision>
  <cp:lastPrinted>2021-09-26T18:26:00Z</cp:lastPrinted>
  <dcterms:created xsi:type="dcterms:W3CDTF">2021-09-12T18:30:00Z</dcterms:created>
  <dcterms:modified xsi:type="dcterms:W3CDTF">2021-09-26T18:28:00Z</dcterms:modified>
</cp:coreProperties>
</file>