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C2709" w14:textId="77777777" w:rsidR="00780811" w:rsidRDefault="00780811" w:rsidP="00780811">
      <w:pPr>
        <w:pStyle w:val="NoSpacing"/>
        <w:rPr>
          <w:b/>
          <w:i/>
          <w:color w:val="FF0000"/>
          <w:lang w:val="en-GB"/>
        </w:rPr>
      </w:pPr>
    </w:p>
    <w:p w14:paraId="41DC9D57" w14:textId="72FD2C4B" w:rsidR="00862A1C" w:rsidRPr="00862A1C" w:rsidRDefault="00780811" w:rsidP="0078081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                                     </w:t>
      </w:r>
      <w:r w:rsidR="007D62E2">
        <w:rPr>
          <w:b/>
          <w:sz w:val="48"/>
          <w:szCs w:val="48"/>
        </w:rPr>
        <w:t xml:space="preserve"> Sarthak Giri</w:t>
      </w:r>
    </w:p>
    <w:p w14:paraId="4C7C252A" w14:textId="539F1467" w:rsidR="00FC6E88" w:rsidRPr="00862A1C" w:rsidRDefault="00FC6E88" w:rsidP="00862A1C">
      <w:pPr>
        <w:pStyle w:val="NoSpacing"/>
        <w:jc w:val="right"/>
      </w:pPr>
      <w:r w:rsidRPr="00862A1C">
        <w:rPr>
          <w:b/>
        </w:rPr>
        <w:t xml:space="preserve">Mobile: </w:t>
      </w:r>
      <w:r w:rsidR="00BA1441" w:rsidRPr="00A979E6">
        <w:t>0</w:t>
      </w:r>
      <w:r w:rsidR="007D62E2">
        <w:t>452151563</w:t>
      </w:r>
    </w:p>
    <w:p w14:paraId="288FBFC8" w14:textId="6EA5628C" w:rsidR="00FC6E88" w:rsidRPr="00862A1C" w:rsidRDefault="00FC6E88" w:rsidP="00862A1C">
      <w:pPr>
        <w:pStyle w:val="NoSpacing"/>
        <w:jc w:val="right"/>
      </w:pPr>
      <w:r w:rsidRPr="00862A1C">
        <w:rPr>
          <w:b/>
        </w:rPr>
        <w:t xml:space="preserve">Email: </w:t>
      </w:r>
      <w:r w:rsidR="007D62E2">
        <w:t>sarthakgiri2002</w:t>
      </w:r>
      <w:r w:rsidRPr="00862A1C">
        <w:t>@</w:t>
      </w:r>
      <w:r w:rsidR="007D62E2">
        <w:t>gmail</w:t>
      </w:r>
      <w:r w:rsidRPr="00862A1C">
        <w:t>.com</w:t>
      </w:r>
    </w:p>
    <w:p w14:paraId="61D113B7" w14:textId="23813D82" w:rsidR="00FC6E88" w:rsidRDefault="00FC6E88" w:rsidP="00330AED">
      <w:pPr>
        <w:pStyle w:val="NoSpacing"/>
        <w:jc w:val="right"/>
      </w:pPr>
      <w:r w:rsidRPr="00862A1C">
        <w:rPr>
          <w:b/>
        </w:rPr>
        <w:t>Address:</w:t>
      </w:r>
      <w:r w:rsidRPr="00862A1C">
        <w:t xml:space="preserve"> </w:t>
      </w:r>
      <w:r w:rsidR="007D62E2">
        <w:t>Kogarah 2217, New South Wales</w:t>
      </w:r>
    </w:p>
    <w:p w14:paraId="0C7D74EE" w14:textId="55EA6ED6" w:rsidR="000924A6" w:rsidRDefault="000924A6" w:rsidP="00330AED">
      <w:pPr>
        <w:pStyle w:val="NoSpacing"/>
        <w:jc w:val="right"/>
      </w:pPr>
      <w:r w:rsidRPr="000924A6">
        <w:rPr>
          <w:b/>
        </w:rPr>
        <w:t>LinkedIn:</w:t>
      </w:r>
      <w:r w:rsidRPr="000924A6">
        <w:t xml:space="preserve"> </w:t>
      </w:r>
      <w:r w:rsidR="0076303D" w:rsidRPr="0076303D">
        <w:t>https://www.linkedin.com/in/sarthak-giri-7b0686108/</w:t>
      </w:r>
    </w:p>
    <w:p w14:paraId="224F2108" w14:textId="77777777" w:rsidR="0076303D" w:rsidRDefault="0076303D" w:rsidP="00330AED">
      <w:pPr>
        <w:pStyle w:val="NoSpacing"/>
        <w:jc w:val="right"/>
      </w:pPr>
    </w:p>
    <w:p w14:paraId="2AC1FD2B" w14:textId="4D3C3EE0" w:rsidR="00EC1208" w:rsidRPr="00790AD0" w:rsidRDefault="00862A1C" w:rsidP="00790AD0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CAREER OBJECTIVE</w:t>
      </w:r>
      <w:r w:rsidR="00FA59BC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5D48E9C5" w14:textId="0207E6FB" w:rsidR="008771B2" w:rsidRPr="00790AD0" w:rsidRDefault="00EC1208" w:rsidP="00790AD0">
      <w:r w:rsidRPr="00323817">
        <w:t xml:space="preserve">Adaptable and customer-focused IT professional with a proven background in technical support, cybersecurity, and team leadership. Skilled in resolving hardware/software challenges, managing secure network environments, and delivering exceptional service to users. </w:t>
      </w:r>
      <w:r w:rsidRPr="00DF024A">
        <w:t>Strong communication skills and ability to explain technical concepts to non-technical users</w:t>
      </w:r>
      <w:r w:rsidRPr="00323817">
        <w:t xml:space="preserve">. </w:t>
      </w:r>
    </w:p>
    <w:p w14:paraId="0F6B82C2" w14:textId="77777777" w:rsidR="008771B2" w:rsidRDefault="008771B2" w:rsidP="00BA1441">
      <w:pPr>
        <w:pStyle w:val="NoSpacing"/>
        <w:jc w:val="both"/>
        <w:rPr>
          <w:color w:val="000000" w:themeColor="text1"/>
        </w:rPr>
      </w:pPr>
    </w:p>
    <w:p w14:paraId="39E3FE74" w14:textId="7831B729" w:rsidR="008261CC" w:rsidRDefault="008261CC" w:rsidP="00EC1208">
      <w:pPr>
        <w:pBdr>
          <w:bottom w:val="single" w:sz="4" w:space="1" w:color="000000"/>
        </w:pBdr>
        <w:spacing w:after="0" w:line="240" w:lineRule="auto"/>
        <w:jc w:val="both"/>
      </w:pPr>
      <w:r w:rsidRPr="0017456D">
        <w:rPr>
          <w:rFonts w:ascii="Arial" w:eastAsia="Arial" w:hAnsi="Arial" w:cs="Arial"/>
          <w:b/>
          <w:color w:val="000000" w:themeColor="text1"/>
          <w:sz w:val="20"/>
          <w:szCs w:val="20"/>
        </w:rPr>
        <w:t>TECHNICAL SKILLS</w:t>
      </w:r>
      <w:r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</w:t>
      </w:r>
    </w:p>
    <w:p w14:paraId="46C940D0" w14:textId="77777777" w:rsidR="00EC1208" w:rsidRDefault="00EC1208" w:rsidP="00EC1208">
      <w:pPr>
        <w:pStyle w:val="NoSpacing"/>
        <w:numPr>
          <w:ilvl w:val="0"/>
          <w:numId w:val="20"/>
        </w:numPr>
      </w:pPr>
      <w:r w:rsidRPr="00D9623B">
        <w:rPr>
          <w:b/>
          <w:bCs/>
        </w:rPr>
        <w:t>Operating Systems</w:t>
      </w:r>
      <w:r>
        <w:t>: Windows, Linux, MacOS,</w:t>
      </w:r>
      <w:r w:rsidRPr="00D668C4">
        <w:t xml:space="preserve"> Active Directory management</w:t>
      </w:r>
    </w:p>
    <w:p w14:paraId="31C83D63" w14:textId="77777777" w:rsidR="00EC1208" w:rsidRDefault="00EC1208" w:rsidP="00EC1208">
      <w:pPr>
        <w:pStyle w:val="NoSpacing"/>
        <w:numPr>
          <w:ilvl w:val="0"/>
          <w:numId w:val="20"/>
        </w:numPr>
      </w:pPr>
      <w:r w:rsidRPr="00DF024A">
        <w:rPr>
          <w:b/>
          <w:bCs/>
        </w:rPr>
        <w:t>Hardware</w:t>
      </w:r>
      <w:r w:rsidRPr="00DF024A">
        <w:t>: Desktop/laptop troubleshooting, printer setup, mobile device support</w:t>
      </w:r>
    </w:p>
    <w:p w14:paraId="69E7D6EE" w14:textId="77777777" w:rsidR="00EC1208" w:rsidRDefault="00EC1208" w:rsidP="00EC1208">
      <w:pPr>
        <w:pStyle w:val="NoSpacing"/>
        <w:numPr>
          <w:ilvl w:val="0"/>
          <w:numId w:val="20"/>
        </w:numPr>
      </w:pPr>
      <w:r w:rsidRPr="00D9623B">
        <w:rPr>
          <w:b/>
          <w:bCs/>
        </w:rPr>
        <w:t>Networking</w:t>
      </w:r>
      <w:r w:rsidRPr="00D9623B">
        <w:t xml:space="preserve">: TCP/IP, DNS, DHCP, VPN </w:t>
      </w:r>
      <w:r>
        <w:t>configuration</w:t>
      </w:r>
    </w:p>
    <w:p w14:paraId="7E2D4BBD" w14:textId="77777777" w:rsidR="00EC1208" w:rsidRDefault="00EC1208" w:rsidP="00EC1208">
      <w:pPr>
        <w:pStyle w:val="NoSpacing"/>
        <w:numPr>
          <w:ilvl w:val="0"/>
          <w:numId w:val="20"/>
        </w:numPr>
      </w:pPr>
      <w:r w:rsidRPr="00DF024A">
        <w:rPr>
          <w:b/>
          <w:bCs/>
        </w:rPr>
        <w:t>Software</w:t>
      </w:r>
      <w:r w:rsidRPr="00DF024A">
        <w:t>: Microsoft 365 Suite, Active Directory, ServiceNow, Zoom, TeamViewer</w:t>
      </w:r>
      <w:r>
        <w:t>, Azure, PowerShell</w:t>
      </w:r>
    </w:p>
    <w:p w14:paraId="106B928F" w14:textId="697CB4CD" w:rsidR="00EC1208" w:rsidRDefault="00EC1208" w:rsidP="00EC1208">
      <w:pPr>
        <w:pStyle w:val="NoSpacing"/>
        <w:numPr>
          <w:ilvl w:val="0"/>
          <w:numId w:val="20"/>
        </w:numPr>
      </w:pPr>
      <w:r w:rsidRPr="00DF024A">
        <w:rPr>
          <w:b/>
          <w:bCs/>
        </w:rPr>
        <w:t>Soft Skills</w:t>
      </w:r>
      <w:r w:rsidRPr="0034426F">
        <w:t>: Customer Service, Team Leadership, Problem Solving</w:t>
      </w:r>
      <w:r>
        <w:t>, Communication Skill</w:t>
      </w:r>
    </w:p>
    <w:p w14:paraId="42CA5E34" w14:textId="77777777" w:rsidR="0076303D" w:rsidRDefault="0076303D" w:rsidP="0076303D">
      <w:pPr>
        <w:pStyle w:val="NoSpacing"/>
        <w:ind w:left="720"/>
      </w:pPr>
    </w:p>
    <w:p w14:paraId="00650A15" w14:textId="53E5076B" w:rsidR="00C154E8" w:rsidRPr="009D5114" w:rsidRDefault="00C154E8" w:rsidP="00C154E8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KEY </w:t>
      </w:r>
      <w:r w:rsidR="00FB6C0C">
        <w:rPr>
          <w:rFonts w:ascii="Arial" w:eastAsia="Arial" w:hAnsi="Arial" w:cs="Arial"/>
          <w:b/>
          <w:sz w:val="20"/>
          <w:szCs w:val="20"/>
        </w:rPr>
        <w:t>STRENGTHS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2256F41A" w14:textId="1179F872" w:rsidR="00C154E8" w:rsidRPr="008902C7" w:rsidRDefault="002C2C01" w:rsidP="00BA1441">
      <w:pPr>
        <w:pStyle w:val="NoSpacing"/>
        <w:numPr>
          <w:ilvl w:val="0"/>
          <w:numId w:val="16"/>
        </w:numPr>
        <w:jc w:val="both"/>
      </w:pPr>
      <w:r>
        <w:t>Proven ability to diagnose</w:t>
      </w:r>
      <w:r w:rsidR="00AF07E3">
        <w:t xml:space="preserve"> </w:t>
      </w:r>
      <w:r>
        <w:t xml:space="preserve">IT </w:t>
      </w:r>
      <w:proofErr w:type="gramStart"/>
      <w:r>
        <w:t>systems( PCs</w:t>
      </w:r>
      <w:proofErr w:type="gramEnd"/>
      <w:r>
        <w:t>, printers, connectivity).</w:t>
      </w:r>
    </w:p>
    <w:p w14:paraId="7CDF4A1B" w14:textId="2ADB3A3C" w:rsidR="00C154E8" w:rsidRDefault="002C2C01" w:rsidP="00BA1441">
      <w:pPr>
        <w:pStyle w:val="NoSpacing"/>
        <w:numPr>
          <w:ilvl w:val="0"/>
          <w:numId w:val="16"/>
        </w:numPr>
        <w:jc w:val="both"/>
      </w:pPr>
      <w:r>
        <w:t xml:space="preserve">Hands-on-experience resolving hardware, software and </w:t>
      </w:r>
      <w:proofErr w:type="spellStart"/>
      <w:r>
        <w:t>netowork</w:t>
      </w:r>
      <w:proofErr w:type="spellEnd"/>
      <w:r>
        <w:t xml:space="preserve"> issue </w:t>
      </w:r>
      <w:proofErr w:type="spellStart"/>
      <w:r>
        <w:t>accorss</w:t>
      </w:r>
      <w:proofErr w:type="spellEnd"/>
      <w:r>
        <w:t xml:space="preserve"> Windows, Linux, and </w:t>
      </w:r>
      <w:proofErr w:type="spellStart"/>
      <w:r>
        <w:t>MacOs</w:t>
      </w:r>
      <w:proofErr w:type="spellEnd"/>
      <w:r>
        <w:t xml:space="preserve"> environments.</w:t>
      </w:r>
    </w:p>
    <w:p w14:paraId="3789FB67" w14:textId="2B3B764B" w:rsidR="002C2C01" w:rsidRDefault="00AF07E3" w:rsidP="00BA1441">
      <w:pPr>
        <w:pStyle w:val="NoSpacing"/>
        <w:numPr>
          <w:ilvl w:val="0"/>
          <w:numId w:val="16"/>
        </w:numPr>
        <w:jc w:val="both"/>
      </w:pPr>
      <w:r>
        <w:t>Effective communicator, able to explain complex technical concepts to non- technical users.</w:t>
      </w:r>
    </w:p>
    <w:p w14:paraId="43B67DDC" w14:textId="0F675FC7" w:rsidR="007F4AFB" w:rsidRDefault="007F4AFB" w:rsidP="00BA1441">
      <w:pPr>
        <w:pStyle w:val="NoSpacing"/>
        <w:numPr>
          <w:ilvl w:val="0"/>
          <w:numId w:val="16"/>
        </w:numPr>
        <w:jc w:val="both"/>
      </w:pPr>
      <w:r>
        <w:t>Track record of delivering excellent customer service in technical and operational roles, quickly resolving complaints.</w:t>
      </w:r>
    </w:p>
    <w:p w14:paraId="2FFF004F" w14:textId="77777777" w:rsidR="00AF07E3" w:rsidRDefault="00AF07E3" w:rsidP="002C2C01">
      <w:pPr>
        <w:pStyle w:val="NoSpacing"/>
        <w:ind w:left="720"/>
        <w:jc w:val="both"/>
      </w:pPr>
    </w:p>
    <w:p w14:paraId="7E290F66" w14:textId="037AF711" w:rsidR="00D45042" w:rsidRPr="00217B30" w:rsidRDefault="00330AED" w:rsidP="00217B30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EDUCATION</w:t>
      </w:r>
    </w:p>
    <w:p w14:paraId="35000D27" w14:textId="3F5A3C12" w:rsidR="008D4EA2" w:rsidRDefault="00D334A6" w:rsidP="008D4EA2">
      <w:pPr>
        <w:pStyle w:val="NoSpacing"/>
        <w:tabs>
          <w:tab w:val="left" w:pos="7905"/>
        </w:tabs>
        <w:rPr>
          <w:b/>
        </w:rPr>
      </w:pPr>
      <w:r>
        <w:rPr>
          <w:b/>
        </w:rPr>
        <w:t xml:space="preserve">The ACS </w:t>
      </w:r>
      <w:r w:rsidR="008D4EA2" w:rsidRPr="008D4EA2">
        <w:rPr>
          <w:b/>
        </w:rPr>
        <w:t xml:space="preserve">Professional Year Program </w:t>
      </w:r>
      <w:r w:rsidR="003303B4">
        <w:rPr>
          <w:b/>
        </w:rPr>
        <w:t>–</w:t>
      </w:r>
      <w:r>
        <w:rPr>
          <w:b/>
        </w:rPr>
        <w:t xml:space="preserve"> </w:t>
      </w:r>
      <w:r w:rsidR="008D4EA2" w:rsidRPr="008D4EA2">
        <w:rPr>
          <w:b/>
        </w:rPr>
        <w:t>I</w:t>
      </w:r>
      <w:r>
        <w:rPr>
          <w:b/>
        </w:rPr>
        <w:t>C</w:t>
      </w:r>
      <w:r w:rsidR="008D4EA2" w:rsidRPr="008D4EA2">
        <w:rPr>
          <w:b/>
        </w:rPr>
        <w:t>T</w:t>
      </w:r>
      <w:r w:rsidR="003303B4">
        <w:rPr>
          <w:b/>
        </w:rPr>
        <w:t xml:space="preserve">                                                                                    Aug</w:t>
      </w:r>
      <w:r w:rsidR="008D4EA2">
        <w:rPr>
          <w:b/>
        </w:rPr>
        <w:t xml:space="preserve"> </w:t>
      </w:r>
      <w:r w:rsidR="003303B4">
        <w:rPr>
          <w:b/>
        </w:rPr>
        <w:t>2025</w:t>
      </w:r>
      <w:r w:rsidR="00FA59BC">
        <w:rPr>
          <w:b/>
        </w:rPr>
        <w:t xml:space="preserve"> </w:t>
      </w:r>
      <w:r w:rsidR="008D4EA2">
        <w:rPr>
          <w:b/>
        </w:rPr>
        <w:t>-</w:t>
      </w:r>
      <w:r w:rsidR="00FA59BC">
        <w:rPr>
          <w:b/>
        </w:rPr>
        <w:t xml:space="preserve"> </w:t>
      </w:r>
      <w:r w:rsidR="008D4EA2">
        <w:rPr>
          <w:b/>
        </w:rPr>
        <w:t>Present</w:t>
      </w:r>
    </w:p>
    <w:p w14:paraId="02134FD7" w14:textId="5E055E6B" w:rsidR="008D4EA2" w:rsidRDefault="008D4EA2" w:rsidP="008D4EA2">
      <w:pPr>
        <w:pStyle w:val="NoSpacing"/>
        <w:rPr>
          <w:b/>
        </w:rPr>
      </w:pPr>
      <w:r w:rsidRPr="008D4EA2">
        <w:rPr>
          <w:b/>
        </w:rPr>
        <w:t>QIBA, Sydney Campus</w:t>
      </w:r>
    </w:p>
    <w:p w14:paraId="37D67407" w14:textId="074E8F35" w:rsidR="008D4EA2" w:rsidRPr="009C0F1E" w:rsidRDefault="008D4EA2" w:rsidP="008D4EA2">
      <w:pPr>
        <w:pStyle w:val="NoSpacing"/>
        <w:rPr>
          <w:i/>
          <w:color w:val="0070C0"/>
          <w:u w:val="single"/>
        </w:rPr>
      </w:pPr>
      <w:r w:rsidRPr="008D4EA2">
        <w:rPr>
          <w:i/>
        </w:rPr>
        <w:t>The Professional Year Program is a work readines</w:t>
      </w:r>
      <w:r w:rsidR="00567CCD">
        <w:rPr>
          <w:i/>
        </w:rPr>
        <w:t xml:space="preserve">s program designed to </w:t>
      </w:r>
      <w:r w:rsidR="00BA1441">
        <w:rPr>
          <w:i/>
        </w:rPr>
        <w:t>prepare university</w:t>
      </w:r>
      <w:r w:rsidR="00567CCD">
        <w:rPr>
          <w:i/>
        </w:rPr>
        <w:t xml:space="preserve"> graduates for</w:t>
      </w:r>
      <w:r w:rsidRPr="008D4EA2">
        <w:rPr>
          <w:i/>
        </w:rPr>
        <w:t xml:space="preserve"> the professional </w:t>
      </w:r>
      <w:r w:rsidR="00D334A6">
        <w:rPr>
          <w:i/>
        </w:rPr>
        <w:t xml:space="preserve">ICT </w:t>
      </w:r>
      <w:r w:rsidRPr="008D4EA2">
        <w:rPr>
          <w:i/>
        </w:rPr>
        <w:t xml:space="preserve">workforce. Topics </w:t>
      </w:r>
      <w:r w:rsidR="00FA0D03" w:rsidRPr="006B1BA2">
        <w:rPr>
          <w:i/>
        </w:rPr>
        <w:t>include</w:t>
      </w:r>
      <w:r w:rsidR="00FA0D03" w:rsidRPr="00BA1441">
        <w:t xml:space="preserve"> </w:t>
      </w:r>
      <w:r w:rsidRPr="008D4EA2">
        <w:rPr>
          <w:i/>
        </w:rPr>
        <w:t xml:space="preserve">business communication, </w:t>
      </w:r>
      <w:r w:rsidRPr="0000205E">
        <w:rPr>
          <w:bCs/>
          <w:i/>
        </w:rPr>
        <w:t>wor</w:t>
      </w:r>
      <w:r w:rsidR="00995BAA" w:rsidRPr="0000205E">
        <w:rPr>
          <w:bCs/>
          <w:i/>
        </w:rPr>
        <w:t>k</w:t>
      </w:r>
      <w:r w:rsidRPr="0000205E">
        <w:rPr>
          <w:bCs/>
          <w:i/>
        </w:rPr>
        <w:t>place</w:t>
      </w:r>
      <w:r w:rsidRPr="009C0F1E">
        <w:rPr>
          <w:b/>
          <w:i/>
        </w:rPr>
        <w:t xml:space="preserve"> </w:t>
      </w:r>
      <w:r w:rsidR="00FA0D03" w:rsidRPr="006B1BA2">
        <w:rPr>
          <w:i/>
        </w:rPr>
        <w:t xml:space="preserve">relations and </w:t>
      </w:r>
      <w:r w:rsidRPr="006B1BA2">
        <w:rPr>
          <w:i/>
        </w:rPr>
        <w:t xml:space="preserve">practices, </w:t>
      </w:r>
      <w:r w:rsidR="008261CC">
        <w:rPr>
          <w:i/>
        </w:rPr>
        <w:t>WH</w:t>
      </w:r>
      <w:r w:rsidRPr="0000205E">
        <w:rPr>
          <w:i/>
        </w:rPr>
        <w:t>S,</w:t>
      </w:r>
      <w:r w:rsidRPr="008D4EA2">
        <w:rPr>
          <w:i/>
        </w:rPr>
        <w:t xml:space="preserve"> professional networking, </w:t>
      </w:r>
      <w:r w:rsidR="00FA0D03">
        <w:rPr>
          <w:i/>
        </w:rPr>
        <w:t xml:space="preserve">report writing and </w:t>
      </w:r>
      <w:r w:rsidR="009C0F1E" w:rsidRPr="00995BAA">
        <w:rPr>
          <w:i/>
        </w:rPr>
        <w:t>effective presentation skills.</w:t>
      </w:r>
    </w:p>
    <w:p w14:paraId="348065CE" w14:textId="3CCE66C1" w:rsidR="008D4EA2" w:rsidRPr="008D4EA2" w:rsidRDefault="008D4EA2" w:rsidP="008D4EA2">
      <w:pPr>
        <w:pStyle w:val="NoSpacing"/>
        <w:rPr>
          <w:i/>
        </w:rPr>
      </w:pPr>
    </w:p>
    <w:p w14:paraId="5548C890" w14:textId="67AE8CD9" w:rsidR="008D4EA2" w:rsidRPr="008D4EA2" w:rsidRDefault="008D4EA2" w:rsidP="008D4EA2">
      <w:pPr>
        <w:pStyle w:val="NoSpacing"/>
        <w:tabs>
          <w:tab w:val="left" w:pos="8205"/>
        </w:tabs>
        <w:rPr>
          <w:b/>
        </w:rPr>
      </w:pPr>
      <w:r w:rsidRPr="008D4EA2">
        <w:rPr>
          <w:b/>
        </w:rPr>
        <w:t>Bachelor of Information Technolog</w:t>
      </w:r>
      <w:r>
        <w:rPr>
          <w:b/>
        </w:rPr>
        <w:t xml:space="preserve">y </w:t>
      </w:r>
      <w:proofErr w:type="gramStart"/>
      <w:r w:rsidR="00EC1208">
        <w:rPr>
          <w:b/>
        </w:rPr>
        <w:t>( Network</w:t>
      </w:r>
      <w:proofErr w:type="gramEnd"/>
      <w:r w:rsidR="00EC1208">
        <w:rPr>
          <w:b/>
        </w:rPr>
        <w:t xml:space="preserve"> and </w:t>
      </w:r>
      <w:proofErr w:type="gramStart"/>
      <w:r w:rsidR="00EC1208">
        <w:rPr>
          <w:b/>
        </w:rPr>
        <w:t>Cybersecurity)</w:t>
      </w:r>
      <w:r>
        <w:rPr>
          <w:b/>
        </w:rPr>
        <w:t xml:space="preserve">   </w:t>
      </w:r>
      <w:proofErr w:type="gramEnd"/>
      <w:r>
        <w:rPr>
          <w:b/>
        </w:rPr>
        <w:t xml:space="preserve">        </w:t>
      </w:r>
      <w:r w:rsidR="007F4AFB">
        <w:rPr>
          <w:b/>
        </w:rPr>
        <w:t xml:space="preserve">                        </w:t>
      </w:r>
      <w:r w:rsidR="007F4AFB" w:rsidRPr="007F4AFB">
        <w:rPr>
          <w:b/>
          <w:bCs/>
        </w:rPr>
        <w:t>Jan 2020 – July 2024</w:t>
      </w:r>
      <w:r w:rsidRPr="007F4AFB">
        <w:rPr>
          <w:b/>
          <w:bCs/>
        </w:rPr>
        <w:t xml:space="preserve">                                                               </w:t>
      </w:r>
    </w:p>
    <w:p w14:paraId="5BE5F4F4" w14:textId="25493867" w:rsidR="008D4EA2" w:rsidRDefault="00EC1208" w:rsidP="008D4EA2">
      <w:pPr>
        <w:pStyle w:val="NoSpacing"/>
        <w:rPr>
          <w:b/>
        </w:rPr>
      </w:pPr>
      <w:r>
        <w:rPr>
          <w:b/>
        </w:rPr>
        <w:t>TAFE NSW, Australia</w:t>
      </w:r>
    </w:p>
    <w:p w14:paraId="614BCF28" w14:textId="68C248D2" w:rsidR="00DD66EF" w:rsidRPr="00DD66EF" w:rsidRDefault="00DD66EF" w:rsidP="008D4EA2">
      <w:pPr>
        <w:pStyle w:val="NoSpacing"/>
        <w:rPr>
          <w:bCs/>
          <w:i/>
          <w:iCs/>
        </w:rPr>
      </w:pPr>
      <w:r w:rsidRPr="00DD66EF">
        <w:rPr>
          <w:bCs/>
          <w:i/>
          <w:iCs/>
        </w:rPr>
        <w:t xml:space="preserve">Key Achievements: High </w:t>
      </w:r>
      <w:proofErr w:type="spellStart"/>
      <w:proofErr w:type="gramStart"/>
      <w:r w:rsidRPr="00DD66EF">
        <w:rPr>
          <w:bCs/>
          <w:i/>
          <w:iCs/>
        </w:rPr>
        <w:t>Distinction,Distinction</w:t>
      </w:r>
      <w:proofErr w:type="spellEnd"/>
      <w:proofErr w:type="gramEnd"/>
      <w:r w:rsidRPr="00DD66EF">
        <w:rPr>
          <w:bCs/>
          <w:i/>
          <w:iCs/>
        </w:rPr>
        <w:t xml:space="preserve">, Distinction </w:t>
      </w:r>
    </w:p>
    <w:p w14:paraId="7B6DD795" w14:textId="7FBE4072" w:rsidR="00DD66EF" w:rsidRPr="00DD66EF" w:rsidRDefault="00DD66EF" w:rsidP="008D4EA2">
      <w:pPr>
        <w:pStyle w:val="NoSpacing"/>
        <w:rPr>
          <w:bCs/>
          <w:i/>
          <w:iCs/>
        </w:rPr>
      </w:pPr>
      <w:r w:rsidRPr="00DD66EF">
        <w:rPr>
          <w:bCs/>
          <w:i/>
          <w:iCs/>
        </w:rPr>
        <w:t xml:space="preserve">Key </w:t>
      </w:r>
      <w:proofErr w:type="gramStart"/>
      <w:r w:rsidRPr="00DD66EF">
        <w:rPr>
          <w:bCs/>
          <w:i/>
          <w:iCs/>
        </w:rPr>
        <w:t>Subjects :Network</w:t>
      </w:r>
      <w:proofErr w:type="gramEnd"/>
      <w:r w:rsidRPr="00DD66EF">
        <w:rPr>
          <w:bCs/>
          <w:i/>
          <w:iCs/>
        </w:rPr>
        <w:t xml:space="preserve"> Security, </w:t>
      </w:r>
      <w:proofErr w:type="spellStart"/>
      <w:r w:rsidRPr="00DD66EF">
        <w:rPr>
          <w:bCs/>
          <w:i/>
          <w:iCs/>
        </w:rPr>
        <w:t>Virutalisation</w:t>
      </w:r>
      <w:proofErr w:type="spellEnd"/>
      <w:r w:rsidRPr="00DD66EF">
        <w:rPr>
          <w:bCs/>
          <w:i/>
          <w:iCs/>
        </w:rPr>
        <w:t xml:space="preserve">, Cloud Computing </w:t>
      </w:r>
    </w:p>
    <w:p w14:paraId="7E5E8FAC" w14:textId="77777777" w:rsidR="00C532DD" w:rsidRDefault="00C532DD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5E97AA6" w14:textId="5BC39617" w:rsidR="00FA786E" w:rsidRDefault="00FA786E" w:rsidP="00FA786E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ACADEMIC PROJECTS </w:t>
      </w:r>
    </w:p>
    <w:p w14:paraId="6A5B5DE5" w14:textId="695AB970" w:rsidR="00FA786E" w:rsidRDefault="00FA786E" w:rsidP="000F2734">
      <w:pPr>
        <w:pStyle w:val="NoSpacing"/>
        <w:tabs>
          <w:tab w:val="left" w:pos="8085"/>
        </w:tabs>
        <w:rPr>
          <w:b/>
        </w:rPr>
      </w:pPr>
      <w:r>
        <w:rPr>
          <w:b/>
        </w:rPr>
        <w:t xml:space="preserve">Title:  </w:t>
      </w:r>
      <w:r w:rsidR="000F2734">
        <w:rPr>
          <w:b/>
        </w:rPr>
        <w:t xml:space="preserve">                 </w:t>
      </w:r>
      <w:r w:rsidR="00FF0707">
        <w:t xml:space="preserve">Build a website for separating waste </w:t>
      </w:r>
      <w:proofErr w:type="spellStart"/>
      <w:r w:rsidR="00FF0707">
        <w:t>prodcuts</w:t>
      </w:r>
      <w:proofErr w:type="spellEnd"/>
      <w:r w:rsidR="00FF0707">
        <w:t xml:space="preserve"> </w:t>
      </w:r>
      <w:r>
        <w:rPr>
          <w:b/>
        </w:rPr>
        <w:tab/>
        <w:t xml:space="preserve">  </w:t>
      </w:r>
      <w:r w:rsidR="00FB6C0C">
        <w:rPr>
          <w:b/>
        </w:rPr>
        <w:t xml:space="preserve">      </w:t>
      </w:r>
      <w:r>
        <w:rPr>
          <w:b/>
        </w:rPr>
        <w:t xml:space="preserve">   </w:t>
      </w:r>
      <w:r w:rsidR="003303B4">
        <w:rPr>
          <w:b/>
        </w:rPr>
        <w:t>Apr</w:t>
      </w:r>
      <w:r>
        <w:rPr>
          <w:b/>
        </w:rPr>
        <w:t xml:space="preserve"> </w:t>
      </w:r>
      <w:r w:rsidR="003303B4">
        <w:rPr>
          <w:b/>
        </w:rPr>
        <w:t>2024</w:t>
      </w:r>
    </w:p>
    <w:p w14:paraId="4E2E190B" w14:textId="3D92A37C" w:rsidR="00FA786E" w:rsidRDefault="00FA786E" w:rsidP="00FA786E">
      <w:pPr>
        <w:pStyle w:val="NoSpacing"/>
        <w:rPr>
          <w:b/>
        </w:rPr>
      </w:pPr>
      <w:r>
        <w:rPr>
          <w:b/>
        </w:rPr>
        <w:t xml:space="preserve">Objective: </w:t>
      </w:r>
      <w:r w:rsidR="000F2734">
        <w:rPr>
          <w:b/>
        </w:rPr>
        <w:t xml:space="preserve">         </w:t>
      </w:r>
      <w:r>
        <w:t xml:space="preserve">To </w:t>
      </w:r>
      <w:r w:rsidR="00FF0707">
        <w:t>help customer identify recyclable and non-</w:t>
      </w:r>
      <w:proofErr w:type="spellStart"/>
      <w:r w:rsidR="00FF0707">
        <w:t>recylabe</w:t>
      </w:r>
      <w:proofErr w:type="spellEnd"/>
      <w:r w:rsidR="00FF0707">
        <w:t xml:space="preserve"> waste using machine learning</w:t>
      </w:r>
    </w:p>
    <w:p w14:paraId="5983A8B1" w14:textId="209EE558" w:rsidR="00FA786E" w:rsidRDefault="00FA786E" w:rsidP="00FA786E">
      <w:pPr>
        <w:pStyle w:val="NoSpacing"/>
        <w:rPr>
          <w:b/>
        </w:rPr>
      </w:pPr>
      <w:r>
        <w:rPr>
          <w:b/>
        </w:rPr>
        <w:t xml:space="preserve">Tools: </w:t>
      </w:r>
      <w:r w:rsidR="000F2734">
        <w:rPr>
          <w:b/>
        </w:rPr>
        <w:tab/>
      </w:r>
      <w:r w:rsidR="000F2734">
        <w:rPr>
          <w:b/>
        </w:rPr>
        <w:tab/>
      </w:r>
      <w:r w:rsidRPr="0017456D">
        <w:t>HTML, JavaScript, Bootstrap, CSS</w:t>
      </w:r>
      <w:r w:rsidR="00FF0707">
        <w:t xml:space="preserve">, React, Node, </w:t>
      </w:r>
      <w:proofErr w:type="spellStart"/>
      <w:r w:rsidR="00FF0707">
        <w:t>Mongodb</w:t>
      </w:r>
      <w:proofErr w:type="spellEnd"/>
    </w:p>
    <w:p w14:paraId="2AEB6525" w14:textId="21AB667E" w:rsidR="00FA786E" w:rsidRPr="00C62648" w:rsidRDefault="00FA786E" w:rsidP="000F2734">
      <w:pPr>
        <w:pStyle w:val="NoSpacing"/>
        <w:ind w:left="1440" w:hanging="1440"/>
      </w:pPr>
      <w:r>
        <w:rPr>
          <w:b/>
        </w:rPr>
        <w:t xml:space="preserve">Duties: </w:t>
      </w:r>
      <w:r w:rsidR="000F2734">
        <w:rPr>
          <w:b/>
        </w:rPr>
        <w:tab/>
      </w:r>
      <w:r w:rsidR="00FF0707">
        <w:t xml:space="preserve">My project was to build a website using react and </w:t>
      </w:r>
      <w:proofErr w:type="gramStart"/>
      <w:r w:rsidR="00FF0707">
        <w:t>node ,implementing</w:t>
      </w:r>
      <w:proofErr w:type="gramEnd"/>
      <w:r w:rsidR="00FF0707">
        <w:t xml:space="preserve"> a machine learning model to identify waste </w:t>
      </w:r>
      <w:proofErr w:type="spellStart"/>
      <w:r w:rsidR="00FF0707">
        <w:t>prodcuts</w:t>
      </w:r>
      <w:proofErr w:type="spellEnd"/>
      <w:r w:rsidR="00FF0707">
        <w:t xml:space="preserve"> into three different categories such as </w:t>
      </w:r>
      <w:proofErr w:type="spellStart"/>
      <w:r w:rsidR="00FF0707">
        <w:t>recycleable</w:t>
      </w:r>
      <w:proofErr w:type="spellEnd"/>
      <w:r w:rsidR="00FF0707">
        <w:t>, non-</w:t>
      </w:r>
      <w:proofErr w:type="spellStart"/>
      <w:r w:rsidR="00FF0707">
        <w:t>cycylabe</w:t>
      </w:r>
      <w:proofErr w:type="spellEnd"/>
      <w:r w:rsidR="00FF0707">
        <w:t xml:space="preserve"> and compost and find the nearest recycling </w:t>
      </w:r>
      <w:proofErr w:type="spellStart"/>
      <w:proofErr w:type="gramStart"/>
      <w:r w:rsidR="00FF0707">
        <w:t>center.</w:t>
      </w:r>
      <w:r w:rsidR="003D5145">
        <w:t>User</w:t>
      </w:r>
      <w:proofErr w:type="spellEnd"/>
      <w:proofErr w:type="gramEnd"/>
      <w:r w:rsidR="003D5145">
        <w:t xml:space="preserve"> would also be able to find the donation </w:t>
      </w:r>
      <w:proofErr w:type="spellStart"/>
      <w:r w:rsidR="003D5145">
        <w:t>center</w:t>
      </w:r>
      <w:proofErr w:type="spellEnd"/>
      <w:r w:rsidR="003D5145">
        <w:t>.</w:t>
      </w:r>
    </w:p>
    <w:p w14:paraId="0164A883" w14:textId="261CB6BF" w:rsidR="00FA786E" w:rsidRDefault="00FA786E" w:rsidP="00C532DD">
      <w:pPr>
        <w:pStyle w:val="NoSpacing"/>
      </w:pPr>
      <w:r>
        <w:rPr>
          <w:b/>
        </w:rPr>
        <w:t xml:space="preserve">Outcome: </w:t>
      </w:r>
      <w:r w:rsidR="000F2734">
        <w:rPr>
          <w:b/>
        </w:rPr>
        <w:tab/>
      </w:r>
      <w:r w:rsidRPr="0017456D">
        <w:t>Achieved a High Distinction</w:t>
      </w:r>
    </w:p>
    <w:p w14:paraId="1C00828F" w14:textId="77777777" w:rsidR="006230DA" w:rsidRPr="00C532DD" w:rsidRDefault="006230DA" w:rsidP="00C532DD">
      <w:pPr>
        <w:pStyle w:val="NoSpacing"/>
        <w:rPr>
          <w:b/>
        </w:rPr>
      </w:pPr>
    </w:p>
    <w:p w14:paraId="0B8D3E3C" w14:textId="77777777" w:rsidR="009C0F1E" w:rsidRDefault="009C0F1E" w:rsidP="003537CF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p w14:paraId="47788ED8" w14:textId="77777777" w:rsidR="003303B4" w:rsidRDefault="003303B4" w:rsidP="003537CF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p w14:paraId="4233B449" w14:textId="77777777" w:rsidR="003303B4" w:rsidRDefault="003303B4" w:rsidP="003537CF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p w14:paraId="6AF86AF5" w14:textId="77777777" w:rsidR="003303B4" w:rsidRDefault="003303B4" w:rsidP="003537CF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p w14:paraId="6576BC45" w14:textId="38552B1A" w:rsidR="00106D1B" w:rsidRPr="003537CF" w:rsidRDefault="00780811" w:rsidP="003537CF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WORK</w:t>
      </w:r>
      <w:r w:rsidR="00FA59BC">
        <w:rPr>
          <w:rFonts w:ascii="Arial" w:eastAsia="Arial" w:hAnsi="Arial" w:cs="Arial"/>
          <w:b/>
          <w:sz w:val="20"/>
          <w:szCs w:val="20"/>
        </w:rPr>
        <w:t xml:space="preserve"> </w:t>
      </w:r>
      <w:r w:rsidR="00FB6C0C">
        <w:rPr>
          <w:rFonts w:ascii="Arial" w:eastAsia="Arial" w:hAnsi="Arial" w:cs="Arial"/>
          <w:b/>
          <w:sz w:val="20"/>
          <w:szCs w:val="20"/>
        </w:rPr>
        <w:t>EXPERIENCE</w:t>
      </w:r>
      <w:r w:rsidR="00FA59BC">
        <w:rPr>
          <w:rFonts w:ascii="Arial" w:eastAsia="Arial" w:hAnsi="Arial" w:cs="Arial"/>
          <w:b/>
          <w:sz w:val="20"/>
          <w:szCs w:val="20"/>
        </w:rPr>
        <w:t xml:space="preserve"> </w:t>
      </w:r>
    </w:p>
    <w:tbl>
      <w:tblPr>
        <w:tblW w:w="9747" w:type="dxa"/>
        <w:tblLayout w:type="fixed"/>
        <w:tblLook w:val="0400" w:firstRow="0" w:lastRow="0" w:firstColumn="0" w:lastColumn="0" w:noHBand="0" w:noVBand="1"/>
      </w:tblPr>
      <w:tblGrid>
        <w:gridCol w:w="9747"/>
      </w:tblGrid>
      <w:tr w:rsidR="003537CF" w14:paraId="0A6C8E91" w14:textId="77777777" w:rsidTr="003A2116">
        <w:tc>
          <w:tcPr>
            <w:tcW w:w="9747" w:type="dxa"/>
            <w:hideMark/>
          </w:tcPr>
          <w:p w14:paraId="25D4901D" w14:textId="7680E5DD" w:rsidR="003537CF" w:rsidRPr="003537CF" w:rsidRDefault="00FC2735" w:rsidP="003537CF">
            <w:pPr>
              <w:pStyle w:val="NoSpacing"/>
              <w:tabs>
                <w:tab w:val="left" w:pos="7950"/>
              </w:tabs>
              <w:rPr>
                <w:b/>
              </w:rPr>
            </w:pPr>
            <w:r>
              <w:rPr>
                <w:b/>
              </w:rPr>
              <w:t>Technology</w:t>
            </w:r>
            <w:r w:rsidR="00DD66EF">
              <w:rPr>
                <w:b/>
              </w:rPr>
              <w:t xml:space="preserve"> Officer                                 </w:t>
            </w:r>
            <w:r>
              <w:rPr>
                <w:b/>
              </w:rPr>
              <w:t xml:space="preserve">                                                                                         Feb</w:t>
            </w:r>
            <w:r w:rsidR="003537CF">
              <w:rPr>
                <w:b/>
              </w:rPr>
              <w:t xml:space="preserve"> </w:t>
            </w:r>
            <w:r>
              <w:rPr>
                <w:b/>
              </w:rPr>
              <w:t>2025</w:t>
            </w:r>
            <w:r w:rsidR="003537CF">
              <w:rPr>
                <w:b/>
              </w:rPr>
              <w:t xml:space="preserve"> – </w:t>
            </w:r>
            <w:r w:rsidR="006230DA">
              <w:rPr>
                <w:b/>
              </w:rPr>
              <w:t>Present</w:t>
            </w:r>
          </w:p>
          <w:p w14:paraId="66A95D48" w14:textId="25F07A10" w:rsidR="003537CF" w:rsidRDefault="00FC2735" w:rsidP="003537CF">
            <w:pPr>
              <w:pStyle w:val="NoSpacing"/>
            </w:pPr>
            <w:r>
              <w:rPr>
                <w:b/>
              </w:rPr>
              <w:t>Zone Bowling (TEEG</w:t>
            </w:r>
            <w:proofErr w:type="gramStart"/>
            <w:r>
              <w:rPr>
                <w:b/>
              </w:rPr>
              <w:t>) ,</w:t>
            </w:r>
            <w:proofErr w:type="gramEnd"/>
            <w:r>
              <w:rPr>
                <w:b/>
              </w:rPr>
              <w:t xml:space="preserve"> Dee Why</w:t>
            </w:r>
          </w:p>
        </w:tc>
      </w:tr>
      <w:tr w:rsidR="003537CF" w14:paraId="46FF5663" w14:textId="77777777" w:rsidTr="00FB6C0C">
        <w:trPr>
          <w:trHeight w:val="1960"/>
        </w:trPr>
        <w:tc>
          <w:tcPr>
            <w:tcW w:w="9747" w:type="dxa"/>
            <w:hideMark/>
          </w:tcPr>
          <w:p w14:paraId="2595CCEA" w14:textId="7EE2E846" w:rsidR="00FB6C0C" w:rsidRPr="00FB6C0C" w:rsidRDefault="00FB6C0C" w:rsidP="003A2116">
            <w:pPr>
              <w:pStyle w:val="NoSpacing"/>
              <w:rPr>
                <w:i/>
              </w:rPr>
            </w:pPr>
            <w:r w:rsidRPr="00FB6C0C">
              <w:rPr>
                <w:i/>
              </w:rPr>
              <w:t>Responsibilities:</w:t>
            </w:r>
          </w:p>
          <w:p w14:paraId="32F85826" w14:textId="050921C7" w:rsidR="00D45C98" w:rsidRDefault="00D45C98" w:rsidP="00F918A7">
            <w:pPr>
              <w:pStyle w:val="NoSpacing"/>
              <w:numPr>
                <w:ilvl w:val="0"/>
                <w:numId w:val="18"/>
              </w:numPr>
            </w:pPr>
            <w:r>
              <w:t xml:space="preserve">Directed the </w:t>
            </w:r>
            <w:proofErr w:type="spellStart"/>
            <w:proofErr w:type="gramStart"/>
            <w:r>
              <w:t>repair,maintenance</w:t>
            </w:r>
            <w:proofErr w:type="spellEnd"/>
            <w:proofErr w:type="gramEnd"/>
            <w:r>
              <w:t>, and optimisation of IT infrastructure to achieve safe and reliable operations</w:t>
            </w:r>
          </w:p>
          <w:p w14:paraId="213D2E5D" w14:textId="08EB4057" w:rsidR="0013433E" w:rsidRDefault="0013433E" w:rsidP="00F918A7">
            <w:pPr>
              <w:pStyle w:val="NoSpacing"/>
              <w:numPr>
                <w:ilvl w:val="0"/>
                <w:numId w:val="18"/>
              </w:numPr>
            </w:pPr>
            <w:r w:rsidRPr="0013433E">
              <w:t>Configured, administered, and supported Microsoft 365 environments, including user account management, email setup, Teams and SharePoint integration, and troubleshooting across desktop and mobile devices.</w:t>
            </w:r>
          </w:p>
          <w:p w14:paraId="5FF57BB1" w14:textId="03DBDE0F" w:rsidR="004D7F4E" w:rsidRDefault="0013433E" w:rsidP="00F918A7">
            <w:pPr>
              <w:pStyle w:val="NoSpacing"/>
              <w:numPr>
                <w:ilvl w:val="0"/>
                <w:numId w:val="18"/>
              </w:numPr>
            </w:pPr>
            <w:r w:rsidRPr="0013433E">
              <w:t>Deployed and managed virtual machines and servers using leading virtualisation platforms such as VMWare and Hyper-V, ensuring reliable service delivery and optimal resource utilisation</w:t>
            </w:r>
            <w:r>
              <w:t>.</w:t>
            </w:r>
          </w:p>
          <w:p w14:paraId="55025BE5" w14:textId="75B6F078" w:rsidR="003537CF" w:rsidRDefault="00D45C98" w:rsidP="00F918A7">
            <w:pPr>
              <w:pStyle w:val="NoSpacing"/>
              <w:numPr>
                <w:ilvl w:val="0"/>
                <w:numId w:val="18"/>
              </w:numPr>
            </w:pPr>
            <w:r>
              <w:t xml:space="preserve">Led a team of technicians, cultivating a culture of safety, continuous improvement, and technical </w:t>
            </w:r>
            <w:proofErr w:type="spellStart"/>
            <w:r>
              <w:t>excellenece</w:t>
            </w:r>
            <w:proofErr w:type="spellEnd"/>
            <w:r>
              <w:t xml:space="preserve"> through hands-on training and mentoring programs.</w:t>
            </w:r>
          </w:p>
          <w:p w14:paraId="1BD71365" w14:textId="37398306" w:rsidR="00D45C98" w:rsidRPr="00D45C98" w:rsidRDefault="00D45C98" w:rsidP="00F918A7">
            <w:pPr>
              <w:pStyle w:val="NoSpacing"/>
              <w:numPr>
                <w:ilvl w:val="0"/>
                <w:numId w:val="18"/>
              </w:num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Collaorated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with cross-functional teams and external suppliers, streamlining procurement processes and negotiating contracts to secure quality parts and services.</w:t>
            </w:r>
          </w:p>
          <w:p w14:paraId="60BFC6DB" w14:textId="2ABF3D41" w:rsidR="003537CF" w:rsidRDefault="004D7F4E" w:rsidP="00F918A7">
            <w:pPr>
              <w:pStyle w:val="NoSpacing"/>
              <w:numPr>
                <w:ilvl w:val="0"/>
                <w:numId w:val="18"/>
              </w:numPr>
              <w:rPr>
                <w:rFonts w:ascii="Calibri" w:eastAsia="Calibri" w:hAnsi="Calibri" w:cs="Times New Roman"/>
              </w:rPr>
            </w:pPr>
            <w:r>
              <w:t>Administered PC systems and networking equipment to support efficient workflow and secure connectivity within the business.</w:t>
            </w:r>
          </w:p>
          <w:p w14:paraId="49D3D826" w14:textId="07738A5C" w:rsidR="004D7F4E" w:rsidRDefault="004D7F4E" w:rsidP="006557EB">
            <w:pPr>
              <w:pStyle w:val="NoSpacing"/>
              <w:numPr>
                <w:ilvl w:val="0"/>
                <w:numId w:val="18"/>
              </w:numPr>
            </w:pPr>
            <w:r>
              <w:t>Coordinated the setup, integration, troubleshooting of hardware and software, facilitating rapid issue resolution to minimise downtime.</w:t>
            </w:r>
          </w:p>
          <w:p w14:paraId="72ACA679" w14:textId="77777777" w:rsidR="00FB6C0C" w:rsidRPr="00FB6C0C" w:rsidRDefault="00FB6C0C" w:rsidP="00FB6C0C">
            <w:pPr>
              <w:pStyle w:val="NoSpacing"/>
              <w:rPr>
                <w:i/>
              </w:rPr>
            </w:pPr>
            <w:r w:rsidRPr="00FB6C0C">
              <w:rPr>
                <w:i/>
              </w:rPr>
              <w:t>Achievements:</w:t>
            </w:r>
          </w:p>
          <w:p w14:paraId="74311992" w14:textId="43BB6292" w:rsidR="00833A67" w:rsidRPr="00833A67" w:rsidRDefault="00833A67" w:rsidP="00F918A7">
            <w:pPr>
              <w:pStyle w:val="NoSpacing"/>
              <w:numPr>
                <w:ilvl w:val="0"/>
                <w:numId w:val="18"/>
              </w:numPr>
              <w:rPr>
                <w:rFonts w:cs="Calibri"/>
              </w:rPr>
            </w:pPr>
            <w:r w:rsidRPr="00833A67">
              <w:rPr>
                <w:rFonts w:cs="Calibri"/>
              </w:rPr>
              <w:t>Successfully maintained and optimised IT systems and infrastructure, consistently achieving high uptime and reliability for business-critical operations.</w:t>
            </w:r>
          </w:p>
          <w:p w14:paraId="66FE6303" w14:textId="77777777" w:rsidR="00FB6C0C" w:rsidRDefault="00833A67" w:rsidP="00833A67">
            <w:pPr>
              <w:pStyle w:val="NoSpacing"/>
              <w:numPr>
                <w:ilvl w:val="0"/>
                <w:numId w:val="18"/>
              </w:numPr>
            </w:pPr>
            <w:r w:rsidRPr="00833A67">
              <w:t>Successfully maintained and optimised IT systems and infrastructure, consistently achieving high uptime and reliability for business-critical operations</w:t>
            </w:r>
            <w:r>
              <w:t xml:space="preserve"> by over 30%.</w:t>
            </w:r>
          </w:p>
          <w:p w14:paraId="57843D96" w14:textId="77777777" w:rsidR="00833A67" w:rsidRDefault="00833A67" w:rsidP="00833A67">
            <w:pPr>
              <w:pStyle w:val="NoSpacing"/>
              <w:numPr>
                <w:ilvl w:val="0"/>
                <w:numId w:val="18"/>
              </w:numPr>
            </w:pPr>
            <w:r w:rsidRPr="00833A67">
              <w:t>Extended equipment lifespan by 20% through effective maintenance schedules and timely repairs.</w:t>
            </w:r>
          </w:p>
          <w:p w14:paraId="09D83895" w14:textId="6629D3C8" w:rsidR="00833A67" w:rsidRDefault="00833A67" w:rsidP="00833A67">
            <w:pPr>
              <w:pStyle w:val="NoSpacing"/>
              <w:numPr>
                <w:ilvl w:val="0"/>
                <w:numId w:val="18"/>
              </w:numPr>
            </w:pPr>
            <w:r w:rsidRPr="00833A67">
              <w:t>Delivered rapid incident response and resolution, contributing to a 35% increase in service continuity and user satisfaction.</w:t>
            </w:r>
          </w:p>
        </w:tc>
      </w:tr>
    </w:tbl>
    <w:p w14:paraId="5CE72621" w14:textId="77777777" w:rsidR="006230DA" w:rsidRDefault="006230DA" w:rsidP="006230DA">
      <w:pPr>
        <w:pStyle w:val="NoSpacing"/>
      </w:pPr>
    </w:p>
    <w:p w14:paraId="31254B7A" w14:textId="6878BD81" w:rsidR="006230DA" w:rsidRPr="008D4EA2" w:rsidRDefault="0076303D" w:rsidP="006230DA">
      <w:pPr>
        <w:pStyle w:val="NoSpacing"/>
        <w:tabs>
          <w:tab w:val="left" w:pos="7920"/>
        </w:tabs>
        <w:rPr>
          <w:b/>
        </w:rPr>
      </w:pPr>
      <w:r>
        <w:rPr>
          <w:b/>
        </w:rPr>
        <w:t xml:space="preserve">Assistant Manager                                                                                                                          </w:t>
      </w:r>
      <w:r w:rsidR="006230DA">
        <w:rPr>
          <w:b/>
        </w:rPr>
        <w:t>Jan 202</w:t>
      </w:r>
      <w:r w:rsidR="003303B4">
        <w:rPr>
          <w:b/>
        </w:rPr>
        <w:t>0</w:t>
      </w:r>
      <w:r w:rsidR="006230DA" w:rsidRPr="008D4EA2">
        <w:rPr>
          <w:b/>
        </w:rPr>
        <w:t xml:space="preserve">– </w:t>
      </w:r>
      <w:r w:rsidR="003303B4">
        <w:rPr>
          <w:b/>
        </w:rPr>
        <w:t>Jan</w:t>
      </w:r>
      <w:r w:rsidR="006230DA">
        <w:rPr>
          <w:b/>
        </w:rPr>
        <w:t xml:space="preserve"> 202</w:t>
      </w:r>
      <w:r w:rsidR="003303B4">
        <w:rPr>
          <w:b/>
        </w:rPr>
        <w:t>5</w:t>
      </w:r>
    </w:p>
    <w:p w14:paraId="1D397362" w14:textId="3CE253E4" w:rsidR="0076303D" w:rsidRDefault="0076303D" w:rsidP="006230DA">
      <w:pPr>
        <w:pStyle w:val="NoSpacing"/>
        <w:rPr>
          <w:b/>
        </w:rPr>
      </w:pPr>
      <w:r>
        <w:rPr>
          <w:b/>
        </w:rPr>
        <w:t>Quay Clean</w:t>
      </w:r>
      <w:r w:rsidR="006230DA" w:rsidRPr="008D4EA2">
        <w:rPr>
          <w:b/>
        </w:rPr>
        <w:t xml:space="preserve">, </w:t>
      </w:r>
      <w:r>
        <w:rPr>
          <w:b/>
        </w:rPr>
        <w:t>Royal Randwick</w:t>
      </w:r>
      <w:r w:rsidR="006230DA" w:rsidRPr="008D4EA2">
        <w:rPr>
          <w:b/>
        </w:rPr>
        <w:t xml:space="preserve"> </w:t>
      </w:r>
    </w:p>
    <w:p w14:paraId="4DEF3318" w14:textId="6C88022C" w:rsidR="0076303D" w:rsidRDefault="0076303D" w:rsidP="006230DA">
      <w:pPr>
        <w:pStyle w:val="NoSpacing"/>
        <w:rPr>
          <w:b/>
        </w:rPr>
      </w:pPr>
      <w:r w:rsidRPr="00FB6C0C">
        <w:rPr>
          <w:i/>
        </w:rPr>
        <w:t>Responsibilities:</w:t>
      </w:r>
    </w:p>
    <w:p w14:paraId="3EA1D27A" w14:textId="4AE29701" w:rsidR="0076303D" w:rsidRDefault="0076303D" w:rsidP="0076303D">
      <w:pPr>
        <w:pStyle w:val="NoSpacing"/>
        <w:numPr>
          <w:ilvl w:val="0"/>
          <w:numId w:val="22"/>
        </w:numPr>
      </w:pPr>
      <w:r>
        <w:t>Led a high-performing team of 40 employees, achieving a 95% customer satisfaction rate.</w:t>
      </w:r>
    </w:p>
    <w:p w14:paraId="61145A40" w14:textId="3F7243CE" w:rsidR="0076303D" w:rsidRDefault="0076303D" w:rsidP="0076303D">
      <w:pPr>
        <w:pStyle w:val="NoSpacing"/>
        <w:numPr>
          <w:ilvl w:val="0"/>
          <w:numId w:val="22"/>
        </w:numPr>
      </w:pPr>
      <w:r>
        <w:t>Managed and resolved complaints in a professional and timely manner.</w:t>
      </w:r>
    </w:p>
    <w:p w14:paraId="64D73179" w14:textId="4B028DAE" w:rsidR="0076303D" w:rsidRDefault="0076303D" w:rsidP="0076303D">
      <w:pPr>
        <w:pStyle w:val="NoSpacing"/>
        <w:numPr>
          <w:ilvl w:val="0"/>
          <w:numId w:val="22"/>
        </w:numPr>
      </w:pPr>
      <w:r>
        <w:t>Assisted the site manager in managing team performance and reporting activities.</w:t>
      </w:r>
    </w:p>
    <w:p w14:paraId="2E91E233" w14:textId="2024FDE3" w:rsidR="0076303D" w:rsidRDefault="0076303D" w:rsidP="0076303D">
      <w:pPr>
        <w:pStyle w:val="NoSpacing"/>
        <w:numPr>
          <w:ilvl w:val="0"/>
          <w:numId w:val="22"/>
        </w:numPr>
      </w:pPr>
      <w:r>
        <w:t>Coordinated training sessions for new hires, ensuring they were well-equipped with the knowledge and skills needed for their roles.</w:t>
      </w:r>
    </w:p>
    <w:p w14:paraId="2D9F7FF1" w14:textId="1237C90D" w:rsidR="0076303D" w:rsidRDefault="0076303D" w:rsidP="0076303D">
      <w:pPr>
        <w:pStyle w:val="NoSpacing"/>
        <w:numPr>
          <w:ilvl w:val="0"/>
          <w:numId w:val="22"/>
        </w:numPr>
      </w:pPr>
      <w:r>
        <w:t>Oversaw inventory management and procurement of cleaning supplies, maintaining optimal stock levels and reducing costs by 10%.</w:t>
      </w:r>
    </w:p>
    <w:p w14:paraId="09A8F0A9" w14:textId="1AAEE390" w:rsidR="006230DA" w:rsidRDefault="0076303D" w:rsidP="0076303D">
      <w:pPr>
        <w:pStyle w:val="NoSpacing"/>
        <w:numPr>
          <w:ilvl w:val="0"/>
          <w:numId w:val="22"/>
        </w:numPr>
      </w:pPr>
      <w:r>
        <w:t>Developed and implemented operational strategies that streamlined processes, resulting in a 12% increase in efficiency.</w:t>
      </w:r>
    </w:p>
    <w:p w14:paraId="77C3C3EA" w14:textId="179D0B07" w:rsidR="009D5114" w:rsidRPr="00263359" w:rsidRDefault="009D5114" w:rsidP="009D5114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ACHIEVEMENTS/AWARDS</w:t>
      </w:r>
    </w:p>
    <w:p w14:paraId="331D2DCF" w14:textId="3D369DED" w:rsidR="0076303D" w:rsidRPr="0076303D" w:rsidRDefault="0076303D" w:rsidP="009D5114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Cs/>
        </w:rPr>
      </w:pPr>
      <w:r w:rsidRPr="0076303D">
        <w:rPr>
          <w:rFonts w:asciiTheme="minorHAnsi" w:eastAsia="Arial" w:hAnsiTheme="minorHAnsi" w:cstheme="minorHAnsi"/>
          <w:bCs/>
        </w:rPr>
        <w:t>Recognised as Employee of the Year for outstanding performance, dedication, and leadership in driving operational excellence.</w:t>
      </w:r>
    </w:p>
    <w:p w14:paraId="4A580368" w14:textId="77777777" w:rsidR="0076303D" w:rsidRDefault="0076303D" w:rsidP="009D5114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3D71A8DD" w14:textId="136CA739" w:rsidR="00FA59BC" w:rsidRPr="009D5114" w:rsidRDefault="00FB6C0C" w:rsidP="009D5114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VOLUNTEER WORK</w:t>
      </w:r>
      <w:r w:rsidR="000F2734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/</w:t>
      </w:r>
      <w:r w:rsidR="000F2734">
        <w:rPr>
          <w:rFonts w:ascii="Arial" w:eastAsia="Arial" w:hAnsi="Arial" w:cs="Arial"/>
          <w:b/>
          <w:sz w:val="20"/>
          <w:szCs w:val="20"/>
        </w:rPr>
        <w:t xml:space="preserve"> EXTRACURRICULAR </w:t>
      </w:r>
      <w:r w:rsidR="00FA59BC">
        <w:rPr>
          <w:rFonts w:ascii="Arial" w:eastAsia="Arial" w:hAnsi="Arial" w:cs="Arial"/>
          <w:b/>
          <w:sz w:val="20"/>
          <w:szCs w:val="20"/>
        </w:rPr>
        <w:t>ACTIVITIES</w:t>
      </w:r>
    </w:p>
    <w:p w14:paraId="755AFD70" w14:textId="1202BA88" w:rsidR="003537CF" w:rsidRDefault="00061FB8" w:rsidP="001279BD">
      <w:pPr>
        <w:pStyle w:val="NoSpacing"/>
        <w:rPr>
          <w:b/>
        </w:rPr>
      </w:pPr>
      <w:r>
        <w:t>Backend Developer -Kayaking Tool</w:t>
      </w:r>
    </w:p>
    <w:p w14:paraId="07ED52D5" w14:textId="77777777" w:rsidR="006557EB" w:rsidRDefault="006557EB" w:rsidP="002A5A91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20B69D1" w14:textId="13AA50E0" w:rsidR="00FA59BC" w:rsidRPr="002A5A91" w:rsidRDefault="00C77FDF" w:rsidP="002A5A91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PROFESSIONAL </w:t>
      </w:r>
      <w:r w:rsidR="00FB6C0C">
        <w:rPr>
          <w:rFonts w:ascii="Arial" w:eastAsia="Arial" w:hAnsi="Arial" w:cs="Arial"/>
          <w:b/>
          <w:sz w:val="20"/>
          <w:szCs w:val="20"/>
        </w:rPr>
        <w:t>AFFILIATIONS</w:t>
      </w:r>
    </w:p>
    <w:p w14:paraId="1A7E98DA" w14:textId="21EA5146" w:rsidR="00FA59BC" w:rsidRPr="003303B4" w:rsidRDefault="00C77FDF" w:rsidP="006B1BA2">
      <w:pPr>
        <w:pStyle w:val="NoSpacing"/>
        <w:numPr>
          <w:ilvl w:val="0"/>
          <w:numId w:val="10"/>
        </w:numPr>
        <w:rPr>
          <w:rFonts w:eastAsia="Arial" w:cs="Arial"/>
          <w:i/>
          <w:iCs/>
          <w:szCs w:val="20"/>
        </w:rPr>
      </w:pPr>
      <w:r>
        <w:rPr>
          <w:rFonts w:eastAsia="Arial" w:cs="Arial"/>
          <w:szCs w:val="20"/>
        </w:rPr>
        <w:t>Australian Computer Society (ACS)</w:t>
      </w:r>
      <w:r w:rsidR="00FA59BC">
        <w:rPr>
          <w:rFonts w:eastAsia="Arial" w:cs="Arial"/>
          <w:szCs w:val="20"/>
        </w:rPr>
        <w:t xml:space="preserve"> </w:t>
      </w:r>
    </w:p>
    <w:p w14:paraId="32B82DE9" w14:textId="3DA2397A" w:rsidR="001279BD" w:rsidRPr="00263359" w:rsidRDefault="00FA59BC" w:rsidP="00263359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REFERENCES</w:t>
      </w:r>
    </w:p>
    <w:p w14:paraId="4011C3B1" w14:textId="572C24F9" w:rsidR="000D7705" w:rsidRPr="003303B4" w:rsidRDefault="00BA1441" w:rsidP="000D7705">
      <w:pPr>
        <w:pStyle w:val="NoSpacing"/>
      </w:pPr>
      <w:r w:rsidRPr="00952BF4">
        <w:t>Provided upon request</w:t>
      </w:r>
    </w:p>
    <w:sectPr w:rsidR="000D7705" w:rsidRPr="003303B4" w:rsidSect="004C6927">
      <w:footerReference w:type="default" r:id="rId11"/>
      <w:type w:val="continuous"/>
      <w:pgSz w:w="11906" w:h="16838"/>
      <w:pgMar w:top="426" w:right="849" w:bottom="142" w:left="1440" w:header="708" w:footer="708" w:gutter="0"/>
      <w:cols w:space="44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33C4C" w14:textId="77777777" w:rsidR="001F5A25" w:rsidRDefault="001F5A25" w:rsidP="001279BD">
      <w:pPr>
        <w:spacing w:after="0" w:line="240" w:lineRule="auto"/>
      </w:pPr>
      <w:r>
        <w:separator/>
      </w:r>
    </w:p>
  </w:endnote>
  <w:endnote w:type="continuationSeparator" w:id="0">
    <w:p w14:paraId="353098EB" w14:textId="77777777" w:rsidR="001F5A25" w:rsidRDefault="001F5A25" w:rsidP="0012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highlight w:val="yellow"/>
      </w:rPr>
      <w:id w:val="-2956816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  <w:highlight w:val="none"/>
      </w:rPr>
    </w:sdtEndPr>
    <w:sdtContent>
      <w:p w14:paraId="440D0F81" w14:textId="09FD0E94" w:rsidR="008902C7" w:rsidRDefault="008902C7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230DA">
          <w:fldChar w:fldCharType="begin"/>
        </w:r>
        <w:r w:rsidRPr="006230DA">
          <w:instrText xml:space="preserve"> PAGE   \* MERGEFORMAT </w:instrText>
        </w:r>
        <w:r w:rsidRPr="006230DA">
          <w:fldChar w:fldCharType="separate"/>
        </w:r>
        <w:r w:rsidR="008261CC" w:rsidRPr="006230DA">
          <w:rPr>
            <w:noProof/>
          </w:rPr>
          <w:t>1</w:t>
        </w:r>
        <w:r w:rsidRPr="006230DA">
          <w:rPr>
            <w:noProof/>
          </w:rPr>
          <w:fldChar w:fldCharType="end"/>
        </w:r>
        <w:r w:rsidRPr="006230DA">
          <w:t xml:space="preserve"> |</w:t>
        </w:r>
        <w:r w:rsidR="00EC1208">
          <w:t xml:space="preserve"> Sarthak Giri</w:t>
        </w:r>
      </w:p>
    </w:sdtContent>
  </w:sdt>
  <w:p w14:paraId="7DBDDDF8" w14:textId="77777777" w:rsidR="008902C7" w:rsidRDefault="00890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835E0" w14:textId="77777777" w:rsidR="001F5A25" w:rsidRDefault="001F5A25" w:rsidP="001279BD">
      <w:pPr>
        <w:spacing w:after="0" w:line="240" w:lineRule="auto"/>
      </w:pPr>
      <w:r>
        <w:separator/>
      </w:r>
    </w:p>
  </w:footnote>
  <w:footnote w:type="continuationSeparator" w:id="0">
    <w:p w14:paraId="1421F215" w14:textId="77777777" w:rsidR="001F5A25" w:rsidRDefault="001F5A25" w:rsidP="0012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314"/>
    <w:multiLevelType w:val="multilevel"/>
    <w:tmpl w:val="E332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B49EE"/>
    <w:multiLevelType w:val="hybridMultilevel"/>
    <w:tmpl w:val="F6CA6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0ED7"/>
    <w:multiLevelType w:val="multilevel"/>
    <w:tmpl w:val="005074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6354E6"/>
    <w:multiLevelType w:val="hybridMultilevel"/>
    <w:tmpl w:val="8F54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3415"/>
    <w:multiLevelType w:val="hybridMultilevel"/>
    <w:tmpl w:val="9CA62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73656"/>
    <w:multiLevelType w:val="hybridMultilevel"/>
    <w:tmpl w:val="A4DCF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C5B77"/>
    <w:multiLevelType w:val="hybridMultilevel"/>
    <w:tmpl w:val="4496B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87D03"/>
    <w:multiLevelType w:val="hybridMultilevel"/>
    <w:tmpl w:val="8214B8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C31BD"/>
    <w:multiLevelType w:val="hybridMultilevel"/>
    <w:tmpl w:val="CF3CD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D65C5"/>
    <w:multiLevelType w:val="hybridMultilevel"/>
    <w:tmpl w:val="0E94C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537A0"/>
    <w:multiLevelType w:val="hybridMultilevel"/>
    <w:tmpl w:val="85A0E7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B57B4"/>
    <w:multiLevelType w:val="hybridMultilevel"/>
    <w:tmpl w:val="D41231F4"/>
    <w:lvl w:ilvl="0" w:tplc="E1E255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E6206"/>
    <w:multiLevelType w:val="hybridMultilevel"/>
    <w:tmpl w:val="85162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E61BD"/>
    <w:multiLevelType w:val="multilevel"/>
    <w:tmpl w:val="9BC665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59E865A1"/>
    <w:multiLevelType w:val="hybridMultilevel"/>
    <w:tmpl w:val="5CF802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37AF7"/>
    <w:multiLevelType w:val="hybridMultilevel"/>
    <w:tmpl w:val="C8781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A40D6"/>
    <w:multiLevelType w:val="hybridMultilevel"/>
    <w:tmpl w:val="275EB2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70937"/>
    <w:multiLevelType w:val="hybridMultilevel"/>
    <w:tmpl w:val="5F607798"/>
    <w:lvl w:ilvl="0" w:tplc="E1E255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B55686"/>
    <w:multiLevelType w:val="hybridMultilevel"/>
    <w:tmpl w:val="8026A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277F2"/>
    <w:multiLevelType w:val="hybridMultilevel"/>
    <w:tmpl w:val="572EE6CE"/>
    <w:lvl w:ilvl="0" w:tplc="29BEC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0257C0"/>
    <w:multiLevelType w:val="hybridMultilevel"/>
    <w:tmpl w:val="30BAD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76A70"/>
    <w:multiLevelType w:val="hybridMultilevel"/>
    <w:tmpl w:val="431ACA7C"/>
    <w:lvl w:ilvl="0" w:tplc="29BEC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11C1A"/>
    <w:multiLevelType w:val="multilevel"/>
    <w:tmpl w:val="8CF414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620260706">
    <w:abstractNumId w:val="13"/>
  </w:num>
  <w:num w:numId="2" w16cid:durableId="1080911825">
    <w:abstractNumId w:val="4"/>
  </w:num>
  <w:num w:numId="3" w16cid:durableId="675038607">
    <w:abstractNumId w:val="22"/>
  </w:num>
  <w:num w:numId="4" w16cid:durableId="524249239">
    <w:abstractNumId w:val="14"/>
  </w:num>
  <w:num w:numId="5" w16cid:durableId="1530025585">
    <w:abstractNumId w:val="10"/>
  </w:num>
  <w:num w:numId="6" w16cid:durableId="442654978">
    <w:abstractNumId w:val="18"/>
  </w:num>
  <w:num w:numId="7" w16cid:durableId="452022577">
    <w:abstractNumId w:val="2"/>
  </w:num>
  <w:num w:numId="8" w16cid:durableId="436558091">
    <w:abstractNumId w:val="3"/>
  </w:num>
  <w:num w:numId="9" w16cid:durableId="1436050644">
    <w:abstractNumId w:val="5"/>
  </w:num>
  <w:num w:numId="10" w16cid:durableId="367611914">
    <w:abstractNumId w:val="9"/>
  </w:num>
  <w:num w:numId="11" w16cid:durableId="1736467183">
    <w:abstractNumId w:val="16"/>
  </w:num>
  <w:num w:numId="12" w16cid:durableId="218328808">
    <w:abstractNumId w:val="1"/>
  </w:num>
  <w:num w:numId="13" w16cid:durableId="1746760148">
    <w:abstractNumId w:val="15"/>
  </w:num>
  <w:num w:numId="14" w16cid:durableId="323093395">
    <w:abstractNumId w:val="20"/>
  </w:num>
  <w:num w:numId="15" w16cid:durableId="710227412">
    <w:abstractNumId w:val="21"/>
  </w:num>
  <w:num w:numId="16" w16cid:durableId="896160030">
    <w:abstractNumId w:val="8"/>
  </w:num>
  <w:num w:numId="17" w16cid:durableId="273903946">
    <w:abstractNumId w:val="19"/>
  </w:num>
  <w:num w:numId="18" w16cid:durableId="1449853836">
    <w:abstractNumId w:val="12"/>
  </w:num>
  <w:num w:numId="19" w16cid:durableId="1766655783">
    <w:abstractNumId w:val="6"/>
  </w:num>
  <w:num w:numId="20" w16cid:durableId="2080206049">
    <w:abstractNumId w:val="7"/>
  </w:num>
  <w:num w:numId="21" w16cid:durableId="86660134">
    <w:abstractNumId w:val="0"/>
  </w:num>
  <w:num w:numId="22" w16cid:durableId="1105075334">
    <w:abstractNumId w:val="11"/>
  </w:num>
  <w:num w:numId="23" w16cid:durableId="11108533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88"/>
    <w:rsid w:val="0000205E"/>
    <w:rsid w:val="00051CCC"/>
    <w:rsid w:val="00052B80"/>
    <w:rsid w:val="00061FB8"/>
    <w:rsid w:val="000846FA"/>
    <w:rsid w:val="000924A6"/>
    <w:rsid w:val="00094CE4"/>
    <w:rsid w:val="000D0FEC"/>
    <w:rsid w:val="000D7705"/>
    <w:rsid w:val="000F2734"/>
    <w:rsid w:val="00104961"/>
    <w:rsid w:val="00106D1B"/>
    <w:rsid w:val="001279BD"/>
    <w:rsid w:val="0013433E"/>
    <w:rsid w:val="00141FEA"/>
    <w:rsid w:val="0017456D"/>
    <w:rsid w:val="001A4526"/>
    <w:rsid w:val="001F5A25"/>
    <w:rsid w:val="00217B30"/>
    <w:rsid w:val="00243E8E"/>
    <w:rsid w:val="00263359"/>
    <w:rsid w:val="002A5A91"/>
    <w:rsid w:val="002C2C01"/>
    <w:rsid w:val="00300781"/>
    <w:rsid w:val="00311F97"/>
    <w:rsid w:val="003303B4"/>
    <w:rsid w:val="00330AED"/>
    <w:rsid w:val="003537CF"/>
    <w:rsid w:val="00360787"/>
    <w:rsid w:val="003722C0"/>
    <w:rsid w:val="00373AC5"/>
    <w:rsid w:val="003A2116"/>
    <w:rsid w:val="003A6A67"/>
    <w:rsid w:val="003A6DDD"/>
    <w:rsid w:val="003D1201"/>
    <w:rsid w:val="003D5145"/>
    <w:rsid w:val="003E2312"/>
    <w:rsid w:val="00425D35"/>
    <w:rsid w:val="004729AB"/>
    <w:rsid w:val="00480BFA"/>
    <w:rsid w:val="004C6258"/>
    <w:rsid w:val="004C6927"/>
    <w:rsid w:val="004D7F4E"/>
    <w:rsid w:val="004E5A03"/>
    <w:rsid w:val="005049C5"/>
    <w:rsid w:val="00515100"/>
    <w:rsid w:val="005554D6"/>
    <w:rsid w:val="005644B9"/>
    <w:rsid w:val="00567CCD"/>
    <w:rsid w:val="005D5B5B"/>
    <w:rsid w:val="005D70A2"/>
    <w:rsid w:val="006230DA"/>
    <w:rsid w:val="006557EB"/>
    <w:rsid w:val="006B1BA2"/>
    <w:rsid w:val="007309B7"/>
    <w:rsid w:val="0076303D"/>
    <w:rsid w:val="00780811"/>
    <w:rsid w:val="00790AD0"/>
    <w:rsid w:val="007D62E2"/>
    <w:rsid w:val="007F2436"/>
    <w:rsid w:val="007F4AFB"/>
    <w:rsid w:val="008261CC"/>
    <w:rsid w:val="00833A67"/>
    <w:rsid w:val="00862A1C"/>
    <w:rsid w:val="008771B2"/>
    <w:rsid w:val="008902C7"/>
    <w:rsid w:val="008A7418"/>
    <w:rsid w:val="008D4EA2"/>
    <w:rsid w:val="00952BF4"/>
    <w:rsid w:val="0099262E"/>
    <w:rsid w:val="00995BAA"/>
    <w:rsid w:val="009C0F1E"/>
    <w:rsid w:val="009C1353"/>
    <w:rsid w:val="009D5114"/>
    <w:rsid w:val="009E7AFC"/>
    <w:rsid w:val="00A66748"/>
    <w:rsid w:val="00A979E6"/>
    <w:rsid w:val="00AE2100"/>
    <w:rsid w:val="00AF07E3"/>
    <w:rsid w:val="00BA1441"/>
    <w:rsid w:val="00C154E8"/>
    <w:rsid w:val="00C21632"/>
    <w:rsid w:val="00C35C81"/>
    <w:rsid w:val="00C42A07"/>
    <w:rsid w:val="00C532DD"/>
    <w:rsid w:val="00C578DC"/>
    <w:rsid w:val="00C62648"/>
    <w:rsid w:val="00C77FDF"/>
    <w:rsid w:val="00C8155D"/>
    <w:rsid w:val="00CE6B33"/>
    <w:rsid w:val="00D15EBE"/>
    <w:rsid w:val="00D334A6"/>
    <w:rsid w:val="00D45042"/>
    <w:rsid w:val="00D45C98"/>
    <w:rsid w:val="00D7096D"/>
    <w:rsid w:val="00DD66EF"/>
    <w:rsid w:val="00DF4291"/>
    <w:rsid w:val="00E7399C"/>
    <w:rsid w:val="00E9377C"/>
    <w:rsid w:val="00EA6927"/>
    <w:rsid w:val="00EC1208"/>
    <w:rsid w:val="00F918A7"/>
    <w:rsid w:val="00FA0D03"/>
    <w:rsid w:val="00FA59BC"/>
    <w:rsid w:val="00FA786E"/>
    <w:rsid w:val="00FB6C0C"/>
    <w:rsid w:val="00FC2735"/>
    <w:rsid w:val="00FC6E88"/>
    <w:rsid w:val="00FF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40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A1C"/>
    <w:rPr>
      <w:rFonts w:ascii="Calibri" w:eastAsia="Calibri" w:hAnsi="Calibri" w:cs="Times New Roman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E88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37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BD"/>
    <w:rPr>
      <w:rFonts w:ascii="Calibri" w:eastAsia="Calibri" w:hAnsi="Calibri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2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BD"/>
    <w:rPr>
      <w:rFonts w:ascii="Calibri" w:eastAsia="Calibri" w:hAnsi="Calibri" w:cs="Times New Roman"/>
      <w:lang w:eastAsia="en-AU"/>
    </w:rPr>
  </w:style>
  <w:style w:type="table" w:customStyle="1" w:styleId="ListTable21">
    <w:name w:val="List Table 21"/>
    <w:basedOn w:val="TableNormal"/>
    <w:uiPriority w:val="47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5Dark1">
    <w:name w:val="List Table 5 Dark1"/>
    <w:basedOn w:val="TableNormal"/>
    <w:uiPriority w:val="50"/>
    <w:rsid w:val="00DF42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DF42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1">
    <w:name w:val="List Table 7 Colorful1"/>
    <w:basedOn w:val="TableNormal"/>
    <w:uiPriority w:val="52"/>
    <w:rsid w:val="00DF429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1">
    <w:name w:val="Grid Table 6 Colorful1"/>
    <w:basedOn w:val="TableNormal"/>
    <w:uiPriority w:val="51"/>
    <w:rsid w:val="00DF42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1Light1">
    <w:name w:val="Grid Table 1 Light1"/>
    <w:basedOn w:val="TableNormal"/>
    <w:uiPriority w:val="46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B1BA2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E7399C"/>
    <w:pPr>
      <w:spacing w:after="0" w:line="240" w:lineRule="auto"/>
    </w:pPr>
    <w:rPr>
      <w:rFonts w:ascii="Calibri" w:eastAsia="Calibri" w:hAnsi="Calibri" w:cs="Times New Roman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99C"/>
    <w:rPr>
      <w:rFonts w:ascii="Tahoma" w:eastAsia="Calibri" w:hAnsi="Tahoma" w:cs="Tahoma"/>
      <w:sz w:val="16"/>
      <w:szCs w:val="16"/>
      <w:lang w:eastAsia="en-AU"/>
    </w:rPr>
  </w:style>
  <w:style w:type="character" w:customStyle="1" w:styleId="ilad">
    <w:name w:val="il_ad"/>
    <w:basedOn w:val="DefaultParagraphFont"/>
    <w:rsid w:val="00FB6C0C"/>
  </w:style>
  <w:style w:type="paragraph" w:styleId="NormalWeb">
    <w:name w:val="Normal (Web)"/>
    <w:basedOn w:val="Normal"/>
    <w:uiPriority w:val="99"/>
    <w:semiHidden/>
    <w:unhideWhenUsed/>
    <w:rsid w:val="0078081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0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5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4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4CCFCC50BCF04484A4E087331F93DF" ma:contentTypeVersion="13" ma:contentTypeDescription="Create a new document." ma:contentTypeScope="" ma:versionID="fbf4359ab845103a1ad286a030428af8">
  <xsd:schema xmlns:xsd="http://www.w3.org/2001/XMLSchema" xmlns:xs="http://www.w3.org/2001/XMLSchema" xmlns:p="http://schemas.microsoft.com/office/2006/metadata/properties" xmlns:ns2="0416ff63-8371-4988-9bd7-3b3b6938e9f4" xmlns:ns3="44967552-3f3f-4ccb-87dc-74f3c41cd86c" targetNamespace="http://schemas.microsoft.com/office/2006/metadata/properties" ma:root="true" ma:fieldsID="a20a19da7836367b01cd11b704d977f1" ns2:_="" ns3:_="">
    <xsd:import namespace="0416ff63-8371-4988-9bd7-3b3b6938e9f4"/>
    <xsd:import namespace="44967552-3f3f-4ccb-87dc-74f3c41cd8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6ff63-8371-4988-9bd7-3b3b6938e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7552-3f3f-4ccb-87dc-74f3c41cd86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E7BA49-E09C-4A52-89AB-DA2AF67355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43386-3F81-4567-A217-20156B9A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16ff63-8371-4988-9bd7-3b3b6938e9f4"/>
    <ds:schemaRef ds:uri="44967552-3f3f-4ccb-87dc-74f3c41cd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644938-3C81-4F3A-86B0-8A1BC282ED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455737-763E-45B3-8A1F-528E2ED987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QIBA</Company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QIBA Sydney</dc:creator>
  <cp:lastModifiedBy>Sarthak Giri</cp:lastModifiedBy>
  <cp:revision>2</cp:revision>
  <cp:lastPrinted>2025-08-24T07:11:00Z</cp:lastPrinted>
  <dcterms:created xsi:type="dcterms:W3CDTF">2025-08-24T07:12:00Z</dcterms:created>
  <dcterms:modified xsi:type="dcterms:W3CDTF">2025-08-24T07:12:00Z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0x010100674CCFCC50BCF04484A4E087331F93DF</vt:lpwstr>
  </property>
  <property fmtid="{D5CDD505-2E9C-101B-9397-08002B2CF9AE}" pid="3" name="Order">
    <vt:r8>23797400</vt:r8>
  </property>
</Properties>
</file>