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jc w:val="center"/>
        <w:tblLook w:val="04A0" w:firstRow="1" w:lastRow="0" w:firstColumn="1" w:lastColumn="0" w:noHBand="0" w:noVBand="1"/>
      </w:tblPr>
      <w:tblGrid>
        <w:gridCol w:w="2932"/>
        <w:gridCol w:w="2363"/>
        <w:gridCol w:w="2393"/>
        <w:gridCol w:w="2660"/>
      </w:tblGrid>
      <w:tr w:rsidR="003D5181" w:rsidTr="008B1C3E">
        <w:trPr>
          <w:jc w:val="center"/>
        </w:trPr>
        <w:tc>
          <w:tcPr>
            <w:tcW w:w="2932" w:type="dxa"/>
          </w:tcPr>
          <w:p w:rsidR="003D5181" w:rsidRDefault="003D5181">
            <w:r>
              <w:t>Label</w:t>
            </w:r>
          </w:p>
        </w:tc>
        <w:tc>
          <w:tcPr>
            <w:tcW w:w="2363" w:type="dxa"/>
          </w:tcPr>
          <w:p w:rsidR="003D5181" w:rsidRDefault="003D5181">
            <w:r>
              <w:t>Parameter</w:t>
            </w:r>
          </w:p>
        </w:tc>
        <w:tc>
          <w:tcPr>
            <w:tcW w:w="2393" w:type="dxa"/>
          </w:tcPr>
          <w:p w:rsidR="003D5181" w:rsidRDefault="003D5181">
            <w:r>
              <w:t>File/Script</w:t>
            </w:r>
          </w:p>
        </w:tc>
        <w:tc>
          <w:tcPr>
            <w:tcW w:w="2660" w:type="dxa"/>
          </w:tcPr>
          <w:p w:rsidR="003D5181" w:rsidRDefault="003D5181">
            <w:r>
              <w:t>Description</w:t>
            </w:r>
          </w:p>
        </w:tc>
      </w:tr>
      <w:tr w:rsidR="003D5181" w:rsidTr="008B1C3E">
        <w:trPr>
          <w:jc w:val="center"/>
        </w:trPr>
        <w:tc>
          <w:tcPr>
            <w:tcW w:w="2932" w:type="dxa"/>
          </w:tcPr>
          <w:p w:rsidR="003D5181" w:rsidRDefault="003D5181"/>
        </w:tc>
        <w:tc>
          <w:tcPr>
            <w:tcW w:w="2363" w:type="dxa"/>
          </w:tcPr>
          <w:p w:rsidR="003D5181" w:rsidRDefault="008B1C3E">
            <w:proofErr w:type="spellStart"/>
            <w:r>
              <w:t>TenantId</w:t>
            </w:r>
            <w:proofErr w:type="spellEnd"/>
            <w:r>
              <w:t xml:space="preserve">, </w:t>
            </w:r>
            <w:proofErr w:type="spellStart"/>
            <w:r>
              <w:t>ClientId</w:t>
            </w:r>
            <w:proofErr w:type="spellEnd"/>
            <w:r>
              <w:t xml:space="preserve">, </w:t>
            </w:r>
            <w:proofErr w:type="spellStart"/>
            <w:r>
              <w:t>ClientSecret</w:t>
            </w:r>
            <w:proofErr w:type="spellEnd"/>
            <w:r>
              <w:t>, Resource</w:t>
            </w:r>
          </w:p>
        </w:tc>
        <w:tc>
          <w:tcPr>
            <w:tcW w:w="2393" w:type="dxa"/>
          </w:tcPr>
          <w:p w:rsidR="003D5181" w:rsidRDefault="008B1C3E">
            <w:r>
              <w:t>Main-Script.ps1</w:t>
            </w:r>
          </w:p>
        </w:tc>
        <w:tc>
          <w:tcPr>
            <w:tcW w:w="2660" w:type="dxa"/>
          </w:tcPr>
          <w:p w:rsidR="003D5181" w:rsidRDefault="008B1C3E">
            <w:r>
              <w:t>It is used for creating and accessing access token</w:t>
            </w:r>
          </w:p>
        </w:tc>
      </w:tr>
      <w:tr w:rsidR="003D5181" w:rsidTr="008B1C3E">
        <w:trPr>
          <w:jc w:val="center"/>
        </w:trPr>
        <w:tc>
          <w:tcPr>
            <w:tcW w:w="2932" w:type="dxa"/>
          </w:tcPr>
          <w:p w:rsidR="003D5181" w:rsidRDefault="008B1C3E">
            <w:proofErr w:type="spellStart"/>
            <w:r>
              <w:t>OfferAlias</w:t>
            </w:r>
            <w:proofErr w:type="spellEnd"/>
          </w:p>
        </w:tc>
        <w:tc>
          <w:tcPr>
            <w:tcW w:w="2363" w:type="dxa"/>
          </w:tcPr>
          <w:p w:rsidR="003D5181" w:rsidRDefault="008B1C3E">
            <w:r>
              <w:t>name</w:t>
            </w:r>
          </w:p>
        </w:tc>
        <w:tc>
          <w:tcPr>
            <w:tcW w:w="2393" w:type="dxa"/>
          </w:tcPr>
          <w:p w:rsidR="003D5181" w:rsidRDefault="008B1C3E">
            <w:r>
              <w:t>Main-Script.ps1</w:t>
            </w:r>
          </w:p>
        </w:tc>
        <w:tc>
          <w:tcPr>
            <w:tcW w:w="2660" w:type="dxa"/>
          </w:tcPr>
          <w:p w:rsidR="003D5181" w:rsidRDefault="008B1C3E">
            <w:r>
              <w:t xml:space="preserve">It is used for creating </w:t>
            </w:r>
            <w:proofErr w:type="spellStart"/>
            <w:r>
              <w:t>OfferId</w:t>
            </w:r>
            <w:proofErr w:type="spellEnd"/>
            <w:r>
              <w:t xml:space="preserve"> name</w:t>
            </w:r>
          </w:p>
        </w:tc>
      </w:tr>
      <w:tr w:rsidR="003D5181" w:rsidTr="008B1C3E">
        <w:trPr>
          <w:jc w:val="center"/>
        </w:trPr>
        <w:tc>
          <w:tcPr>
            <w:tcW w:w="2932" w:type="dxa"/>
          </w:tcPr>
          <w:p w:rsidR="003D5181" w:rsidRDefault="008B1C3E">
            <w:r>
              <w:t>Azure Subscription Id</w:t>
            </w:r>
          </w:p>
        </w:tc>
        <w:tc>
          <w:tcPr>
            <w:tcW w:w="2363" w:type="dxa"/>
          </w:tcPr>
          <w:p w:rsidR="003D5181" w:rsidRDefault="008B1C3E">
            <w:proofErr w:type="spellStart"/>
            <w:r>
              <w:t>Audinces</w:t>
            </w:r>
            <w:proofErr w:type="spellEnd"/>
            <w:r>
              <w:t xml:space="preserve"> {values}</w:t>
            </w:r>
          </w:p>
        </w:tc>
        <w:tc>
          <w:tcPr>
            <w:tcW w:w="2393" w:type="dxa"/>
          </w:tcPr>
          <w:p w:rsidR="003D5181" w:rsidRDefault="008B1C3E">
            <w:r w:rsidRPr="008B1C3E">
              <w:t>Put-</w:t>
            </w:r>
            <w:proofErr w:type="spellStart"/>
            <w:r w:rsidRPr="008B1C3E">
              <w:t>AzurePreviewAudience</w:t>
            </w:r>
            <w:proofErr w:type="spellEnd"/>
          </w:p>
        </w:tc>
        <w:tc>
          <w:tcPr>
            <w:tcW w:w="2660" w:type="dxa"/>
          </w:tcPr>
          <w:p w:rsidR="003D5181" w:rsidRDefault="008B1C3E">
            <w:r>
              <w:t>It is used for giving subscription id</w:t>
            </w:r>
          </w:p>
        </w:tc>
      </w:tr>
      <w:tr w:rsidR="003D5181" w:rsidTr="008B1C3E">
        <w:trPr>
          <w:jc w:val="center"/>
        </w:trPr>
        <w:tc>
          <w:tcPr>
            <w:tcW w:w="2932" w:type="dxa"/>
          </w:tcPr>
          <w:p w:rsidR="003D5181" w:rsidRDefault="003D5181"/>
        </w:tc>
        <w:tc>
          <w:tcPr>
            <w:tcW w:w="2363" w:type="dxa"/>
          </w:tcPr>
          <w:p w:rsidR="003D5181" w:rsidRDefault="003D5181"/>
        </w:tc>
        <w:tc>
          <w:tcPr>
            <w:tcW w:w="2393" w:type="dxa"/>
          </w:tcPr>
          <w:p w:rsidR="003D5181" w:rsidRDefault="003D5181"/>
        </w:tc>
        <w:tc>
          <w:tcPr>
            <w:tcW w:w="2660" w:type="dxa"/>
          </w:tcPr>
          <w:p w:rsidR="003D5181" w:rsidRDefault="003D5181"/>
        </w:tc>
      </w:tr>
      <w:tr w:rsidR="003D5181" w:rsidTr="008B1C3E">
        <w:trPr>
          <w:jc w:val="center"/>
        </w:trPr>
        <w:tc>
          <w:tcPr>
            <w:tcW w:w="2932" w:type="dxa"/>
          </w:tcPr>
          <w:p w:rsidR="003D5181" w:rsidRDefault="003D5181"/>
        </w:tc>
        <w:tc>
          <w:tcPr>
            <w:tcW w:w="2363" w:type="dxa"/>
          </w:tcPr>
          <w:p w:rsidR="003D5181" w:rsidRDefault="003D5181"/>
        </w:tc>
        <w:tc>
          <w:tcPr>
            <w:tcW w:w="2393" w:type="dxa"/>
          </w:tcPr>
          <w:p w:rsidR="003D5181" w:rsidRDefault="003D5181"/>
        </w:tc>
        <w:tc>
          <w:tcPr>
            <w:tcW w:w="2660" w:type="dxa"/>
          </w:tcPr>
          <w:p w:rsidR="003D5181" w:rsidRDefault="003D5181"/>
        </w:tc>
      </w:tr>
      <w:tr w:rsidR="003D5181" w:rsidTr="008B1C3E">
        <w:trPr>
          <w:jc w:val="center"/>
        </w:trPr>
        <w:tc>
          <w:tcPr>
            <w:tcW w:w="2932" w:type="dxa"/>
          </w:tcPr>
          <w:p w:rsidR="003D5181" w:rsidRDefault="003D5181"/>
        </w:tc>
        <w:tc>
          <w:tcPr>
            <w:tcW w:w="2363" w:type="dxa"/>
          </w:tcPr>
          <w:p w:rsidR="003D5181" w:rsidRDefault="003D5181"/>
        </w:tc>
        <w:tc>
          <w:tcPr>
            <w:tcW w:w="2393" w:type="dxa"/>
          </w:tcPr>
          <w:p w:rsidR="003D5181" w:rsidRDefault="003D5181"/>
        </w:tc>
        <w:tc>
          <w:tcPr>
            <w:tcW w:w="2660" w:type="dxa"/>
          </w:tcPr>
          <w:p w:rsidR="003D5181" w:rsidRDefault="003D5181"/>
        </w:tc>
      </w:tr>
      <w:tr w:rsidR="003D5181" w:rsidTr="008B1C3E">
        <w:trPr>
          <w:jc w:val="center"/>
        </w:trPr>
        <w:tc>
          <w:tcPr>
            <w:tcW w:w="2932" w:type="dxa"/>
          </w:tcPr>
          <w:p w:rsidR="003D5181" w:rsidRDefault="003D5181"/>
        </w:tc>
        <w:tc>
          <w:tcPr>
            <w:tcW w:w="2363" w:type="dxa"/>
          </w:tcPr>
          <w:p w:rsidR="003D5181" w:rsidRDefault="003D5181"/>
        </w:tc>
        <w:tc>
          <w:tcPr>
            <w:tcW w:w="2393" w:type="dxa"/>
          </w:tcPr>
          <w:p w:rsidR="003D5181" w:rsidRDefault="003D5181"/>
        </w:tc>
        <w:tc>
          <w:tcPr>
            <w:tcW w:w="2660" w:type="dxa"/>
          </w:tcPr>
          <w:p w:rsidR="003D5181" w:rsidRDefault="003D5181"/>
        </w:tc>
      </w:tr>
    </w:tbl>
    <w:p w:rsidR="00201764" w:rsidRDefault="00201764"/>
    <w:sectPr w:rsidR="0020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81"/>
    <w:rsid w:val="00201764"/>
    <w:rsid w:val="00350C7C"/>
    <w:rsid w:val="003D5181"/>
    <w:rsid w:val="008B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B5B6"/>
  <w15:chartTrackingRefBased/>
  <w15:docId w15:val="{A8B706ED-BEBA-462D-B654-888A1A24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 INDIA</dc:creator>
  <cp:keywords/>
  <dc:description/>
  <cp:lastModifiedBy>SST INDIA</cp:lastModifiedBy>
  <cp:revision>1</cp:revision>
  <dcterms:created xsi:type="dcterms:W3CDTF">2023-05-13T13:46:00Z</dcterms:created>
  <dcterms:modified xsi:type="dcterms:W3CDTF">2023-05-13T16:59:00Z</dcterms:modified>
</cp:coreProperties>
</file>