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F55" w14:textId="1F374D58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5</w:t>
      </w:r>
    </w:p>
    <w:p w14:paraId="6FFFAD0C" w14:textId="45745FA2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</w:t>
      </w:r>
      <w:r w:rsidRPr="00230E5B">
        <w:rPr>
          <w:rFonts w:ascii="Courier New" w:hAnsi="Courier New" w:cs="Courier New"/>
          <w:sz w:val="24"/>
          <w:szCs w:val="24"/>
        </w:rPr>
        <w:t>Make a street light controller...</w:t>
      </w:r>
    </w:p>
    <w:p w14:paraId="3E9E983A" w14:textId="77777777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</w:p>
    <w:p w14:paraId="6542AE14" w14:textId="561A38C9" w:rsidR="00230E5B" w:rsidRPr="004B7CA8" w:rsidRDefault="00230E5B" w:rsidP="00230E5B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Author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:Sarthak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Kanoje</w:t>
      </w:r>
      <w:r w:rsidR="00631A7A">
        <w:rPr>
          <w:rFonts w:ascii="Courier New" w:hAnsi="Courier New" w:cs="Courier New"/>
          <w:sz w:val="24"/>
          <w:szCs w:val="24"/>
        </w:rPr>
        <w:t xml:space="preserve"> (A-34)</w:t>
      </w:r>
    </w:p>
    <w:p w14:paraId="3E051B06" w14:textId="77777777" w:rsidR="00C37695" w:rsidRDefault="00C37695"/>
    <w:p w14:paraId="45DFA513" w14:textId="43DD1055" w:rsidR="00230E5B" w:rsidRDefault="00230E5B">
      <w:pPr>
        <w:rPr>
          <w:rFonts w:ascii="Courier New" w:hAnsi="Courier New" w:cs="Courier New"/>
          <w:sz w:val="24"/>
          <w:szCs w:val="24"/>
        </w:rPr>
      </w:pPr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=A0;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int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led[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]={2,3,4,5,6};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 xml:space="preserve"> =5;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void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(9600);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 xml:space="preserve">=0;i&lt;=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}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void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</w:t>
      </w:r>
      <w:r w:rsidRPr="00230E5B">
        <w:rPr>
          <w:rFonts w:ascii="Courier New" w:hAnsi="Courier New" w:cs="Courier New"/>
          <w:sz w:val="24"/>
          <w:szCs w:val="24"/>
        </w:rPr>
        <w:cr/>
        <w:t>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int threshold=500;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if(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threshold){</w:t>
      </w:r>
      <w:proofErr w:type="gramEnd"/>
      <w:r w:rsidRPr="00230E5B">
        <w:rPr>
          <w:rFonts w:ascii="Courier New" w:hAnsi="Courier New" w:cs="Courier New"/>
          <w:sz w:val="24"/>
          <w:szCs w:val="24"/>
        </w:rPr>
        <w:cr/>
        <w:t xml:space="preserve">  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}</w:t>
      </w:r>
      <w:r w:rsidRPr="00230E5B">
        <w:rPr>
          <w:rFonts w:ascii="Courier New" w:hAnsi="Courier New" w:cs="Courier New"/>
          <w:sz w:val="24"/>
          <w:szCs w:val="24"/>
        </w:rPr>
        <w:cr/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else{</w:t>
      </w:r>
      <w:proofErr w:type="gramEnd"/>
      <w:r w:rsidRPr="00230E5B">
        <w:rPr>
          <w:rFonts w:ascii="Courier New" w:hAnsi="Courier New" w:cs="Courier New"/>
          <w:sz w:val="24"/>
          <w:szCs w:val="24"/>
        </w:rPr>
        <w:cr/>
        <w:t xml:space="preserve">     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for(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++){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  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230E5B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230E5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230E5B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);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      }</w:t>
      </w:r>
      <w:r w:rsidRPr="00230E5B">
        <w:rPr>
          <w:rFonts w:ascii="Courier New" w:hAnsi="Courier New" w:cs="Courier New"/>
          <w:sz w:val="24"/>
          <w:szCs w:val="24"/>
        </w:rPr>
        <w:cr/>
        <w:t xml:space="preserve">  </w:t>
      </w:r>
      <w:proofErr w:type="gramStart"/>
      <w:r w:rsidRPr="00230E5B">
        <w:rPr>
          <w:rFonts w:ascii="Courier New" w:hAnsi="Courier New" w:cs="Courier New"/>
          <w:sz w:val="24"/>
          <w:szCs w:val="24"/>
        </w:rPr>
        <w:t>}delay</w:t>
      </w:r>
      <w:proofErr w:type="gramEnd"/>
      <w:r w:rsidRPr="00230E5B">
        <w:rPr>
          <w:rFonts w:ascii="Courier New" w:hAnsi="Courier New" w:cs="Courier New"/>
          <w:sz w:val="24"/>
          <w:szCs w:val="24"/>
        </w:rPr>
        <w:t>(500);}</w:t>
      </w:r>
      <w:r w:rsidRPr="00230E5B">
        <w:rPr>
          <w:rFonts w:ascii="Courier New" w:hAnsi="Courier New" w:cs="Courier New"/>
          <w:sz w:val="24"/>
          <w:szCs w:val="24"/>
        </w:rPr>
        <w:cr/>
      </w:r>
    </w:p>
    <w:p w14:paraId="12C87508" w14:textId="77777777" w:rsidR="00230E5B" w:rsidRDefault="00230E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23344A4" w14:textId="03EED3ED" w:rsidR="00230E5B" w:rsidRDefault="00230E5B">
      <w:pPr>
        <w:rPr>
          <w:rFonts w:ascii="Courier New" w:hAnsi="Courier New" w:cs="Courier New"/>
          <w:sz w:val="24"/>
          <w:szCs w:val="24"/>
        </w:rPr>
      </w:pPr>
    </w:p>
    <w:p w14:paraId="7C44E264" w14:textId="5F957B27" w:rsidR="00230E5B" w:rsidRDefault="00A111E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3E3B2A" wp14:editId="3733F6F2">
            <wp:extent cx="5731510" cy="5423535"/>
            <wp:effectExtent l="0" t="0" r="2540" b="5715"/>
            <wp:docPr id="127261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E5B">
        <w:rPr>
          <w:rFonts w:ascii="Courier New" w:hAnsi="Courier New" w:cs="Courier New"/>
          <w:sz w:val="24"/>
          <w:szCs w:val="24"/>
        </w:rPr>
        <w:br w:type="page"/>
      </w:r>
    </w:p>
    <w:p w14:paraId="0AD40C76" w14:textId="3605E3A4" w:rsidR="00230E5B" w:rsidRPr="00230E5B" w:rsidRDefault="00182C9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t>xxccccc</w:t>
      </w:r>
      <w:r w:rsidR="00230E5B">
        <w:rPr>
          <w:noProof/>
        </w:rPr>
        <w:drawing>
          <wp:inline distT="0" distB="0" distL="0" distR="0" wp14:anchorId="6E4F5B4A" wp14:editId="6B52A5AF">
            <wp:extent cx="5731510" cy="7642225"/>
            <wp:effectExtent l="0" t="0" r="2540" b="0"/>
            <wp:docPr id="38106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E5B" w:rsidRPr="0023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B"/>
    <w:rsid w:val="00182C97"/>
    <w:rsid w:val="00230E5B"/>
    <w:rsid w:val="00631A7A"/>
    <w:rsid w:val="00A111ED"/>
    <w:rsid w:val="00B43129"/>
    <w:rsid w:val="00C37695"/>
    <w:rsid w:val="00D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4FC3"/>
  <w15:chartTrackingRefBased/>
  <w15:docId w15:val="{75D91AB3-00AD-433A-B5DF-0EB4B0C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2</cp:revision>
  <dcterms:created xsi:type="dcterms:W3CDTF">2024-04-05T18:39:00Z</dcterms:created>
  <dcterms:modified xsi:type="dcterms:W3CDTF">2024-04-05T18:39:00Z</dcterms:modified>
</cp:coreProperties>
</file>