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660C" w14:textId="77777777" w:rsidR="003B77C3" w:rsidRDefault="00000000">
      <w:pPr>
        <w:pStyle w:val="Heading1"/>
      </w:pPr>
      <w:r>
        <w:t>Classification Analysis Practical 7</w:t>
      </w:r>
    </w:p>
    <w:p w14:paraId="723CD4A4" w14:textId="77777777" w:rsidR="003B77C3" w:rsidRDefault="00000000">
      <w:pPr>
        <w:pStyle w:val="Heading2"/>
      </w:pPr>
      <w:r>
        <w:t>1) Problem Statement</w:t>
      </w:r>
    </w:p>
    <w:p w14:paraId="28315AB3" w14:textId="77777777" w:rsidR="00DB5559" w:rsidRPr="00DB5559" w:rsidRDefault="00DB5559" w:rsidP="00DB5559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B555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Assignment on Classification technique</w:t>
      </w:r>
    </w:p>
    <w:p w14:paraId="3D20AA10" w14:textId="3A38B110" w:rsidR="00DB5559" w:rsidRPr="00DB5559" w:rsidRDefault="00DB5559" w:rsidP="00DB5559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B555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Every year many students give the GRE exam to get admission in foreign Universities. The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DB555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data set contains GRE Scores (out of 340), TOEFL Scores (out of 120), University Rating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DB555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(out of 5), Statement of Purpose strength (out of 5), Letter of Recommendation strength (out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DB555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of 5), Undergraduate GPA (out of 10), Research Experience (0=no, 1=yes), Admitted (0=no,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DB555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1=yes). Admitted is the target variable.</w:t>
      </w:r>
    </w:p>
    <w:p w14:paraId="29290AF2" w14:textId="77777777" w:rsidR="00DB5559" w:rsidRPr="00DB5559" w:rsidRDefault="00DB5559" w:rsidP="00DB5559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B555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Data Set: https://www.kaggle.com/mohansacharya/graduate-admissions</w:t>
      </w:r>
    </w:p>
    <w:p w14:paraId="2372C260" w14:textId="77777777" w:rsidR="00DB5559" w:rsidRDefault="00DB5559" w:rsidP="00DB5559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B555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The counselor of the firm is supposed to check whether the student will get an admission or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DB555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not based on his/her GRE score and Academic Score. So to help the counselor to take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DB555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appropriate decisions, build a machine learning model classifier using a Decision tree to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DB555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predict whether a student will get admission or not.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14:paraId="0FFED495" w14:textId="45EB59F8" w:rsidR="00DB5559" w:rsidRPr="00DB5559" w:rsidRDefault="00DB5559" w:rsidP="00DB5559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B555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a) Apply Data pre-processing (Label Encoding, Data Transformation....) techniques if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DB555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necessary.</w:t>
      </w:r>
    </w:p>
    <w:p w14:paraId="3E2E0576" w14:textId="77777777" w:rsidR="00DB5559" w:rsidRPr="00DB5559" w:rsidRDefault="00DB5559" w:rsidP="00DB5559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B555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b) Perform data-preparation (Train-Test Split)</w:t>
      </w:r>
    </w:p>
    <w:p w14:paraId="06945597" w14:textId="77777777" w:rsidR="00DB5559" w:rsidRPr="00DB5559" w:rsidRDefault="00DB5559" w:rsidP="00DB5559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B555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c) Apply Machine Learning Algorithm</w:t>
      </w:r>
    </w:p>
    <w:p w14:paraId="13F228FC" w14:textId="77777777" w:rsidR="00DB5559" w:rsidRDefault="00DB5559" w:rsidP="00DB5559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B555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d) Evaluate Model.</w:t>
      </w:r>
    </w:p>
    <w:p w14:paraId="4EADCAA6" w14:textId="4C73DD00" w:rsidR="003B77C3" w:rsidRDefault="00000000" w:rsidP="00DB5559">
      <w:pPr>
        <w:pStyle w:val="Heading2"/>
      </w:pPr>
      <w:r>
        <w:t>2) Libraries Used</w:t>
      </w:r>
    </w:p>
    <w:p w14:paraId="7C442043" w14:textId="77777777" w:rsidR="003B77C3" w:rsidRDefault="00000000">
      <w:r>
        <w:t>Python:</w:t>
      </w:r>
      <w:r>
        <w:br/>
        <w:t>Pandas: For data manipulation and analysis.</w:t>
      </w:r>
      <w:r>
        <w:br/>
        <w:t>Matplotlib: For creating visualizations.</w:t>
      </w:r>
      <w:r>
        <w:br/>
        <w:t>Scikit-learn: For implementing machine learning algorithms.</w:t>
      </w:r>
    </w:p>
    <w:p w14:paraId="5C96A200" w14:textId="77777777" w:rsidR="003B77C3" w:rsidRDefault="00000000">
      <w:pPr>
        <w:pStyle w:val="Heading2"/>
      </w:pPr>
      <w:r>
        <w:t>3) Theory</w:t>
      </w:r>
    </w:p>
    <w:p w14:paraId="19D1B6FD" w14:textId="77777777" w:rsidR="003B77C3" w:rsidRDefault="00000000">
      <w:r>
        <w:t>Decision Trees are a non-parametric supervised learning method used for classification and regression. The goal is to create a model that predicts the value of a target variable by learning simple decision rules inferred from the data features.</w:t>
      </w:r>
    </w:p>
    <w:p w14:paraId="6FBFA5F5" w14:textId="31B120D6" w:rsidR="00FD71F9" w:rsidRPr="00FD71F9" w:rsidRDefault="00FD71F9" w:rsidP="00FD71F9">
      <w:pPr>
        <w:rPr>
          <w:b/>
        </w:rPr>
      </w:pPr>
      <w:r w:rsidRPr="00FD71F9">
        <w:lastRenderedPageBreak/>
        <w:drawing>
          <wp:inline distT="0" distB="0" distL="0" distR="0" wp14:anchorId="65175F30" wp14:editId="5A1D50C9">
            <wp:extent cx="3733800" cy="2567940"/>
            <wp:effectExtent l="0" t="0" r="0" b="3810"/>
            <wp:docPr id="2111508678" name="Picture 4" descr="A red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08678" name="Picture 4" descr="A red line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2FE3" w14:textId="6FD88F9F" w:rsidR="00FD71F9" w:rsidRPr="00FD71F9" w:rsidRDefault="00FD71F9">
      <w:pPr>
        <w:rPr>
          <w:b/>
        </w:rPr>
      </w:pPr>
      <w:r w:rsidRPr="00FD71F9">
        <w:drawing>
          <wp:inline distT="0" distB="0" distL="0" distR="0" wp14:anchorId="4CABA401" wp14:editId="5E6A7E6A">
            <wp:extent cx="5486400" cy="3013075"/>
            <wp:effectExtent l="0" t="0" r="0" b="0"/>
            <wp:docPr id="1686230971" name="Picture 3" descr="A graph with a bar and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30971" name="Picture 3" descr="A graph with a bar and a number of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CB59" w14:textId="77777777" w:rsidR="003B77C3" w:rsidRDefault="00000000">
      <w:pPr>
        <w:pStyle w:val="Heading2"/>
      </w:pPr>
      <w:r>
        <w:t>4) Methods</w:t>
      </w:r>
    </w:p>
    <w:p w14:paraId="6536DB17" w14:textId="77777777" w:rsidR="003B77C3" w:rsidRDefault="00000000">
      <w:r>
        <w:t>The method involves preprocessing the data, splitting it into training and testing sets, applying a Decision Tree Classifier, and then evaluating the model using accuracy, precision, recall, and F1-score.</w:t>
      </w:r>
    </w:p>
    <w:p w14:paraId="047FDF52" w14:textId="77777777" w:rsidR="003B77C3" w:rsidRDefault="00000000">
      <w:pPr>
        <w:pStyle w:val="Heading2"/>
      </w:pPr>
      <w:r>
        <w:t>5) Advantages</w:t>
      </w:r>
    </w:p>
    <w:p w14:paraId="38A6F7B9" w14:textId="77777777" w:rsidR="003B77C3" w:rsidRDefault="00000000">
      <w:r>
        <w:t>Advantages of using Decision Trees include:</w:t>
      </w:r>
    </w:p>
    <w:p w14:paraId="787A511D" w14:textId="77777777" w:rsidR="003B77C3" w:rsidRDefault="00000000">
      <w:pPr>
        <w:pStyle w:val="ListBullet"/>
      </w:pPr>
      <w:r>
        <w:t>• Simple to understand and interpret.</w:t>
      </w:r>
    </w:p>
    <w:p w14:paraId="0786CEBC" w14:textId="77777777" w:rsidR="003B77C3" w:rsidRDefault="00000000">
      <w:pPr>
        <w:pStyle w:val="ListBullet"/>
      </w:pPr>
      <w:r>
        <w:t>• Requires little data preparation.</w:t>
      </w:r>
    </w:p>
    <w:p w14:paraId="59B5A5E3" w14:textId="77777777" w:rsidR="003B77C3" w:rsidRDefault="00000000">
      <w:pPr>
        <w:pStyle w:val="ListBullet"/>
      </w:pPr>
      <w:r>
        <w:t>• Able to handle both numerical and categorical data.</w:t>
      </w:r>
    </w:p>
    <w:p w14:paraId="28A9DA05" w14:textId="77777777" w:rsidR="003B77C3" w:rsidRDefault="00000000">
      <w:pPr>
        <w:pStyle w:val="Heading2"/>
      </w:pPr>
      <w:r>
        <w:lastRenderedPageBreak/>
        <w:t>6) Disadvantages</w:t>
      </w:r>
    </w:p>
    <w:p w14:paraId="171DC284" w14:textId="77777777" w:rsidR="003B77C3" w:rsidRDefault="00000000">
      <w:r>
        <w:t>Disadvantages of Decision Trees include:</w:t>
      </w:r>
    </w:p>
    <w:p w14:paraId="6BBC0D7A" w14:textId="77777777" w:rsidR="003B77C3" w:rsidRDefault="00000000">
      <w:pPr>
        <w:pStyle w:val="ListBullet"/>
      </w:pPr>
      <w:r>
        <w:t>• Decision-tree learners can create over-complex trees that do not generalize well from the training data.</w:t>
      </w:r>
    </w:p>
    <w:p w14:paraId="285E051F" w14:textId="77777777" w:rsidR="003B77C3" w:rsidRDefault="00000000">
      <w:pPr>
        <w:pStyle w:val="ListBullet"/>
      </w:pPr>
      <w:r>
        <w:t>• Decision trees can be unstable because small variations in the data might result in a completely different tree being generated.</w:t>
      </w:r>
    </w:p>
    <w:p w14:paraId="39F73D38" w14:textId="77777777" w:rsidR="003B77C3" w:rsidRDefault="00000000">
      <w:pPr>
        <w:pStyle w:val="ListBullet"/>
      </w:pPr>
      <w:r>
        <w:t>• Decision tree learners are often biased toward splits that have more levels.</w:t>
      </w:r>
    </w:p>
    <w:p w14:paraId="5CF467B5" w14:textId="77777777" w:rsidR="003B77C3" w:rsidRDefault="00000000">
      <w:pPr>
        <w:pStyle w:val="Heading2"/>
      </w:pPr>
      <w:r>
        <w:t>7) Working</w:t>
      </w:r>
    </w:p>
    <w:p w14:paraId="273B66D8" w14:textId="77777777" w:rsidR="003B77C3" w:rsidRDefault="00000000">
      <w:r>
        <w:t>The working involves loading the data, preprocessing it, splitting into training and testing sets, fitting a Decision Tree model, making predictions, and evaluating the results.</w:t>
      </w:r>
    </w:p>
    <w:p w14:paraId="2CE52903" w14:textId="77777777" w:rsidR="003B77C3" w:rsidRDefault="00000000">
      <w:pPr>
        <w:pStyle w:val="Heading2"/>
      </w:pPr>
      <w:r>
        <w:t>8) Conclusion</w:t>
      </w:r>
    </w:p>
    <w:p w14:paraId="6E6328EF" w14:textId="77777777" w:rsidR="003B77C3" w:rsidRDefault="00000000">
      <w:r>
        <w:t>The decision tree model provided insights into factors influencing admissions but did not perform effectively with the given data, highlighting the importance of model selection and data sufficiency.</w:t>
      </w:r>
    </w:p>
    <w:sectPr w:rsidR="003B77C3" w:rsidSect="007766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0900646">
    <w:abstractNumId w:val="8"/>
  </w:num>
  <w:num w:numId="2" w16cid:durableId="1276795273">
    <w:abstractNumId w:val="6"/>
  </w:num>
  <w:num w:numId="3" w16cid:durableId="2124574099">
    <w:abstractNumId w:val="5"/>
  </w:num>
  <w:num w:numId="4" w16cid:durableId="1561015151">
    <w:abstractNumId w:val="4"/>
  </w:num>
  <w:num w:numId="5" w16cid:durableId="483401313">
    <w:abstractNumId w:val="7"/>
  </w:num>
  <w:num w:numId="6" w16cid:durableId="2003074176">
    <w:abstractNumId w:val="3"/>
  </w:num>
  <w:num w:numId="7" w16cid:durableId="714962235">
    <w:abstractNumId w:val="2"/>
  </w:num>
  <w:num w:numId="8" w16cid:durableId="1997217794">
    <w:abstractNumId w:val="1"/>
  </w:num>
  <w:num w:numId="9" w16cid:durableId="121905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1F0"/>
    <w:rsid w:val="0029639D"/>
    <w:rsid w:val="00326F90"/>
    <w:rsid w:val="003B77C3"/>
    <w:rsid w:val="00776615"/>
    <w:rsid w:val="00AA1D8D"/>
    <w:rsid w:val="00B47730"/>
    <w:rsid w:val="00CB0664"/>
    <w:rsid w:val="00DB5559"/>
    <w:rsid w:val="00FC693F"/>
    <w:rsid w:val="00FD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894CBC"/>
  <w14:defaultImageDpi w14:val="300"/>
  <w15:docId w15:val="{ADC8CA38-2DB4-445A-922D-4999797D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Sarthak Rathi</cp:lastModifiedBy>
  <cp:revision>3</cp:revision>
  <dcterms:created xsi:type="dcterms:W3CDTF">2013-12-23T23:15:00Z</dcterms:created>
  <dcterms:modified xsi:type="dcterms:W3CDTF">2024-04-08T04:09:00Z</dcterms:modified>
  <cp:category/>
</cp:coreProperties>
</file>