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3599548339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“FALSE CEILING DESIGNS TO AMP YOUR DESIGN GAME”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4833984375" w:line="240" w:lineRule="auto"/>
        <w:ind w:left="0" w:right="720.0012207031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943599" cy="57531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599"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447.0399475097656" w:right="1173.11889648437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miss this all-inclusive ceiling design guide compiled for you to ace the interior design game.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14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False ceiling ideas: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6401367187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False ceiling with inside coves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1125488281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False ceiling with wall-facing coves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3332519531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Coffered false ceiling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Tray false ceiling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Tray false ceiling with a recessed groove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POP rafters in the ceiling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Wallpapers on the false ceiling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Wooden ceiling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81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Glass false ceiling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1440" w:right="732.357177734375" w:hanging="0.6599426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ceiling is the most enthralling aspect of any interior design. An aesthetic ceiling can completely transform an otherwise boring room with its powerful ambience. False ceilings are the new trendsetters. False ceilings are secondary ceilings that are under the primary ceiling. Customers these days prefer false ceilings over traditional ones. False ceilings create a decadent and captivating living space. A beautiful ceiling balances all uneven aspects of interior design. It brightens up the space and adds a positive verve to any room especially when infused with the right kind of lighting.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64.3717384338379" w:lineRule="auto"/>
        <w:ind w:left="1442.6400756835938" w:right="732.4658203125" w:firstLine="2.41989135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days, people take a lot of pride in styling their homes, they want everything to be perfect. With so many ceiling designs, we often get confused while choosing the right one. But worry not, continue reading this insightful article to know more about trendy ceiling designs and how to choose the best one for your room: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529541015625" w:line="240" w:lineRule="auto"/>
        <w:ind w:left="2180.8799743652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False ceiling with Inside coves: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771240234375"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943600" cy="3686175"/>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2167.259979248047" w:right="815.74951171875" w:firstLine="58.8796997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one of the most-loved ceiling designs. You cannot go wrong with this ceiling design. It is safe and future-proof. If you incorporate the right lighting, it will make the room appear longer. This design looks good in every room whether it is your living room or your bathroom.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448242187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False ceiling with wall-facing coves: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8369140625" w:line="240" w:lineRule="auto"/>
        <w:ind w:left="0" w:right="0.00122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943599" cy="5267325"/>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599"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0231781006" w:lineRule="auto"/>
        <w:ind w:left="2167.0399475097656" w:right="884.89013671875" w:firstLine="2.8601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Side lighting is the most classic false ceiling feature. This design looks sleek, ultra-stylish, and rich. You can get LED lights installed in this design. It makes the room glow along with a beautiful ambiance. It makes sure that the glare from the lights is reduced but the lighting is still sufficient.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7534179687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Coffered false ceiling: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867275" cy="496252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672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1389770508" w:lineRule="auto"/>
        <w:ind w:left="2163.9599609375" w:right="835.506591796875" w:firstLine="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type of ceiling is uncomplicated yet decadent. It can be customized in several different patterns. You can stick to simple geometrical figures or think out of the box and infuse new shapes, and patterns into it. It is nothing extraordinary but adds exuberance to any room.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17358398437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Tray false ceiling: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762500" cy="397192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625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68257141113" w:lineRule="auto"/>
        <w:ind w:left="2165.0599670410156" w:right="770.9375" w:hanging="1.760101318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tray false ceiling is an evergreen kind of ceiling design. It is extremely popular for its easy installation. It gives a modern and stylish aura to your living space. It makes use of recessed LED lighting techniques. Even if you have a simple theme, this false ceiling will skyrocket the visual appeal of your room. The regality it offers remains unmatched.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769165039062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Tray false ceiling with recessed groove: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200525" cy="318135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00525" cy="318135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0231781006" w:lineRule="auto"/>
        <w:ind w:left="2165.0599670410156" w:right="807.360839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other variation of the basic tray false ceiling design. It has a recessed lighting pattern. If you are someone who loves bright interiors, this is the best choice for you. This ceiling design has a lot of grooves which create room for more lights, hence, more brightness. You can get LED lights installed in these recessed depressions.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4692382812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POP rafters in the ceiling: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343275" cy="41814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432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42561340332" w:lineRule="auto"/>
        <w:ind w:left="2167.9200744628906" w:right="1067.247314453125" w:hanging="5.27999877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all have seen wooden rafters embedded into the ceiling. But have you ever heard about POP rafters? POP rafters look extremely sleek and sophisticated. The warm lighting filtering through recessed gaps floods your room with cozy exuberance.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471679687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Wallpapers on the false ceiling: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572000" cy="630555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7200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45233154297" w:lineRule="auto"/>
        <w:ind w:left="2163.9599609375" w:right="721.163330078125" w:firstLine="74.4998168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 fantasized about having a ceiling plastered with renaissance paintings? If yes, then this is the choice for you. It is extremely easy to execute. Such ceilings give your room a rich character. You can choose a fancy wallpaper and get it installed. You can scatter beams of light throughout the room and witness the magic unfold. These ceilings are extremely economical and easy on the pocket.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74633789062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Wooden Ceiling: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276725" cy="321945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767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59538269043" w:lineRule="auto"/>
        <w:ind w:left="2163.9599609375" w:right="774.525146484375" w:firstLine="68.11981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Ceilings with wooden rafters embedded in them never goes out of style. Anything that is made up of wood looks extremely classy and fresh. If you don’t want POP rafters, this is the choice for you. It provides the room with a rustic feel and still manages to make it look sophisticated and elegant. Wood and LED lights are a classic combination. It gives a cozy and comfortable vibe to the room.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77685546875" w:line="240" w:lineRule="auto"/>
        <w:ind w:left="217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Glass false ceiling: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762500" cy="47625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80477142334" w:lineRule="auto"/>
        <w:ind w:left="2165.0599670410156" w:right="905.440673828125" w:firstLine="6.6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Glass false ceilings are for those who want to take their ceiling game a notch higher. These ceilings look out of the world when paired with wood panels. You can get spotlights installed inside them, when the light infiltrates the glass, your living space will be bathed in a warm, captivating glow.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03515625" w:line="264.37342643737793" w:lineRule="auto"/>
        <w:ind w:left="1447.9200744628906" w:right="781.783447265625" w:firstLine="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this was an exhaustive list of different types of false ceilings that one can execute in a home. Each one is unique and beautiful. So just go for these, today a false ceiling is becoming more of a necessity than a luxury due to its numerous advantages.</w:t>
      </w:r>
    </w:p>
    <w:sectPr>
      <w:pgSz w:h="15840" w:w="12240" w:orient="portrait"/>
      <w:pgMar w:bottom="0" w:top="1477.28271484375" w:left="0" w:right="69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