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1833C7" w14:textId="77777777" w:rsidR="004712E1" w:rsidRDefault="009D60A8">
      <w:pPr>
        <w:spacing w:before="2400" w:after="200"/>
        <w:jc w:val="center"/>
      </w:pPr>
      <w:r>
        <w:rPr>
          <w:b/>
          <w:bCs/>
          <w:color w:val="1F3A5F"/>
          <w:sz w:val="56"/>
          <w:szCs w:val="56"/>
        </w:rPr>
        <w:t>Cambridge Crime Data Pipeline</w:t>
      </w:r>
    </w:p>
    <w:p w14:paraId="438717C9" w14:textId="77777777" w:rsidR="004712E1" w:rsidRDefault="009D60A8">
      <w:pPr>
        <w:spacing w:after="600"/>
        <w:jc w:val="center"/>
      </w:pPr>
      <w:r>
        <w:rPr>
          <w:color w:val="4B5563"/>
          <w:sz w:val="28"/>
          <w:szCs w:val="28"/>
        </w:rPr>
        <w:t>An automated cloud ETL pipeline and dashboard to monitor local crime trends</w:t>
      </w:r>
    </w:p>
    <w:p w14:paraId="30A8403B" w14:textId="77777777" w:rsidR="004712E1" w:rsidRDefault="009D60A8">
      <w:pPr>
        <w:spacing w:after="120"/>
        <w:jc w:val="center"/>
      </w:pPr>
      <w:r>
        <w:rPr>
          <w:b/>
          <w:bCs/>
          <w:sz w:val="32"/>
          <w:szCs w:val="32"/>
        </w:rPr>
        <w:t>Project Report</w:t>
      </w:r>
    </w:p>
    <w:p w14:paraId="41B4D27A" w14:textId="77777777" w:rsidR="004712E1" w:rsidRDefault="009D60A8">
      <w:pPr>
        <w:spacing w:after="120"/>
        <w:jc w:val="center"/>
      </w:pPr>
      <w:r>
        <w:rPr>
          <w:sz w:val="26"/>
          <w:szCs w:val="26"/>
        </w:rPr>
        <w:t>PAI102: Data Engineering</w:t>
      </w:r>
    </w:p>
    <w:p w14:paraId="50FB7141" w14:textId="77777777" w:rsidR="004712E1" w:rsidRDefault="009D60A8">
      <w:pPr>
        <w:spacing w:after="1200"/>
        <w:jc w:val="center"/>
      </w:pPr>
      <w:r>
        <w:rPr>
          <w:sz w:val="26"/>
          <w:szCs w:val="26"/>
        </w:rPr>
        <w:t>Data Pipeline to Monitor Local Crime Trends</w:t>
      </w:r>
    </w:p>
    <w:p w14:paraId="5934A9C5" w14:textId="77777777" w:rsidR="004712E1" w:rsidRDefault="009D60A8">
      <w:pPr>
        <w:spacing w:after="120"/>
        <w:jc w:val="center"/>
      </w:pPr>
      <w:r>
        <w:rPr>
          <w:sz w:val="26"/>
          <w:szCs w:val="26"/>
        </w:rPr>
        <w:t>Submitted by: Sarthak Saxena</w:t>
      </w:r>
    </w:p>
    <w:p w14:paraId="5461DEA1" w14:textId="77777777" w:rsidR="004712E1" w:rsidRDefault="009D60A8">
      <w:pPr>
        <w:spacing w:after="120"/>
        <w:jc w:val="center"/>
      </w:pPr>
      <w:r>
        <w:rPr>
          <w:sz w:val="26"/>
          <w:szCs w:val="26"/>
        </w:rPr>
        <w:t>October 2026</w:t>
      </w:r>
    </w:p>
    <w:p w14:paraId="49A6AE30" w14:textId="77777777" w:rsidR="004712E1" w:rsidRDefault="009D60A8">
      <w:pPr>
        <w:spacing w:before="800" w:after="80"/>
        <w:jc w:val="center"/>
      </w:pPr>
      <w:r>
        <w:t xml:space="preserve">Live dashboard: </w:t>
      </w:r>
      <w:hyperlink r:id="rId7" w:history="1">
        <w:r>
          <w:rPr>
            <w:rStyle w:val="Hyperlink"/>
          </w:rPr>
          <w:t>https://cambridge-crime-trends-data-pipeline.streamlit.app/</w:t>
        </w:r>
      </w:hyperlink>
    </w:p>
    <w:p w14:paraId="1A755044" w14:textId="77777777" w:rsidR="004712E1" w:rsidRDefault="009D60A8">
      <w:pPr>
        <w:jc w:val="center"/>
      </w:pPr>
      <w:r>
        <w:t xml:space="preserve">Source code: </w:t>
      </w:r>
      <w:hyperlink r:id="rId8" w:history="1">
        <w:r>
          <w:rPr>
            <w:rStyle w:val="Hyperlink"/>
          </w:rPr>
          <w:t>https://github.com/SarthakSaxena6802/cpd-crime-data-pipeline</w:t>
        </w:r>
      </w:hyperlink>
    </w:p>
    <w:p w14:paraId="2194F89A" w14:textId="77777777" w:rsidR="004712E1" w:rsidRDefault="009D60A8">
      <w:pPr>
        <w:pStyle w:val="Heading1"/>
        <w:pageBreakBefore/>
      </w:pPr>
      <w:bookmarkStart w:id="0" w:name="_Toc242655288"/>
      <w:r>
        <w:t>Abstract</w:t>
      </w:r>
      <w:bookmarkEnd w:id="0"/>
    </w:p>
    <w:p w14:paraId="6B11F2C0" w14:textId="77777777" w:rsidR="004712E1" w:rsidRDefault="009D60A8">
      <w:pPr>
        <w:spacing w:after="120"/>
      </w:pPr>
      <w:r>
        <w:t>This project builds an end-to-end, fully automated data pipeline that monitors crime trends in Cambridge, Massachusetts. Every day the pipeline extracts the Cambridge Police Department (CPD) Daily Police Log from the city's open-data API, validates the data, transforms it into an analysis-ready form, and loads it into a cloud PostgreSQL database using an idempotent upsert. A public web dashboard presents trends by month, hour of day, day of week, offence type and street.</w:t>
      </w:r>
    </w:p>
    <w:p w14:paraId="2A9AA28B" w14:textId="77777777" w:rsidR="004712E1" w:rsidRDefault="009D60A8">
      <w:pPr>
        <w:spacing w:after="120"/>
      </w:pPr>
      <w:r>
        <w:t>The pipeline is written in Python with pandas, orchestrated with Prefect, scheduled with GitHub Actions, stored in Neon (serverless PostgreSQL) and visualised with Streamlit. Every component runs on a free tier, so the running cost is ₹0. The same code runs locally, in the cloud, and on a lab computer; the only difference between environments is one configuration setting.</w:t>
      </w:r>
    </w:p>
    <w:p w14:paraId="095A6C77" w14:textId="77777777" w:rsidR="004712E1" w:rsidRDefault="009D60A8">
      <w:pPr>
        <w:spacing w:after="120"/>
      </w:pPr>
      <w:r>
        <w:t>Starting from a course notebook, the project fixes several design problems (table replacement that destroyed the primary key and history, inconsistent connection settings, unused validation code), and documents real issues found during development, notably a pagination bug that silently lost up to 5% of the records on each run.</w:t>
      </w:r>
    </w:p>
    <w:p w14:paraId="6CFFCD05" w14:textId="77777777" w:rsidR="004712E1" w:rsidRDefault="009D60A8">
      <w:pPr>
        <w:pStyle w:val="Heading1"/>
        <w:pageBreakBefore/>
      </w:pPr>
      <w:bookmarkStart w:id="1" w:name="_Toc242655289"/>
      <w:r>
        <w:t>Table of Contents</w:t>
      </w:r>
      <w:bookmarkEnd w:id="1"/>
    </w:p>
    <w:sdt>
      <w:sdtPr>
        <w:alias w:val="Table of Contents"/>
        <w:id w:val="116879995"/>
      </w:sdtPr>
      <w:sdtEndPr/>
      <w:sdtContent>
        <w:p w14:paraId="6644C297" w14:textId="40FFF74C" w:rsidR="00404F33" w:rsidRDefault="009D60A8">
          <w:pPr>
            <w:pStyle w:val="TOC1"/>
            <w:tabs>
              <w:tab w:val="right" w:leader="dot" w:pos="9016"/>
            </w:tabs>
            <w:rPr>
              <w:noProof/>
            </w:rPr>
          </w:pPr>
          <w:r>
            <w:fldChar w:fldCharType="begin"/>
          </w:r>
          <w:r>
            <w:instrText>TOC \h \o "1-2"</w:instrText>
          </w:r>
          <w:r>
            <w:fldChar w:fldCharType="separate"/>
          </w:r>
          <w:hyperlink w:anchor="_Toc242655288" w:history="1">
            <w:r w:rsidR="00404F33" w:rsidRPr="00EA3DF7">
              <w:rPr>
                <w:rStyle w:val="Hyperlink"/>
                <w:noProof/>
              </w:rPr>
              <w:t>Abstract</w:t>
            </w:r>
            <w:r w:rsidR="00404F33">
              <w:rPr>
                <w:noProof/>
              </w:rPr>
              <w:tab/>
            </w:r>
            <w:r w:rsidR="00404F33">
              <w:rPr>
                <w:noProof/>
              </w:rPr>
              <w:fldChar w:fldCharType="begin"/>
            </w:r>
            <w:r w:rsidR="00404F33">
              <w:rPr>
                <w:noProof/>
              </w:rPr>
              <w:instrText xml:space="preserve"> PAGEREF _Toc242655288 \h </w:instrText>
            </w:r>
            <w:r w:rsidR="00404F33">
              <w:rPr>
                <w:noProof/>
              </w:rPr>
            </w:r>
            <w:r w:rsidR="00404F33">
              <w:rPr>
                <w:noProof/>
              </w:rPr>
              <w:fldChar w:fldCharType="separate"/>
            </w:r>
            <w:r w:rsidR="00404F33">
              <w:rPr>
                <w:noProof/>
              </w:rPr>
              <w:t>2</w:t>
            </w:r>
            <w:r w:rsidR="00404F33">
              <w:rPr>
                <w:noProof/>
              </w:rPr>
              <w:fldChar w:fldCharType="end"/>
            </w:r>
          </w:hyperlink>
        </w:p>
        <w:p w14:paraId="76EA027A" w14:textId="593C8F34" w:rsidR="00404F33" w:rsidRDefault="00404F33">
          <w:pPr>
            <w:pStyle w:val="TOC1"/>
            <w:tabs>
              <w:tab w:val="right" w:leader="dot" w:pos="9016"/>
            </w:tabs>
            <w:rPr>
              <w:noProof/>
            </w:rPr>
          </w:pPr>
          <w:hyperlink w:anchor="_Toc242655289" w:history="1">
            <w:r w:rsidRPr="00EA3DF7">
              <w:rPr>
                <w:rStyle w:val="Hyperlink"/>
                <w:noProof/>
              </w:rPr>
              <w:t>Table of Contents</w:t>
            </w:r>
            <w:r>
              <w:rPr>
                <w:noProof/>
              </w:rPr>
              <w:tab/>
            </w:r>
            <w:r>
              <w:rPr>
                <w:noProof/>
              </w:rPr>
              <w:fldChar w:fldCharType="begin"/>
            </w:r>
            <w:r>
              <w:rPr>
                <w:noProof/>
              </w:rPr>
              <w:instrText xml:space="preserve"> PAGEREF _Toc242655289 \h </w:instrText>
            </w:r>
            <w:r>
              <w:rPr>
                <w:noProof/>
              </w:rPr>
            </w:r>
            <w:r>
              <w:rPr>
                <w:noProof/>
              </w:rPr>
              <w:fldChar w:fldCharType="separate"/>
            </w:r>
            <w:r>
              <w:rPr>
                <w:noProof/>
              </w:rPr>
              <w:t>3</w:t>
            </w:r>
            <w:r>
              <w:rPr>
                <w:noProof/>
              </w:rPr>
              <w:fldChar w:fldCharType="end"/>
            </w:r>
          </w:hyperlink>
        </w:p>
        <w:p w14:paraId="0A6E0A8B" w14:textId="7C10D0B8" w:rsidR="00404F33" w:rsidRDefault="00404F33">
          <w:pPr>
            <w:pStyle w:val="TOC1"/>
            <w:tabs>
              <w:tab w:val="right" w:leader="dot" w:pos="9016"/>
            </w:tabs>
            <w:rPr>
              <w:noProof/>
            </w:rPr>
          </w:pPr>
          <w:hyperlink w:anchor="_Toc242655290" w:history="1">
            <w:r w:rsidRPr="00EA3DF7">
              <w:rPr>
                <w:rStyle w:val="Hyperlink"/>
                <w:noProof/>
              </w:rPr>
              <w:t>1. Introduction</w:t>
            </w:r>
            <w:r>
              <w:rPr>
                <w:noProof/>
              </w:rPr>
              <w:tab/>
            </w:r>
            <w:r>
              <w:rPr>
                <w:noProof/>
              </w:rPr>
              <w:fldChar w:fldCharType="begin"/>
            </w:r>
            <w:r>
              <w:rPr>
                <w:noProof/>
              </w:rPr>
              <w:instrText xml:space="preserve"> PAGEREF _Toc242655290 \h </w:instrText>
            </w:r>
            <w:r>
              <w:rPr>
                <w:noProof/>
              </w:rPr>
            </w:r>
            <w:r>
              <w:rPr>
                <w:noProof/>
              </w:rPr>
              <w:fldChar w:fldCharType="separate"/>
            </w:r>
            <w:r>
              <w:rPr>
                <w:noProof/>
              </w:rPr>
              <w:t>5</w:t>
            </w:r>
            <w:r>
              <w:rPr>
                <w:noProof/>
              </w:rPr>
              <w:fldChar w:fldCharType="end"/>
            </w:r>
          </w:hyperlink>
        </w:p>
        <w:p w14:paraId="3A9732AA" w14:textId="007B7662" w:rsidR="00404F33" w:rsidRDefault="00404F33">
          <w:pPr>
            <w:pStyle w:val="TOC2"/>
            <w:tabs>
              <w:tab w:val="right" w:leader="dot" w:pos="9016"/>
            </w:tabs>
            <w:rPr>
              <w:noProof/>
            </w:rPr>
          </w:pPr>
          <w:hyperlink w:anchor="_Toc242655291" w:history="1">
            <w:r w:rsidRPr="00EA3DF7">
              <w:rPr>
                <w:rStyle w:val="Hyperlink"/>
                <w:noProof/>
              </w:rPr>
              <w:t>1.1 Background</w:t>
            </w:r>
            <w:r>
              <w:rPr>
                <w:noProof/>
              </w:rPr>
              <w:tab/>
            </w:r>
            <w:r>
              <w:rPr>
                <w:noProof/>
              </w:rPr>
              <w:fldChar w:fldCharType="begin"/>
            </w:r>
            <w:r>
              <w:rPr>
                <w:noProof/>
              </w:rPr>
              <w:instrText xml:space="preserve"> PAGEREF _Toc242655291 \h </w:instrText>
            </w:r>
            <w:r>
              <w:rPr>
                <w:noProof/>
              </w:rPr>
            </w:r>
            <w:r>
              <w:rPr>
                <w:noProof/>
              </w:rPr>
              <w:fldChar w:fldCharType="separate"/>
            </w:r>
            <w:r>
              <w:rPr>
                <w:noProof/>
              </w:rPr>
              <w:t>5</w:t>
            </w:r>
            <w:r>
              <w:rPr>
                <w:noProof/>
              </w:rPr>
              <w:fldChar w:fldCharType="end"/>
            </w:r>
          </w:hyperlink>
        </w:p>
        <w:p w14:paraId="557F7820" w14:textId="17BF370D" w:rsidR="00404F33" w:rsidRDefault="00404F33">
          <w:pPr>
            <w:pStyle w:val="TOC2"/>
            <w:tabs>
              <w:tab w:val="right" w:leader="dot" w:pos="9016"/>
            </w:tabs>
            <w:rPr>
              <w:noProof/>
            </w:rPr>
          </w:pPr>
          <w:hyperlink w:anchor="_Toc242655292" w:history="1">
            <w:r w:rsidRPr="00EA3DF7">
              <w:rPr>
                <w:rStyle w:val="Hyperlink"/>
                <w:noProof/>
              </w:rPr>
              <w:t>1.2 Problem statement</w:t>
            </w:r>
            <w:r>
              <w:rPr>
                <w:noProof/>
              </w:rPr>
              <w:tab/>
            </w:r>
            <w:r>
              <w:rPr>
                <w:noProof/>
              </w:rPr>
              <w:fldChar w:fldCharType="begin"/>
            </w:r>
            <w:r>
              <w:rPr>
                <w:noProof/>
              </w:rPr>
              <w:instrText xml:space="preserve"> PAGEREF _Toc242655292 \h </w:instrText>
            </w:r>
            <w:r>
              <w:rPr>
                <w:noProof/>
              </w:rPr>
            </w:r>
            <w:r>
              <w:rPr>
                <w:noProof/>
              </w:rPr>
              <w:fldChar w:fldCharType="separate"/>
            </w:r>
            <w:r>
              <w:rPr>
                <w:noProof/>
              </w:rPr>
              <w:t>5</w:t>
            </w:r>
            <w:r>
              <w:rPr>
                <w:noProof/>
              </w:rPr>
              <w:fldChar w:fldCharType="end"/>
            </w:r>
          </w:hyperlink>
        </w:p>
        <w:p w14:paraId="163051B3" w14:textId="775BD107" w:rsidR="00404F33" w:rsidRDefault="00404F33">
          <w:pPr>
            <w:pStyle w:val="TOC2"/>
            <w:tabs>
              <w:tab w:val="right" w:leader="dot" w:pos="9016"/>
            </w:tabs>
            <w:rPr>
              <w:noProof/>
            </w:rPr>
          </w:pPr>
          <w:hyperlink w:anchor="_Toc242655293" w:history="1">
            <w:r w:rsidRPr="00EA3DF7">
              <w:rPr>
                <w:rStyle w:val="Hyperlink"/>
                <w:noProof/>
              </w:rPr>
              <w:t>1.3 Objectives</w:t>
            </w:r>
            <w:r>
              <w:rPr>
                <w:noProof/>
              </w:rPr>
              <w:tab/>
            </w:r>
            <w:r>
              <w:rPr>
                <w:noProof/>
              </w:rPr>
              <w:fldChar w:fldCharType="begin"/>
            </w:r>
            <w:r>
              <w:rPr>
                <w:noProof/>
              </w:rPr>
              <w:instrText xml:space="preserve"> PAGEREF _Toc242655293 \h </w:instrText>
            </w:r>
            <w:r>
              <w:rPr>
                <w:noProof/>
              </w:rPr>
            </w:r>
            <w:r>
              <w:rPr>
                <w:noProof/>
              </w:rPr>
              <w:fldChar w:fldCharType="separate"/>
            </w:r>
            <w:r>
              <w:rPr>
                <w:noProof/>
              </w:rPr>
              <w:t>5</w:t>
            </w:r>
            <w:r>
              <w:rPr>
                <w:noProof/>
              </w:rPr>
              <w:fldChar w:fldCharType="end"/>
            </w:r>
          </w:hyperlink>
        </w:p>
        <w:p w14:paraId="56BAECFC" w14:textId="70F63E1F" w:rsidR="00404F33" w:rsidRDefault="00404F33">
          <w:pPr>
            <w:pStyle w:val="TOC2"/>
            <w:tabs>
              <w:tab w:val="right" w:leader="dot" w:pos="9016"/>
            </w:tabs>
            <w:rPr>
              <w:noProof/>
            </w:rPr>
          </w:pPr>
          <w:hyperlink w:anchor="_Toc242655294" w:history="1">
            <w:r w:rsidRPr="00EA3DF7">
              <w:rPr>
                <w:rStyle w:val="Hyperlink"/>
                <w:noProof/>
              </w:rPr>
              <w:t>1.4 Scope</w:t>
            </w:r>
            <w:r>
              <w:rPr>
                <w:noProof/>
              </w:rPr>
              <w:tab/>
            </w:r>
            <w:r>
              <w:rPr>
                <w:noProof/>
              </w:rPr>
              <w:fldChar w:fldCharType="begin"/>
            </w:r>
            <w:r>
              <w:rPr>
                <w:noProof/>
              </w:rPr>
              <w:instrText xml:space="preserve"> PAGEREF _Toc242655294 \h </w:instrText>
            </w:r>
            <w:r>
              <w:rPr>
                <w:noProof/>
              </w:rPr>
            </w:r>
            <w:r>
              <w:rPr>
                <w:noProof/>
              </w:rPr>
              <w:fldChar w:fldCharType="separate"/>
            </w:r>
            <w:r>
              <w:rPr>
                <w:noProof/>
              </w:rPr>
              <w:t>5</w:t>
            </w:r>
            <w:r>
              <w:rPr>
                <w:noProof/>
              </w:rPr>
              <w:fldChar w:fldCharType="end"/>
            </w:r>
          </w:hyperlink>
        </w:p>
        <w:p w14:paraId="5C2258C9" w14:textId="4A4292AB" w:rsidR="00404F33" w:rsidRDefault="00404F33">
          <w:pPr>
            <w:pStyle w:val="TOC1"/>
            <w:tabs>
              <w:tab w:val="right" w:leader="dot" w:pos="9016"/>
            </w:tabs>
            <w:rPr>
              <w:noProof/>
            </w:rPr>
          </w:pPr>
          <w:hyperlink w:anchor="_Toc242655295" w:history="1">
            <w:r w:rsidRPr="00EA3DF7">
              <w:rPr>
                <w:rStyle w:val="Hyperlink"/>
                <w:noProof/>
              </w:rPr>
              <w:t>2. Requirements</w:t>
            </w:r>
            <w:r>
              <w:rPr>
                <w:noProof/>
              </w:rPr>
              <w:tab/>
            </w:r>
            <w:r>
              <w:rPr>
                <w:noProof/>
              </w:rPr>
              <w:fldChar w:fldCharType="begin"/>
            </w:r>
            <w:r>
              <w:rPr>
                <w:noProof/>
              </w:rPr>
              <w:instrText xml:space="preserve"> PAGEREF _Toc242655295 \h </w:instrText>
            </w:r>
            <w:r>
              <w:rPr>
                <w:noProof/>
              </w:rPr>
            </w:r>
            <w:r>
              <w:rPr>
                <w:noProof/>
              </w:rPr>
              <w:fldChar w:fldCharType="separate"/>
            </w:r>
            <w:r>
              <w:rPr>
                <w:noProof/>
              </w:rPr>
              <w:t>6</w:t>
            </w:r>
            <w:r>
              <w:rPr>
                <w:noProof/>
              </w:rPr>
              <w:fldChar w:fldCharType="end"/>
            </w:r>
          </w:hyperlink>
        </w:p>
        <w:p w14:paraId="2CB4FDAC" w14:textId="128ECAC1" w:rsidR="00404F33" w:rsidRDefault="00404F33">
          <w:pPr>
            <w:pStyle w:val="TOC1"/>
            <w:tabs>
              <w:tab w:val="right" w:leader="dot" w:pos="9016"/>
            </w:tabs>
            <w:rPr>
              <w:noProof/>
            </w:rPr>
          </w:pPr>
          <w:hyperlink w:anchor="_Toc242655296" w:history="1">
            <w:r w:rsidRPr="00EA3DF7">
              <w:rPr>
                <w:rStyle w:val="Hyperlink"/>
                <w:noProof/>
              </w:rPr>
              <w:t>3. Data Source</w:t>
            </w:r>
            <w:r>
              <w:rPr>
                <w:noProof/>
              </w:rPr>
              <w:tab/>
            </w:r>
            <w:r>
              <w:rPr>
                <w:noProof/>
              </w:rPr>
              <w:fldChar w:fldCharType="begin"/>
            </w:r>
            <w:r>
              <w:rPr>
                <w:noProof/>
              </w:rPr>
              <w:instrText xml:space="preserve"> PAGEREF _Toc242655296 \h </w:instrText>
            </w:r>
            <w:r>
              <w:rPr>
                <w:noProof/>
              </w:rPr>
            </w:r>
            <w:r>
              <w:rPr>
                <w:noProof/>
              </w:rPr>
              <w:fldChar w:fldCharType="separate"/>
            </w:r>
            <w:r>
              <w:rPr>
                <w:noProof/>
              </w:rPr>
              <w:t>7</w:t>
            </w:r>
            <w:r>
              <w:rPr>
                <w:noProof/>
              </w:rPr>
              <w:fldChar w:fldCharType="end"/>
            </w:r>
          </w:hyperlink>
        </w:p>
        <w:p w14:paraId="3674837B" w14:textId="5BF7FA0F" w:rsidR="00404F33" w:rsidRDefault="00404F33">
          <w:pPr>
            <w:pStyle w:val="TOC1"/>
            <w:tabs>
              <w:tab w:val="right" w:leader="dot" w:pos="9016"/>
            </w:tabs>
            <w:rPr>
              <w:noProof/>
            </w:rPr>
          </w:pPr>
          <w:hyperlink w:anchor="_Toc242655297" w:history="1">
            <w:r w:rsidRPr="00EA3DF7">
              <w:rPr>
                <w:rStyle w:val="Hyperlink"/>
                <w:noProof/>
              </w:rPr>
              <w:t>4. System Architecture</w:t>
            </w:r>
            <w:r>
              <w:rPr>
                <w:noProof/>
              </w:rPr>
              <w:tab/>
            </w:r>
            <w:r>
              <w:rPr>
                <w:noProof/>
              </w:rPr>
              <w:fldChar w:fldCharType="begin"/>
            </w:r>
            <w:r>
              <w:rPr>
                <w:noProof/>
              </w:rPr>
              <w:instrText xml:space="preserve"> PAGEREF _Toc242655297 \h </w:instrText>
            </w:r>
            <w:r>
              <w:rPr>
                <w:noProof/>
              </w:rPr>
            </w:r>
            <w:r>
              <w:rPr>
                <w:noProof/>
              </w:rPr>
              <w:fldChar w:fldCharType="separate"/>
            </w:r>
            <w:r>
              <w:rPr>
                <w:noProof/>
              </w:rPr>
              <w:t>8</w:t>
            </w:r>
            <w:r>
              <w:rPr>
                <w:noProof/>
              </w:rPr>
              <w:fldChar w:fldCharType="end"/>
            </w:r>
          </w:hyperlink>
        </w:p>
        <w:p w14:paraId="2EE4D0EA" w14:textId="7D753D35" w:rsidR="00404F33" w:rsidRDefault="00404F33">
          <w:pPr>
            <w:pStyle w:val="TOC2"/>
            <w:tabs>
              <w:tab w:val="right" w:leader="dot" w:pos="9016"/>
            </w:tabs>
            <w:rPr>
              <w:noProof/>
            </w:rPr>
          </w:pPr>
          <w:hyperlink w:anchor="_Toc242655298" w:history="1">
            <w:r w:rsidRPr="00EA3DF7">
              <w:rPr>
                <w:rStyle w:val="Hyperlink"/>
                <w:noProof/>
              </w:rPr>
              <w:t>4.1 Components</w:t>
            </w:r>
            <w:r>
              <w:rPr>
                <w:noProof/>
              </w:rPr>
              <w:tab/>
            </w:r>
            <w:r>
              <w:rPr>
                <w:noProof/>
              </w:rPr>
              <w:fldChar w:fldCharType="begin"/>
            </w:r>
            <w:r>
              <w:rPr>
                <w:noProof/>
              </w:rPr>
              <w:instrText xml:space="preserve"> PAGEREF _Toc242655298 \h </w:instrText>
            </w:r>
            <w:r>
              <w:rPr>
                <w:noProof/>
              </w:rPr>
            </w:r>
            <w:r>
              <w:rPr>
                <w:noProof/>
              </w:rPr>
              <w:fldChar w:fldCharType="separate"/>
            </w:r>
            <w:r>
              <w:rPr>
                <w:noProof/>
              </w:rPr>
              <w:t>8</w:t>
            </w:r>
            <w:r>
              <w:rPr>
                <w:noProof/>
              </w:rPr>
              <w:fldChar w:fldCharType="end"/>
            </w:r>
          </w:hyperlink>
        </w:p>
        <w:p w14:paraId="1B2F6293" w14:textId="1C1AB458" w:rsidR="00404F33" w:rsidRDefault="00404F33">
          <w:pPr>
            <w:pStyle w:val="TOC2"/>
            <w:tabs>
              <w:tab w:val="right" w:leader="dot" w:pos="9016"/>
            </w:tabs>
            <w:rPr>
              <w:noProof/>
            </w:rPr>
          </w:pPr>
          <w:hyperlink w:anchor="_Toc242655299" w:history="1">
            <w:r w:rsidRPr="00EA3DF7">
              <w:rPr>
                <w:rStyle w:val="Hyperlink"/>
                <w:noProof/>
              </w:rPr>
              <w:t>4.2 Environments</w:t>
            </w:r>
            <w:r>
              <w:rPr>
                <w:noProof/>
              </w:rPr>
              <w:tab/>
            </w:r>
            <w:r>
              <w:rPr>
                <w:noProof/>
              </w:rPr>
              <w:fldChar w:fldCharType="begin"/>
            </w:r>
            <w:r>
              <w:rPr>
                <w:noProof/>
              </w:rPr>
              <w:instrText xml:space="preserve"> PAGEREF _Toc242655299 \h </w:instrText>
            </w:r>
            <w:r>
              <w:rPr>
                <w:noProof/>
              </w:rPr>
            </w:r>
            <w:r>
              <w:rPr>
                <w:noProof/>
              </w:rPr>
              <w:fldChar w:fldCharType="separate"/>
            </w:r>
            <w:r>
              <w:rPr>
                <w:noProof/>
              </w:rPr>
              <w:t>8</w:t>
            </w:r>
            <w:r>
              <w:rPr>
                <w:noProof/>
              </w:rPr>
              <w:fldChar w:fldCharType="end"/>
            </w:r>
          </w:hyperlink>
        </w:p>
        <w:p w14:paraId="03E55269" w14:textId="61C772EB" w:rsidR="00404F33" w:rsidRDefault="00404F33">
          <w:pPr>
            <w:pStyle w:val="TOC2"/>
            <w:tabs>
              <w:tab w:val="right" w:leader="dot" w:pos="9016"/>
            </w:tabs>
            <w:rPr>
              <w:noProof/>
            </w:rPr>
          </w:pPr>
          <w:hyperlink w:anchor="_Toc242655300" w:history="1">
            <w:r w:rsidRPr="00EA3DF7">
              <w:rPr>
                <w:rStyle w:val="Hyperlink"/>
                <w:noProof/>
              </w:rPr>
              <w:t>4.3 Technology stack</w:t>
            </w:r>
            <w:r>
              <w:rPr>
                <w:noProof/>
              </w:rPr>
              <w:tab/>
            </w:r>
            <w:r>
              <w:rPr>
                <w:noProof/>
              </w:rPr>
              <w:fldChar w:fldCharType="begin"/>
            </w:r>
            <w:r>
              <w:rPr>
                <w:noProof/>
              </w:rPr>
              <w:instrText xml:space="preserve"> PAGEREF _Toc242655300 \h </w:instrText>
            </w:r>
            <w:r>
              <w:rPr>
                <w:noProof/>
              </w:rPr>
            </w:r>
            <w:r>
              <w:rPr>
                <w:noProof/>
              </w:rPr>
              <w:fldChar w:fldCharType="separate"/>
            </w:r>
            <w:r>
              <w:rPr>
                <w:noProof/>
              </w:rPr>
              <w:t>9</w:t>
            </w:r>
            <w:r>
              <w:rPr>
                <w:noProof/>
              </w:rPr>
              <w:fldChar w:fldCharType="end"/>
            </w:r>
          </w:hyperlink>
        </w:p>
        <w:p w14:paraId="0F9731AE" w14:textId="316631B2" w:rsidR="00404F33" w:rsidRDefault="00404F33">
          <w:pPr>
            <w:pStyle w:val="TOC1"/>
            <w:tabs>
              <w:tab w:val="right" w:leader="dot" w:pos="9016"/>
            </w:tabs>
            <w:rPr>
              <w:noProof/>
            </w:rPr>
          </w:pPr>
          <w:hyperlink w:anchor="_Toc242655301" w:history="1">
            <w:r w:rsidRPr="00EA3DF7">
              <w:rPr>
                <w:rStyle w:val="Hyperlink"/>
                <w:noProof/>
              </w:rPr>
              <w:t>5. Pipeline Implementation</w:t>
            </w:r>
            <w:r>
              <w:rPr>
                <w:noProof/>
              </w:rPr>
              <w:tab/>
            </w:r>
            <w:r>
              <w:rPr>
                <w:noProof/>
              </w:rPr>
              <w:fldChar w:fldCharType="begin"/>
            </w:r>
            <w:r>
              <w:rPr>
                <w:noProof/>
              </w:rPr>
              <w:instrText xml:space="preserve"> PAGEREF _Toc242655301 \h </w:instrText>
            </w:r>
            <w:r>
              <w:rPr>
                <w:noProof/>
              </w:rPr>
            </w:r>
            <w:r>
              <w:rPr>
                <w:noProof/>
              </w:rPr>
              <w:fldChar w:fldCharType="separate"/>
            </w:r>
            <w:r>
              <w:rPr>
                <w:noProof/>
              </w:rPr>
              <w:t>10</w:t>
            </w:r>
            <w:r>
              <w:rPr>
                <w:noProof/>
              </w:rPr>
              <w:fldChar w:fldCharType="end"/>
            </w:r>
          </w:hyperlink>
        </w:p>
        <w:p w14:paraId="3659A825" w14:textId="1DF7CE00" w:rsidR="00404F33" w:rsidRDefault="00404F33">
          <w:pPr>
            <w:pStyle w:val="TOC2"/>
            <w:tabs>
              <w:tab w:val="right" w:leader="dot" w:pos="9016"/>
            </w:tabs>
            <w:rPr>
              <w:noProof/>
            </w:rPr>
          </w:pPr>
          <w:hyperlink w:anchor="_Toc242655302" w:history="1">
            <w:r w:rsidRPr="00EA3DF7">
              <w:rPr>
                <w:rStyle w:val="Hyperlink"/>
                <w:noProof/>
              </w:rPr>
              <w:t>5.1 Project structure</w:t>
            </w:r>
            <w:r>
              <w:rPr>
                <w:noProof/>
              </w:rPr>
              <w:tab/>
            </w:r>
            <w:r>
              <w:rPr>
                <w:noProof/>
              </w:rPr>
              <w:fldChar w:fldCharType="begin"/>
            </w:r>
            <w:r>
              <w:rPr>
                <w:noProof/>
              </w:rPr>
              <w:instrText xml:space="preserve"> PAGEREF _Toc242655302 \h </w:instrText>
            </w:r>
            <w:r>
              <w:rPr>
                <w:noProof/>
              </w:rPr>
            </w:r>
            <w:r>
              <w:rPr>
                <w:noProof/>
              </w:rPr>
              <w:fldChar w:fldCharType="separate"/>
            </w:r>
            <w:r>
              <w:rPr>
                <w:noProof/>
              </w:rPr>
              <w:t>10</w:t>
            </w:r>
            <w:r>
              <w:rPr>
                <w:noProof/>
              </w:rPr>
              <w:fldChar w:fldCharType="end"/>
            </w:r>
          </w:hyperlink>
        </w:p>
        <w:p w14:paraId="2894554E" w14:textId="7DAD0239" w:rsidR="00404F33" w:rsidRDefault="00404F33">
          <w:pPr>
            <w:pStyle w:val="TOC2"/>
            <w:tabs>
              <w:tab w:val="right" w:leader="dot" w:pos="9016"/>
            </w:tabs>
            <w:rPr>
              <w:noProof/>
            </w:rPr>
          </w:pPr>
          <w:hyperlink w:anchor="_Toc242655303" w:history="1">
            <w:r w:rsidRPr="00EA3DF7">
              <w:rPr>
                <w:rStyle w:val="Hyperlink"/>
                <w:noProof/>
              </w:rPr>
              <w:t>5.2 Extract (extract.py)</w:t>
            </w:r>
            <w:r>
              <w:rPr>
                <w:noProof/>
              </w:rPr>
              <w:tab/>
            </w:r>
            <w:r>
              <w:rPr>
                <w:noProof/>
              </w:rPr>
              <w:fldChar w:fldCharType="begin"/>
            </w:r>
            <w:r>
              <w:rPr>
                <w:noProof/>
              </w:rPr>
              <w:instrText xml:space="preserve"> PAGEREF _Toc242655303 \h </w:instrText>
            </w:r>
            <w:r>
              <w:rPr>
                <w:noProof/>
              </w:rPr>
            </w:r>
            <w:r>
              <w:rPr>
                <w:noProof/>
              </w:rPr>
              <w:fldChar w:fldCharType="separate"/>
            </w:r>
            <w:r>
              <w:rPr>
                <w:noProof/>
              </w:rPr>
              <w:t>10</w:t>
            </w:r>
            <w:r>
              <w:rPr>
                <w:noProof/>
              </w:rPr>
              <w:fldChar w:fldCharType="end"/>
            </w:r>
          </w:hyperlink>
        </w:p>
        <w:p w14:paraId="5D995E36" w14:textId="07EF65EB" w:rsidR="00404F33" w:rsidRDefault="00404F33">
          <w:pPr>
            <w:pStyle w:val="TOC2"/>
            <w:tabs>
              <w:tab w:val="right" w:leader="dot" w:pos="9016"/>
            </w:tabs>
            <w:rPr>
              <w:noProof/>
            </w:rPr>
          </w:pPr>
          <w:hyperlink w:anchor="_Toc242655304" w:history="1">
            <w:r w:rsidRPr="00EA3DF7">
              <w:rPr>
                <w:rStyle w:val="Hyperlink"/>
                <w:noProof/>
              </w:rPr>
              <w:t>5.3 Validate (validate.py)</w:t>
            </w:r>
            <w:r>
              <w:rPr>
                <w:noProof/>
              </w:rPr>
              <w:tab/>
            </w:r>
            <w:r>
              <w:rPr>
                <w:noProof/>
              </w:rPr>
              <w:fldChar w:fldCharType="begin"/>
            </w:r>
            <w:r>
              <w:rPr>
                <w:noProof/>
              </w:rPr>
              <w:instrText xml:space="preserve"> PAGEREF _Toc242655304 \h </w:instrText>
            </w:r>
            <w:r>
              <w:rPr>
                <w:noProof/>
              </w:rPr>
            </w:r>
            <w:r>
              <w:rPr>
                <w:noProof/>
              </w:rPr>
              <w:fldChar w:fldCharType="separate"/>
            </w:r>
            <w:r>
              <w:rPr>
                <w:noProof/>
              </w:rPr>
              <w:t>10</w:t>
            </w:r>
            <w:r>
              <w:rPr>
                <w:noProof/>
              </w:rPr>
              <w:fldChar w:fldCharType="end"/>
            </w:r>
          </w:hyperlink>
        </w:p>
        <w:p w14:paraId="5FC02564" w14:textId="6B712A28" w:rsidR="00404F33" w:rsidRDefault="00404F33">
          <w:pPr>
            <w:pStyle w:val="TOC2"/>
            <w:tabs>
              <w:tab w:val="right" w:leader="dot" w:pos="9016"/>
            </w:tabs>
            <w:rPr>
              <w:noProof/>
            </w:rPr>
          </w:pPr>
          <w:hyperlink w:anchor="_Toc242655305" w:history="1">
            <w:r w:rsidRPr="00EA3DF7">
              <w:rPr>
                <w:rStyle w:val="Hyperlink"/>
                <w:noProof/>
              </w:rPr>
              <w:t>5.4 Transform (transform.py)</w:t>
            </w:r>
            <w:r>
              <w:rPr>
                <w:noProof/>
              </w:rPr>
              <w:tab/>
            </w:r>
            <w:r>
              <w:rPr>
                <w:noProof/>
              </w:rPr>
              <w:fldChar w:fldCharType="begin"/>
            </w:r>
            <w:r>
              <w:rPr>
                <w:noProof/>
              </w:rPr>
              <w:instrText xml:space="preserve"> PAGEREF _Toc242655305 \h </w:instrText>
            </w:r>
            <w:r>
              <w:rPr>
                <w:noProof/>
              </w:rPr>
            </w:r>
            <w:r>
              <w:rPr>
                <w:noProof/>
              </w:rPr>
              <w:fldChar w:fldCharType="separate"/>
            </w:r>
            <w:r>
              <w:rPr>
                <w:noProof/>
              </w:rPr>
              <w:t>11</w:t>
            </w:r>
            <w:r>
              <w:rPr>
                <w:noProof/>
              </w:rPr>
              <w:fldChar w:fldCharType="end"/>
            </w:r>
          </w:hyperlink>
        </w:p>
        <w:p w14:paraId="69675D1E" w14:textId="7FCA879C" w:rsidR="00404F33" w:rsidRDefault="00404F33">
          <w:pPr>
            <w:pStyle w:val="TOC2"/>
            <w:tabs>
              <w:tab w:val="right" w:leader="dot" w:pos="9016"/>
            </w:tabs>
            <w:rPr>
              <w:noProof/>
            </w:rPr>
          </w:pPr>
          <w:hyperlink w:anchor="_Toc242655306" w:history="1">
            <w:r w:rsidRPr="00EA3DF7">
              <w:rPr>
                <w:rStyle w:val="Hyperlink"/>
                <w:noProof/>
              </w:rPr>
              <w:t>5.5 Load (load.py)</w:t>
            </w:r>
            <w:r>
              <w:rPr>
                <w:noProof/>
              </w:rPr>
              <w:tab/>
            </w:r>
            <w:r>
              <w:rPr>
                <w:noProof/>
              </w:rPr>
              <w:fldChar w:fldCharType="begin"/>
            </w:r>
            <w:r>
              <w:rPr>
                <w:noProof/>
              </w:rPr>
              <w:instrText xml:space="preserve"> PAGEREF _Toc242655306 \h </w:instrText>
            </w:r>
            <w:r>
              <w:rPr>
                <w:noProof/>
              </w:rPr>
            </w:r>
            <w:r>
              <w:rPr>
                <w:noProof/>
              </w:rPr>
              <w:fldChar w:fldCharType="separate"/>
            </w:r>
            <w:r>
              <w:rPr>
                <w:noProof/>
              </w:rPr>
              <w:t>11</w:t>
            </w:r>
            <w:r>
              <w:rPr>
                <w:noProof/>
              </w:rPr>
              <w:fldChar w:fldCharType="end"/>
            </w:r>
          </w:hyperlink>
        </w:p>
        <w:p w14:paraId="3D6C4867" w14:textId="73067A1A" w:rsidR="00404F33" w:rsidRDefault="00404F33">
          <w:pPr>
            <w:pStyle w:val="TOC2"/>
            <w:tabs>
              <w:tab w:val="right" w:leader="dot" w:pos="9016"/>
            </w:tabs>
            <w:rPr>
              <w:noProof/>
            </w:rPr>
          </w:pPr>
          <w:hyperlink w:anchor="_Toc242655307" w:history="1">
            <w:r w:rsidRPr="00EA3DF7">
              <w:rPr>
                <w:rStyle w:val="Hyperlink"/>
                <w:noProof/>
              </w:rPr>
              <w:t>5.6 Orchestration (etl_pipeline.py)</w:t>
            </w:r>
            <w:r>
              <w:rPr>
                <w:noProof/>
              </w:rPr>
              <w:tab/>
            </w:r>
            <w:r>
              <w:rPr>
                <w:noProof/>
              </w:rPr>
              <w:fldChar w:fldCharType="begin"/>
            </w:r>
            <w:r>
              <w:rPr>
                <w:noProof/>
              </w:rPr>
              <w:instrText xml:space="preserve"> PAGEREF _Toc242655307 \h </w:instrText>
            </w:r>
            <w:r>
              <w:rPr>
                <w:noProof/>
              </w:rPr>
            </w:r>
            <w:r>
              <w:rPr>
                <w:noProof/>
              </w:rPr>
              <w:fldChar w:fldCharType="separate"/>
            </w:r>
            <w:r>
              <w:rPr>
                <w:noProof/>
              </w:rPr>
              <w:t>11</w:t>
            </w:r>
            <w:r>
              <w:rPr>
                <w:noProof/>
              </w:rPr>
              <w:fldChar w:fldCharType="end"/>
            </w:r>
          </w:hyperlink>
        </w:p>
        <w:p w14:paraId="7E225E99" w14:textId="0D9D2D71" w:rsidR="00404F33" w:rsidRDefault="00404F33">
          <w:pPr>
            <w:pStyle w:val="TOC2"/>
            <w:tabs>
              <w:tab w:val="right" w:leader="dot" w:pos="9016"/>
            </w:tabs>
            <w:rPr>
              <w:noProof/>
            </w:rPr>
          </w:pPr>
          <w:hyperlink w:anchor="_Toc242655308" w:history="1">
            <w:r w:rsidRPr="00EA3DF7">
              <w:rPr>
                <w:rStyle w:val="Hyperlink"/>
                <w:noProof/>
              </w:rPr>
              <w:t>5.7 Scheduling (.github/workflows/daily_etl.yml)</w:t>
            </w:r>
            <w:r>
              <w:rPr>
                <w:noProof/>
              </w:rPr>
              <w:tab/>
            </w:r>
            <w:r>
              <w:rPr>
                <w:noProof/>
              </w:rPr>
              <w:fldChar w:fldCharType="begin"/>
            </w:r>
            <w:r>
              <w:rPr>
                <w:noProof/>
              </w:rPr>
              <w:instrText xml:space="preserve"> PAGEREF _Toc242655308 \h </w:instrText>
            </w:r>
            <w:r>
              <w:rPr>
                <w:noProof/>
              </w:rPr>
            </w:r>
            <w:r>
              <w:rPr>
                <w:noProof/>
              </w:rPr>
              <w:fldChar w:fldCharType="separate"/>
            </w:r>
            <w:r>
              <w:rPr>
                <w:noProof/>
              </w:rPr>
              <w:t>11</w:t>
            </w:r>
            <w:r>
              <w:rPr>
                <w:noProof/>
              </w:rPr>
              <w:fldChar w:fldCharType="end"/>
            </w:r>
          </w:hyperlink>
        </w:p>
        <w:p w14:paraId="079402DB" w14:textId="284A5EF3" w:rsidR="00404F33" w:rsidRDefault="00404F33">
          <w:pPr>
            <w:pStyle w:val="TOC1"/>
            <w:tabs>
              <w:tab w:val="right" w:leader="dot" w:pos="9016"/>
            </w:tabs>
            <w:rPr>
              <w:noProof/>
            </w:rPr>
          </w:pPr>
          <w:hyperlink w:anchor="_Toc242655309" w:history="1">
            <w:r w:rsidRPr="00EA3DF7">
              <w:rPr>
                <w:rStyle w:val="Hyperlink"/>
                <w:noProof/>
              </w:rPr>
              <w:t>6. Database Design</w:t>
            </w:r>
            <w:r>
              <w:rPr>
                <w:noProof/>
              </w:rPr>
              <w:tab/>
            </w:r>
            <w:r>
              <w:rPr>
                <w:noProof/>
              </w:rPr>
              <w:fldChar w:fldCharType="begin"/>
            </w:r>
            <w:r>
              <w:rPr>
                <w:noProof/>
              </w:rPr>
              <w:instrText xml:space="preserve"> PAGEREF _Toc242655309 \h </w:instrText>
            </w:r>
            <w:r>
              <w:rPr>
                <w:noProof/>
              </w:rPr>
            </w:r>
            <w:r>
              <w:rPr>
                <w:noProof/>
              </w:rPr>
              <w:fldChar w:fldCharType="separate"/>
            </w:r>
            <w:r>
              <w:rPr>
                <w:noProof/>
              </w:rPr>
              <w:t>12</w:t>
            </w:r>
            <w:r>
              <w:rPr>
                <w:noProof/>
              </w:rPr>
              <w:fldChar w:fldCharType="end"/>
            </w:r>
          </w:hyperlink>
        </w:p>
        <w:p w14:paraId="543E34FE" w14:textId="75F8C82A" w:rsidR="00404F33" w:rsidRDefault="00404F33">
          <w:pPr>
            <w:pStyle w:val="TOC2"/>
            <w:tabs>
              <w:tab w:val="right" w:leader="dot" w:pos="9016"/>
            </w:tabs>
            <w:rPr>
              <w:noProof/>
            </w:rPr>
          </w:pPr>
          <w:hyperlink w:anchor="_Toc242655310" w:history="1">
            <w:r w:rsidRPr="00EA3DF7">
              <w:rPr>
                <w:rStyle w:val="Hyperlink"/>
                <w:noProof/>
              </w:rPr>
              <w:t>6.1 Source columns</w:t>
            </w:r>
            <w:r>
              <w:rPr>
                <w:noProof/>
              </w:rPr>
              <w:tab/>
            </w:r>
            <w:r>
              <w:rPr>
                <w:noProof/>
              </w:rPr>
              <w:fldChar w:fldCharType="begin"/>
            </w:r>
            <w:r>
              <w:rPr>
                <w:noProof/>
              </w:rPr>
              <w:instrText xml:space="preserve"> PAGEREF _Toc242655310 \h </w:instrText>
            </w:r>
            <w:r>
              <w:rPr>
                <w:noProof/>
              </w:rPr>
            </w:r>
            <w:r>
              <w:rPr>
                <w:noProof/>
              </w:rPr>
              <w:fldChar w:fldCharType="separate"/>
            </w:r>
            <w:r>
              <w:rPr>
                <w:noProof/>
              </w:rPr>
              <w:t>12</w:t>
            </w:r>
            <w:r>
              <w:rPr>
                <w:noProof/>
              </w:rPr>
              <w:fldChar w:fldCharType="end"/>
            </w:r>
          </w:hyperlink>
        </w:p>
        <w:p w14:paraId="7183DF45" w14:textId="51D56C79" w:rsidR="00404F33" w:rsidRDefault="00404F33">
          <w:pPr>
            <w:pStyle w:val="TOC2"/>
            <w:tabs>
              <w:tab w:val="right" w:leader="dot" w:pos="9016"/>
            </w:tabs>
            <w:rPr>
              <w:noProof/>
            </w:rPr>
          </w:pPr>
          <w:hyperlink w:anchor="_Toc242655311" w:history="1">
            <w:r w:rsidRPr="00EA3DF7">
              <w:rPr>
                <w:rStyle w:val="Hyperlink"/>
                <w:noProof/>
              </w:rPr>
              <w:t>6.2 Derived columns</w:t>
            </w:r>
            <w:r>
              <w:rPr>
                <w:noProof/>
              </w:rPr>
              <w:tab/>
            </w:r>
            <w:r>
              <w:rPr>
                <w:noProof/>
              </w:rPr>
              <w:fldChar w:fldCharType="begin"/>
            </w:r>
            <w:r>
              <w:rPr>
                <w:noProof/>
              </w:rPr>
              <w:instrText xml:space="preserve"> PAGEREF _Toc242655311 \h </w:instrText>
            </w:r>
            <w:r>
              <w:rPr>
                <w:noProof/>
              </w:rPr>
            </w:r>
            <w:r>
              <w:rPr>
                <w:noProof/>
              </w:rPr>
              <w:fldChar w:fldCharType="separate"/>
            </w:r>
            <w:r>
              <w:rPr>
                <w:noProof/>
              </w:rPr>
              <w:t>12</w:t>
            </w:r>
            <w:r>
              <w:rPr>
                <w:noProof/>
              </w:rPr>
              <w:fldChar w:fldCharType="end"/>
            </w:r>
          </w:hyperlink>
        </w:p>
        <w:p w14:paraId="6B194297" w14:textId="75DC692E" w:rsidR="00404F33" w:rsidRDefault="00404F33">
          <w:pPr>
            <w:pStyle w:val="TOC2"/>
            <w:tabs>
              <w:tab w:val="right" w:leader="dot" w:pos="9016"/>
            </w:tabs>
            <w:rPr>
              <w:noProof/>
            </w:rPr>
          </w:pPr>
          <w:hyperlink w:anchor="_Toc242655312" w:history="1">
            <w:r w:rsidRPr="00EA3DF7">
              <w:rPr>
                <w:rStyle w:val="Hyperlink"/>
                <w:noProof/>
              </w:rPr>
              <w:t>6.3 Record types (11 October 2026)</w:t>
            </w:r>
            <w:r>
              <w:rPr>
                <w:noProof/>
              </w:rPr>
              <w:tab/>
            </w:r>
            <w:r>
              <w:rPr>
                <w:noProof/>
              </w:rPr>
              <w:fldChar w:fldCharType="begin"/>
            </w:r>
            <w:r>
              <w:rPr>
                <w:noProof/>
              </w:rPr>
              <w:instrText xml:space="preserve"> PAGEREF _Toc242655312 \h </w:instrText>
            </w:r>
            <w:r>
              <w:rPr>
                <w:noProof/>
              </w:rPr>
            </w:r>
            <w:r>
              <w:rPr>
                <w:noProof/>
              </w:rPr>
              <w:fldChar w:fldCharType="separate"/>
            </w:r>
            <w:r>
              <w:rPr>
                <w:noProof/>
              </w:rPr>
              <w:t>12</w:t>
            </w:r>
            <w:r>
              <w:rPr>
                <w:noProof/>
              </w:rPr>
              <w:fldChar w:fldCharType="end"/>
            </w:r>
          </w:hyperlink>
        </w:p>
        <w:p w14:paraId="431C83AE" w14:textId="001D0473" w:rsidR="00404F33" w:rsidRDefault="00404F33">
          <w:pPr>
            <w:pStyle w:val="TOC1"/>
            <w:tabs>
              <w:tab w:val="right" w:leader="dot" w:pos="9016"/>
            </w:tabs>
            <w:rPr>
              <w:noProof/>
            </w:rPr>
          </w:pPr>
          <w:hyperlink w:anchor="_Toc242655313" w:history="1">
            <w:r w:rsidRPr="00EA3DF7">
              <w:rPr>
                <w:rStyle w:val="Hyperlink"/>
                <w:noProof/>
              </w:rPr>
              <w:t>7. Dashboard</w:t>
            </w:r>
            <w:r>
              <w:rPr>
                <w:noProof/>
              </w:rPr>
              <w:tab/>
            </w:r>
            <w:r>
              <w:rPr>
                <w:noProof/>
              </w:rPr>
              <w:fldChar w:fldCharType="begin"/>
            </w:r>
            <w:r>
              <w:rPr>
                <w:noProof/>
              </w:rPr>
              <w:instrText xml:space="preserve"> PAGEREF _Toc242655313 \h </w:instrText>
            </w:r>
            <w:r>
              <w:rPr>
                <w:noProof/>
              </w:rPr>
            </w:r>
            <w:r>
              <w:rPr>
                <w:noProof/>
              </w:rPr>
              <w:fldChar w:fldCharType="separate"/>
            </w:r>
            <w:r>
              <w:rPr>
                <w:noProof/>
              </w:rPr>
              <w:t>13</w:t>
            </w:r>
            <w:r>
              <w:rPr>
                <w:noProof/>
              </w:rPr>
              <w:fldChar w:fldCharType="end"/>
            </w:r>
          </w:hyperlink>
        </w:p>
        <w:p w14:paraId="37F4888C" w14:textId="66EA123D" w:rsidR="00404F33" w:rsidRDefault="00404F33">
          <w:pPr>
            <w:pStyle w:val="TOC2"/>
            <w:tabs>
              <w:tab w:val="right" w:leader="dot" w:pos="9016"/>
            </w:tabs>
            <w:rPr>
              <w:noProof/>
            </w:rPr>
          </w:pPr>
          <w:hyperlink w:anchor="_Toc242655314" w:history="1">
            <w:r w:rsidRPr="00EA3DF7">
              <w:rPr>
                <w:rStyle w:val="Hyperlink"/>
                <w:noProof/>
              </w:rPr>
              <w:t>7.1 Features</w:t>
            </w:r>
            <w:r>
              <w:rPr>
                <w:noProof/>
              </w:rPr>
              <w:tab/>
            </w:r>
            <w:r>
              <w:rPr>
                <w:noProof/>
              </w:rPr>
              <w:fldChar w:fldCharType="begin"/>
            </w:r>
            <w:r>
              <w:rPr>
                <w:noProof/>
              </w:rPr>
              <w:instrText xml:space="preserve"> PAGEREF _Toc242655314 \h </w:instrText>
            </w:r>
            <w:r>
              <w:rPr>
                <w:noProof/>
              </w:rPr>
            </w:r>
            <w:r>
              <w:rPr>
                <w:noProof/>
              </w:rPr>
              <w:fldChar w:fldCharType="separate"/>
            </w:r>
            <w:r>
              <w:rPr>
                <w:noProof/>
              </w:rPr>
              <w:t>13</w:t>
            </w:r>
            <w:r>
              <w:rPr>
                <w:noProof/>
              </w:rPr>
              <w:fldChar w:fldCharType="end"/>
            </w:r>
          </w:hyperlink>
        </w:p>
        <w:p w14:paraId="3B2730A3" w14:textId="44EC4A57" w:rsidR="00404F33" w:rsidRDefault="00404F33">
          <w:pPr>
            <w:pStyle w:val="TOC2"/>
            <w:tabs>
              <w:tab w:val="right" w:leader="dot" w:pos="9016"/>
            </w:tabs>
            <w:rPr>
              <w:noProof/>
            </w:rPr>
          </w:pPr>
          <w:hyperlink w:anchor="_Toc242655315" w:history="1">
            <w:r w:rsidRPr="00EA3DF7">
              <w:rPr>
                <w:rStyle w:val="Hyperlink"/>
                <w:noProof/>
              </w:rPr>
              <w:t>7.2 Design decisions</w:t>
            </w:r>
            <w:r>
              <w:rPr>
                <w:noProof/>
              </w:rPr>
              <w:tab/>
            </w:r>
            <w:r>
              <w:rPr>
                <w:noProof/>
              </w:rPr>
              <w:fldChar w:fldCharType="begin"/>
            </w:r>
            <w:r>
              <w:rPr>
                <w:noProof/>
              </w:rPr>
              <w:instrText xml:space="preserve"> PAGEREF _Toc242655315 \h </w:instrText>
            </w:r>
            <w:r>
              <w:rPr>
                <w:noProof/>
              </w:rPr>
            </w:r>
            <w:r>
              <w:rPr>
                <w:noProof/>
              </w:rPr>
              <w:fldChar w:fldCharType="separate"/>
            </w:r>
            <w:r>
              <w:rPr>
                <w:noProof/>
              </w:rPr>
              <w:t>13</w:t>
            </w:r>
            <w:r>
              <w:rPr>
                <w:noProof/>
              </w:rPr>
              <w:fldChar w:fldCharType="end"/>
            </w:r>
          </w:hyperlink>
        </w:p>
        <w:p w14:paraId="6981A585" w14:textId="0F7C8DD1" w:rsidR="00404F33" w:rsidRDefault="00404F33">
          <w:pPr>
            <w:pStyle w:val="TOC1"/>
            <w:tabs>
              <w:tab w:val="right" w:leader="dot" w:pos="9016"/>
            </w:tabs>
            <w:rPr>
              <w:noProof/>
            </w:rPr>
          </w:pPr>
          <w:hyperlink w:anchor="_Toc242655316" w:history="1">
            <w:r w:rsidRPr="00EA3DF7">
              <w:rPr>
                <w:rStyle w:val="Hyperlink"/>
                <w:noProof/>
              </w:rPr>
              <w:t>8. Deployment</w:t>
            </w:r>
            <w:r>
              <w:rPr>
                <w:noProof/>
              </w:rPr>
              <w:tab/>
            </w:r>
            <w:r>
              <w:rPr>
                <w:noProof/>
              </w:rPr>
              <w:fldChar w:fldCharType="begin"/>
            </w:r>
            <w:r>
              <w:rPr>
                <w:noProof/>
              </w:rPr>
              <w:instrText xml:space="preserve"> PAGEREF _Toc242655316 \h </w:instrText>
            </w:r>
            <w:r>
              <w:rPr>
                <w:noProof/>
              </w:rPr>
            </w:r>
            <w:r>
              <w:rPr>
                <w:noProof/>
              </w:rPr>
              <w:fldChar w:fldCharType="separate"/>
            </w:r>
            <w:r>
              <w:rPr>
                <w:noProof/>
              </w:rPr>
              <w:t>14</w:t>
            </w:r>
            <w:r>
              <w:rPr>
                <w:noProof/>
              </w:rPr>
              <w:fldChar w:fldCharType="end"/>
            </w:r>
          </w:hyperlink>
        </w:p>
        <w:p w14:paraId="2DB7C405" w14:textId="52EF84C3" w:rsidR="00404F33" w:rsidRDefault="00404F33">
          <w:pPr>
            <w:pStyle w:val="TOC2"/>
            <w:tabs>
              <w:tab w:val="right" w:leader="dot" w:pos="9016"/>
            </w:tabs>
            <w:rPr>
              <w:noProof/>
            </w:rPr>
          </w:pPr>
          <w:hyperlink w:anchor="_Toc242655317" w:history="1">
            <w:r w:rsidRPr="00EA3DF7">
              <w:rPr>
                <w:rStyle w:val="Hyperlink"/>
                <w:noProof/>
              </w:rPr>
              <w:t>8.1 Cloud deployment</w:t>
            </w:r>
            <w:r>
              <w:rPr>
                <w:noProof/>
              </w:rPr>
              <w:tab/>
            </w:r>
            <w:r>
              <w:rPr>
                <w:noProof/>
              </w:rPr>
              <w:fldChar w:fldCharType="begin"/>
            </w:r>
            <w:r>
              <w:rPr>
                <w:noProof/>
              </w:rPr>
              <w:instrText xml:space="preserve"> PAGEREF _Toc242655317 \h </w:instrText>
            </w:r>
            <w:r>
              <w:rPr>
                <w:noProof/>
              </w:rPr>
            </w:r>
            <w:r>
              <w:rPr>
                <w:noProof/>
              </w:rPr>
              <w:fldChar w:fldCharType="separate"/>
            </w:r>
            <w:r>
              <w:rPr>
                <w:noProof/>
              </w:rPr>
              <w:t>14</w:t>
            </w:r>
            <w:r>
              <w:rPr>
                <w:noProof/>
              </w:rPr>
              <w:fldChar w:fldCharType="end"/>
            </w:r>
          </w:hyperlink>
        </w:p>
        <w:p w14:paraId="7DE7D273" w14:textId="26EE8F43" w:rsidR="00404F33" w:rsidRDefault="00404F33">
          <w:pPr>
            <w:pStyle w:val="TOC2"/>
            <w:tabs>
              <w:tab w:val="right" w:leader="dot" w:pos="9016"/>
            </w:tabs>
            <w:rPr>
              <w:noProof/>
            </w:rPr>
          </w:pPr>
          <w:hyperlink w:anchor="_Toc242655318" w:history="1">
            <w:r w:rsidRPr="00EA3DF7">
              <w:rPr>
                <w:rStyle w:val="Hyperlink"/>
                <w:noProof/>
              </w:rPr>
              <w:t>8.2 Configuration and secrets</w:t>
            </w:r>
            <w:r>
              <w:rPr>
                <w:noProof/>
              </w:rPr>
              <w:tab/>
            </w:r>
            <w:r>
              <w:rPr>
                <w:noProof/>
              </w:rPr>
              <w:fldChar w:fldCharType="begin"/>
            </w:r>
            <w:r>
              <w:rPr>
                <w:noProof/>
              </w:rPr>
              <w:instrText xml:space="preserve"> PAGEREF _Toc242655318 \h </w:instrText>
            </w:r>
            <w:r>
              <w:rPr>
                <w:noProof/>
              </w:rPr>
            </w:r>
            <w:r>
              <w:rPr>
                <w:noProof/>
              </w:rPr>
              <w:fldChar w:fldCharType="separate"/>
            </w:r>
            <w:r>
              <w:rPr>
                <w:noProof/>
              </w:rPr>
              <w:t>14</w:t>
            </w:r>
            <w:r>
              <w:rPr>
                <w:noProof/>
              </w:rPr>
              <w:fldChar w:fldCharType="end"/>
            </w:r>
          </w:hyperlink>
        </w:p>
        <w:p w14:paraId="41816F6D" w14:textId="3A0112AD" w:rsidR="00404F33" w:rsidRDefault="00404F33">
          <w:pPr>
            <w:pStyle w:val="TOC2"/>
            <w:tabs>
              <w:tab w:val="right" w:leader="dot" w:pos="9016"/>
            </w:tabs>
            <w:rPr>
              <w:noProof/>
            </w:rPr>
          </w:pPr>
          <w:hyperlink w:anchor="_Toc242655319" w:history="1">
            <w:r w:rsidRPr="00EA3DF7">
              <w:rPr>
                <w:rStyle w:val="Hyperlink"/>
                <w:noProof/>
              </w:rPr>
              <w:t>8.3 Lab PC deployment</w:t>
            </w:r>
            <w:r>
              <w:rPr>
                <w:noProof/>
              </w:rPr>
              <w:tab/>
            </w:r>
            <w:r>
              <w:rPr>
                <w:noProof/>
              </w:rPr>
              <w:fldChar w:fldCharType="begin"/>
            </w:r>
            <w:r>
              <w:rPr>
                <w:noProof/>
              </w:rPr>
              <w:instrText xml:space="preserve"> PAGEREF _Toc242655319 \h </w:instrText>
            </w:r>
            <w:r>
              <w:rPr>
                <w:noProof/>
              </w:rPr>
            </w:r>
            <w:r>
              <w:rPr>
                <w:noProof/>
              </w:rPr>
              <w:fldChar w:fldCharType="separate"/>
            </w:r>
            <w:r>
              <w:rPr>
                <w:noProof/>
              </w:rPr>
              <w:t>14</w:t>
            </w:r>
            <w:r>
              <w:rPr>
                <w:noProof/>
              </w:rPr>
              <w:fldChar w:fldCharType="end"/>
            </w:r>
          </w:hyperlink>
        </w:p>
        <w:p w14:paraId="1D9C86EF" w14:textId="7D1E3D78" w:rsidR="00404F33" w:rsidRDefault="00404F33">
          <w:pPr>
            <w:pStyle w:val="TOC1"/>
            <w:tabs>
              <w:tab w:val="right" w:leader="dot" w:pos="9016"/>
            </w:tabs>
            <w:rPr>
              <w:noProof/>
            </w:rPr>
          </w:pPr>
          <w:hyperlink w:anchor="_Toc242655320" w:history="1">
            <w:r w:rsidRPr="00EA3DF7">
              <w:rPr>
                <w:rStyle w:val="Hyperlink"/>
                <w:noProof/>
              </w:rPr>
              <w:t>9. Reliability, Security and Cost</w:t>
            </w:r>
            <w:r>
              <w:rPr>
                <w:noProof/>
              </w:rPr>
              <w:tab/>
            </w:r>
            <w:r>
              <w:rPr>
                <w:noProof/>
              </w:rPr>
              <w:fldChar w:fldCharType="begin"/>
            </w:r>
            <w:r>
              <w:rPr>
                <w:noProof/>
              </w:rPr>
              <w:instrText xml:space="preserve"> PAGEREF _Toc242655320 \h </w:instrText>
            </w:r>
            <w:r>
              <w:rPr>
                <w:noProof/>
              </w:rPr>
            </w:r>
            <w:r>
              <w:rPr>
                <w:noProof/>
              </w:rPr>
              <w:fldChar w:fldCharType="separate"/>
            </w:r>
            <w:r>
              <w:rPr>
                <w:noProof/>
              </w:rPr>
              <w:t>15</w:t>
            </w:r>
            <w:r>
              <w:rPr>
                <w:noProof/>
              </w:rPr>
              <w:fldChar w:fldCharType="end"/>
            </w:r>
          </w:hyperlink>
        </w:p>
        <w:p w14:paraId="18F14C9A" w14:textId="1EE0559A" w:rsidR="00404F33" w:rsidRDefault="00404F33">
          <w:pPr>
            <w:pStyle w:val="TOC2"/>
            <w:tabs>
              <w:tab w:val="right" w:leader="dot" w:pos="9016"/>
            </w:tabs>
            <w:rPr>
              <w:noProof/>
            </w:rPr>
          </w:pPr>
          <w:hyperlink w:anchor="_Toc242655321" w:history="1">
            <w:r w:rsidRPr="00EA3DF7">
              <w:rPr>
                <w:rStyle w:val="Hyperlink"/>
                <w:noProof/>
              </w:rPr>
              <w:t>9.1 Reliability</w:t>
            </w:r>
            <w:r>
              <w:rPr>
                <w:noProof/>
              </w:rPr>
              <w:tab/>
            </w:r>
            <w:r>
              <w:rPr>
                <w:noProof/>
              </w:rPr>
              <w:fldChar w:fldCharType="begin"/>
            </w:r>
            <w:r>
              <w:rPr>
                <w:noProof/>
              </w:rPr>
              <w:instrText xml:space="preserve"> PAGEREF _Toc242655321 \h </w:instrText>
            </w:r>
            <w:r>
              <w:rPr>
                <w:noProof/>
              </w:rPr>
            </w:r>
            <w:r>
              <w:rPr>
                <w:noProof/>
              </w:rPr>
              <w:fldChar w:fldCharType="separate"/>
            </w:r>
            <w:r>
              <w:rPr>
                <w:noProof/>
              </w:rPr>
              <w:t>15</w:t>
            </w:r>
            <w:r>
              <w:rPr>
                <w:noProof/>
              </w:rPr>
              <w:fldChar w:fldCharType="end"/>
            </w:r>
          </w:hyperlink>
        </w:p>
        <w:p w14:paraId="7C14783F" w14:textId="1394AED8" w:rsidR="00404F33" w:rsidRDefault="00404F33">
          <w:pPr>
            <w:pStyle w:val="TOC2"/>
            <w:tabs>
              <w:tab w:val="right" w:leader="dot" w:pos="9016"/>
            </w:tabs>
            <w:rPr>
              <w:noProof/>
            </w:rPr>
          </w:pPr>
          <w:hyperlink w:anchor="_Toc242655322" w:history="1">
            <w:r w:rsidRPr="00EA3DF7">
              <w:rPr>
                <w:rStyle w:val="Hyperlink"/>
                <w:noProof/>
              </w:rPr>
              <w:t>9.2 Security</w:t>
            </w:r>
            <w:r>
              <w:rPr>
                <w:noProof/>
              </w:rPr>
              <w:tab/>
            </w:r>
            <w:r>
              <w:rPr>
                <w:noProof/>
              </w:rPr>
              <w:fldChar w:fldCharType="begin"/>
            </w:r>
            <w:r>
              <w:rPr>
                <w:noProof/>
              </w:rPr>
              <w:instrText xml:space="preserve"> PAGEREF _Toc242655322 \h </w:instrText>
            </w:r>
            <w:r>
              <w:rPr>
                <w:noProof/>
              </w:rPr>
            </w:r>
            <w:r>
              <w:rPr>
                <w:noProof/>
              </w:rPr>
              <w:fldChar w:fldCharType="separate"/>
            </w:r>
            <w:r>
              <w:rPr>
                <w:noProof/>
              </w:rPr>
              <w:t>15</w:t>
            </w:r>
            <w:r>
              <w:rPr>
                <w:noProof/>
              </w:rPr>
              <w:fldChar w:fldCharType="end"/>
            </w:r>
          </w:hyperlink>
        </w:p>
        <w:p w14:paraId="385613F4" w14:textId="1FE190C1" w:rsidR="00404F33" w:rsidRDefault="00404F33">
          <w:pPr>
            <w:pStyle w:val="TOC2"/>
            <w:tabs>
              <w:tab w:val="right" w:leader="dot" w:pos="9016"/>
            </w:tabs>
            <w:rPr>
              <w:noProof/>
            </w:rPr>
          </w:pPr>
          <w:hyperlink w:anchor="_Toc242655323" w:history="1">
            <w:r w:rsidRPr="00EA3DF7">
              <w:rPr>
                <w:rStyle w:val="Hyperlink"/>
                <w:noProof/>
              </w:rPr>
              <w:t>9.3 Cost</w:t>
            </w:r>
            <w:r>
              <w:rPr>
                <w:noProof/>
              </w:rPr>
              <w:tab/>
            </w:r>
            <w:r>
              <w:rPr>
                <w:noProof/>
              </w:rPr>
              <w:fldChar w:fldCharType="begin"/>
            </w:r>
            <w:r>
              <w:rPr>
                <w:noProof/>
              </w:rPr>
              <w:instrText xml:space="preserve"> PAGEREF _Toc242655323 \h </w:instrText>
            </w:r>
            <w:r>
              <w:rPr>
                <w:noProof/>
              </w:rPr>
            </w:r>
            <w:r>
              <w:rPr>
                <w:noProof/>
              </w:rPr>
              <w:fldChar w:fldCharType="separate"/>
            </w:r>
            <w:r>
              <w:rPr>
                <w:noProof/>
              </w:rPr>
              <w:t>15</w:t>
            </w:r>
            <w:r>
              <w:rPr>
                <w:noProof/>
              </w:rPr>
              <w:fldChar w:fldCharType="end"/>
            </w:r>
          </w:hyperlink>
        </w:p>
        <w:p w14:paraId="59485646" w14:textId="28AA89FC" w:rsidR="00404F33" w:rsidRDefault="00404F33">
          <w:pPr>
            <w:pStyle w:val="TOC1"/>
            <w:tabs>
              <w:tab w:val="right" w:leader="dot" w:pos="9016"/>
            </w:tabs>
            <w:rPr>
              <w:noProof/>
            </w:rPr>
          </w:pPr>
          <w:hyperlink w:anchor="_Toc242655324" w:history="1">
            <w:r w:rsidRPr="00EA3DF7">
              <w:rPr>
                <w:rStyle w:val="Hyperlink"/>
                <w:noProof/>
              </w:rPr>
              <w:t>10. Testing and Verification</w:t>
            </w:r>
            <w:r>
              <w:rPr>
                <w:noProof/>
              </w:rPr>
              <w:tab/>
            </w:r>
            <w:r>
              <w:rPr>
                <w:noProof/>
              </w:rPr>
              <w:fldChar w:fldCharType="begin"/>
            </w:r>
            <w:r>
              <w:rPr>
                <w:noProof/>
              </w:rPr>
              <w:instrText xml:space="preserve"> PAGEREF _Toc242655324 \h </w:instrText>
            </w:r>
            <w:r>
              <w:rPr>
                <w:noProof/>
              </w:rPr>
            </w:r>
            <w:r>
              <w:rPr>
                <w:noProof/>
              </w:rPr>
              <w:fldChar w:fldCharType="separate"/>
            </w:r>
            <w:r>
              <w:rPr>
                <w:noProof/>
              </w:rPr>
              <w:t>16</w:t>
            </w:r>
            <w:r>
              <w:rPr>
                <w:noProof/>
              </w:rPr>
              <w:fldChar w:fldCharType="end"/>
            </w:r>
          </w:hyperlink>
        </w:p>
        <w:p w14:paraId="4722A514" w14:textId="06B59CBE" w:rsidR="00404F33" w:rsidRDefault="00404F33">
          <w:pPr>
            <w:pStyle w:val="TOC1"/>
            <w:tabs>
              <w:tab w:val="right" w:leader="dot" w:pos="9016"/>
            </w:tabs>
            <w:rPr>
              <w:noProof/>
            </w:rPr>
          </w:pPr>
          <w:hyperlink w:anchor="_Toc242655325" w:history="1">
            <w:r w:rsidRPr="00EA3DF7">
              <w:rPr>
                <w:rStyle w:val="Hyperlink"/>
                <w:noProof/>
              </w:rPr>
              <w:t>11. Challenges and Solutions</w:t>
            </w:r>
            <w:r>
              <w:rPr>
                <w:noProof/>
              </w:rPr>
              <w:tab/>
            </w:r>
            <w:r>
              <w:rPr>
                <w:noProof/>
              </w:rPr>
              <w:fldChar w:fldCharType="begin"/>
            </w:r>
            <w:r>
              <w:rPr>
                <w:noProof/>
              </w:rPr>
              <w:instrText xml:space="preserve"> PAGEREF _Toc242655325 \h </w:instrText>
            </w:r>
            <w:r>
              <w:rPr>
                <w:noProof/>
              </w:rPr>
            </w:r>
            <w:r>
              <w:rPr>
                <w:noProof/>
              </w:rPr>
              <w:fldChar w:fldCharType="separate"/>
            </w:r>
            <w:r>
              <w:rPr>
                <w:noProof/>
              </w:rPr>
              <w:t>17</w:t>
            </w:r>
            <w:r>
              <w:rPr>
                <w:noProof/>
              </w:rPr>
              <w:fldChar w:fldCharType="end"/>
            </w:r>
          </w:hyperlink>
        </w:p>
        <w:p w14:paraId="1723CE74" w14:textId="52D652DE" w:rsidR="00404F33" w:rsidRDefault="00404F33">
          <w:pPr>
            <w:pStyle w:val="TOC2"/>
            <w:tabs>
              <w:tab w:val="right" w:leader="dot" w:pos="9016"/>
            </w:tabs>
            <w:rPr>
              <w:noProof/>
            </w:rPr>
          </w:pPr>
          <w:hyperlink w:anchor="_Toc242655326" w:history="1">
            <w:r w:rsidRPr="00EA3DF7">
              <w:rPr>
                <w:rStyle w:val="Hyperlink"/>
                <w:noProof/>
              </w:rPr>
              <w:t>11.1 Problems in the original notebook</w:t>
            </w:r>
            <w:r>
              <w:rPr>
                <w:noProof/>
              </w:rPr>
              <w:tab/>
            </w:r>
            <w:r>
              <w:rPr>
                <w:noProof/>
              </w:rPr>
              <w:fldChar w:fldCharType="begin"/>
            </w:r>
            <w:r>
              <w:rPr>
                <w:noProof/>
              </w:rPr>
              <w:instrText xml:space="preserve"> PAGEREF _Toc242655326 \h </w:instrText>
            </w:r>
            <w:r>
              <w:rPr>
                <w:noProof/>
              </w:rPr>
            </w:r>
            <w:r>
              <w:rPr>
                <w:noProof/>
              </w:rPr>
              <w:fldChar w:fldCharType="separate"/>
            </w:r>
            <w:r>
              <w:rPr>
                <w:noProof/>
              </w:rPr>
              <w:t>17</w:t>
            </w:r>
            <w:r>
              <w:rPr>
                <w:noProof/>
              </w:rPr>
              <w:fldChar w:fldCharType="end"/>
            </w:r>
          </w:hyperlink>
        </w:p>
        <w:p w14:paraId="53B3F7FB" w14:textId="49805CCD" w:rsidR="00404F33" w:rsidRDefault="00404F33">
          <w:pPr>
            <w:pStyle w:val="TOC2"/>
            <w:tabs>
              <w:tab w:val="right" w:leader="dot" w:pos="9016"/>
            </w:tabs>
            <w:rPr>
              <w:noProof/>
            </w:rPr>
          </w:pPr>
          <w:hyperlink w:anchor="_Toc242655327" w:history="1">
            <w:r w:rsidRPr="00EA3DF7">
              <w:rPr>
                <w:rStyle w:val="Hyperlink"/>
                <w:noProof/>
              </w:rPr>
              <w:t>11.2 Pagination bug (silent data loss)</w:t>
            </w:r>
            <w:r>
              <w:rPr>
                <w:noProof/>
              </w:rPr>
              <w:tab/>
            </w:r>
            <w:r>
              <w:rPr>
                <w:noProof/>
              </w:rPr>
              <w:fldChar w:fldCharType="begin"/>
            </w:r>
            <w:r>
              <w:rPr>
                <w:noProof/>
              </w:rPr>
              <w:instrText xml:space="preserve"> PAGEREF _Toc242655327 \h </w:instrText>
            </w:r>
            <w:r>
              <w:rPr>
                <w:noProof/>
              </w:rPr>
            </w:r>
            <w:r>
              <w:rPr>
                <w:noProof/>
              </w:rPr>
              <w:fldChar w:fldCharType="separate"/>
            </w:r>
            <w:r>
              <w:rPr>
                <w:noProof/>
              </w:rPr>
              <w:t>17</w:t>
            </w:r>
            <w:r>
              <w:rPr>
                <w:noProof/>
              </w:rPr>
              <w:fldChar w:fldCharType="end"/>
            </w:r>
          </w:hyperlink>
        </w:p>
        <w:p w14:paraId="3A3D28BB" w14:textId="0DD49CAF" w:rsidR="00404F33" w:rsidRDefault="00404F33">
          <w:pPr>
            <w:pStyle w:val="TOC2"/>
            <w:tabs>
              <w:tab w:val="right" w:leader="dot" w:pos="9016"/>
            </w:tabs>
            <w:rPr>
              <w:noProof/>
            </w:rPr>
          </w:pPr>
          <w:hyperlink w:anchor="_Toc242655328" w:history="1">
            <w:r w:rsidRPr="00EA3DF7">
              <w:rPr>
                <w:rStyle w:val="Hyperlink"/>
                <w:noProof/>
              </w:rPr>
              <w:t>11.3 Windows Smart App Control</w:t>
            </w:r>
            <w:r>
              <w:rPr>
                <w:noProof/>
              </w:rPr>
              <w:tab/>
            </w:r>
            <w:r>
              <w:rPr>
                <w:noProof/>
              </w:rPr>
              <w:fldChar w:fldCharType="begin"/>
            </w:r>
            <w:r>
              <w:rPr>
                <w:noProof/>
              </w:rPr>
              <w:instrText xml:space="preserve"> PAGEREF _Toc242655328 \h </w:instrText>
            </w:r>
            <w:r>
              <w:rPr>
                <w:noProof/>
              </w:rPr>
            </w:r>
            <w:r>
              <w:rPr>
                <w:noProof/>
              </w:rPr>
              <w:fldChar w:fldCharType="separate"/>
            </w:r>
            <w:r>
              <w:rPr>
                <w:noProof/>
              </w:rPr>
              <w:t>17</w:t>
            </w:r>
            <w:r>
              <w:rPr>
                <w:noProof/>
              </w:rPr>
              <w:fldChar w:fldCharType="end"/>
            </w:r>
          </w:hyperlink>
        </w:p>
        <w:p w14:paraId="575071E3" w14:textId="7578A508" w:rsidR="00404F33" w:rsidRDefault="00404F33">
          <w:pPr>
            <w:pStyle w:val="TOC2"/>
            <w:tabs>
              <w:tab w:val="right" w:leader="dot" w:pos="9016"/>
            </w:tabs>
            <w:rPr>
              <w:noProof/>
            </w:rPr>
          </w:pPr>
          <w:hyperlink w:anchor="_Toc242655329" w:history="1">
            <w:r w:rsidRPr="00EA3DF7">
              <w:rPr>
                <w:rStyle w:val="Hyperlink"/>
                <w:noProof/>
              </w:rPr>
              <w:t>11.4 PostgreSQL driver change</w:t>
            </w:r>
            <w:r>
              <w:rPr>
                <w:noProof/>
              </w:rPr>
              <w:tab/>
            </w:r>
            <w:r>
              <w:rPr>
                <w:noProof/>
              </w:rPr>
              <w:fldChar w:fldCharType="begin"/>
            </w:r>
            <w:r>
              <w:rPr>
                <w:noProof/>
              </w:rPr>
              <w:instrText xml:space="preserve"> PAGEREF _Toc242655329 \h </w:instrText>
            </w:r>
            <w:r>
              <w:rPr>
                <w:noProof/>
              </w:rPr>
            </w:r>
            <w:r>
              <w:rPr>
                <w:noProof/>
              </w:rPr>
              <w:fldChar w:fldCharType="separate"/>
            </w:r>
            <w:r>
              <w:rPr>
                <w:noProof/>
              </w:rPr>
              <w:t>18</w:t>
            </w:r>
            <w:r>
              <w:rPr>
                <w:noProof/>
              </w:rPr>
              <w:fldChar w:fldCharType="end"/>
            </w:r>
          </w:hyperlink>
        </w:p>
        <w:p w14:paraId="442DF725" w14:textId="715C2EAD" w:rsidR="00404F33" w:rsidRDefault="00404F33">
          <w:pPr>
            <w:pStyle w:val="TOC2"/>
            <w:tabs>
              <w:tab w:val="right" w:leader="dot" w:pos="9016"/>
            </w:tabs>
            <w:rPr>
              <w:noProof/>
            </w:rPr>
          </w:pPr>
          <w:hyperlink w:anchor="_Toc242655330" w:history="1">
            <w:r w:rsidRPr="00EA3DF7">
              <w:rPr>
                <w:rStyle w:val="Hyperlink"/>
                <w:noProof/>
              </w:rPr>
              <w:t>11.5 Multiple GitHub accounts</w:t>
            </w:r>
            <w:r>
              <w:rPr>
                <w:noProof/>
              </w:rPr>
              <w:tab/>
            </w:r>
            <w:r>
              <w:rPr>
                <w:noProof/>
              </w:rPr>
              <w:fldChar w:fldCharType="begin"/>
            </w:r>
            <w:r>
              <w:rPr>
                <w:noProof/>
              </w:rPr>
              <w:instrText xml:space="preserve"> PAGEREF _Toc242655330 \h </w:instrText>
            </w:r>
            <w:r>
              <w:rPr>
                <w:noProof/>
              </w:rPr>
            </w:r>
            <w:r>
              <w:rPr>
                <w:noProof/>
              </w:rPr>
              <w:fldChar w:fldCharType="separate"/>
            </w:r>
            <w:r>
              <w:rPr>
                <w:noProof/>
              </w:rPr>
              <w:t>18</w:t>
            </w:r>
            <w:r>
              <w:rPr>
                <w:noProof/>
              </w:rPr>
              <w:fldChar w:fldCharType="end"/>
            </w:r>
          </w:hyperlink>
        </w:p>
        <w:p w14:paraId="326F0C93" w14:textId="21271681" w:rsidR="00404F33" w:rsidRDefault="00404F33">
          <w:pPr>
            <w:pStyle w:val="TOC2"/>
            <w:tabs>
              <w:tab w:val="right" w:leader="dot" w:pos="9016"/>
            </w:tabs>
            <w:rPr>
              <w:noProof/>
            </w:rPr>
          </w:pPr>
          <w:hyperlink w:anchor="_Toc242655331" w:history="1">
            <w:r w:rsidRPr="00EA3DF7">
              <w:rPr>
                <w:rStyle w:val="Hyperlink"/>
                <w:noProof/>
              </w:rPr>
              <w:t>11.6 Runner image migration</w:t>
            </w:r>
            <w:r>
              <w:rPr>
                <w:noProof/>
              </w:rPr>
              <w:tab/>
            </w:r>
            <w:r>
              <w:rPr>
                <w:noProof/>
              </w:rPr>
              <w:fldChar w:fldCharType="begin"/>
            </w:r>
            <w:r>
              <w:rPr>
                <w:noProof/>
              </w:rPr>
              <w:instrText xml:space="preserve"> PAGEREF _Toc242655331 \h </w:instrText>
            </w:r>
            <w:r>
              <w:rPr>
                <w:noProof/>
              </w:rPr>
            </w:r>
            <w:r>
              <w:rPr>
                <w:noProof/>
              </w:rPr>
              <w:fldChar w:fldCharType="separate"/>
            </w:r>
            <w:r>
              <w:rPr>
                <w:noProof/>
              </w:rPr>
              <w:t>18</w:t>
            </w:r>
            <w:r>
              <w:rPr>
                <w:noProof/>
              </w:rPr>
              <w:fldChar w:fldCharType="end"/>
            </w:r>
          </w:hyperlink>
        </w:p>
        <w:p w14:paraId="69423DD7" w14:textId="04CC7E6B" w:rsidR="00404F33" w:rsidRDefault="00404F33">
          <w:pPr>
            <w:pStyle w:val="TOC1"/>
            <w:tabs>
              <w:tab w:val="right" w:leader="dot" w:pos="9016"/>
            </w:tabs>
            <w:rPr>
              <w:noProof/>
            </w:rPr>
          </w:pPr>
          <w:hyperlink w:anchor="_Toc242655332" w:history="1">
            <w:r w:rsidRPr="00EA3DF7">
              <w:rPr>
                <w:rStyle w:val="Hyperlink"/>
                <w:noProof/>
              </w:rPr>
              <w:t>12. Limitations and Future Work</w:t>
            </w:r>
            <w:r>
              <w:rPr>
                <w:noProof/>
              </w:rPr>
              <w:tab/>
            </w:r>
            <w:r>
              <w:rPr>
                <w:noProof/>
              </w:rPr>
              <w:fldChar w:fldCharType="begin"/>
            </w:r>
            <w:r>
              <w:rPr>
                <w:noProof/>
              </w:rPr>
              <w:instrText xml:space="preserve"> PAGEREF _Toc242655332 \h </w:instrText>
            </w:r>
            <w:r>
              <w:rPr>
                <w:noProof/>
              </w:rPr>
            </w:r>
            <w:r>
              <w:rPr>
                <w:noProof/>
              </w:rPr>
              <w:fldChar w:fldCharType="separate"/>
            </w:r>
            <w:r>
              <w:rPr>
                <w:noProof/>
              </w:rPr>
              <w:t>19</w:t>
            </w:r>
            <w:r>
              <w:rPr>
                <w:noProof/>
              </w:rPr>
              <w:fldChar w:fldCharType="end"/>
            </w:r>
          </w:hyperlink>
        </w:p>
        <w:p w14:paraId="2D4B442A" w14:textId="77D96412" w:rsidR="00404F33" w:rsidRDefault="00404F33">
          <w:pPr>
            <w:pStyle w:val="TOC2"/>
            <w:tabs>
              <w:tab w:val="right" w:leader="dot" w:pos="9016"/>
            </w:tabs>
            <w:rPr>
              <w:noProof/>
            </w:rPr>
          </w:pPr>
          <w:hyperlink w:anchor="_Toc242655333" w:history="1">
            <w:r w:rsidRPr="00EA3DF7">
              <w:rPr>
                <w:rStyle w:val="Hyperlink"/>
                <w:noProof/>
              </w:rPr>
              <w:t>12.1 Limitations</w:t>
            </w:r>
            <w:r>
              <w:rPr>
                <w:noProof/>
              </w:rPr>
              <w:tab/>
            </w:r>
            <w:r>
              <w:rPr>
                <w:noProof/>
              </w:rPr>
              <w:fldChar w:fldCharType="begin"/>
            </w:r>
            <w:r>
              <w:rPr>
                <w:noProof/>
              </w:rPr>
              <w:instrText xml:space="preserve"> PAGEREF _Toc242655333 \h </w:instrText>
            </w:r>
            <w:r>
              <w:rPr>
                <w:noProof/>
              </w:rPr>
            </w:r>
            <w:r>
              <w:rPr>
                <w:noProof/>
              </w:rPr>
              <w:fldChar w:fldCharType="separate"/>
            </w:r>
            <w:r>
              <w:rPr>
                <w:noProof/>
              </w:rPr>
              <w:t>19</w:t>
            </w:r>
            <w:r>
              <w:rPr>
                <w:noProof/>
              </w:rPr>
              <w:fldChar w:fldCharType="end"/>
            </w:r>
          </w:hyperlink>
        </w:p>
        <w:p w14:paraId="3B82B7AE" w14:textId="771D4C2B" w:rsidR="00404F33" w:rsidRDefault="00404F33">
          <w:pPr>
            <w:pStyle w:val="TOC2"/>
            <w:tabs>
              <w:tab w:val="right" w:leader="dot" w:pos="9016"/>
            </w:tabs>
            <w:rPr>
              <w:noProof/>
            </w:rPr>
          </w:pPr>
          <w:hyperlink w:anchor="_Toc242655334" w:history="1">
            <w:r w:rsidRPr="00EA3DF7">
              <w:rPr>
                <w:rStyle w:val="Hyperlink"/>
                <w:noProof/>
              </w:rPr>
              <w:t>12.2 Future work</w:t>
            </w:r>
            <w:r>
              <w:rPr>
                <w:noProof/>
              </w:rPr>
              <w:tab/>
            </w:r>
            <w:r>
              <w:rPr>
                <w:noProof/>
              </w:rPr>
              <w:fldChar w:fldCharType="begin"/>
            </w:r>
            <w:r>
              <w:rPr>
                <w:noProof/>
              </w:rPr>
              <w:instrText xml:space="preserve"> PAGEREF _Toc242655334 \h </w:instrText>
            </w:r>
            <w:r>
              <w:rPr>
                <w:noProof/>
              </w:rPr>
            </w:r>
            <w:r>
              <w:rPr>
                <w:noProof/>
              </w:rPr>
              <w:fldChar w:fldCharType="separate"/>
            </w:r>
            <w:r>
              <w:rPr>
                <w:noProof/>
              </w:rPr>
              <w:t>19</w:t>
            </w:r>
            <w:r>
              <w:rPr>
                <w:noProof/>
              </w:rPr>
              <w:fldChar w:fldCharType="end"/>
            </w:r>
          </w:hyperlink>
        </w:p>
        <w:p w14:paraId="20CD5F6F" w14:textId="2B0038CA" w:rsidR="00404F33" w:rsidRDefault="00404F33">
          <w:pPr>
            <w:pStyle w:val="TOC1"/>
            <w:tabs>
              <w:tab w:val="right" w:leader="dot" w:pos="9016"/>
            </w:tabs>
            <w:rPr>
              <w:noProof/>
            </w:rPr>
          </w:pPr>
          <w:hyperlink w:anchor="_Toc242655335" w:history="1">
            <w:r w:rsidRPr="00EA3DF7">
              <w:rPr>
                <w:rStyle w:val="Hyperlink"/>
                <w:noProof/>
              </w:rPr>
              <w:t>13. Conclusion</w:t>
            </w:r>
            <w:r>
              <w:rPr>
                <w:noProof/>
              </w:rPr>
              <w:tab/>
            </w:r>
            <w:r>
              <w:rPr>
                <w:noProof/>
              </w:rPr>
              <w:fldChar w:fldCharType="begin"/>
            </w:r>
            <w:r>
              <w:rPr>
                <w:noProof/>
              </w:rPr>
              <w:instrText xml:space="preserve"> PAGEREF _Toc242655335 \h </w:instrText>
            </w:r>
            <w:r>
              <w:rPr>
                <w:noProof/>
              </w:rPr>
            </w:r>
            <w:r>
              <w:rPr>
                <w:noProof/>
              </w:rPr>
              <w:fldChar w:fldCharType="separate"/>
            </w:r>
            <w:r>
              <w:rPr>
                <w:noProof/>
              </w:rPr>
              <w:t>20</w:t>
            </w:r>
            <w:r>
              <w:rPr>
                <w:noProof/>
              </w:rPr>
              <w:fldChar w:fldCharType="end"/>
            </w:r>
          </w:hyperlink>
        </w:p>
        <w:p w14:paraId="01D2FB45" w14:textId="117C5E4F" w:rsidR="00404F33" w:rsidRDefault="00404F33">
          <w:pPr>
            <w:pStyle w:val="TOC1"/>
            <w:tabs>
              <w:tab w:val="right" w:leader="dot" w:pos="9016"/>
            </w:tabs>
            <w:rPr>
              <w:noProof/>
            </w:rPr>
          </w:pPr>
          <w:hyperlink w:anchor="_Toc242655336" w:history="1">
            <w:r w:rsidRPr="00EA3DF7">
              <w:rPr>
                <w:rStyle w:val="Hyperlink"/>
                <w:noProof/>
              </w:rPr>
              <w:t>14. References</w:t>
            </w:r>
            <w:r>
              <w:rPr>
                <w:noProof/>
              </w:rPr>
              <w:tab/>
            </w:r>
            <w:r>
              <w:rPr>
                <w:noProof/>
              </w:rPr>
              <w:fldChar w:fldCharType="begin"/>
            </w:r>
            <w:r>
              <w:rPr>
                <w:noProof/>
              </w:rPr>
              <w:instrText xml:space="preserve"> PAGEREF _Toc242655336 \h </w:instrText>
            </w:r>
            <w:r>
              <w:rPr>
                <w:noProof/>
              </w:rPr>
            </w:r>
            <w:r>
              <w:rPr>
                <w:noProof/>
              </w:rPr>
              <w:fldChar w:fldCharType="separate"/>
            </w:r>
            <w:r>
              <w:rPr>
                <w:noProof/>
              </w:rPr>
              <w:t>21</w:t>
            </w:r>
            <w:r>
              <w:rPr>
                <w:noProof/>
              </w:rPr>
              <w:fldChar w:fldCharType="end"/>
            </w:r>
          </w:hyperlink>
        </w:p>
        <w:p w14:paraId="15FE46A8" w14:textId="475FCAAE" w:rsidR="00404F33" w:rsidRDefault="00404F33">
          <w:pPr>
            <w:pStyle w:val="TOC1"/>
            <w:tabs>
              <w:tab w:val="right" w:leader="dot" w:pos="9016"/>
            </w:tabs>
            <w:rPr>
              <w:noProof/>
            </w:rPr>
          </w:pPr>
          <w:hyperlink w:anchor="_Toc242655337" w:history="1">
            <w:r w:rsidRPr="00EA3DF7">
              <w:rPr>
                <w:rStyle w:val="Hyperlink"/>
                <w:noProof/>
              </w:rPr>
              <w:t>Appendix A: Setup Guide</w:t>
            </w:r>
            <w:r>
              <w:rPr>
                <w:noProof/>
              </w:rPr>
              <w:tab/>
            </w:r>
            <w:r>
              <w:rPr>
                <w:noProof/>
              </w:rPr>
              <w:fldChar w:fldCharType="begin"/>
            </w:r>
            <w:r>
              <w:rPr>
                <w:noProof/>
              </w:rPr>
              <w:instrText xml:space="preserve"> PAGEREF _Toc242655337 \h </w:instrText>
            </w:r>
            <w:r>
              <w:rPr>
                <w:noProof/>
              </w:rPr>
            </w:r>
            <w:r>
              <w:rPr>
                <w:noProof/>
              </w:rPr>
              <w:fldChar w:fldCharType="separate"/>
            </w:r>
            <w:r>
              <w:rPr>
                <w:noProof/>
              </w:rPr>
              <w:t>22</w:t>
            </w:r>
            <w:r>
              <w:rPr>
                <w:noProof/>
              </w:rPr>
              <w:fldChar w:fldCharType="end"/>
            </w:r>
          </w:hyperlink>
        </w:p>
        <w:p w14:paraId="56E9648A" w14:textId="393F65CF" w:rsidR="00404F33" w:rsidRDefault="00404F33">
          <w:pPr>
            <w:pStyle w:val="TOC2"/>
            <w:tabs>
              <w:tab w:val="right" w:leader="dot" w:pos="9016"/>
            </w:tabs>
            <w:rPr>
              <w:noProof/>
            </w:rPr>
          </w:pPr>
          <w:hyperlink w:anchor="_Toc242655338" w:history="1">
            <w:r w:rsidRPr="00EA3DF7">
              <w:rPr>
                <w:rStyle w:val="Hyperlink"/>
                <w:noProof/>
              </w:rPr>
              <w:t>A.1 Local setup</w:t>
            </w:r>
            <w:r>
              <w:rPr>
                <w:noProof/>
              </w:rPr>
              <w:tab/>
            </w:r>
            <w:r>
              <w:rPr>
                <w:noProof/>
              </w:rPr>
              <w:fldChar w:fldCharType="begin"/>
            </w:r>
            <w:r>
              <w:rPr>
                <w:noProof/>
              </w:rPr>
              <w:instrText xml:space="preserve"> PAGEREF _Toc242655338 \h </w:instrText>
            </w:r>
            <w:r>
              <w:rPr>
                <w:noProof/>
              </w:rPr>
            </w:r>
            <w:r>
              <w:rPr>
                <w:noProof/>
              </w:rPr>
              <w:fldChar w:fldCharType="separate"/>
            </w:r>
            <w:r>
              <w:rPr>
                <w:noProof/>
              </w:rPr>
              <w:t>22</w:t>
            </w:r>
            <w:r>
              <w:rPr>
                <w:noProof/>
              </w:rPr>
              <w:fldChar w:fldCharType="end"/>
            </w:r>
          </w:hyperlink>
        </w:p>
        <w:p w14:paraId="52C2D3E1" w14:textId="14DD8A6F" w:rsidR="00404F33" w:rsidRDefault="00404F33">
          <w:pPr>
            <w:pStyle w:val="TOC2"/>
            <w:tabs>
              <w:tab w:val="right" w:leader="dot" w:pos="9016"/>
            </w:tabs>
            <w:rPr>
              <w:noProof/>
            </w:rPr>
          </w:pPr>
          <w:hyperlink w:anchor="_Toc242655339" w:history="1">
            <w:r w:rsidRPr="00EA3DF7">
              <w:rPr>
                <w:rStyle w:val="Hyperlink"/>
                <w:noProof/>
              </w:rPr>
              <w:t>A.2 Neon database</w:t>
            </w:r>
            <w:r>
              <w:rPr>
                <w:noProof/>
              </w:rPr>
              <w:tab/>
            </w:r>
            <w:r>
              <w:rPr>
                <w:noProof/>
              </w:rPr>
              <w:fldChar w:fldCharType="begin"/>
            </w:r>
            <w:r>
              <w:rPr>
                <w:noProof/>
              </w:rPr>
              <w:instrText xml:space="preserve"> PAGEREF _Toc242655339 \h </w:instrText>
            </w:r>
            <w:r>
              <w:rPr>
                <w:noProof/>
              </w:rPr>
            </w:r>
            <w:r>
              <w:rPr>
                <w:noProof/>
              </w:rPr>
              <w:fldChar w:fldCharType="separate"/>
            </w:r>
            <w:r>
              <w:rPr>
                <w:noProof/>
              </w:rPr>
              <w:t>22</w:t>
            </w:r>
            <w:r>
              <w:rPr>
                <w:noProof/>
              </w:rPr>
              <w:fldChar w:fldCharType="end"/>
            </w:r>
          </w:hyperlink>
        </w:p>
        <w:p w14:paraId="17473F19" w14:textId="371F3B51" w:rsidR="00404F33" w:rsidRDefault="00404F33">
          <w:pPr>
            <w:pStyle w:val="TOC2"/>
            <w:tabs>
              <w:tab w:val="right" w:leader="dot" w:pos="9016"/>
            </w:tabs>
            <w:rPr>
              <w:noProof/>
            </w:rPr>
          </w:pPr>
          <w:hyperlink w:anchor="_Toc242655340" w:history="1">
            <w:r w:rsidRPr="00EA3DF7">
              <w:rPr>
                <w:rStyle w:val="Hyperlink"/>
                <w:noProof/>
              </w:rPr>
              <w:t>A.3 Socrata app token</w:t>
            </w:r>
            <w:r>
              <w:rPr>
                <w:noProof/>
              </w:rPr>
              <w:tab/>
            </w:r>
            <w:r>
              <w:rPr>
                <w:noProof/>
              </w:rPr>
              <w:fldChar w:fldCharType="begin"/>
            </w:r>
            <w:r>
              <w:rPr>
                <w:noProof/>
              </w:rPr>
              <w:instrText xml:space="preserve"> PAGEREF _Toc242655340 \h </w:instrText>
            </w:r>
            <w:r>
              <w:rPr>
                <w:noProof/>
              </w:rPr>
            </w:r>
            <w:r>
              <w:rPr>
                <w:noProof/>
              </w:rPr>
              <w:fldChar w:fldCharType="separate"/>
            </w:r>
            <w:r>
              <w:rPr>
                <w:noProof/>
              </w:rPr>
              <w:t>22</w:t>
            </w:r>
            <w:r>
              <w:rPr>
                <w:noProof/>
              </w:rPr>
              <w:fldChar w:fldCharType="end"/>
            </w:r>
          </w:hyperlink>
        </w:p>
        <w:p w14:paraId="234C6C30" w14:textId="02CA8A05" w:rsidR="00404F33" w:rsidRDefault="00404F33">
          <w:pPr>
            <w:pStyle w:val="TOC2"/>
            <w:tabs>
              <w:tab w:val="right" w:leader="dot" w:pos="9016"/>
            </w:tabs>
            <w:rPr>
              <w:noProof/>
            </w:rPr>
          </w:pPr>
          <w:hyperlink w:anchor="_Toc242655341" w:history="1">
            <w:r w:rsidRPr="00EA3DF7">
              <w:rPr>
                <w:rStyle w:val="Hyperlink"/>
                <w:noProof/>
              </w:rPr>
              <w:t>A.4 GitHub Actions</w:t>
            </w:r>
            <w:r>
              <w:rPr>
                <w:noProof/>
              </w:rPr>
              <w:tab/>
            </w:r>
            <w:r>
              <w:rPr>
                <w:noProof/>
              </w:rPr>
              <w:fldChar w:fldCharType="begin"/>
            </w:r>
            <w:r>
              <w:rPr>
                <w:noProof/>
              </w:rPr>
              <w:instrText xml:space="preserve"> PAGEREF _Toc242655341 \h </w:instrText>
            </w:r>
            <w:r>
              <w:rPr>
                <w:noProof/>
              </w:rPr>
            </w:r>
            <w:r>
              <w:rPr>
                <w:noProof/>
              </w:rPr>
              <w:fldChar w:fldCharType="separate"/>
            </w:r>
            <w:r>
              <w:rPr>
                <w:noProof/>
              </w:rPr>
              <w:t>22</w:t>
            </w:r>
            <w:r>
              <w:rPr>
                <w:noProof/>
              </w:rPr>
              <w:fldChar w:fldCharType="end"/>
            </w:r>
          </w:hyperlink>
        </w:p>
        <w:p w14:paraId="45DF3991" w14:textId="1AFB46AF" w:rsidR="00404F33" w:rsidRDefault="00404F33">
          <w:pPr>
            <w:pStyle w:val="TOC2"/>
            <w:tabs>
              <w:tab w:val="right" w:leader="dot" w:pos="9016"/>
            </w:tabs>
            <w:rPr>
              <w:noProof/>
            </w:rPr>
          </w:pPr>
          <w:hyperlink w:anchor="_Toc242655342" w:history="1">
            <w:r w:rsidRPr="00EA3DF7">
              <w:rPr>
                <w:rStyle w:val="Hyperlink"/>
                <w:noProof/>
              </w:rPr>
              <w:t>A.5 Prefect Cloud</w:t>
            </w:r>
            <w:r>
              <w:rPr>
                <w:noProof/>
              </w:rPr>
              <w:tab/>
            </w:r>
            <w:r>
              <w:rPr>
                <w:noProof/>
              </w:rPr>
              <w:fldChar w:fldCharType="begin"/>
            </w:r>
            <w:r>
              <w:rPr>
                <w:noProof/>
              </w:rPr>
              <w:instrText xml:space="preserve"> PAGEREF _Toc242655342 \h </w:instrText>
            </w:r>
            <w:r>
              <w:rPr>
                <w:noProof/>
              </w:rPr>
            </w:r>
            <w:r>
              <w:rPr>
                <w:noProof/>
              </w:rPr>
              <w:fldChar w:fldCharType="separate"/>
            </w:r>
            <w:r>
              <w:rPr>
                <w:noProof/>
              </w:rPr>
              <w:t>22</w:t>
            </w:r>
            <w:r>
              <w:rPr>
                <w:noProof/>
              </w:rPr>
              <w:fldChar w:fldCharType="end"/>
            </w:r>
          </w:hyperlink>
        </w:p>
        <w:p w14:paraId="1FB03822" w14:textId="2E3012AD" w:rsidR="00404F33" w:rsidRDefault="00404F33">
          <w:pPr>
            <w:pStyle w:val="TOC2"/>
            <w:tabs>
              <w:tab w:val="right" w:leader="dot" w:pos="9016"/>
            </w:tabs>
            <w:rPr>
              <w:noProof/>
            </w:rPr>
          </w:pPr>
          <w:hyperlink w:anchor="_Toc242655343" w:history="1">
            <w:r w:rsidRPr="00EA3DF7">
              <w:rPr>
                <w:rStyle w:val="Hyperlink"/>
                <w:noProof/>
              </w:rPr>
              <w:t>A.6 Streamlit Community Cloud</w:t>
            </w:r>
            <w:r>
              <w:rPr>
                <w:noProof/>
              </w:rPr>
              <w:tab/>
            </w:r>
            <w:r>
              <w:rPr>
                <w:noProof/>
              </w:rPr>
              <w:fldChar w:fldCharType="begin"/>
            </w:r>
            <w:r>
              <w:rPr>
                <w:noProof/>
              </w:rPr>
              <w:instrText xml:space="preserve"> PAGEREF _Toc242655343 \h </w:instrText>
            </w:r>
            <w:r>
              <w:rPr>
                <w:noProof/>
              </w:rPr>
            </w:r>
            <w:r>
              <w:rPr>
                <w:noProof/>
              </w:rPr>
              <w:fldChar w:fldCharType="separate"/>
            </w:r>
            <w:r>
              <w:rPr>
                <w:noProof/>
              </w:rPr>
              <w:t>22</w:t>
            </w:r>
            <w:r>
              <w:rPr>
                <w:noProof/>
              </w:rPr>
              <w:fldChar w:fldCharType="end"/>
            </w:r>
          </w:hyperlink>
        </w:p>
        <w:p w14:paraId="46663CA1" w14:textId="67926E27" w:rsidR="00404F33" w:rsidRDefault="00404F33">
          <w:pPr>
            <w:pStyle w:val="TOC1"/>
            <w:tabs>
              <w:tab w:val="right" w:leader="dot" w:pos="9016"/>
            </w:tabs>
            <w:rPr>
              <w:noProof/>
            </w:rPr>
          </w:pPr>
          <w:hyperlink w:anchor="_Toc242655344" w:history="1">
            <w:r w:rsidRPr="00EA3DF7">
              <w:rPr>
                <w:rStyle w:val="Hyperlink"/>
                <w:noProof/>
              </w:rPr>
              <w:t>Appendix B: Runbook</w:t>
            </w:r>
            <w:r>
              <w:rPr>
                <w:noProof/>
              </w:rPr>
              <w:tab/>
            </w:r>
            <w:r>
              <w:rPr>
                <w:noProof/>
              </w:rPr>
              <w:fldChar w:fldCharType="begin"/>
            </w:r>
            <w:r>
              <w:rPr>
                <w:noProof/>
              </w:rPr>
              <w:instrText xml:space="preserve"> PAGEREF _Toc242655344 \h </w:instrText>
            </w:r>
            <w:r>
              <w:rPr>
                <w:noProof/>
              </w:rPr>
            </w:r>
            <w:r>
              <w:rPr>
                <w:noProof/>
              </w:rPr>
              <w:fldChar w:fldCharType="separate"/>
            </w:r>
            <w:r>
              <w:rPr>
                <w:noProof/>
              </w:rPr>
              <w:t>23</w:t>
            </w:r>
            <w:r>
              <w:rPr>
                <w:noProof/>
              </w:rPr>
              <w:fldChar w:fldCharType="end"/>
            </w:r>
          </w:hyperlink>
        </w:p>
        <w:p w14:paraId="5B30C2E1" w14:textId="38CAEB5F" w:rsidR="00404F33" w:rsidRDefault="00404F33">
          <w:pPr>
            <w:pStyle w:val="TOC2"/>
            <w:tabs>
              <w:tab w:val="right" w:leader="dot" w:pos="9016"/>
            </w:tabs>
            <w:rPr>
              <w:noProof/>
            </w:rPr>
          </w:pPr>
          <w:hyperlink w:anchor="_Toc242655345" w:history="1">
            <w:r w:rsidRPr="00EA3DF7">
              <w:rPr>
                <w:rStyle w:val="Hyperlink"/>
                <w:noProof/>
              </w:rPr>
              <w:t>B.1 Daily health check</w:t>
            </w:r>
            <w:r>
              <w:rPr>
                <w:noProof/>
              </w:rPr>
              <w:tab/>
            </w:r>
            <w:r>
              <w:rPr>
                <w:noProof/>
              </w:rPr>
              <w:fldChar w:fldCharType="begin"/>
            </w:r>
            <w:r>
              <w:rPr>
                <w:noProof/>
              </w:rPr>
              <w:instrText xml:space="preserve"> PAGEREF _Toc242655345 \h </w:instrText>
            </w:r>
            <w:r>
              <w:rPr>
                <w:noProof/>
              </w:rPr>
            </w:r>
            <w:r>
              <w:rPr>
                <w:noProof/>
              </w:rPr>
              <w:fldChar w:fldCharType="separate"/>
            </w:r>
            <w:r>
              <w:rPr>
                <w:noProof/>
              </w:rPr>
              <w:t>23</w:t>
            </w:r>
            <w:r>
              <w:rPr>
                <w:noProof/>
              </w:rPr>
              <w:fldChar w:fldCharType="end"/>
            </w:r>
          </w:hyperlink>
        </w:p>
        <w:p w14:paraId="78B11C22" w14:textId="32606DE4" w:rsidR="00404F33" w:rsidRDefault="00404F33">
          <w:pPr>
            <w:pStyle w:val="TOC2"/>
            <w:tabs>
              <w:tab w:val="right" w:leader="dot" w:pos="9016"/>
            </w:tabs>
            <w:rPr>
              <w:noProof/>
            </w:rPr>
          </w:pPr>
          <w:hyperlink w:anchor="_Toc242655346" w:history="1">
            <w:r w:rsidRPr="00EA3DF7">
              <w:rPr>
                <w:rStyle w:val="Hyperlink"/>
                <w:noProof/>
              </w:rPr>
              <w:t>B.2 Troubleshooting</w:t>
            </w:r>
            <w:r>
              <w:rPr>
                <w:noProof/>
              </w:rPr>
              <w:tab/>
            </w:r>
            <w:r>
              <w:rPr>
                <w:noProof/>
              </w:rPr>
              <w:fldChar w:fldCharType="begin"/>
            </w:r>
            <w:r>
              <w:rPr>
                <w:noProof/>
              </w:rPr>
              <w:instrText xml:space="preserve"> PAGEREF _Toc242655346 \h </w:instrText>
            </w:r>
            <w:r>
              <w:rPr>
                <w:noProof/>
              </w:rPr>
            </w:r>
            <w:r>
              <w:rPr>
                <w:noProof/>
              </w:rPr>
              <w:fldChar w:fldCharType="separate"/>
            </w:r>
            <w:r>
              <w:rPr>
                <w:noProof/>
              </w:rPr>
              <w:t>23</w:t>
            </w:r>
            <w:r>
              <w:rPr>
                <w:noProof/>
              </w:rPr>
              <w:fldChar w:fldCharType="end"/>
            </w:r>
          </w:hyperlink>
        </w:p>
        <w:p w14:paraId="3D9141DB" w14:textId="0335E682" w:rsidR="00404F33" w:rsidRDefault="00404F33">
          <w:pPr>
            <w:pStyle w:val="TOC2"/>
            <w:tabs>
              <w:tab w:val="right" w:leader="dot" w:pos="9016"/>
            </w:tabs>
            <w:rPr>
              <w:noProof/>
            </w:rPr>
          </w:pPr>
          <w:hyperlink w:anchor="_Toc242655347" w:history="1">
            <w:r w:rsidRPr="00EA3DF7">
              <w:rPr>
                <w:rStyle w:val="Hyperlink"/>
                <w:noProof/>
              </w:rPr>
              <w:t>B.3 Recovery</w:t>
            </w:r>
            <w:r>
              <w:rPr>
                <w:noProof/>
              </w:rPr>
              <w:tab/>
            </w:r>
            <w:r>
              <w:rPr>
                <w:noProof/>
              </w:rPr>
              <w:fldChar w:fldCharType="begin"/>
            </w:r>
            <w:r>
              <w:rPr>
                <w:noProof/>
              </w:rPr>
              <w:instrText xml:space="preserve"> PAGEREF _Toc242655347 \h </w:instrText>
            </w:r>
            <w:r>
              <w:rPr>
                <w:noProof/>
              </w:rPr>
            </w:r>
            <w:r>
              <w:rPr>
                <w:noProof/>
              </w:rPr>
              <w:fldChar w:fldCharType="separate"/>
            </w:r>
            <w:r>
              <w:rPr>
                <w:noProof/>
              </w:rPr>
              <w:t>23</w:t>
            </w:r>
            <w:r>
              <w:rPr>
                <w:noProof/>
              </w:rPr>
              <w:fldChar w:fldCharType="end"/>
            </w:r>
          </w:hyperlink>
        </w:p>
        <w:p w14:paraId="089851FE" w14:textId="28810369" w:rsidR="00404F33" w:rsidRDefault="00404F33">
          <w:pPr>
            <w:pStyle w:val="TOC1"/>
            <w:tabs>
              <w:tab w:val="right" w:leader="dot" w:pos="9016"/>
            </w:tabs>
            <w:rPr>
              <w:noProof/>
            </w:rPr>
          </w:pPr>
          <w:hyperlink w:anchor="_Toc242655348" w:history="1">
            <w:r w:rsidRPr="00EA3DF7">
              <w:rPr>
                <w:rStyle w:val="Hyperlink"/>
                <w:noProof/>
              </w:rPr>
              <w:t>Appendix C: Useful SQL Queries</w:t>
            </w:r>
            <w:r>
              <w:rPr>
                <w:noProof/>
              </w:rPr>
              <w:tab/>
            </w:r>
            <w:r>
              <w:rPr>
                <w:noProof/>
              </w:rPr>
              <w:fldChar w:fldCharType="begin"/>
            </w:r>
            <w:r>
              <w:rPr>
                <w:noProof/>
              </w:rPr>
              <w:instrText xml:space="preserve"> PAGEREF _Toc242655348 \h </w:instrText>
            </w:r>
            <w:r>
              <w:rPr>
                <w:noProof/>
              </w:rPr>
            </w:r>
            <w:r>
              <w:rPr>
                <w:noProof/>
              </w:rPr>
              <w:fldChar w:fldCharType="separate"/>
            </w:r>
            <w:r>
              <w:rPr>
                <w:noProof/>
              </w:rPr>
              <w:t>24</w:t>
            </w:r>
            <w:r>
              <w:rPr>
                <w:noProof/>
              </w:rPr>
              <w:fldChar w:fldCharType="end"/>
            </w:r>
          </w:hyperlink>
        </w:p>
        <w:p w14:paraId="3AF2CF64" w14:textId="568E322C" w:rsidR="004712E1" w:rsidRDefault="009D60A8">
          <w:r>
            <w:fldChar w:fldCharType="end"/>
          </w:r>
        </w:p>
      </w:sdtContent>
    </w:sdt>
    <w:p w14:paraId="100B06FF" w14:textId="77777777" w:rsidR="004712E1" w:rsidRDefault="009D60A8">
      <w:pPr>
        <w:spacing w:after="120"/>
      </w:pPr>
      <w:r>
        <w:t xml:space="preserve">(If the table of contents is empty, right-click it in Word and choose </w:t>
      </w:r>
      <w:r>
        <w:rPr>
          <w:b/>
          <w:bCs/>
        </w:rPr>
        <w:t>Update Field → Update entire table</w:t>
      </w:r>
      <w:r>
        <w:t>.)</w:t>
      </w:r>
    </w:p>
    <w:p w14:paraId="12182C0C" w14:textId="77777777" w:rsidR="004712E1" w:rsidRDefault="009D60A8">
      <w:pPr>
        <w:pStyle w:val="Heading1"/>
        <w:pageBreakBefore/>
      </w:pPr>
      <w:bookmarkStart w:id="2" w:name="_Toc242655290"/>
      <w:r>
        <w:t>1. Introduction</w:t>
      </w:r>
      <w:bookmarkEnd w:id="2"/>
    </w:p>
    <w:p w14:paraId="445E7FCE" w14:textId="77777777" w:rsidR="004712E1" w:rsidRDefault="009D60A8">
      <w:pPr>
        <w:pStyle w:val="Heading2"/>
      </w:pPr>
      <w:bookmarkStart w:id="3" w:name="_Toc242655291"/>
      <w:r>
        <w:t>1.1 Background</w:t>
      </w:r>
      <w:bookmarkEnd w:id="3"/>
    </w:p>
    <w:p w14:paraId="7859EB8F" w14:textId="77777777" w:rsidR="004712E1" w:rsidRDefault="009D60A8">
      <w:pPr>
        <w:spacing w:after="120"/>
      </w:pPr>
      <w:r>
        <w:t>Many cities publish police records as open data, but the raw feeds are hard to use directly: they change daily, arrive as text, may contain errors, and are only available through an API. A data pipeline turns such a feed into a reliable, up-to-date dataset that people can analyse without technical effort.</w:t>
      </w:r>
    </w:p>
    <w:p w14:paraId="2CAEB21B" w14:textId="77777777" w:rsidR="004712E1" w:rsidRDefault="009D60A8">
      <w:pPr>
        <w:pStyle w:val="Heading2"/>
      </w:pPr>
      <w:bookmarkStart w:id="4" w:name="_Toc242655292"/>
      <w:r>
        <w:t>1.2 Problem statement</w:t>
      </w:r>
      <w:bookmarkEnd w:id="4"/>
    </w:p>
    <w:p w14:paraId="44F371AD" w14:textId="77777777" w:rsidR="004712E1" w:rsidRDefault="009D60A8">
      <w:pPr>
        <w:spacing w:after="120"/>
      </w:pPr>
      <w:r>
        <w:t>Build a pipeline that collects the Cambridge Police Department Daily Log automatically every day, guarantees its quality, stores its history in a database, and shows local crime trends on a dashboard that anyone can open from any computer, at no cost.</w:t>
      </w:r>
    </w:p>
    <w:p w14:paraId="4A5CD8B5" w14:textId="77777777" w:rsidR="004712E1" w:rsidRDefault="009D60A8">
      <w:pPr>
        <w:pStyle w:val="Heading2"/>
      </w:pPr>
      <w:bookmarkStart w:id="5" w:name="_Toc242655293"/>
      <w:r>
        <w:t>1.3 Objectives</w:t>
      </w:r>
      <w:bookmarkEnd w:id="5"/>
    </w:p>
    <w:p w14:paraId="66F26FF1" w14:textId="77777777" w:rsidR="004712E1" w:rsidRDefault="009D60A8">
      <w:pPr>
        <w:pStyle w:val="ListParagraph"/>
        <w:numPr>
          <w:ilvl w:val="0"/>
          <w:numId w:val="2"/>
        </w:numPr>
        <w:spacing w:after="60"/>
      </w:pPr>
      <w:r>
        <w:t>Extract the complete dataset from the Socrata Open Data API.</w:t>
      </w:r>
    </w:p>
    <w:p w14:paraId="7DBD68BB" w14:textId="77777777" w:rsidR="004712E1" w:rsidRDefault="009D60A8">
      <w:pPr>
        <w:pStyle w:val="ListParagraph"/>
        <w:numPr>
          <w:ilvl w:val="0"/>
          <w:numId w:val="2"/>
        </w:numPr>
        <w:spacing w:after="60"/>
      </w:pPr>
      <w:r>
        <w:t>Validate schema, data types and required fields before storing anything.</w:t>
      </w:r>
    </w:p>
    <w:p w14:paraId="6667DB9F" w14:textId="77777777" w:rsidR="004712E1" w:rsidRDefault="009D60A8">
      <w:pPr>
        <w:pStyle w:val="ListParagraph"/>
        <w:numPr>
          <w:ilvl w:val="0"/>
          <w:numId w:val="2"/>
        </w:numPr>
        <w:spacing w:after="60"/>
      </w:pPr>
      <w:r>
        <w:t>Transform the data: remove duplicates and derive time features for trend analysis.</w:t>
      </w:r>
    </w:p>
    <w:p w14:paraId="39614F2F" w14:textId="77777777" w:rsidR="004712E1" w:rsidRDefault="009D60A8">
      <w:pPr>
        <w:pStyle w:val="ListParagraph"/>
        <w:numPr>
          <w:ilvl w:val="0"/>
          <w:numId w:val="2"/>
        </w:numPr>
        <w:spacing w:after="60"/>
      </w:pPr>
      <w:r>
        <w:t>Load the data into PostgreSQL without duplicates and without losing history.</w:t>
      </w:r>
    </w:p>
    <w:p w14:paraId="6527918B" w14:textId="77777777" w:rsidR="004712E1" w:rsidRDefault="009D60A8">
      <w:pPr>
        <w:pStyle w:val="ListParagraph"/>
        <w:numPr>
          <w:ilvl w:val="0"/>
          <w:numId w:val="2"/>
        </w:numPr>
        <w:spacing w:after="60"/>
      </w:pPr>
      <w:r>
        <w:t>Run the pipeline automatically every day in the cloud, with retries and logging.</w:t>
      </w:r>
    </w:p>
    <w:p w14:paraId="3A0768AC" w14:textId="77777777" w:rsidR="004712E1" w:rsidRDefault="009D60A8">
      <w:pPr>
        <w:pStyle w:val="ListParagraph"/>
        <w:numPr>
          <w:ilvl w:val="0"/>
          <w:numId w:val="2"/>
        </w:numPr>
        <w:spacing w:after="60"/>
      </w:pPr>
      <w:r>
        <w:t>Publish an interactive dashboard at a public URL.</w:t>
      </w:r>
    </w:p>
    <w:p w14:paraId="49476CE5" w14:textId="77777777" w:rsidR="004712E1" w:rsidRDefault="009D60A8">
      <w:pPr>
        <w:pStyle w:val="ListParagraph"/>
        <w:numPr>
          <w:ilvl w:val="0"/>
          <w:numId w:val="2"/>
        </w:numPr>
        <w:spacing w:after="60"/>
      </w:pPr>
      <w:r>
        <w:t>Make the project reproducible on any PC (lab deployment) and fully documented.</w:t>
      </w:r>
    </w:p>
    <w:p w14:paraId="542961EF" w14:textId="77777777" w:rsidR="004712E1" w:rsidRDefault="009D60A8">
      <w:pPr>
        <w:pStyle w:val="Heading2"/>
      </w:pPr>
      <w:bookmarkStart w:id="6" w:name="_Toc242655294"/>
      <w:r>
        <w:t>1.4 Scope</w:t>
      </w:r>
      <w:bookmarkEnd w:id="6"/>
    </w:p>
    <w:p w14:paraId="529EF85F" w14:textId="77777777" w:rsidR="004712E1" w:rsidRDefault="009D60A8">
      <w:pPr>
        <w:spacing w:after="120"/>
      </w:pPr>
      <w:r>
        <w:t xml:space="preserve">The project covers one dataset (CPD Daily Police Log, dataset </w:t>
      </w:r>
      <w:r>
        <w:rPr>
          <w:rFonts w:ascii="Consolas" w:eastAsia="Consolas" w:hAnsi="Consolas" w:cs="Consolas"/>
          <w:sz w:val="19"/>
          <w:szCs w:val="19"/>
        </w:rPr>
        <w:t>3gki-wyrb</w:t>
      </w:r>
      <w:r>
        <w:t>) and one city. It focuses on batch processing (once per day), which matches how often the source is updated.</w:t>
      </w:r>
    </w:p>
    <w:p w14:paraId="37AB3997" w14:textId="77777777" w:rsidR="004712E1" w:rsidRDefault="009D60A8">
      <w:pPr>
        <w:pStyle w:val="Heading1"/>
        <w:pageBreakBefore/>
      </w:pPr>
      <w:bookmarkStart w:id="7" w:name="_Toc242655295"/>
      <w:r>
        <w:t>2. Requirements</w:t>
      </w:r>
      <w:bookmarkEnd w:id="7"/>
    </w:p>
    <w:p w14:paraId="3ECD30F8" w14:textId="77777777" w:rsidR="004712E1" w:rsidRDefault="009D60A8">
      <w:pPr>
        <w:spacing w:after="120"/>
      </w:pPr>
      <w:r>
        <w:t>The project requirements given by the instructor, and how each one is met: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42"/>
        <w:gridCol w:w="2888"/>
        <w:gridCol w:w="5596"/>
      </w:tblGrid>
      <w:tr w:rsidR="004712E1" w14:paraId="63F72A4A" w14:textId="77777777">
        <w:trPr>
          <w:tblHeader/>
        </w:trPr>
        <w:tc>
          <w:tcPr>
            <w:tcW w:w="542" w:type="dxa"/>
            <w:tcBorders>
              <w:top w:val="single" w:sz="4" w:space="0" w:color="B8C2CC"/>
              <w:left w:val="single" w:sz="4" w:space="0" w:color="B8C2CC"/>
              <w:bottom w:val="single" w:sz="4" w:space="0" w:color="B8C2CC"/>
              <w:right w:val="single" w:sz="4" w:space="0" w:color="B8C2CC"/>
            </w:tcBorders>
            <w:shd w:val="clear" w:color="auto" w:fill="DCE8F6"/>
            <w:tcMar>
              <w:top w:w="60" w:type="dxa"/>
              <w:left w:w="100" w:type="dxa"/>
              <w:bottom w:w="60" w:type="dxa"/>
              <w:right w:w="100" w:type="dxa"/>
            </w:tcMar>
          </w:tcPr>
          <w:p w14:paraId="60DC6F23" w14:textId="77777777" w:rsidR="004712E1" w:rsidRDefault="009D60A8">
            <w:r>
              <w:rPr>
                <w:b/>
                <w:bCs/>
                <w:sz w:val="20"/>
                <w:szCs w:val="20"/>
              </w:rPr>
              <w:t>#</w:t>
            </w:r>
          </w:p>
        </w:tc>
        <w:tc>
          <w:tcPr>
            <w:tcW w:w="2888" w:type="dxa"/>
            <w:tcBorders>
              <w:top w:val="single" w:sz="4" w:space="0" w:color="B8C2CC"/>
              <w:left w:val="single" w:sz="4" w:space="0" w:color="B8C2CC"/>
              <w:bottom w:val="single" w:sz="4" w:space="0" w:color="B8C2CC"/>
              <w:right w:val="single" w:sz="4" w:space="0" w:color="B8C2CC"/>
            </w:tcBorders>
            <w:shd w:val="clear" w:color="auto" w:fill="DCE8F6"/>
            <w:tcMar>
              <w:top w:w="60" w:type="dxa"/>
              <w:left w:w="100" w:type="dxa"/>
              <w:bottom w:w="60" w:type="dxa"/>
              <w:right w:w="100" w:type="dxa"/>
            </w:tcMar>
          </w:tcPr>
          <w:p w14:paraId="03A071C7" w14:textId="77777777" w:rsidR="004712E1" w:rsidRDefault="009D60A8">
            <w:r>
              <w:rPr>
                <w:b/>
                <w:bCs/>
                <w:sz w:val="20"/>
                <w:szCs w:val="20"/>
              </w:rPr>
              <w:t>Requirement</w:t>
            </w:r>
          </w:p>
        </w:tc>
        <w:tc>
          <w:tcPr>
            <w:tcW w:w="5596" w:type="dxa"/>
            <w:tcBorders>
              <w:top w:val="single" w:sz="4" w:space="0" w:color="B8C2CC"/>
              <w:left w:val="single" w:sz="4" w:space="0" w:color="B8C2CC"/>
              <w:bottom w:val="single" w:sz="4" w:space="0" w:color="B8C2CC"/>
              <w:right w:val="single" w:sz="4" w:space="0" w:color="B8C2CC"/>
            </w:tcBorders>
            <w:shd w:val="clear" w:color="auto" w:fill="DCE8F6"/>
            <w:tcMar>
              <w:top w:w="60" w:type="dxa"/>
              <w:left w:w="100" w:type="dxa"/>
              <w:bottom w:w="60" w:type="dxa"/>
              <w:right w:w="100" w:type="dxa"/>
            </w:tcMar>
          </w:tcPr>
          <w:p w14:paraId="3D398D86" w14:textId="77777777" w:rsidR="004712E1" w:rsidRDefault="009D60A8">
            <w:r>
              <w:rPr>
                <w:b/>
                <w:bCs/>
                <w:sz w:val="20"/>
                <w:szCs w:val="20"/>
              </w:rPr>
              <w:t>How it is met</w:t>
            </w:r>
          </w:p>
        </w:tc>
      </w:tr>
      <w:tr w:rsidR="004712E1" w14:paraId="4E6135EF" w14:textId="77777777">
        <w:tc>
          <w:tcPr>
            <w:tcW w:w="542" w:type="dxa"/>
            <w:tcBorders>
              <w:top w:val="single" w:sz="4" w:space="0" w:color="B8C2CC"/>
              <w:left w:val="single" w:sz="4" w:space="0" w:color="B8C2CC"/>
              <w:bottom w:val="single" w:sz="4" w:space="0" w:color="B8C2CC"/>
              <w:right w:val="single" w:sz="4" w:space="0" w:color="B8C2CC"/>
            </w:tcBorders>
            <w:tcMar>
              <w:top w:w="60" w:type="dxa"/>
              <w:left w:w="100" w:type="dxa"/>
              <w:bottom w:w="60" w:type="dxa"/>
              <w:right w:w="100" w:type="dxa"/>
            </w:tcMar>
          </w:tcPr>
          <w:p w14:paraId="1C1E4635" w14:textId="77777777" w:rsidR="004712E1" w:rsidRDefault="009D60A8">
            <w:r>
              <w:rPr>
                <w:sz w:val="20"/>
                <w:szCs w:val="20"/>
              </w:rPr>
              <w:t>1</w:t>
            </w:r>
          </w:p>
        </w:tc>
        <w:tc>
          <w:tcPr>
            <w:tcW w:w="2888" w:type="dxa"/>
            <w:tcBorders>
              <w:top w:val="single" w:sz="4" w:space="0" w:color="B8C2CC"/>
              <w:left w:val="single" w:sz="4" w:space="0" w:color="B8C2CC"/>
              <w:bottom w:val="single" w:sz="4" w:space="0" w:color="B8C2CC"/>
              <w:right w:val="single" w:sz="4" w:space="0" w:color="B8C2CC"/>
            </w:tcBorders>
            <w:tcMar>
              <w:top w:w="60" w:type="dxa"/>
              <w:left w:w="100" w:type="dxa"/>
              <w:bottom w:w="60" w:type="dxa"/>
              <w:right w:w="100" w:type="dxa"/>
            </w:tcMar>
          </w:tcPr>
          <w:p w14:paraId="50781341" w14:textId="77777777" w:rsidR="004712E1" w:rsidRDefault="009D60A8">
            <w:r>
              <w:rPr>
                <w:sz w:val="20"/>
                <w:szCs w:val="20"/>
              </w:rPr>
              <w:t>Package and deploy on the lab computer</w:t>
            </w:r>
          </w:p>
        </w:tc>
        <w:tc>
          <w:tcPr>
            <w:tcW w:w="5596" w:type="dxa"/>
            <w:tcBorders>
              <w:top w:val="single" w:sz="4" w:space="0" w:color="B8C2CC"/>
              <w:left w:val="single" w:sz="4" w:space="0" w:color="B8C2CC"/>
              <w:bottom w:val="single" w:sz="4" w:space="0" w:color="B8C2CC"/>
              <w:right w:val="single" w:sz="4" w:space="0" w:color="B8C2CC"/>
            </w:tcBorders>
            <w:tcMar>
              <w:top w:w="60" w:type="dxa"/>
              <w:left w:w="100" w:type="dxa"/>
              <w:bottom w:w="60" w:type="dxa"/>
              <w:right w:w="100" w:type="dxa"/>
            </w:tcMar>
          </w:tcPr>
          <w:p w14:paraId="298780B4" w14:textId="77777777" w:rsidR="004712E1" w:rsidRDefault="009D60A8">
            <w:r>
              <w:rPr>
                <w:sz w:val="20"/>
                <w:szCs w:val="20"/>
              </w:rPr>
              <w:t>Same code runs on any PC with Python (</w:t>
            </w:r>
            <w:r>
              <w:rPr>
                <w:rFonts w:ascii="Consolas" w:eastAsia="Consolas" w:hAnsi="Consolas" w:cs="Consolas"/>
                <w:sz w:val="20"/>
                <w:szCs w:val="20"/>
              </w:rPr>
              <w:t>pip install -r requirements.txt</w:t>
            </w:r>
            <w:r>
              <w:rPr>
                <w:sz w:val="20"/>
                <w:szCs w:val="20"/>
              </w:rPr>
              <w:t>); Docker Compose package for one-command deployment</w:t>
            </w:r>
          </w:p>
        </w:tc>
      </w:tr>
      <w:tr w:rsidR="004712E1" w14:paraId="337D2495" w14:textId="77777777">
        <w:tc>
          <w:tcPr>
            <w:tcW w:w="542" w:type="dxa"/>
            <w:tcBorders>
              <w:top w:val="single" w:sz="4" w:space="0" w:color="B8C2CC"/>
              <w:left w:val="single" w:sz="4" w:space="0" w:color="B8C2CC"/>
              <w:bottom w:val="single" w:sz="4" w:space="0" w:color="B8C2CC"/>
              <w:right w:val="single" w:sz="4" w:space="0" w:color="B8C2CC"/>
            </w:tcBorders>
            <w:tcMar>
              <w:top w:w="60" w:type="dxa"/>
              <w:left w:w="100" w:type="dxa"/>
              <w:bottom w:w="60" w:type="dxa"/>
              <w:right w:w="100" w:type="dxa"/>
            </w:tcMar>
          </w:tcPr>
          <w:p w14:paraId="025EE2AD" w14:textId="77777777" w:rsidR="004712E1" w:rsidRDefault="009D60A8">
            <w:r>
              <w:rPr>
                <w:sz w:val="20"/>
                <w:szCs w:val="20"/>
              </w:rPr>
              <w:t>2</w:t>
            </w:r>
          </w:p>
        </w:tc>
        <w:tc>
          <w:tcPr>
            <w:tcW w:w="2888" w:type="dxa"/>
            <w:tcBorders>
              <w:top w:val="single" w:sz="4" w:space="0" w:color="B8C2CC"/>
              <w:left w:val="single" w:sz="4" w:space="0" w:color="B8C2CC"/>
              <w:bottom w:val="single" w:sz="4" w:space="0" w:color="B8C2CC"/>
              <w:right w:val="single" w:sz="4" w:space="0" w:color="B8C2CC"/>
            </w:tcBorders>
            <w:tcMar>
              <w:top w:w="60" w:type="dxa"/>
              <w:left w:w="100" w:type="dxa"/>
              <w:bottom w:w="60" w:type="dxa"/>
              <w:right w:w="100" w:type="dxa"/>
            </w:tcMar>
          </w:tcPr>
          <w:p w14:paraId="0D2AB9F4" w14:textId="77777777" w:rsidR="004712E1" w:rsidRDefault="009D60A8">
            <w:r>
              <w:rPr>
                <w:sz w:val="20"/>
                <w:szCs w:val="20"/>
              </w:rPr>
              <w:t>Documentation of the data pipeline</w:t>
            </w:r>
          </w:p>
        </w:tc>
        <w:tc>
          <w:tcPr>
            <w:tcW w:w="5596" w:type="dxa"/>
            <w:tcBorders>
              <w:top w:val="single" w:sz="4" w:space="0" w:color="B8C2CC"/>
              <w:left w:val="single" w:sz="4" w:space="0" w:color="B8C2CC"/>
              <w:bottom w:val="single" w:sz="4" w:space="0" w:color="B8C2CC"/>
              <w:right w:val="single" w:sz="4" w:space="0" w:color="B8C2CC"/>
            </w:tcBorders>
            <w:tcMar>
              <w:top w:w="60" w:type="dxa"/>
              <w:left w:w="100" w:type="dxa"/>
              <w:bottom w:w="60" w:type="dxa"/>
              <w:right w:w="100" w:type="dxa"/>
            </w:tcMar>
          </w:tcPr>
          <w:p w14:paraId="3B2C7479" w14:textId="77777777" w:rsidR="004712E1" w:rsidRDefault="009D60A8">
            <w:r>
              <w:rPr>
                <w:sz w:val="20"/>
                <w:szCs w:val="20"/>
              </w:rPr>
              <w:t>This report, plus README and code comments in the GitHub repository</w:t>
            </w:r>
          </w:p>
        </w:tc>
      </w:tr>
      <w:tr w:rsidR="004712E1" w14:paraId="56EB76DD" w14:textId="77777777">
        <w:tc>
          <w:tcPr>
            <w:tcW w:w="542" w:type="dxa"/>
            <w:tcBorders>
              <w:top w:val="single" w:sz="4" w:space="0" w:color="B8C2CC"/>
              <w:left w:val="single" w:sz="4" w:space="0" w:color="B8C2CC"/>
              <w:bottom w:val="single" w:sz="4" w:space="0" w:color="B8C2CC"/>
              <w:right w:val="single" w:sz="4" w:space="0" w:color="B8C2CC"/>
            </w:tcBorders>
            <w:tcMar>
              <w:top w:w="60" w:type="dxa"/>
              <w:left w:w="100" w:type="dxa"/>
              <w:bottom w:w="60" w:type="dxa"/>
              <w:right w:w="100" w:type="dxa"/>
            </w:tcMar>
          </w:tcPr>
          <w:p w14:paraId="62F1427E" w14:textId="77777777" w:rsidR="004712E1" w:rsidRDefault="009D60A8">
            <w:r>
              <w:rPr>
                <w:sz w:val="20"/>
                <w:szCs w:val="20"/>
              </w:rPr>
              <w:t>3</w:t>
            </w:r>
          </w:p>
        </w:tc>
        <w:tc>
          <w:tcPr>
            <w:tcW w:w="2888" w:type="dxa"/>
            <w:tcBorders>
              <w:top w:val="single" w:sz="4" w:space="0" w:color="B8C2CC"/>
              <w:left w:val="single" w:sz="4" w:space="0" w:color="B8C2CC"/>
              <w:bottom w:val="single" w:sz="4" w:space="0" w:color="B8C2CC"/>
              <w:right w:val="single" w:sz="4" w:space="0" w:color="B8C2CC"/>
            </w:tcBorders>
            <w:tcMar>
              <w:top w:w="60" w:type="dxa"/>
              <w:left w:w="100" w:type="dxa"/>
              <w:bottom w:w="60" w:type="dxa"/>
              <w:right w:w="100" w:type="dxa"/>
            </w:tcMar>
          </w:tcPr>
          <w:p w14:paraId="5C90B7DC" w14:textId="77777777" w:rsidR="004712E1" w:rsidRDefault="009D60A8">
            <w:r>
              <w:rPr>
                <w:sz w:val="20"/>
                <w:szCs w:val="20"/>
              </w:rPr>
              <w:t>Dashboard accessible from any PC</w:t>
            </w:r>
          </w:p>
        </w:tc>
        <w:tc>
          <w:tcPr>
            <w:tcW w:w="5596" w:type="dxa"/>
            <w:tcBorders>
              <w:top w:val="single" w:sz="4" w:space="0" w:color="B8C2CC"/>
              <w:left w:val="single" w:sz="4" w:space="0" w:color="B8C2CC"/>
              <w:bottom w:val="single" w:sz="4" w:space="0" w:color="B8C2CC"/>
              <w:right w:val="single" w:sz="4" w:space="0" w:color="B8C2CC"/>
            </w:tcBorders>
            <w:tcMar>
              <w:top w:w="60" w:type="dxa"/>
              <w:left w:w="100" w:type="dxa"/>
              <w:bottom w:w="60" w:type="dxa"/>
              <w:right w:w="100" w:type="dxa"/>
            </w:tcMar>
          </w:tcPr>
          <w:p w14:paraId="36EA55D4" w14:textId="77777777" w:rsidR="004712E1" w:rsidRDefault="009D60A8">
            <w:r>
              <w:rPr>
                <w:sz w:val="20"/>
                <w:szCs w:val="20"/>
              </w:rPr>
              <w:t>Streamlit Community Cloud public URL</w:t>
            </w:r>
          </w:p>
        </w:tc>
      </w:tr>
      <w:tr w:rsidR="004712E1" w14:paraId="2C83D936" w14:textId="77777777">
        <w:tc>
          <w:tcPr>
            <w:tcW w:w="542" w:type="dxa"/>
            <w:tcBorders>
              <w:top w:val="single" w:sz="4" w:space="0" w:color="B8C2CC"/>
              <w:left w:val="single" w:sz="4" w:space="0" w:color="B8C2CC"/>
              <w:bottom w:val="single" w:sz="4" w:space="0" w:color="B8C2CC"/>
              <w:right w:val="single" w:sz="4" w:space="0" w:color="B8C2CC"/>
            </w:tcBorders>
            <w:tcMar>
              <w:top w:w="60" w:type="dxa"/>
              <w:left w:w="100" w:type="dxa"/>
              <w:bottom w:w="60" w:type="dxa"/>
              <w:right w:w="100" w:type="dxa"/>
            </w:tcMar>
          </w:tcPr>
          <w:p w14:paraId="223BD5C0" w14:textId="77777777" w:rsidR="004712E1" w:rsidRDefault="009D60A8">
            <w:r>
              <w:rPr>
                <w:sz w:val="20"/>
                <w:szCs w:val="20"/>
              </w:rPr>
              <w:t>4</w:t>
            </w:r>
          </w:p>
        </w:tc>
        <w:tc>
          <w:tcPr>
            <w:tcW w:w="2888" w:type="dxa"/>
            <w:tcBorders>
              <w:top w:val="single" w:sz="4" w:space="0" w:color="B8C2CC"/>
              <w:left w:val="single" w:sz="4" w:space="0" w:color="B8C2CC"/>
              <w:bottom w:val="single" w:sz="4" w:space="0" w:color="B8C2CC"/>
              <w:right w:val="single" w:sz="4" w:space="0" w:color="B8C2CC"/>
            </w:tcBorders>
            <w:tcMar>
              <w:top w:w="60" w:type="dxa"/>
              <w:left w:w="100" w:type="dxa"/>
              <w:bottom w:w="60" w:type="dxa"/>
              <w:right w:w="100" w:type="dxa"/>
            </w:tcMar>
          </w:tcPr>
          <w:p w14:paraId="6C83FBF1" w14:textId="77777777" w:rsidR="004712E1" w:rsidRDefault="009D60A8">
            <w:r>
              <w:rPr>
                <w:sz w:val="20"/>
                <w:szCs w:val="20"/>
              </w:rPr>
              <w:t>Pipeline implemented on the cloud</w:t>
            </w:r>
          </w:p>
        </w:tc>
        <w:tc>
          <w:tcPr>
            <w:tcW w:w="5596" w:type="dxa"/>
            <w:tcBorders>
              <w:top w:val="single" w:sz="4" w:space="0" w:color="B8C2CC"/>
              <w:left w:val="single" w:sz="4" w:space="0" w:color="B8C2CC"/>
              <w:bottom w:val="single" w:sz="4" w:space="0" w:color="B8C2CC"/>
              <w:right w:val="single" w:sz="4" w:space="0" w:color="B8C2CC"/>
            </w:tcBorders>
            <w:tcMar>
              <w:top w:w="60" w:type="dxa"/>
              <w:left w:w="100" w:type="dxa"/>
              <w:bottom w:w="60" w:type="dxa"/>
              <w:right w:w="100" w:type="dxa"/>
            </w:tcMar>
          </w:tcPr>
          <w:p w14:paraId="1E653A8C" w14:textId="77777777" w:rsidR="004712E1" w:rsidRDefault="009D60A8">
            <w:r>
              <w:rPr>
                <w:sz w:val="20"/>
                <w:szCs w:val="20"/>
              </w:rPr>
              <w:t>GitHub Actions (compute, daily schedule) + Neon PostgreSQL (storage)</w:t>
            </w:r>
          </w:p>
        </w:tc>
      </w:tr>
      <w:tr w:rsidR="004712E1" w14:paraId="589E3D6A" w14:textId="77777777">
        <w:tc>
          <w:tcPr>
            <w:tcW w:w="542" w:type="dxa"/>
            <w:tcBorders>
              <w:top w:val="single" w:sz="4" w:space="0" w:color="B8C2CC"/>
              <w:left w:val="single" w:sz="4" w:space="0" w:color="B8C2CC"/>
              <w:bottom w:val="single" w:sz="4" w:space="0" w:color="B8C2CC"/>
              <w:right w:val="single" w:sz="4" w:space="0" w:color="B8C2CC"/>
            </w:tcBorders>
            <w:tcMar>
              <w:top w:w="60" w:type="dxa"/>
              <w:left w:w="100" w:type="dxa"/>
              <w:bottom w:w="60" w:type="dxa"/>
              <w:right w:w="100" w:type="dxa"/>
            </w:tcMar>
          </w:tcPr>
          <w:p w14:paraId="5930C9FA" w14:textId="77777777" w:rsidR="004712E1" w:rsidRDefault="009D60A8">
            <w:r>
              <w:rPr>
                <w:sz w:val="20"/>
                <w:szCs w:val="20"/>
              </w:rPr>
              <w:t>5</w:t>
            </w:r>
          </w:p>
        </w:tc>
        <w:tc>
          <w:tcPr>
            <w:tcW w:w="2888" w:type="dxa"/>
            <w:tcBorders>
              <w:top w:val="single" w:sz="4" w:space="0" w:color="B8C2CC"/>
              <w:left w:val="single" w:sz="4" w:space="0" w:color="B8C2CC"/>
              <w:bottom w:val="single" w:sz="4" w:space="0" w:color="B8C2CC"/>
              <w:right w:val="single" w:sz="4" w:space="0" w:color="B8C2CC"/>
            </w:tcBorders>
            <w:tcMar>
              <w:top w:w="60" w:type="dxa"/>
              <w:left w:w="100" w:type="dxa"/>
              <w:bottom w:w="60" w:type="dxa"/>
              <w:right w:w="100" w:type="dxa"/>
            </w:tcMar>
          </w:tcPr>
          <w:p w14:paraId="3FC16219" w14:textId="77777777" w:rsidR="004712E1" w:rsidRDefault="009D60A8">
            <w:r>
              <w:rPr>
                <w:sz w:val="20"/>
                <w:szCs w:val="20"/>
              </w:rPr>
              <w:t>A complete, working pipeline</w:t>
            </w:r>
          </w:p>
        </w:tc>
        <w:tc>
          <w:tcPr>
            <w:tcW w:w="5596" w:type="dxa"/>
            <w:tcBorders>
              <w:top w:val="single" w:sz="4" w:space="0" w:color="B8C2CC"/>
              <w:left w:val="single" w:sz="4" w:space="0" w:color="B8C2CC"/>
              <w:bottom w:val="single" w:sz="4" w:space="0" w:color="B8C2CC"/>
              <w:right w:val="single" w:sz="4" w:space="0" w:color="B8C2CC"/>
            </w:tcBorders>
            <w:tcMar>
              <w:top w:w="60" w:type="dxa"/>
              <w:left w:w="100" w:type="dxa"/>
              <w:bottom w:w="60" w:type="dxa"/>
              <w:right w:w="100" w:type="dxa"/>
            </w:tcMar>
          </w:tcPr>
          <w:p w14:paraId="78DD3098" w14:textId="77777777" w:rsidR="004712E1" w:rsidRDefault="009D60A8">
            <w:r>
              <w:rPr>
                <w:sz w:val="20"/>
                <w:szCs w:val="20"/>
              </w:rPr>
              <w:t>Extract → Validate → Transform → Load as a Prefect flow, verified end to end</w:t>
            </w:r>
          </w:p>
        </w:tc>
      </w:tr>
      <w:tr w:rsidR="004712E1" w14:paraId="7ADB9F97" w14:textId="77777777">
        <w:tc>
          <w:tcPr>
            <w:tcW w:w="542" w:type="dxa"/>
            <w:tcBorders>
              <w:top w:val="single" w:sz="4" w:space="0" w:color="B8C2CC"/>
              <w:left w:val="single" w:sz="4" w:space="0" w:color="B8C2CC"/>
              <w:bottom w:val="single" w:sz="4" w:space="0" w:color="B8C2CC"/>
              <w:right w:val="single" w:sz="4" w:space="0" w:color="B8C2CC"/>
            </w:tcBorders>
            <w:tcMar>
              <w:top w:w="60" w:type="dxa"/>
              <w:left w:w="100" w:type="dxa"/>
              <w:bottom w:w="60" w:type="dxa"/>
              <w:right w:w="100" w:type="dxa"/>
            </w:tcMar>
          </w:tcPr>
          <w:p w14:paraId="49A6F1A3" w14:textId="77777777" w:rsidR="004712E1" w:rsidRDefault="009D60A8">
            <w:r>
              <w:rPr>
                <w:sz w:val="20"/>
                <w:szCs w:val="20"/>
              </w:rPr>
              <w:t>6</w:t>
            </w:r>
          </w:p>
        </w:tc>
        <w:tc>
          <w:tcPr>
            <w:tcW w:w="2888" w:type="dxa"/>
            <w:tcBorders>
              <w:top w:val="single" w:sz="4" w:space="0" w:color="B8C2CC"/>
              <w:left w:val="single" w:sz="4" w:space="0" w:color="B8C2CC"/>
              <w:bottom w:val="single" w:sz="4" w:space="0" w:color="B8C2CC"/>
              <w:right w:val="single" w:sz="4" w:space="0" w:color="B8C2CC"/>
            </w:tcBorders>
            <w:tcMar>
              <w:top w:w="60" w:type="dxa"/>
              <w:left w:w="100" w:type="dxa"/>
              <w:bottom w:w="60" w:type="dxa"/>
              <w:right w:w="100" w:type="dxa"/>
            </w:tcMar>
          </w:tcPr>
          <w:p w14:paraId="2490C3CC" w14:textId="77777777" w:rsidR="004712E1" w:rsidRDefault="009D60A8">
            <w:r>
              <w:rPr>
                <w:sz w:val="20"/>
                <w:szCs w:val="20"/>
              </w:rPr>
              <w:t>Must be free</w:t>
            </w:r>
          </w:p>
        </w:tc>
        <w:tc>
          <w:tcPr>
            <w:tcW w:w="5596" w:type="dxa"/>
            <w:tcBorders>
              <w:top w:val="single" w:sz="4" w:space="0" w:color="B8C2CC"/>
              <w:left w:val="single" w:sz="4" w:space="0" w:color="B8C2CC"/>
              <w:bottom w:val="single" w:sz="4" w:space="0" w:color="B8C2CC"/>
              <w:right w:val="single" w:sz="4" w:space="0" w:color="B8C2CC"/>
            </w:tcBorders>
            <w:tcMar>
              <w:top w:w="60" w:type="dxa"/>
              <w:left w:w="100" w:type="dxa"/>
              <w:bottom w:w="60" w:type="dxa"/>
              <w:right w:w="100" w:type="dxa"/>
            </w:tcMar>
          </w:tcPr>
          <w:p w14:paraId="60B42AD2" w14:textId="77777777" w:rsidR="004712E1" w:rsidRDefault="009D60A8">
            <w:r>
              <w:rPr>
                <w:sz w:val="20"/>
                <w:szCs w:val="20"/>
              </w:rPr>
              <w:t>All services on free tiers (see Section 9.3)</w:t>
            </w:r>
          </w:p>
        </w:tc>
      </w:tr>
    </w:tbl>
    <w:p w14:paraId="568653DF" w14:textId="77777777" w:rsidR="004712E1" w:rsidRDefault="004712E1">
      <w:pPr>
        <w:spacing w:after="120"/>
      </w:pPr>
    </w:p>
    <w:p w14:paraId="7A4C8121" w14:textId="77777777" w:rsidR="004712E1" w:rsidRDefault="009D60A8">
      <w:pPr>
        <w:pStyle w:val="Heading1"/>
        <w:pageBreakBefore/>
      </w:pPr>
      <w:bookmarkStart w:id="8" w:name="_Toc242655296"/>
      <w:r>
        <w:t>3. Data Source</w:t>
      </w:r>
      <w:bookmarkEnd w:id="8"/>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57"/>
        <w:gridCol w:w="6769"/>
      </w:tblGrid>
      <w:tr w:rsidR="004712E1" w14:paraId="334A6030" w14:textId="77777777">
        <w:trPr>
          <w:tblHeader/>
        </w:trPr>
        <w:tc>
          <w:tcPr>
            <w:tcW w:w="2257" w:type="dxa"/>
            <w:tcBorders>
              <w:top w:val="single" w:sz="4" w:space="0" w:color="B8C2CC"/>
              <w:left w:val="single" w:sz="4" w:space="0" w:color="B8C2CC"/>
              <w:bottom w:val="single" w:sz="4" w:space="0" w:color="B8C2CC"/>
              <w:right w:val="single" w:sz="4" w:space="0" w:color="B8C2CC"/>
            </w:tcBorders>
            <w:shd w:val="clear" w:color="auto" w:fill="DCE8F6"/>
            <w:tcMar>
              <w:top w:w="60" w:type="dxa"/>
              <w:left w:w="100" w:type="dxa"/>
              <w:bottom w:w="60" w:type="dxa"/>
              <w:right w:w="100" w:type="dxa"/>
            </w:tcMar>
          </w:tcPr>
          <w:p w14:paraId="6402B723" w14:textId="77777777" w:rsidR="004712E1" w:rsidRDefault="009D60A8">
            <w:r>
              <w:rPr>
                <w:b/>
                <w:bCs/>
                <w:sz w:val="20"/>
                <w:szCs w:val="20"/>
              </w:rPr>
              <w:t>Property</w:t>
            </w:r>
          </w:p>
        </w:tc>
        <w:tc>
          <w:tcPr>
            <w:tcW w:w="6769" w:type="dxa"/>
            <w:tcBorders>
              <w:top w:val="single" w:sz="4" w:space="0" w:color="B8C2CC"/>
              <w:left w:val="single" w:sz="4" w:space="0" w:color="B8C2CC"/>
              <w:bottom w:val="single" w:sz="4" w:space="0" w:color="B8C2CC"/>
              <w:right w:val="single" w:sz="4" w:space="0" w:color="B8C2CC"/>
            </w:tcBorders>
            <w:shd w:val="clear" w:color="auto" w:fill="DCE8F6"/>
            <w:tcMar>
              <w:top w:w="60" w:type="dxa"/>
              <w:left w:w="100" w:type="dxa"/>
              <w:bottom w:w="60" w:type="dxa"/>
              <w:right w:w="100" w:type="dxa"/>
            </w:tcMar>
          </w:tcPr>
          <w:p w14:paraId="5738A623" w14:textId="77777777" w:rsidR="004712E1" w:rsidRDefault="009D60A8">
            <w:r>
              <w:rPr>
                <w:b/>
                <w:bCs/>
                <w:sz w:val="20"/>
                <w:szCs w:val="20"/>
              </w:rPr>
              <w:t>Value</w:t>
            </w:r>
          </w:p>
        </w:tc>
      </w:tr>
      <w:tr w:rsidR="004712E1" w14:paraId="0D738B24" w14:textId="77777777">
        <w:tc>
          <w:tcPr>
            <w:tcW w:w="2257" w:type="dxa"/>
            <w:tcBorders>
              <w:top w:val="single" w:sz="4" w:space="0" w:color="B8C2CC"/>
              <w:left w:val="single" w:sz="4" w:space="0" w:color="B8C2CC"/>
              <w:bottom w:val="single" w:sz="4" w:space="0" w:color="B8C2CC"/>
              <w:right w:val="single" w:sz="4" w:space="0" w:color="B8C2CC"/>
            </w:tcBorders>
            <w:tcMar>
              <w:top w:w="60" w:type="dxa"/>
              <w:left w:w="100" w:type="dxa"/>
              <w:bottom w:w="60" w:type="dxa"/>
              <w:right w:w="100" w:type="dxa"/>
            </w:tcMar>
          </w:tcPr>
          <w:p w14:paraId="4758D240" w14:textId="77777777" w:rsidR="004712E1" w:rsidRDefault="009D60A8">
            <w:r>
              <w:rPr>
                <w:sz w:val="20"/>
                <w:szCs w:val="20"/>
              </w:rPr>
              <w:t>Dataset</w:t>
            </w:r>
          </w:p>
        </w:tc>
        <w:tc>
          <w:tcPr>
            <w:tcW w:w="6769" w:type="dxa"/>
            <w:tcBorders>
              <w:top w:val="single" w:sz="4" w:space="0" w:color="B8C2CC"/>
              <w:left w:val="single" w:sz="4" w:space="0" w:color="B8C2CC"/>
              <w:bottom w:val="single" w:sz="4" w:space="0" w:color="B8C2CC"/>
              <w:right w:val="single" w:sz="4" w:space="0" w:color="B8C2CC"/>
            </w:tcBorders>
            <w:tcMar>
              <w:top w:w="60" w:type="dxa"/>
              <w:left w:w="100" w:type="dxa"/>
              <w:bottom w:w="60" w:type="dxa"/>
              <w:right w:w="100" w:type="dxa"/>
            </w:tcMar>
          </w:tcPr>
          <w:p w14:paraId="3586BFA9" w14:textId="77777777" w:rsidR="004712E1" w:rsidRDefault="009D60A8">
            <w:r>
              <w:rPr>
                <w:sz w:val="20"/>
                <w:szCs w:val="20"/>
              </w:rPr>
              <w:t>Cambridge Police Department, Daily Police Log</w:t>
            </w:r>
          </w:p>
        </w:tc>
      </w:tr>
      <w:tr w:rsidR="004712E1" w14:paraId="334C9EFC" w14:textId="77777777">
        <w:tc>
          <w:tcPr>
            <w:tcW w:w="2257" w:type="dxa"/>
            <w:tcBorders>
              <w:top w:val="single" w:sz="4" w:space="0" w:color="B8C2CC"/>
              <w:left w:val="single" w:sz="4" w:space="0" w:color="B8C2CC"/>
              <w:bottom w:val="single" w:sz="4" w:space="0" w:color="B8C2CC"/>
              <w:right w:val="single" w:sz="4" w:space="0" w:color="B8C2CC"/>
            </w:tcBorders>
            <w:tcMar>
              <w:top w:w="60" w:type="dxa"/>
              <w:left w:w="100" w:type="dxa"/>
              <w:bottom w:w="60" w:type="dxa"/>
              <w:right w:w="100" w:type="dxa"/>
            </w:tcMar>
          </w:tcPr>
          <w:p w14:paraId="24ADA844" w14:textId="77777777" w:rsidR="004712E1" w:rsidRDefault="009D60A8">
            <w:r>
              <w:rPr>
                <w:sz w:val="20"/>
                <w:szCs w:val="20"/>
              </w:rPr>
              <w:t>Publisher</w:t>
            </w:r>
          </w:p>
        </w:tc>
        <w:tc>
          <w:tcPr>
            <w:tcW w:w="6769" w:type="dxa"/>
            <w:tcBorders>
              <w:top w:val="single" w:sz="4" w:space="0" w:color="B8C2CC"/>
              <w:left w:val="single" w:sz="4" w:space="0" w:color="B8C2CC"/>
              <w:bottom w:val="single" w:sz="4" w:space="0" w:color="B8C2CC"/>
              <w:right w:val="single" w:sz="4" w:space="0" w:color="B8C2CC"/>
            </w:tcBorders>
            <w:tcMar>
              <w:top w:w="60" w:type="dxa"/>
              <w:left w:w="100" w:type="dxa"/>
              <w:bottom w:w="60" w:type="dxa"/>
              <w:right w:w="100" w:type="dxa"/>
            </w:tcMar>
          </w:tcPr>
          <w:p w14:paraId="351CF76B" w14:textId="77777777" w:rsidR="004712E1" w:rsidRDefault="009D60A8">
            <w:r>
              <w:rPr>
                <w:sz w:val="20"/>
                <w:szCs w:val="20"/>
              </w:rPr>
              <w:t>City of Cambridge, MA, Open Data Portal</w:t>
            </w:r>
          </w:p>
        </w:tc>
      </w:tr>
      <w:tr w:rsidR="004712E1" w14:paraId="6EF5D399" w14:textId="77777777">
        <w:tc>
          <w:tcPr>
            <w:tcW w:w="2257" w:type="dxa"/>
            <w:tcBorders>
              <w:top w:val="single" w:sz="4" w:space="0" w:color="B8C2CC"/>
              <w:left w:val="single" w:sz="4" w:space="0" w:color="B8C2CC"/>
              <w:bottom w:val="single" w:sz="4" w:space="0" w:color="B8C2CC"/>
              <w:right w:val="single" w:sz="4" w:space="0" w:color="B8C2CC"/>
            </w:tcBorders>
            <w:tcMar>
              <w:top w:w="60" w:type="dxa"/>
              <w:left w:w="100" w:type="dxa"/>
              <w:bottom w:w="60" w:type="dxa"/>
              <w:right w:w="100" w:type="dxa"/>
            </w:tcMar>
          </w:tcPr>
          <w:p w14:paraId="1D7BFE98" w14:textId="77777777" w:rsidR="004712E1" w:rsidRDefault="009D60A8">
            <w:r>
              <w:rPr>
                <w:sz w:val="20"/>
                <w:szCs w:val="20"/>
              </w:rPr>
              <w:t>URL</w:t>
            </w:r>
          </w:p>
        </w:tc>
        <w:tc>
          <w:tcPr>
            <w:tcW w:w="6769" w:type="dxa"/>
            <w:tcBorders>
              <w:top w:val="single" w:sz="4" w:space="0" w:color="B8C2CC"/>
              <w:left w:val="single" w:sz="4" w:space="0" w:color="B8C2CC"/>
              <w:bottom w:val="single" w:sz="4" w:space="0" w:color="B8C2CC"/>
              <w:right w:val="single" w:sz="4" w:space="0" w:color="B8C2CC"/>
            </w:tcBorders>
            <w:tcMar>
              <w:top w:w="60" w:type="dxa"/>
              <w:left w:w="100" w:type="dxa"/>
              <w:bottom w:w="60" w:type="dxa"/>
              <w:right w:w="100" w:type="dxa"/>
            </w:tcMar>
          </w:tcPr>
          <w:p w14:paraId="38E2C6EA" w14:textId="77777777" w:rsidR="004712E1" w:rsidRDefault="009D60A8">
            <w:r>
              <w:rPr>
                <w:sz w:val="20"/>
                <w:szCs w:val="20"/>
              </w:rPr>
              <w:t>https://data.cambridgema.gov/d/3gki-wyrb</w:t>
            </w:r>
          </w:p>
        </w:tc>
      </w:tr>
      <w:tr w:rsidR="004712E1" w14:paraId="126111A6" w14:textId="77777777">
        <w:tc>
          <w:tcPr>
            <w:tcW w:w="2257" w:type="dxa"/>
            <w:tcBorders>
              <w:top w:val="single" w:sz="4" w:space="0" w:color="B8C2CC"/>
              <w:left w:val="single" w:sz="4" w:space="0" w:color="B8C2CC"/>
              <w:bottom w:val="single" w:sz="4" w:space="0" w:color="B8C2CC"/>
              <w:right w:val="single" w:sz="4" w:space="0" w:color="B8C2CC"/>
            </w:tcBorders>
            <w:tcMar>
              <w:top w:w="60" w:type="dxa"/>
              <w:left w:w="100" w:type="dxa"/>
              <w:bottom w:w="60" w:type="dxa"/>
              <w:right w:w="100" w:type="dxa"/>
            </w:tcMar>
          </w:tcPr>
          <w:p w14:paraId="67C3978E" w14:textId="77777777" w:rsidR="004712E1" w:rsidRDefault="009D60A8">
            <w:r>
              <w:rPr>
                <w:sz w:val="20"/>
                <w:szCs w:val="20"/>
              </w:rPr>
              <w:t>API</w:t>
            </w:r>
          </w:p>
        </w:tc>
        <w:tc>
          <w:tcPr>
            <w:tcW w:w="6769" w:type="dxa"/>
            <w:tcBorders>
              <w:top w:val="single" w:sz="4" w:space="0" w:color="B8C2CC"/>
              <w:left w:val="single" w:sz="4" w:space="0" w:color="B8C2CC"/>
              <w:bottom w:val="single" w:sz="4" w:space="0" w:color="B8C2CC"/>
              <w:right w:val="single" w:sz="4" w:space="0" w:color="B8C2CC"/>
            </w:tcBorders>
            <w:tcMar>
              <w:top w:w="60" w:type="dxa"/>
              <w:left w:w="100" w:type="dxa"/>
              <w:bottom w:w="60" w:type="dxa"/>
              <w:right w:w="100" w:type="dxa"/>
            </w:tcMar>
          </w:tcPr>
          <w:p w14:paraId="559A0FE8" w14:textId="77777777" w:rsidR="004712E1" w:rsidRDefault="009D60A8">
            <w:r>
              <w:rPr>
                <w:sz w:val="20"/>
                <w:szCs w:val="20"/>
              </w:rPr>
              <w:t xml:space="preserve">Socrata SODA API, domain </w:t>
            </w:r>
            <w:r>
              <w:rPr>
                <w:rFonts w:ascii="Consolas" w:eastAsia="Consolas" w:hAnsi="Consolas" w:cs="Consolas"/>
                <w:sz w:val="20"/>
                <w:szCs w:val="20"/>
              </w:rPr>
              <w:t>data.cambridgema.gov</w:t>
            </w:r>
            <w:r>
              <w:rPr>
                <w:sz w:val="20"/>
                <w:szCs w:val="20"/>
              </w:rPr>
              <w:t xml:space="preserve">, dataset ID </w:t>
            </w:r>
            <w:r>
              <w:rPr>
                <w:rFonts w:ascii="Consolas" w:eastAsia="Consolas" w:hAnsi="Consolas" w:cs="Consolas"/>
                <w:sz w:val="20"/>
                <w:szCs w:val="20"/>
              </w:rPr>
              <w:t>3gki-wyrb</w:t>
            </w:r>
          </w:p>
        </w:tc>
      </w:tr>
      <w:tr w:rsidR="004712E1" w14:paraId="2F15FAA0" w14:textId="77777777">
        <w:tc>
          <w:tcPr>
            <w:tcW w:w="2257" w:type="dxa"/>
            <w:tcBorders>
              <w:top w:val="single" w:sz="4" w:space="0" w:color="B8C2CC"/>
              <w:left w:val="single" w:sz="4" w:space="0" w:color="B8C2CC"/>
              <w:bottom w:val="single" w:sz="4" w:space="0" w:color="B8C2CC"/>
              <w:right w:val="single" w:sz="4" w:space="0" w:color="B8C2CC"/>
            </w:tcBorders>
            <w:tcMar>
              <w:top w:w="60" w:type="dxa"/>
              <w:left w:w="100" w:type="dxa"/>
              <w:bottom w:w="60" w:type="dxa"/>
              <w:right w:w="100" w:type="dxa"/>
            </w:tcMar>
          </w:tcPr>
          <w:p w14:paraId="30EEC308" w14:textId="77777777" w:rsidR="004712E1" w:rsidRDefault="009D60A8">
            <w:r>
              <w:rPr>
                <w:sz w:val="20"/>
                <w:szCs w:val="20"/>
              </w:rPr>
              <w:t>Update frequency</w:t>
            </w:r>
          </w:p>
        </w:tc>
        <w:tc>
          <w:tcPr>
            <w:tcW w:w="6769" w:type="dxa"/>
            <w:tcBorders>
              <w:top w:val="single" w:sz="4" w:space="0" w:color="B8C2CC"/>
              <w:left w:val="single" w:sz="4" w:space="0" w:color="B8C2CC"/>
              <w:bottom w:val="single" w:sz="4" w:space="0" w:color="B8C2CC"/>
              <w:right w:val="single" w:sz="4" w:space="0" w:color="B8C2CC"/>
            </w:tcBorders>
            <w:tcMar>
              <w:top w:w="60" w:type="dxa"/>
              <w:left w:w="100" w:type="dxa"/>
              <w:bottom w:w="60" w:type="dxa"/>
              <w:right w:w="100" w:type="dxa"/>
            </w:tcMar>
          </w:tcPr>
          <w:p w14:paraId="52BCC673" w14:textId="77777777" w:rsidR="004712E1" w:rsidRDefault="009D60A8">
            <w:r>
              <w:rPr>
                <w:sz w:val="20"/>
                <w:szCs w:val="20"/>
              </w:rPr>
              <w:t>Daily, with a short publication delay</w:t>
            </w:r>
          </w:p>
        </w:tc>
      </w:tr>
      <w:tr w:rsidR="004712E1" w14:paraId="4BE3256E" w14:textId="77777777">
        <w:tc>
          <w:tcPr>
            <w:tcW w:w="2257" w:type="dxa"/>
            <w:tcBorders>
              <w:top w:val="single" w:sz="4" w:space="0" w:color="B8C2CC"/>
              <w:left w:val="single" w:sz="4" w:space="0" w:color="B8C2CC"/>
              <w:bottom w:val="single" w:sz="4" w:space="0" w:color="B8C2CC"/>
              <w:right w:val="single" w:sz="4" w:space="0" w:color="B8C2CC"/>
            </w:tcBorders>
            <w:tcMar>
              <w:top w:w="60" w:type="dxa"/>
              <w:left w:w="100" w:type="dxa"/>
              <w:bottom w:w="60" w:type="dxa"/>
              <w:right w:w="100" w:type="dxa"/>
            </w:tcMar>
          </w:tcPr>
          <w:p w14:paraId="793CA596" w14:textId="77777777" w:rsidR="004712E1" w:rsidRDefault="009D60A8">
            <w:r>
              <w:rPr>
                <w:sz w:val="20"/>
                <w:szCs w:val="20"/>
              </w:rPr>
              <w:t>Coverage</w:t>
            </w:r>
          </w:p>
        </w:tc>
        <w:tc>
          <w:tcPr>
            <w:tcW w:w="6769" w:type="dxa"/>
            <w:tcBorders>
              <w:top w:val="single" w:sz="4" w:space="0" w:color="B8C2CC"/>
              <w:left w:val="single" w:sz="4" w:space="0" w:color="B8C2CC"/>
              <w:bottom w:val="single" w:sz="4" w:space="0" w:color="B8C2CC"/>
              <w:right w:val="single" w:sz="4" w:space="0" w:color="B8C2CC"/>
            </w:tcBorders>
            <w:tcMar>
              <w:top w:w="60" w:type="dxa"/>
              <w:left w:w="100" w:type="dxa"/>
              <w:bottom w:w="60" w:type="dxa"/>
              <w:right w:w="100" w:type="dxa"/>
            </w:tcMar>
          </w:tcPr>
          <w:p w14:paraId="26A9670D" w14:textId="77777777" w:rsidR="004712E1" w:rsidRDefault="009D60A8">
            <w:r>
              <w:rPr>
                <w:sz w:val="20"/>
                <w:szCs w:val="20"/>
              </w:rPr>
              <w:t>January 2025 onwards</w:t>
            </w:r>
          </w:p>
        </w:tc>
      </w:tr>
      <w:tr w:rsidR="004712E1" w14:paraId="42920058" w14:textId="77777777">
        <w:tc>
          <w:tcPr>
            <w:tcW w:w="2257" w:type="dxa"/>
            <w:tcBorders>
              <w:top w:val="single" w:sz="4" w:space="0" w:color="B8C2CC"/>
              <w:left w:val="single" w:sz="4" w:space="0" w:color="B8C2CC"/>
              <w:bottom w:val="single" w:sz="4" w:space="0" w:color="B8C2CC"/>
              <w:right w:val="single" w:sz="4" w:space="0" w:color="B8C2CC"/>
            </w:tcBorders>
            <w:tcMar>
              <w:top w:w="60" w:type="dxa"/>
              <w:left w:w="100" w:type="dxa"/>
              <w:bottom w:w="60" w:type="dxa"/>
              <w:right w:w="100" w:type="dxa"/>
            </w:tcMar>
          </w:tcPr>
          <w:p w14:paraId="641FC048" w14:textId="77777777" w:rsidR="004712E1" w:rsidRDefault="009D60A8">
            <w:r>
              <w:rPr>
                <w:sz w:val="20"/>
                <w:szCs w:val="20"/>
              </w:rPr>
              <w:t>Size</w:t>
            </w:r>
          </w:p>
        </w:tc>
        <w:tc>
          <w:tcPr>
            <w:tcW w:w="6769" w:type="dxa"/>
            <w:tcBorders>
              <w:top w:val="single" w:sz="4" w:space="0" w:color="B8C2CC"/>
              <w:left w:val="single" w:sz="4" w:space="0" w:color="B8C2CC"/>
              <w:bottom w:val="single" w:sz="4" w:space="0" w:color="B8C2CC"/>
              <w:right w:val="single" w:sz="4" w:space="0" w:color="B8C2CC"/>
            </w:tcBorders>
            <w:tcMar>
              <w:top w:w="60" w:type="dxa"/>
              <w:left w:w="100" w:type="dxa"/>
              <w:bottom w:w="60" w:type="dxa"/>
              <w:right w:w="100" w:type="dxa"/>
            </w:tcMar>
          </w:tcPr>
          <w:p w14:paraId="31206366" w14:textId="77777777" w:rsidR="004712E1" w:rsidRDefault="009D60A8">
            <w:r>
              <w:rPr>
                <w:sz w:val="20"/>
                <w:szCs w:val="20"/>
              </w:rPr>
              <w:t>12,280 rows (11 October 2026)</w:t>
            </w:r>
          </w:p>
        </w:tc>
      </w:tr>
      <w:tr w:rsidR="004712E1" w14:paraId="765ACFED" w14:textId="77777777">
        <w:tc>
          <w:tcPr>
            <w:tcW w:w="2257" w:type="dxa"/>
            <w:tcBorders>
              <w:top w:val="single" w:sz="4" w:space="0" w:color="B8C2CC"/>
              <w:left w:val="single" w:sz="4" w:space="0" w:color="B8C2CC"/>
              <w:bottom w:val="single" w:sz="4" w:space="0" w:color="B8C2CC"/>
              <w:right w:val="single" w:sz="4" w:space="0" w:color="B8C2CC"/>
            </w:tcBorders>
            <w:tcMar>
              <w:top w:w="60" w:type="dxa"/>
              <w:left w:w="100" w:type="dxa"/>
              <w:bottom w:w="60" w:type="dxa"/>
              <w:right w:w="100" w:type="dxa"/>
            </w:tcMar>
          </w:tcPr>
          <w:p w14:paraId="762403F6" w14:textId="77777777" w:rsidR="004712E1" w:rsidRDefault="009D60A8">
            <w:r>
              <w:rPr>
                <w:sz w:val="20"/>
                <w:szCs w:val="20"/>
              </w:rPr>
              <w:t>Grain</w:t>
            </w:r>
          </w:p>
        </w:tc>
        <w:tc>
          <w:tcPr>
            <w:tcW w:w="6769" w:type="dxa"/>
            <w:tcBorders>
              <w:top w:val="single" w:sz="4" w:space="0" w:color="B8C2CC"/>
              <w:left w:val="single" w:sz="4" w:space="0" w:color="B8C2CC"/>
              <w:bottom w:val="single" w:sz="4" w:space="0" w:color="B8C2CC"/>
              <w:right w:val="single" w:sz="4" w:space="0" w:color="B8C2CC"/>
            </w:tcBorders>
            <w:tcMar>
              <w:top w:w="60" w:type="dxa"/>
              <w:left w:w="100" w:type="dxa"/>
              <w:bottom w:w="60" w:type="dxa"/>
              <w:right w:w="100" w:type="dxa"/>
            </w:tcMar>
          </w:tcPr>
          <w:p w14:paraId="5EB8E5F5" w14:textId="77777777" w:rsidR="004712E1" w:rsidRDefault="009D60A8">
            <w:r>
              <w:rPr>
                <w:sz w:val="20"/>
                <w:szCs w:val="20"/>
              </w:rPr>
              <w:t>One row per police log entry</w:t>
            </w:r>
          </w:p>
        </w:tc>
      </w:tr>
      <w:tr w:rsidR="004712E1" w14:paraId="5E7C6AAE" w14:textId="77777777">
        <w:tc>
          <w:tcPr>
            <w:tcW w:w="2257" w:type="dxa"/>
            <w:tcBorders>
              <w:top w:val="single" w:sz="4" w:space="0" w:color="B8C2CC"/>
              <w:left w:val="single" w:sz="4" w:space="0" w:color="B8C2CC"/>
              <w:bottom w:val="single" w:sz="4" w:space="0" w:color="B8C2CC"/>
              <w:right w:val="single" w:sz="4" w:space="0" w:color="B8C2CC"/>
            </w:tcBorders>
            <w:tcMar>
              <w:top w:w="60" w:type="dxa"/>
              <w:left w:w="100" w:type="dxa"/>
              <w:bottom w:w="60" w:type="dxa"/>
              <w:right w:w="100" w:type="dxa"/>
            </w:tcMar>
          </w:tcPr>
          <w:p w14:paraId="14E7B4D5" w14:textId="77777777" w:rsidR="004712E1" w:rsidRDefault="009D60A8">
            <w:r>
              <w:rPr>
                <w:sz w:val="20"/>
                <w:szCs w:val="20"/>
              </w:rPr>
              <w:t>Columns</w:t>
            </w:r>
          </w:p>
        </w:tc>
        <w:tc>
          <w:tcPr>
            <w:tcW w:w="6769" w:type="dxa"/>
            <w:tcBorders>
              <w:top w:val="single" w:sz="4" w:space="0" w:color="B8C2CC"/>
              <w:left w:val="single" w:sz="4" w:space="0" w:color="B8C2CC"/>
              <w:bottom w:val="single" w:sz="4" w:space="0" w:color="B8C2CC"/>
              <w:right w:val="single" w:sz="4" w:space="0" w:color="B8C2CC"/>
            </w:tcBorders>
            <w:tcMar>
              <w:top w:w="60" w:type="dxa"/>
              <w:left w:w="100" w:type="dxa"/>
              <w:bottom w:w="60" w:type="dxa"/>
              <w:right w:w="100" w:type="dxa"/>
            </w:tcMar>
          </w:tcPr>
          <w:p w14:paraId="1810FB11" w14:textId="77777777" w:rsidR="004712E1" w:rsidRDefault="009D60A8">
            <w:r>
              <w:rPr>
                <w:rFonts w:ascii="Consolas" w:eastAsia="Consolas" w:hAnsi="Consolas" w:cs="Consolas"/>
                <w:sz w:val="20"/>
                <w:szCs w:val="20"/>
              </w:rPr>
              <w:t>date_time</w:t>
            </w:r>
            <w:r>
              <w:rPr>
                <w:sz w:val="20"/>
                <w:szCs w:val="20"/>
              </w:rPr>
              <w:t xml:space="preserve">, </w:t>
            </w:r>
            <w:r>
              <w:rPr>
                <w:rFonts w:ascii="Consolas" w:eastAsia="Consolas" w:hAnsi="Consolas" w:cs="Consolas"/>
                <w:sz w:val="20"/>
                <w:szCs w:val="20"/>
              </w:rPr>
              <w:t>id</w:t>
            </w:r>
            <w:r>
              <w:rPr>
                <w:sz w:val="20"/>
                <w:szCs w:val="20"/>
              </w:rPr>
              <w:t xml:space="preserve">, </w:t>
            </w:r>
            <w:r>
              <w:rPr>
                <w:rFonts w:ascii="Consolas" w:eastAsia="Consolas" w:hAnsi="Consolas" w:cs="Consolas"/>
                <w:sz w:val="20"/>
                <w:szCs w:val="20"/>
              </w:rPr>
              <w:t>type</w:t>
            </w:r>
            <w:r>
              <w:rPr>
                <w:sz w:val="20"/>
                <w:szCs w:val="20"/>
              </w:rPr>
              <w:t xml:space="preserve">, </w:t>
            </w:r>
            <w:r>
              <w:rPr>
                <w:rFonts w:ascii="Consolas" w:eastAsia="Consolas" w:hAnsi="Consolas" w:cs="Consolas"/>
                <w:sz w:val="20"/>
                <w:szCs w:val="20"/>
              </w:rPr>
              <w:t>subtype</w:t>
            </w:r>
            <w:r>
              <w:rPr>
                <w:sz w:val="20"/>
                <w:szCs w:val="20"/>
              </w:rPr>
              <w:t xml:space="preserve">, </w:t>
            </w:r>
            <w:r>
              <w:rPr>
                <w:rFonts w:ascii="Consolas" w:eastAsia="Consolas" w:hAnsi="Consolas" w:cs="Consolas"/>
                <w:sz w:val="20"/>
                <w:szCs w:val="20"/>
              </w:rPr>
              <w:t>location</w:t>
            </w:r>
            <w:r>
              <w:rPr>
                <w:sz w:val="20"/>
                <w:szCs w:val="20"/>
              </w:rPr>
              <w:t xml:space="preserve">, </w:t>
            </w:r>
            <w:r>
              <w:rPr>
                <w:rFonts w:ascii="Consolas" w:eastAsia="Consolas" w:hAnsi="Consolas" w:cs="Consolas"/>
                <w:sz w:val="20"/>
                <w:szCs w:val="20"/>
              </w:rPr>
              <w:t>description</w:t>
            </w:r>
            <w:r>
              <w:rPr>
                <w:sz w:val="20"/>
                <w:szCs w:val="20"/>
              </w:rPr>
              <w:t xml:space="preserve">, </w:t>
            </w:r>
            <w:r>
              <w:rPr>
                <w:rFonts w:ascii="Consolas" w:eastAsia="Consolas" w:hAnsi="Consolas" w:cs="Consolas"/>
                <w:sz w:val="20"/>
                <w:szCs w:val="20"/>
              </w:rPr>
              <w:t>last_updated</w:t>
            </w:r>
          </w:p>
        </w:tc>
      </w:tr>
    </w:tbl>
    <w:p w14:paraId="66157531" w14:textId="77777777" w:rsidR="004712E1" w:rsidRDefault="004712E1">
      <w:pPr>
        <w:spacing w:after="120"/>
      </w:pPr>
    </w:p>
    <w:p w14:paraId="603DCCCA" w14:textId="77777777" w:rsidR="004712E1" w:rsidRDefault="009D60A8">
      <w:pPr>
        <w:spacing w:after="120"/>
      </w:pPr>
      <w:r>
        <w:t>Example record: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57"/>
        <w:gridCol w:w="6769"/>
      </w:tblGrid>
      <w:tr w:rsidR="004712E1" w14:paraId="57272F91" w14:textId="77777777">
        <w:trPr>
          <w:tblHeader/>
        </w:trPr>
        <w:tc>
          <w:tcPr>
            <w:tcW w:w="2257" w:type="dxa"/>
            <w:tcBorders>
              <w:top w:val="single" w:sz="4" w:space="0" w:color="B8C2CC"/>
              <w:left w:val="single" w:sz="4" w:space="0" w:color="B8C2CC"/>
              <w:bottom w:val="single" w:sz="4" w:space="0" w:color="B8C2CC"/>
              <w:right w:val="single" w:sz="4" w:space="0" w:color="B8C2CC"/>
            </w:tcBorders>
            <w:shd w:val="clear" w:color="auto" w:fill="DCE8F6"/>
            <w:tcMar>
              <w:top w:w="60" w:type="dxa"/>
              <w:left w:w="100" w:type="dxa"/>
              <w:bottom w:w="60" w:type="dxa"/>
              <w:right w:w="100" w:type="dxa"/>
            </w:tcMar>
          </w:tcPr>
          <w:p w14:paraId="3DE6421E" w14:textId="77777777" w:rsidR="004712E1" w:rsidRDefault="009D60A8">
            <w:r>
              <w:rPr>
                <w:b/>
                <w:bCs/>
                <w:sz w:val="20"/>
                <w:szCs w:val="20"/>
              </w:rPr>
              <w:t>Field</w:t>
            </w:r>
          </w:p>
        </w:tc>
        <w:tc>
          <w:tcPr>
            <w:tcW w:w="6769" w:type="dxa"/>
            <w:tcBorders>
              <w:top w:val="single" w:sz="4" w:space="0" w:color="B8C2CC"/>
              <w:left w:val="single" w:sz="4" w:space="0" w:color="B8C2CC"/>
              <w:bottom w:val="single" w:sz="4" w:space="0" w:color="B8C2CC"/>
              <w:right w:val="single" w:sz="4" w:space="0" w:color="B8C2CC"/>
            </w:tcBorders>
            <w:shd w:val="clear" w:color="auto" w:fill="DCE8F6"/>
            <w:tcMar>
              <w:top w:w="60" w:type="dxa"/>
              <w:left w:w="100" w:type="dxa"/>
              <w:bottom w:w="60" w:type="dxa"/>
              <w:right w:w="100" w:type="dxa"/>
            </w:tcMar>
          </w:tcPr>
          <w:p w14:paraId="45833F7B" w14:textId="77777777" w:rsidR="004712E1" w:rsidRDefault="009D60A8">
            <w:r>
              <w:rPr>
                <w:b/>
                <w:bCs/>
                <w:sz w:val="20"/>
                <w:szCs w:val="20"/>
              </w:rPr>
              <w:t>Value</w:t>
            </w:r>
          </w:p>
        </w:tc>
      </w:tr>
      <w:tr w:rsidR="004712E1" w14:paraId="7D7CB02A" w14:textId="77777777">
        <w:tc>
          <w:tcPr>
            <w:tcW w:w="2257" w:type="dxa"/>
            <w:tcBorders>
              <w:top w:val="single" w:sz="4" w:space="0" w:color="B8C2CC"/>
              <w:left w:val="single" w:sz="4" w:space="0" w:color="B8C2CC"/>
              <w:bottom w:val="single" w:sz="4" w:space="0" w:color="B8C2CC"/>
              <w:right w:val="single" w:sz="4" w:space="0" w:color="B8C2CC"/>
            </w:tcBorders>
            <w:tcMar>
              <w:top w:w="60" w:type="dxa"/>
              <w:left w:w="100" w:type="dxa"/>
              <w:bottom w:w="60" w:type="dxa"/>
              <w:right w:w="100" w:type="dxa"/>
            </w:tcMar>
          </w:tcPr>
          <w:p w14:paraId="1558BE5F" w14:textId="77777777" w:rsidR="004712E1" w:rsidRDefault="009D60A8">
            <w:r>
              <w:rPr>
                <w:sz w:val="20"/>
                <w:szCs w:val="20"/>
              </w:rPr>
              <w:t>id</w:t>
            </w:r>
          </w:p>
        </w:tc>
        <w:tc>
          <w:tcPr>
            <w:tcW w:w="6769" w:type="dxa"/>
            <w:tcBorders>
              <w:top w:val="single" w:sz="4" w:space="0" w:color="B8C2CC"/>
              <w:left w:val="single" w:sz="4" w:space="0" w:color="B8C2CC"/>
              <w:bottom w:val="single" w:sz="4" w:space="0" w:color="B8C2CC"/>
              <w:right w:val="single" w:sz="4" w:space="0" w:color="B8C2CC"/>
            </w:tcBorders>
            <w:tcMar>
              <w:top w:w="60" w:type="dxa"/>
              <w:left w:w="100" w:type="dxa"/>
              <w:bottom w:w="60" w:type="dxa"/>
              <w:right w:w="100" w:type="dxa"/>
            </w:tcMar>
          </w:tcPr>
          <w:p w14:paraId="088BFD2F" w14:textId="77777777" w:rsidR="004712E1" w:rsidRDefault="009D60A8">
            <w:r>
              <w:rPr>
                <w:sz w:val="20"/>
                <w:szCs w:val="20"/>
              </w:rPr>
              <w:t>25001925</w:t>
            </w:r>
          </w:p>
        </w:tc>
      </w:tr>
      <w:tr w:rsidR="004712E1" w14:paraId="5D04908B" w14:textId="77777777">
        <w:tc>
          <w:tcPr>
            <w:tcW w:w="2257" w:type="dxa"/>
            <w:tcBorders>
              <w:top w:val="single" w:sz="4" w:space="0" w:color="B8C2CC"/>
              <w:left w:val="single" w:sz="4" w:space="0" w:color="B8C2CC"/>
              <w:bottom w:val="single" w:sz="4" w:space="0" w:color="B8C2CC"/>
              <w:right w:val="single" w:sz="4" w:space="0" w:color="B8C2CC"/>
            </w:tcBorders>
            <w:tcMar>
              <w:top w:w="60" w:type="dxa"/>
              <w:left w:w="100" w:type="dxa"/>
              <w:bottom w:w="60" w:type="dxa"/>
              <w:right w:w="100" w:type="dxa"/>
            </w:tcMar>
          </w:tcPr>
          <w:p w14:paraId="337F2F06" w14:textId="77777777" w:rsidR="004712E1" w:rsidRDefault="009D60A8">
            <w:r>
              <w:rPr>
                <w:sz w:val="20"/>
                <w:szCs w:val="20"/>
              </w:rPr>
              <w:t>date_time</w:t>
            </w:r>
          </w:p>
        </w:tc>
        <w:tc>
          <w:tcPr>
            <w:tcW w:w="6769" w:type="dxa"/>
            <w:tcBorders>
              <w:top w:val="single" w:sz="4" w:space="0" w:color="B8C2CC"/>
              <w:left w:val="single" w:sz="4" w:space="0" w:color="B8C2CC"/>
              <w:bottom w:val="single" w:sz="4" w:space="0" w:color="B8C2CC"/>
              <w:right w:val="single" w:sz="4" w:space="0" w:color="B8C2CC"/>
            </w:tcBorders>
            <w:tcMar>
              <w:top w:w="60" w:type="dxa"/>
              <w:left w:w="100" w:type="dxa"/>
              <w:bottom w:w="60" w:type="dxa"/>
              <w:right w:w="100" w:type="dxa"/>
            </w:tcMar>
          </w:tcPr>
          <w:p w14:paraId="313BC515" w14:textId="77777777" w:rsidR="004712E1" w:rsidRDefault="009D60A8">
            <w:r>
              <w:rPr>
                <w:sz w:val="20"/>
                <w:szCs w:val="20"/>
              </w:rPr>
              <w:t>2025-03-06T01:07:00.000</w:t>
            </w:r>
          </w:p>
        </w:tc>
      </w:tr>
      <w:tr w:rsidR="004712E1" w14:paraId="6E561E25" w14:textId="77777777">
        <w:tc>
          <w:tcPr>
            <w:tcW w:w="2257" w:type="dxa"/>
            <w:tcBorders>
              <w:top w:val="single" w:sz="4" w:space="0" w:color="B8C2CC"/>
              <w:left w:val="single" w:sz="4" w:space="0" w:color="B8C2CC"/>
              <w:bottom w:val="single" w:sz="4" w:space="0" w:color="B8C2CC"/>
              <w:right w:val="single" w:sz="4" w:space="0" w:color="B8C2CC"/>
            </w:tcBorders>
            <w:tcMar>
              <w:top w:w="60" w:type="dxa"/>
              <w:left w:w="100" w:type="dxa"/>
              <w:bottom w:w="60" w:type="dxa"/>
              <w:right w:w="100" w:type="dxa"/>
            </w:tcMar>
          </w:tcPr>
          <w:p w14:paraId="1329FD24" w14:textId="77777777" w:rsidR="004712E1" w:rsidRDefault="009D60A8">
            <w:r>
              <w:rPr>
                <w:sz w:val="20"/>
                <w:szCs w:val="20"/>
              </w:rPr>
              <w:t>type</w:t>
            </w:r>
          </w:p>
        </w:tc>
        <w:tc>
          <w:tcPr>
            <w:tcW w:w="6769" w:type="dxa"/>
            <w:tcBorders>
              <w:top w:val="single" w:sz="4" w:space="0" w:color="B8C2CC"/>
              <w:left w:val="single" w:sz="4" w:space="0" w:color="B8C2CC"/>
              <w:bottom w:val="single" w:sz="4" w:space="0" w:color="B8C2CC"/>
              <w:right w:val="single" w:sz="4" w:space="0" w:color="B8C2CC"/>
            </w:tcBorders>
            <w:tcMar>
              <w:top w:w="60" w:type="dxa"/>
              <w:left w:w="100" w:type="dxa"/>
              <w:bottom w:w="60" w:type="dxa"/>
              <w:right w:w="100" w:type="dxa"/>
            </w:tcMar>
          </w:tcPr>
          <w:p w14:paraId="4CE0FCFC" w14:textId="77777777" w:rsidR="004712E1" w:rsidRDefault="009D60A8">
            <w:r>
              <w:rPr>
                <w:sz w:val="20"/>
                <w:szCs w:val="20"/>
              </w:rPr>
              <w:t>INCIDENT</w:t>
            </w:r>
          </w:p>
        </w:tc>
      </w:tr>
      <w:tr w:rsidR="004712E1" w14:paraId="20136432" w14:textId="77777777">
        <w:tc>
          <w:tcPr>
            <w:tcW w:w="2257" w:type="dxa"/>
            <w:tcBorders>
              <w:top w:val="single" w:sz="4" w:space="0" w:color="B8C2CC"/>
              <w:left w:val="single" w:sz="4" w:space="0" w:color="B8C2CC"/>
              <w:bottom w:val="single" w:sz="4" w:space="0" w:color="B8C2CC"/>
              <w:right w:val="single" w:sz="4" w:space="0" w:color="B8C2CC"/>
            </w:tcBorders>
            <w:tcMar>
              <w:top w:w="60" w:type="dxa"/>
              <w:left w:w="100" w:type="dxa"/>
              <w:bottom w:w="60" w:type="dxa"/>
              <w:right w:w="100" w:type="dxa"/>
            </w:tcMar>
          </w:tcPr>
          <w:p w14:paraId="78CF6008" w14:textId="77777777" w:rsidR="004712E1" w:rsidRDefault="009D60A8">
            <w:r>
              <w:rPr>
                <w:sz w:val="20"/>
                <w:szCs w:val="20"/>
              </w:rPr>
              <w:t>subtype</w:t>
            </w:r>
          </w:p>
        </w:tc>
        <w:tc>
          <w:tcPr>
            <w:tcW w:w="6769" w:type="dxa"/>
            <w:tcBorders>
              <w:top w:val="single" w:sz="4" w:space="0" w:color="B8C2CC"/>
              <w:left w:val="single" w:sz="4" w:space="0" w:color="B8C2CC"/>
              <w:bottom w:val="single" w:sz="4" w:space="0" w:color="B8C2CC"/>
              <w:right w:val="single" w:sz="4" w:space="0" w:color="B8C2CC"/>
            </w:tcBorders>
            <w:tcMar>
              <w:top w:w="60" w:type="dxa"/>
              <w:left w:w="100" w:type="dxa"/>
              <w:bottom w:w="60" w:type="dxa"/>
              <w:right w:w="100" w:type="dxa"/>
            </w:tcMar>
          </w:tcPr>
          <w:p w14:paraId="46A41701" w14:textId="77777777" w:rsidR="004712E1" w:rsidRDefault="009D60A8">
            <w:r>
              <w:rPr>
                <w:sz w:val="20"/>
                <w:szCs w:val="20"/>
              </w:rPr>
              <w:t>LARCENY FROM BUILDING C266 S20</w:t>
            </w:r>
          </w:p>
        </w:tc>
      </w:tr>
      <w:tr w:rsidR="004712E1" w14:paraId="3D703BF3" w14:textId="77777777">
        <w:tc>
          <w:tcPr>
            <w:tcW w:w="2257" w:type="dxa"/>
            <w:tcBorders>
              <w:top w:val="single" w:sz="4" w:space="0" w:color="B8C2CC"/>
              <w:left w:val="single" w:sz="4" w:space="0" w:color="B8C2CC"/>
              <w:bottom w:val="single" w:sz="4" w:space="0" w:color="B8C2CC"/>
              <w:right w:val="single" w:sz="4" w:space="0" w:color="B8C2CC"/>
            </w:tcBorders>
            <w:tcMar>
              <w:top w:w="60" w:type="dxa"/>
              <w:left w:w="100" w:type="dxa"/>
              <w:bottom w:w="60" w:type="dxa"/>
              <w:right w:w="100" w:type="dxa"/>
            </w:tcMar>
          </w:tcPr>
          <w:p w14:paraId="22F79C0C" w14:textId="77777777" w:rsidR="004712E1" w:rsidRDefault="009D60A8">
            <w:r>
              <w:rPr>
                <w:sz w:val="20"/>
                <w:szCs w:val="20"/>
              </w:rPr>
              <w:t>location</w:t>
            </w:r>
          </w:p>
        </w:tc>
        <w:tc>
          <w:tcPr>
            <w:tcW w:w="6769" w:type="dxa"/>
            <w:tcBorders>
              <w:top w:val="single" w:sz="4" w:space="0" w:color="B8C2CC"/>
              <w:left w:val="single" w:sz="4" w:space="0" w:color="B8C2CC"/>
              <w:bottom w:val="single" w:sz="4" w:space="0" w:color="B8C2CC"/>
              <w:right w:val="single" w:sz="4" w:space="0" w:color="B8C2CC"/>
            </w:tcBorders>
            <w:tcMar>
              <w:top w:w="60" w:type="dxa"/>
              <w:left w:w="100" w:type="dxa"/>
              <w:bottom w:w="60" w:type="dxa"/>
              <w:right w:w="100" w:type="dxa"/>
            </w:tcMar>
          </w:tcPr>
          <w:p w14:paraId="102A2F96" w14:textId="77777777" w:rsidR="004712E1" w:rsidRDefault="009D60A8">
            <w:r>
              <w:rPr>
                <w:sz w:val="20"/>
                <w:szCs w:val="20"/>
              </w:rPr>
              <w:t>NEWPORT RD</w:t>
            </w:r>
          </w:p>
        </w:tc>
      </w:tr>
      <w:tr w:rsidR="004712E1" w14:paraId="0B8F42DD" w14:textId="77777777">
        <w:tc>
          <w:tcPr>
            <w:tcW w:w="2257" w:type="dxa"/>
            <w:tcBorders>
              <w:top w:val="single" w:sz="4" w:space="0" w:color="B8C2CC"/>
              <w:left w:val="single" w:sz="4" w:space="0" w:color="B8C2CC"/>
              <w:bottom w:val="single" w:sz="4" w:space="0" w:color="B8C2CC"/>
              <w:right w:val="single" w:sz="4" w:space="0" w:color="B8C2CC"/>
            </w:tcBorders>
            <w:tcMar>
              <w:top w:w="60" w:type="dxa"/>
              <w:left w:w="100" w:type="dxa"/>
              <w:bottom w:w="60" w:type="dxa"/>
              <w:right w:w="100" w:type="dxa"/>
            </w:tcMar>
          </w:tcPr>
          <w:p w14:paraId="15B8A46F" w14:textId="77777777" w:rsidR="004712E1" w:rsidRDefault="009D60A8">
            <w:r>
              <w:rPr>
                <w:sz w:val="20"/>
                <w:szCs w:val="20"/>
              </w:rPr>
              <w:t>description</w:t>
            </w:r>
          </w:p>
        </w:tc>
        <w:tc>
          <w:tcPr>
            <w:tcW w:w="6769" w:type="dxa"/>
            <w:tcBorders>
              <w:top w:val="single" w:sz="4" w:space="0" w:color="B8C2CC"/>
              <w:left w:val="single" w:sz="4" w:space="0" w:color="B8C2CC"/>
              <w:bottom w:val="single" w:sz="4" w:space="0" w:color="B8C2CC"/>
              <w:right w:val="single" w:sz="4" w:space="0" w:color="B8C2CC"/>
            </w:tcBorders>
            <w:tcMar>
              <w:top w:w="60" w:type="dxa"/>
              <w:left w:w="100" w:type="dxa"/>
              <w:bottom w:w="60" w:type="dxa"/>
              <w:right w:w="100" w:type="dxa"/>
            </w:tcMar>
          </w:tcPr>
          <w:p w14:paraId="6788F0EB" w14:textId="77777777" w:rsidR="004712E1" w:rsidRDefault="009D60A8">
            <w:r>
              <w:rPr>
                <w:sz w:val="20"/>
                <w:szCs w:val="20"/>
              </w:rPr>
              <w:t>Police responded to the 0 block of Newport Rd and took a report for a larceny.</w:t>
            </w:r>
          </w:p>
        </w:tc>
      </w:tr>
      <w:tr w:rsidR="004712E1" w14:paraId="0AFC961F" w14:textId="77777777">
        <w:tc>
          <w:tcPr>
            <w:tcW w:w="2257" w:type="dxa"/>
            <w:tcBorders>
              <w:top w:val="single" w:sz="4" w:space="0" w:color="B8C2CC"/>
              <w:left w:val="single" w:sz="4" w:space="0" w:color="B8C2CC"/>
              <w:bottom w:val="single" w:sz="4" w:space="0" w:color="B8C2CC"/>
              <w:right w:val="single" w:sz="4" w:space="0" w:color="B8C2CC"/>
            </w:tcBorders>
            <w:tcMar>
              <w:top w:w="60" w:type="dxa"/>
              <w:left w:w="100" w:type="dxa"/>
              <w:bottom w:w="60" w:type="dxa"/>
              <w:right w:w="100" w:type="dxa"/>
            </w:tcMar>
          </w:tcPr>
          <w:p w14:paraId="1204C372" w14:textId="77777777" w:rsidR="004712E1" w:rsidRDefault="009D60A8">
            <w:r>
              <w:rPr>
                <w:sz w:val="20"/>
                <w:szCs w:val="20"/>
              </w:rPr>
              <w:t>last_updated</w:t>
            </w:r>
          </w:p>
        </w:tc>
        <w:tc>
          <w:tcPr>
            <w:tcW w:w="6769" w:type="dxa"/>
            <w:tcBorders>
              <w:top w:val="single" w:sz="4" w:space="0" w:color="B8C2CC"/>
              <w:left w:val="single" w:sz="4" w:space="0" w:color="B8C2CC"/>
              <w:bottom w:val="single" w:sz="4" w:space="0" w:color="B8C2CC"/>
              <w:right w:val="single" w:sz="4" w:space="0" w:color="B8C2CC"/>
            </w:tcBorders>
            <w:tcMar>
              <w:top w:w="60" w:type="dxa"/>
              <w:left w:w="100" w:type="dxa"/>
              <w:bottom w:w="60" w:type="dxa"/>
              <w:right w:w="100" w:type="dxa"/>
            </w:tcMar>
          </w:tcPr>
          <w:p w14:paraId="5BCAB7DE" w14:textId="77777777" w:rsidR="004712E1" w:rsidRDefault="009D60A8">
            <w:r>
              <w:rPr>
                <w:sz w:val="20"/>
                <w:szCs w:val="20"/>
              </w:rPr>
              <w:t>2025-03-11T09:35:52.000</w:t>
            </w:r>
          </w:p>
        </w:tc>
      </w:tr>
    </w:tbl>
    <w:p w14:paraId="1717C7E8" w14:textId="77777777" w:rsidR="004712E1" w:rsidRDefault="004712E1">
      <w:pPr>
        <w:spacing w:after="120"/>
      </w:pPr>
    </w:p>
    <w:p w14:paraId="065CBBF1" w14:textId="77777777" w:rsidR="004712E1" w:rsidRDefault="009D60A8">
      <w:pPr>
        <w:spacing w:after="120"/>
      </w:pPr>
      <w:r>
        <w:t xml:space="preserve">All values arrive from the API as text. The </w:t>
      </w:r>
      <w:r>
        <w:rPr>
          <w:rFonts w:ascii="Consolas" w:eastAsia="Consolas" w:hAnsi="Consolas" w:cs="Consolas"/>
          <w:sz w:val="19"/>
          <w:szCs w:val="19"/>
        </w:rPr>
        <w:t>subtype</w:t>
      </w:r>
      <w:r>
        <w:t xml:space="preserve"> contains the offence followed by the Massachusetts General Laws reference (e.g. </w:t>
      </w:r>
      <w:r>
        <w:rPr>
          <w:rFonts w:ascii="Consolas" w:eastAsia="Consolas" w:hAnsi="Consolas" w:cs="Consolas"/>
          <w:sz w:val="19"/>
          <w:szCs w:val="19"/>
        </w:rPr>
        <w:t>C266 S20</w:t>
      </w:r>
      <w:r>
        <w:t xml:space="preserve"> = Chapter 266, Section 20). </w:t>
      </w:r>
      <w:r>
        <w:rPr>
          <w:rFonts w:ascii="Consolas" w:eastAsia="Consolas" w:hAnsi="Consolas" w:cs="Consolas"/>
          <w:sz w:val="19"/>
          <w:szCs w:val="19"/>
        </w:rPr>
        <w:t>location</w:t>
      </w:r>
      <w:r>
        <w:t xml:space="preserve"> is block-level (street name only) to protect privacy.</w:t>
      </w:r>
    </w:p>
    <w:p w14:paraId="2EA2C9EB" w14:textId="77777777" w:rsidR="004712E1" w:rsidRDefault="009D60A8">
      <w:pPr>
        <w:pStyle w:val="Heading1"/>
        <w:pageBreakBefore/>
      </w:pPr>
      <w:bookmarkStart w:id="9" w:name="_Toc242655297"/>
      <w:r>
        <w:t>4. System Architecture</w:t>
      </w:r>
      <w:bookmarkEnd w:id="9"/>
    </w:p>
    <w:p w14:paraId="36290D25" w14:textId="77777777" w:rsidR="004712E1" w:rsidRDefault="009D60A8">
      <w:pPr>
        <w:spacing w:after="120"/>
      </w:pPr>
      <w:r>
        <w:t>The system follows a batch ETL pattern with a separate serving layer. A short-lived GitHub Actions machine runs the Prefect flow once a day and writes to a managed PostgreSQL database. The dashboard reads from the same database.</w:t>
      </w:r>
    </w:p>
    <w:p w14:paraId="5FEA16F0" w14:textId="77777777" w:rsidR="004712E1" w:rsidRDefault="009D60A8">
      <w:pPr>
        <w:spacing w:before="120" w:after="60"/>
        <w:jc w:val="center"/>
      </w:pPr>
      <w:r>
        <w:rPr>
          <w:noProof/>
        </w:rPr>
        <w:drawing>
          <wp:inline distT="0" distB="0" distL="0" distR="0" wp14:anchorId="762B8AFC" wp14:editId="7F7FDB8F">
            <wp:extent cx="5715000" cy="2667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715000" cy="2667000"/>
                    </a:xfrm>
                    <a:prstGeom prst="rect">
                      <a:avLst/>
                    </a:prstGeom>
                  </pic:spPr>
                </pic:pic>
              </a:graphicData>
            </a:graphic>
          </wp:inline>
        </w:drawing>
      </w:r>
    </w:p>
    <w:p w14:paraId="327ECE81" w14:textId="77777777" w:rsidR="004712E1" w:rsidRDefault="009D60A8">
      <w:pPr>
        <w:spacing w:after="200"/>
        <w:jc w:val="center"/>
      </w:pPr>
      <w:r>
        <w:rPr>
          <w:i/>
          <w:iCs/>
          <w:color w:val="4B5563"/>
          <w:sz w:val="20"/>
          <w:szCs w:val="20"/>
        </w:rPr>
        <w:t>Figure 1: Architecture of the Cambridge crime data pipeline</w:t>
      </w:r>
    </w:p>
    <w:p w14:paraId="45C4F21F" w14:textId="77777777" w:rsidR="004712E1" w:rsidRDefault="009D60A8">
      <w:pPr>
        <w:pStyle w:val="Heading2"/>
      </w:pPr>
      <w:bookmarkStart w:id="10" w:name="_Toc242655298"/>
      <w:r>
        <w:t>4.1 Components</w:t>
      </w:r>
      <w:bookmarkEnd w:id="10"/>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34"/>
        <w:gridCol w:w="3610"/>
        <w:gridCol w:w="3882"/>
      </w:tblGrid>
      <w:tr w:rsidR="004712E1" w14:paraId="3FC0EE24" w14:textId="77777777">
        <w:trPr>
          <w:tblHeader/>
        </w:trPr>
        <w:tc>
          <w:tcPr>
            <w:tcW w:w="1534" w:type="dxa"/>
            <w:tcBorders>
              <w:top w:val="single" w:sz="4" w:space="0" w:color="B8C2CC"/>
              <w:left w:val="single" w:sz="4" w:space="0" w:color="B8C2CC"/>
              <w:bottom w:val="single" w:sz="4" w:space="0" w:color="B8C2CC"/>
              <w:right w:val="single" w:sz="4" w:space="0" w:color="B8C2CC"/>
            </w:tcBorders>
            <w:shd w:val="clear" w:color="auto" w:fill="DCE8F6"/>
            <w:tcMar>
              <w:top w:w="60" w:type="dxa"/>
              <w:left w:w="100" w:type="dxa"/>
              <w:bottom w:w="60" w:type="dxa"/>
              <w:right w:w="100" w:type="dxa"/>
            </w:tcMar>
          </w:tcPr>
          <w:p w14:paraId="2F895F23" w14:textId="77777777" w:rsidR="004712E1" w:rsidRDefault="009D60A8">
            <w:r>
              <w:rPr>
                <w:b/>
                <w:bCs/>
                <w:sz w:val="20"/>
                <w:szCs w:val="20"/>
              </w:rPr>
              <w:t>Layer</w:t>
            </w:r>
          </w:p>
        </w:tc>
        <w:tc>
          <w:tcPr>
            <w:tcW w:w="3610" w:type="dxa"/>
            <w:tcBorders>
              <w:top w:val="single" w:sz="4" w:space="0" w:color="B8C2CC"/>
              <w:left w:val="single" w:sz="4" w:space="0" w:color="B8C2CC"/>
              <w:bottom w:val="single" w:sz="4" w:space="0" w:color="B8C2CC"/>
              <w:right w:val="single" w:sz="4" w:space="0" w:color="B8C2CC"/>
            </w:tcBorders>
            <w:shd w:val="clear" w:color="auto" w:fill="DCE8F6"/>
            <w:tcMar>
              <w:top w:w="60" w:type="dxa"/>
              <w:left w:w="100" w:type="dxa"/>
              <w:bottom w:w="60" w:type="dxa"/>
              <w:right w:w="100" w:type="dxa"/>
            </w:tcMar>
          </w:tcPr>
          <w:p w14:paraId="44138D51" w14:textId="77777777" w:rsidR="004712E1" w:rsidRDefault="009D60A8">
            <w:r>
              <w:rPr>
                <w:b/>
                <w:bCs/>
                <w:sz w:val="20"/>
                <w:szCs w:val="20"/>
              </w:rPr>
              <w:t>Component</w:t>
            </w:r>
          </w:p>
        </w:tc>
        <w:tc>
          <w:tcPr>
            <w:tcW w:w="3882" w:type="dxa"/>
            <w:tcBorders>
              <w:top w:val="single" w:sz="4" w:space="0" w:color="B8C2CC"/>
              <w:left w:val="single" w:sz="4" w:space="0" w:color="B8C2CC"/>
              <w:bottom w:val="single" w:sz="4" w:space="0" w:color="B8C2CC"/>
              <w:right w:val="single" w:sz="4" w:space="0" w:color="B8C2CC"/>
            </w:tcBorders>
            <w:shd w:val="clear" w:color="auto" w:fill="DCE8F6"/>
            <w:tcMar>
              <w:top w:w="60" w:type="dxa"/>
              <w:left w:w="100" w:type="dxa"/>
              <w:bottom w:w="60" w:type="dxa"/>
              <w:right w:w="100" w:type="dxa"/>
            </w:tcMar>
          </w:tcPr>
          <w:p w14:paraId="3D2140D5" w14:textId="77777777" w:rsidR="004712E1" w:rsidRDefault="009D60A8">
            <w:r>
              <w:rPr>
                <w:b/>
                <w:bCs/>
                <w:sz w:val="20"/>
                <w:szCs w:val="20"/>
              </w:rPr>
              <w:t>Role</w:t>
            </w:r>
          </w:p>
        </w:tc>
      </w:tr>
      <w:tr w:rsidR="004712E1" w14:paraId="5F7FFBC4" w14:textId="77777777">
        <w:tc>
          <w:tcPr>
            <w:tcW w:w="1534" w:type="dxa"/>
            <w:tcBorders>
              <w:top w:val="single" w:sz="4" w:space="0" w:color="B8C2CC"/>
              <w:left w:val="single" w:sz="4" w:space="0" w:color="B8C2CC"/>
              <w:bottom w:val="single" w:sz="4" w:space="0" w:color="B8C2CC"/>
              <w:right w:val="single" w:sz="4" w:space="0" w:color="B8C2CC"/>
            </w:tcBorders>
            <w:tcMar>
              <w:top w:w="60" w:type="dxa"/>
              <w:left w:w="100" w:type="dxa"/>
              <w:bottom w:w="60" w:type="dxa"/>
              <w:right w:w="100" w:type="dxa"/>
            </w:tcMar>
          </w:tcPr>
          <w:p w14:paraId="677CAED9" w14:textId="77777777" w:rsidR="004712E1" w:rsidRDefault="009D60A8">
            <w:r>
              <w:rPr>
                <w:sz w:val="20"/>
                <w:szCs w:val="20"/>
              </w:rPr>
              <w:t>Source</w:t>
            </w:r>
          </w:p>
        </w:tc>
        <w:tc>
          <w:tcPr>
            <w:tcW w:w="3610" w:type="dxa"/>
            <w:tcBorders>
              <w:top w:val="single" w:sz="4" w:space="0" w:color="B8C2CC"/>
              <w:left w:val="single" w:sz="4" w:space="0" w:color="B8C2CC"/>
              <w:bottom w:val="single" w:sz="4" w:space="0" w:color="B8C2CC"/>
              <w:right w:val="single" w:sz="4" w:space="0" w:color="B8C2CC"/>
            </w:tcBorders>
            <w:tcMar>
              <w:top w:w="60" w:type="dxa"/>
              <w:left w:w="100" w:type="dxa"/>
              <w:bottom w:w="60" w:type="dxa"/>
              <w:right w:w="100" w:type="dxa"/>
            </w:tcMar>
          </w:tcPr>
          <w:p w14:paraId="354C9785" w14:textId="77777777" w:rsidR="004712E1" w:rsidRDefault="009D60A8">
            <w:r>
              <w:rPr>
                <w:sz w:val="20"/>
                <w:szCs w:val="20"/>
              </w:rPr>
              <w:t>Socrata API (data.cambridgema.gov)</w:t>
            </w:r>
          </w:p>
        </w:tc>
        <w:tc>
          <w:tcPr>
            <w:tcW w:w="3882" w:type="dxa"/>
            <w:tcBorders>
              <w:top w:val="single" w:sz="4" w:space="0" w:color="B8C2CC"/>
              <w:left w:val="single" w:sz="4" w:space="0" w:color="B8C2CC"/>
              <w:bottom w:val="single" w:sz="4" w:space="0" w:color="B8C2CC"/>
              <w:right w:val="single" w:sz="4" w:space="0" w:color="B8C2CC"/>
            </w:tcBorders>
            <w:tcMar>
              <w:top w:w="60" w:type="dxa"/>
              <w:left w:w="100" w:type="dxa"/>
              <w:bottom w:w="60" w:type="dxa"/>
              <w:right w:w="100" w:type="dxa"/>
            </w:tcMar>
          </w:tcPr>
          <w:p w14:paraId="565D973E" w14:textId="77777777" w:rsidR="004712E1" w:rsidRDefault="009D60A8">
            <w:r>
              <w:rPr>
                <w:sz w:val="20"/>
                <w:szCs w:val="20"/>
              </w:rPr>
              <w:t>Publishes the CPD Daily Log as JSON</w:t>
            </w:r>
          </w:p>
        </w:tc>
      </w:tr>
      <w:tr w:rsidR="004712E1" w14:paraId="2B89D2EA" w14:textId="77777777">
        <w:tc>
          <w:tcPr>
            <w:tcW w:w="1534" w:type="dxa"/>
            <w:tcBorders>
              <w:top w:val="single" w:sz="4" w:space="0" w:color="B8C2CC"/>
              <w:left w:val="single" w:sz="4" w:space="0" w:color="B8C2CC"/>
              <w:bottom w:val="single" w:sz="4" w:space="0" w:color="B8C2CC"/>
              <w:right w:val="single" w:sz="4" w:space="0" w:color="B8C2CC"/>
            </w:tcBorders>
            <w:tcMar>
              <w:top w:w="60" w:type="dxa"/>
              <w:left w:w="100" w:type="dxa"/>
              <w:bottom w:w="60" w:type="dxa"/>
              <w:right w:w="100" w:type="dxa"/>
            </w:tcMar>
          </w:tcPr>
          <w:p w14:paraId="4BEA6AAA" w14:textId="77777777" w:rsidR="004712E1" w:rsidRDefault="009D60A8">
            <w:r>
              <w:rPr>
                <w:sz w:val="20"/>
                <w:szCs w:val="20"/>
              </w:rPr>
              <w:t>Compute</w:t>
            </w:r>
          </w:p>
        </w:tc>
        <w:tc>
          <w:tcPr>
            <w:tcW w:w="3610" w:type="dxa"/>
            <w:tcBorders>
              <w:top w:val="single" w:sz="4" w:space="0" w:color="B8C2CC"/>
              <w:left w:val="single" w:sz="4" w:space="0" w:color="B8C2CC"/>
              <w:bottom w:val="single" w:sz="4" w:space="0" w:color="B8C2CC"/>
              <w:right w:val="single" w:sz="4" w:space="0" w:color="B8C2CC"/>
            </w:tcBorders>
            <w:tcMar>
              <w:top w:w="60" w:type="dxa"/>
              <w:left w:w="100" w:type="dxa"/>
              <w:bottom w:w="60" w:type="dxa"/>
              <w:right w:w="100" w:type="dxa"/>
            </w:tcMar>
          </w:tcPr>
          <w:p w14:paraId="7B0ADB23" w14:textId="77777777" w:rsidR="004712E1" w:rsidRDefault="009D60A8">
            <w:r>
              <w:rPr>
                <w:sz w:val="20"/>
                <w:szCs w:val="20"/>
              </w:rPr>
              <w:t>GitHub Actions runner (Ubuntu 24.04, Python 3.14)</w:t>
            </w:r>
          </w:p>
        </w:tc>
        <w:tc>
          <w:tcPr>
            <w:tcW w:w="3882" w:type="dxa"/>
            <w:tcBorders>
              <w:top w:val="single" w:sz="4" w:space="0" w:color="B8C2CC"/>
              <w:left w:val="single" w:sz="4" w:space="0" w:color="B8C2CC"/>
              <w:bottom w:val="single" w:sz="4" w:space="0" w:color="B8C2CC"/>
              <w:right w:val="single" w:sz="4" w:space="0" w:color="B8C2CC"/>
            </w:tcBorders>
            <w:tcMar>
              <w:top w:w="60" w:type="dxa"/>
              <w:left w:w="100" w:type="dxa"/>
              <w:bottom w:w="60" w:type="dxa"/>
              <w:right w:w="100" w:type="dxa"/>
            </w:tcMar>
          </w:tcPr>
          <w:p w14:paraId="6A85D6AE" w14:textId="77777777" w:rsidR="004712E1" w:rsidRDefault="009D60A8">
            <w:r>
              <w:rPr>
                <w:sz w:val="20"/>
                <w:szCs w:val="20"/>
              </w:rPr>
              <w:t>Starts daily, installs dependencies, runs the flow, shuts down</w:t>
            </w:r>
          </w:p>
        </w:tc>
      </w:tr>
      <w:tr w:rsidR="004712E1" w14:paraId="75EABF9D" w14:textId="77777777">
        <w:tc>
          <w:tcPr>
            <w:tcW w:w="1534" w:type="dxa"/>
            <w:tcBorders>
              <w:top w:val="single" w:sz="4" w:space="0" w:color="B8C2CC"/>
              <w:left w:val="single" w:sz="4" w:space="0" w:color="B8C2CC"/>
              <w:bottom w:val="single" w:sz="4" w:space="0" w:color="B8C2CC"/>
              <w:right w:val="single" w:sz="4" w:space="0" w:color="B8C2CC"/>
            </w:tcBorders>
            <w:tcMar>
              <w:top w:w="60" w:type="dxa"/>
              <w:left w:w="100" w:type="dxa"/>
              <w:bottom w:w="60" w:type="dxa"/>
              <w:right w:w="100" w:type="dxa"/>
            </w:tcMar>
          </w:tcPr>
          <w:p w14:paraId="616D1E97" w14:textId="77777777" w:rsidR="004712E1" w:rsidRDefault="009D60A8">
            <w:r>
              <w:rPr>
                <w:sz w:val="20"/>
                <w:szCs w:val="20"/>
              </w:rPr>
              <w:t>Orchestration</w:t>
            </w:r>
          </w:p>
        </w:tc>
        <w:tc>
          <w:tcPr>
            <w:tcW w:w="3610" w:type="dxa"/>
            <w:tcBorders>
              <w:top w:val="single" w:sz="4" w:space="0" w:color="B8C2CC"/>
              <w:left w:val="single" w:sz="4" w:space="0" w:color="B8C2CC"/>
              <w:bottom w:val="single" w:sz="4" w:space="0" w:color="B8C2CC"/>
              <w:right w:val="single" w:sz="4" w:space="0" w:color="B8C2CC"/>
            </w:tcBorders>
            <w:tcMar>
              <w:top w:w="60" w:type="dxa"/>
              <w:left w:w="100" w:type="dxa"/>
              <w:bottom w:w="60" w:type="dxa"/>
              <w:right w:w="100" w:type="dxa"/>
            </w:tcMar>
          </w:tcPr>
          <w:p w14:paraId="323B80EA" w14:textId="77777777" w:rsidR="004712E1" w:rsidRDefault="009D60A8">
            <w:r>
              <w:rPr>
                <w:sz w:val="20"/>
                <w:szCs w:val="20"/>
              </w:rPr>
              <w:t xml:space="preserve">Prefect flow </w:t>
            </w:r>
            <w:r>
              <w:rPr>
                <w:rFonts w:ascii="Consolas" w:eastAsia="Consolas" w:hAnsi="Consolas" w:cs="Consolas"/>
                <w:sz w:val="20"/>
                <w:szCs w:val="20"/>
              </w:rPr>
              <w:t>cpd_incident_etl</w:t>
            </w:r>
          </w:p>
        </w:tc>
        <w:tc>
          <w:tcPr>
            <w:tcW w:w="3882" w:type="dxa"/>
            <w:tcBorders>
              <w:top w:val="single" w:sz="4" w:space="0" w:color="B8C2CC"/>
              <w:left w:val="single" w:sz="4" w:space="0" w:color="B8C2CC"/>
              <w:bottom w:val="single" w:sz="4" w:space="0" w:color="B8C2CC"/>
              <w:right w:val="single" w:sz="4" w:space="0" w:color="B8C2CC"/>
            </w:tcBorders>
            <w:tcMar>
              <w:top w:w="60" w:type="dxa"/>
              <w:left w:w="100" w:type="dxa"/>
              <w:bottom w:w="60" w:type="dxa"/>
              <w:right w:w="100" w:type="dxa"/>
            </w:tcMar>
          </w:tcPr>
          <w:p w14:paraId="2FCD66BA" w14:textId="77777777" w:rsidR="004712E1" w:rsidRDefault="009D60A8">
            <w:r>
              <w:rPr>
                <w:sz w:val="20"/>
                <w:szCs w:val="20"/>
              </w:rPr>
              <w:t>Runs the four tasks in order with retries and logging</w:t>
            </w:r>
          </w:p>
        </w:tc>
      </w:tr>
      <w:tr w:rsidR="004712E1" w14:paraId="0011AFD5" w14:textId="77777777">
        <w:tc>
          <w:tcPr>
            <w:tcW w:w="1534" w:type="dxa"/>
            <w:tcBorders>
              <w:top w:val="single" w:sz="4" w:space="0" w:color="B8C2CC"/>
              <w:left w:val="single" w:sz="4" w:space="0" w:color="B8C2CC"/>
              <w:bottom w:val="single" w:sz="4" w:space="0" w:color="B8C2CC"/>
              <w:right w:val="single" w:sz="4" w:space="0" w:color="B8C2CC"/>
            </w:tcBorders>
            <w:tcMar>
              <w:top w:w="60" w:type="dxa"/>
              <w:left w:w="100" w:type="dxa"/>
              <w:bottom w:w="60" w:type="dxa"/>
              <w:right w:w="100" w:type="dxa"/>
            </w:tcMar>
          </w:tcPr>
          <w:p w14:paraId="49C5E644" w14:textId="77777777" w:rsidR="004712E1" w:rsidRDefault="009D60A8">
            <w:r>
              <w:rPr>
                <w:sz w:val="20"/>
                <w:szCs w:val="20"/>
              </w:rPr>
              <w:t>Storage</w:t>
            </w:r>
          </w:p>
        </w:tc>
        <w:tc>
          <w:tcPr>
            <w:tcW w:w="3610" w:type="dxa"/>
            <w:tcBorders>
              <w:top w:val="single" w:sz="4" w:space="0" w:color="B8C2CC"/>
              <w:left w:val="single" w:sz="4" w:space="0" w:color="B8C2CC"/>
              <w:bottom w:val="single" w:sz="4" w:space="0" w:color="B8C2CC"/>
              <w:right w:val="single" w:sz="4" w:space="0" w:color="B8C2CC"/>
            </w:tcBorders>
            <w:tcMar>
              <w:top w:w="60" w:type="dxa"/>
              <w:left w:w="100" w:type="dxa"/>
              <w:bottom w:w="60" w:type="dxa"/>
              <w:right w:w="100" w:type="dxa"/>
            </w:tcMar>
          </w:tcPr>
          <w:p w14:paraId="481F9ED6" w14:textId="77777777" w:rsidR="004712E1" w:rsidRDefault="009D60A8">
            <w:r>
              <w:rPr>
                <w:sz w:val="20"/>
                <w:szCs w:val="20"/>
              </w:rPr>
              <w:t xml:space="preserve">Neon PostgreSQL, table </w:t>
            </w:r>
            <w:r>
              <w:rPr>
                <w:rFonts w:ascii="Consolas" w:eastAsia="Consolas" w:hAnsi="Consolas" w:cs="Consolas"/>
                <w:sz w:val="20"/>
                <w:szCs w:val="20"/>
              </w:rPr>
              <w:t>cpd_incidents</w:t>
            </w:r>
          </w:p>
        </w:tc>
        <w:tc>
          <w:tcPr>
            <w:tcW w:w="3882" w:type="dxa"/>
            <w:tcBorders>
              <w:top w:val="single" w:sz="4" w:space="0" w:color="B8C2CC"/>
              <w:left w:val="single" w:sz="4" w:space="0" w:color="B8C2CC"/>
              <w:bottom w:val="single" w:sz="4" w:space="0" w:color="B8C2CC"/>
              <w:right w:val="single" w:sz="4" w:space="0" w:color="B8C2CC"/>
            </w:tcBorders>
            <w:tcMar>
              <w:top w:w="60" w:type="dxa"/>
              <w:left w:w="100" w:type="dxa"/>
              <w:bottom w:w="60" w:type="dxa"/>
              <w:right w:w="100" w:type="dxa"/>
            </w:tcMar>
          </w:tcPr>
          <w:p w14:paraId="001D534F" w14:textId="77777777" w:rsidR="004712E1" w:rsidRDefault="009D60A8">
            <w:r>
              <w:rPr>
                <w:sz w:val="20"/>
                <w:szCs w:val="20"/>
              </w:rPr>
              <w:t xml:space="preserve">Single source of truth, primary key </w:t>
            </w:r>
            <w:r>
              <w:rPr>
                <w:rFonts w:ascii="Consolas" w:eastAsia="Consolas" w:hAnsi="Consolas" w:cs="Consolas"/>
                <w:sz w:val="20"/>
                <w:szCs w:val="20"/>
              </w:rPr>
              <w:t>id</w:t>
            </w:r>
          </w:p>
        </w:tc>
      </w:tr>
      <w:tr w:rsidR="004712E1" w14:paraId="6C7BC770" w14:textId="77777777">
        <w:tc>
          <w:tcPr>
            <w:tcW w:w="1534" w:type="dxa"/>
            <w:tcBorders>
              <w:top w:val="single" w:sz="4" w:space="0" w:color="B8C2CC"/>
              <w:left w:val="single" w:sz="4" w:space="0" w:color="B8C2CC"/>
              <w:bottom w:val="single" w:sz="4" w:space="0" w:color="B8C2CC"/>
              <w:right w:val="single" w:sz="4" w:space="0" w:color="B8C2CC"/>
            </w:tcBorders>
            <w:tcMar>
              <w:top w:w="60" w:type="dxa"/>
              <w:left w:w="100" w:type="dxa"/>
              <w:bottom w:w="60" w:type="dxa"/>
              <w:right w:w="100" w:type="dxa"/>
            </w:tcMar>
          </w:tcPr>
          <w:p w14:paraId="41931F59" w14:textId="77777777" w:rsidR="004712E1" w:rsidRDefault="009D60A8">
            <w:r>
              <w:rPr>
                <w:sz w:val="20"/>
                <w:szCs w:val="20"/>
              </w:rPr>
              <w:t>Serving</w:t>
            </w:r>
          </w:p>
        </w:tc>
        <w:tc>
          <w:tcPr>
            <w:tcW w:w="3610" w:type="dxa"/>
            <w:tcBorders>
              <w:top w:val="single" w:sz="4" w:space="0" w:color="B8C2CC"/>
              <w:left w:val="single" w:sz="4" w:space="0" w:color="B8C2CC"/>
              <w:bottom w:val="single" w:sz="4" w:space="0" w:color="B8C2CC"/>
              <w:right w:val="single" w:sz="4" w:space="0" w:color="B8C2CC"/>
            </w:tcBorders>
            <w:tcMar>
              <w:top w:w="60" w:type="dxa"/>
              <w:left w:w="100" w:type="dxa"/>
              <w:bottom w:w="60" w:type="dxa"/>
              <w:right w:w="100" w:type="dxa"/>
            </w:tcMar>
          </w:tcPr>
          <w:p w14:paraId="44267E8C" w14:textId="77777777" w:rsidR="004712E1" w:rsidRDefault="009D60A8">
            <w:r>
              <w:rPr>
                <w:sz w:val="20"/>
                <w:szCs w:val="20"/>
              </w:rPr>
              <w:t>Streamlit app on Streamlit Community Cloud</w:t>
            </w:r>
          </w:p>
        </w:tc>
        <w:tc>
          <w:tcPr>
            <w:tcW w:w="3882" w:type="dxa"/>
            <w:tcBorders>
              <w:top w:val="single" w:sz="4" w:space="0" w:color="B8C2CC"/>
              <w:left w:val="single" w:sz="4" w:space="0" w:color="B8C2CC"/>
              <w:bottom w:val="single" w:sz="4" w:space="0" w:color="B8C2CC"/>
              <w:right w:val="single" w:sz="4" w:space="0" w:color="B8C2CC"/>
            </w:tcBorders>
            <w:tcMar>
              <w:top w:w="60" w:type="dxa"/>
              <w:left w:w="100" w:type="dxa"/>
              <w:bottom w:w="60" w:type="dxa"/>
              <w:right w:w="100" w:type="dxa"/>
            </w:tcMar>
          </w:tcPr>
          <w:p w14:paraId="13D1A38B" w14:textId="77777777" w:rsidR="004712E1" w:rsidRDefault="009D60A8">
            <w:r>
              <w:rPr>
                <w:sz w:val="20"/>
                <w:szCs w:val="20"/>
              </w:rPr>
              <w:t>Public interactive dashboard</w:t>
            </w:r>
          </w:p>
        </w:tc>
      </w:tr>
      <w:tr w:rsidR="004712E1" w14:paraId="0A16E193" w14:textId="77777777">
        <w:tc>
          <w:tcPr>
            <w:tcW w:w="1534" w:type="dxa"/>
            <w:tcBorders>
              <w:top w:val="single" w:sz="4" w:space="0" w:color="B8C2CC"/>
              <w:left w:val="single" w:sz="4" w:space="0" w:color="B8C2CC"/>
              <w:bottom w:val="single" w:sz="4" w:space="0" w:color="B8C2CC"/>
              <w:right w:val="single" w:sz="4" w:space="0" w:color="B8C2CC"/>
            </w:tcBorders>
            <w:tcMar>
              <w:top w:w="60" w:type="dxa"/>
              <w:left w:w="100" w:type="dxa"/>
              <w:bottom w:w="60" w:type="dxa"/>
              <w:right w:w="100" w:type="dxa"/>
            </w:tcMar>
          </w:tcPr>
          <w:p w14:paraId="639EF983" w14:textId="77777777" w:rsidR="004712E1" w:rsidRDefault="009D60A8">
            <w:r>
              <w:rPr>
                <w:sz w:val="20"/>
                <w:szCs w:val="20"/>
              </w:rPr>
              <w:t>Monitoring</w:t>
            </w:r>
          </w:p>
        </w:tc>
        <w:tc>
          <w:tcPr>
            <w:tcW w:w="3610" w:type="dxa"/>
            <w:tcBorders>
              <w:top w:val="single" w:sz="4" w:space="0" w:color="B8C2CC"/>
              <w:left w:val="single" w:sz="4" w:space="0" w:color="B8C2CC"/>
              <w:bottom w:val="single" w:sz="4" w:space="0" w:color="B8C2CC"/>
              <w:right w:val="single" w:sz="4" w:space="0" w:color="B8C2CC"/>
            </w:tcBorders>
            <w:tcMar>
              <w:top w:w="60" w:type="dxa"/>
              <w:left w:w="100" w:type="dxa"/>
              <w:bottom w:w="60" w:type="dxa"/>
              <w:right w:w="100" w:type="dxa"/>
            </w:tcMar>
          </w:tcPr>
          <w:p w14:paraId="64D71118" w14:textId="77777777" w:rsidR="004712E1" w:rsidRDefault="009D60A8">
            <w:r>
              <w:rPr>
                <w:sz w:val="20"/>
                <w:szCs w:val="20"/>
              </w:rPr>
              <w:t>GitHub Actions status + email; Prefect Cloud</w:t>
            </w:r>
          </w:p>
        </w:tc>
        <w:tc>
          <w:tcPr>
            <w:tcW w:w="3882" w:type="dxa"/>
            <w:tcBorders>
              <w:top w:val="single" w:sz="4" w:space="0" w:color="B8C2CC"/>
              <w:left w:val="single" w:sz="4" w:space="0" w:color="B8C2CC"/>
              <w:bottom w:val="single" w:sz="4" w:space="0" w:color="B8C2CC"/>
              <w:right w:val="single" w:sz="4" w:space="0" w:color="B8C2CC"/>
            </w:tcBorders>
            <w:tcMar>
              <w:top w:w="60" w:type="dxa"/>
              <w:left w:w="100" w:type="dxa"/>
              <w:bottom w:w="60" w:type="dxa"/>
              <w:right w:w="100" w:type="dxa"/>
            </w:tcMar>
          </w:tcPr>
          <w:p w14:paraId="29B7C540" w14:textId="77777777" w:rsidR="004712E1" w:rsidRDefault="009D60A8">
            <w:r>
              <w:rPr>
                <w:sz w:val="20"/>
                <w:szCs w:val="20"/>
              </w:rPr>
              <w:t>Run history, failure alerts</w:t>
            </w:r>
          </w:p>
        </w:tc>
      </w:tr>
    </w:tbl>
    <w:p w14:paraId="2AD87628" w14:textId="77777777" w:rsidR="004712E1" w:rsidRDefault="004712E1">
      <w:pPr>
        <w:spacing w:after="120"/>
      </w:pPr>
    </w:p>
    <w:p w14:paraId="4D39A762" w14:textId="77777777" w:rsidR="004712E1" w:rsidRDefault="009D60A8">
      <w:pPr>
        <w:pStyle w:val="Heading2"/>
      </w:pPr>
      <w:bookmarkStart w:id="11" w:name="_Toc242655299"/>
      <w:r>
        <w:t>4.2 Environments</w:t>
      </w:r>
      <w:bookmarkEnd w:id="11"/>
    </w:p>
    <w:p w14:paraId="37D7460D" w14:textId="77777777" w:rsidR="004712E1" w:rsidRDefault="009D60A8">
      <w:pPr>
        <w:spacing w:after="120"/>
      </w:pPr>
      <w:r>
        <w:t xml:space="preserve">The same code runs in every environment. Only the </w:t>
      </w:r>
      <w:r>
        <w:rPr>
          <w:rFonts w:ascii="Consolas" w:eastAsia="Consolas" w:hAnsi="Consolas" w:cs="Consolas"/>
          <w:sz w:val="19"/>
          <w:szCs w:val="19"/>
        </w:rPr>
        <w:t>DATABASE_URL</w:t>
      </w:r>
      <w:r>
        <w:t xml:space="preserve"> setting changes: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57"/>
        <w:gridCol w:w="3610"/>
        <w:gridCol w:w="3159"/>
      </w:tblGrid>
      <w:tr w:rsidR="004712E1" w14:paraId="416549AA" w14:textId="77777777">
        <w:trPr>
          <w:tblHeader/>
        </w:trPr>
        <w:tc>
          <w:tcPr>
            <w:tcW w:w="2257" w:type="dxa"/>
            <w:tcBorders>
              <w:top w:val="single" w:sz="4" w:space="0" w:color="B8C2CC"/>
              <w:left w:val="single" w:sz="4" w:space="0" w:color="B8C2CC"/>
              <w:bottom w:val="single" w:sz="4" w:space="0" w:color="B8C2CC"/>
              <w:right w:val="single" w:sz="4" w:space="0" w:color="B8C2CC"/>
            </w:tcBorders>
            <w:shd w:val="clear" w:color="auto" w:fill="DCE8F6"/>
            <w:tcMar>
              <w:top w:w="60" w:type="dxa"/>
              <w:left w:w="100" w:type="dxa"/>
              <w:bottom w:w="60" w:type="dxa"/>
              <w:right w:w="100" w:type="dxa"/>
            </w:tcMar>
          </w:tcPr>
          <w:p w14:paraId="58A72654" w14:textId="77777777" w:rsidR="004712E1" w:rsidRDefault="009D60A8">
            <w:r>
              <w:rPr>
                <w:b/>
                <w:bCs/>
                <w:sz w:val="20"/>
                <w:szCs w:val="20"/>
              </w:rPr>
              <w:t>Environment</w:t>
            </w:r>
          </w:p>
        </w:tc>
        <w:tc>
          <w:tcPr>
            <w:tcW w:w="3610" w:type="dxa"/>
            <w:tcBorders>
              <w:top w:val="single" w:sz="4" w:space="0" w:color="B8C2CC"/>
              <w:left w:val="single" w:sz="4" w:space="0" w:color="B8C2CC"/>
              <w:bottom w:val="single" w:sz="4" w:space="0" w:color="B8C2CC"/>
              <w:right w:val="single" w:sz="4" w:space="0" w:color="B8C2CC"/>
            </w:tcBorders>
            <w:shd w:val="clear" w:color="auto" w:fill="DCE8F6"/>
            <w:tcMar>
              <w:top w:w="60" w:type="dxa"/>
              <w:left w:w="100" w:type="dxa"/>
              <w:bottom w:w="60" w:type="dxa"/>
              <w:right w:w="100" w:type="dxa"/>
            </w:tcMar>
          </w:tcPr>
          <w:p w14:paraId="1F765AE8" w14:textId="77777777" w:rsidR="004712E1" w:rsidRDefault="009D60A8">
            <w:r>
              <w:rPr>
                <w:b/>
                <w:bCs/>
                <w:sz w:val="20"/>
                <w:szCs w:val="20"/>
              </w:rPr>
              <w:t>Database</w:t>
            </w:r>
          </w:p>
        </w:tc>
        <w:tc>
          <w:tcPr>
            <w:tcW w:w="3159" w:type="dxa"/>
            <w:tcBorders>
              <w:top w:val="single" w:sz="4" w:space="0" w:color="B8C2CC"/>
              <w:left w:val="single" w:sz="4" w:space="0" w:color="B8C2CC"/>
              <w:bottom w:val="single" w:sz="4" w:space="0" w:color="B8C2CC"/>
              <w:right w:val="single" w:sz="4" w:space="0" w:color="B8C2CC"/>
            </w:tcBorders>
            <w:shd w:val="clear" w:color="auto" w:fill="DCE8F6"/>
            <w:tcMar>
              <w:top w:w="60" w:type="dxa"/>
              <w:left w:w="100" w:type="dxa"/>
              <w:bottom w:w="60" w:type="dxa"/>
              <w:right w:w="100" w:type="dxa"/>
            </w:tcMar>
          </w:tcPr>
          <w:p w14:paraId="1A8A2976" w14:textId="77777777" w:rsidR="004712E1" w:rsidRDefault="009D60A8">
            <w:r>
              <w:rPr>
                <w:b/>
                <w:bCs/>
                <w:sz w:val="20"/>
                <w:szCs w:val="20"/>
              </w:rPr>
              <w:t>Trigger</w:t>
            </w:r>
          </w:p>
        </w:tc>
      </w:tr>
      <w:tr w:rsidR="004712E1" w14:paraId="683209FA" w14:textId="77777777">
        <w:tc>
          <w:tcPr>
            <w:tcW w:w="2257" w:type="dxa"/>
            <w:tcBorders>
              <w:top w:val="single" w:sz="4" w:space="0" w:color="B8C2CC"/>
              <w:left w:val="single" w:sz="4" w:space="0" w:color="B8C2CC"/>
              <w:bottom w:val="single" w:sz="4" w:space="0" w:color="B8C2CC"/>
              <w:right w:val="single" w:sz="4" w:space="0" w:color="B8C2CC"/>
            </w:tcBorders>
            <w:tcMar>
              <w:top w:w="60" w:type="dxa"/>
              <w:left w:w="100" w:type="dxa"/>
              <w:bottom w:w="60" w:type="dxa"/>
              <w:right w:w="100" w:type="dxa"/>
            </w:tcMar>
          </w:tcPr>
          <w:p w14:paraId="65C7E8A1" w14:textId="77777777" w:rsidR="004712E1" w:rsidRDefault="009D60A8">
            <w:r>
              <w:rPr>
                <w:sz w:val="20"/>
                <w:szCs w:val="20"/>
              </w:rPr>
              <w:t>Local development</w:t>
            </w:r>
          </w:p>
        </w:tc>
        <w:tc>
          <w:tcPr>
            <w:tcW w:w="3610" w:type="dxa"/>
            <w:tcBorders>
              <w:top w:val="single" w:sz="4" w:space="0" w:color="B8C2CC"/>
              <w:left w:val="single" w:sz="4" w:space="0" w:color="B8C2CC"/>
              <w:bottom w:val="single" w:sz="4" w:space="0" w:color="B8C2CC"/>
              <w:right w:val="single" w:sz="4" w:space="0" w:color="B8C2CC"/>
            </w:tcBorders>
            <w:tcMar>
              <w:top w:w="60" w:type="dxa"/>
              <w:left w:w="100" w:type="dxa"/>
              <w:bottom w:w="60" w:type="dxa"/>
              <w:right w:w="100" w:type="dxa"/>
            </w:tcMar>
          </w:tcPr>
          <w:p w14:paraId="41345B94" w14:textId="77777777" w:rsidR="004712E1" w:rsidRDefault="009D60A8">
            <w:r>
              <w:rPr>
                <w:sz w:val="20"/>
                <w:szCs w:val="20"/>
              </w:rPr>
              <w:t xml:space="preserve">SQLite file </w:t>
            </w:r>
            <w:r>
              <w:rPr>
                <w:rFonts w:ascii="Consolas" w:eastAsia="Consolas" w:hAnsi="Consolas" w:cs="Consolas"/>
                <w:sz w:val="20"/>
                <w:szCs w:val="20"/>
              </w:rPr>
              <w:t>cpd_local.db</w:t>
            </w:r>
            <w:r>
              <w:rPr>
                <w:sz w:val="20"/>
                <w:szCs w:val="20"/>
              </w:rPr>
              <w:t xml:space="preserve"> (default) or Neon</w:t>
            </w:r>
          </w:p>
        </w:tc>
        <w:tc>
          <w:tcPr>
            <w:tcW w:w="3159" w:type="dxa"/>
            <w:tcBorders>
              <w:top w:val="single" w:sz="4" w:space="0" w:color="B8C2CC"/>
              <w:left w:val="single" w:sz="4" w:space="0" w:color="B8C2CC"/>
              <w:bottom w:val="single" w:sz="4" w:space="0" w:color="B8C2CC"/>
              <w:right w:val="single" w:sz="4" w:space="0" w:color="B8C2CC"/>
            </w:tcBorders>
            <w:tcMar>
              <w:top w:w="60" w:type="dxa"/>
              <w:left w:w="100" w:type="dxa"/>
              <w:bottom w:w="60" w:type="dxa"/>
              <w:right w:w="100" w:type="dxa"/>
            </w:tcMar>
          </w:tcPr>
          <w:p w14:paraId="10AA169C" w14:textId="77777777" w:rsidR="004712E1" w:rsidRDefault="009D60A8">
            <w:r>
              <w:rPr>
                <w:rFonts w:ascii="Consolas" w:eastAsia="Consolas" w:hAnsi="Consolas" w:cs="Consolas"/>
                <w:sz w:val="20"/>
                <w:szCs w:val="20"/>
              </w:rPr>
              <w:t>python etl_pipeline.py</w:t>
            </w:r>
          </w:p>
        </w:tc>
      </w:tr>
      <w:tr w:rsidR="004712E1" w14:paraId="6BC6B693" w14:textId="77777777">
        <w:tc>
          <w:tcPr>
            <w:tcW w:w="2257" w:type="dxa"/>
            <w:tcBorders>
              <w:top w:val="single" w:sz="4" w:space="0" w:color="B8C2CC"/>
              <w:left w:val="single" w:sz="4" w:space="0" w:color="B8C2CC"/>
              <w:bottom w:val="single" w:sz="4" w:space="0" w:color="B8C2CC"/>
              <w:right w:val="single" w:sz="4" w:space="0" w:color="B8C2CC"/>
            </w:tcBorders>
            <w:tcMar>
              <w:top w:w="60" w:type="dxa"/>
              <w:left w:w="100" w:type="dxa"/>
              <w:bottom w:w="60" w:type="dxa"/>
              <w:right w:w="100" w:type="dxa"/>
            </w:tcMar>
          </w:tcPr>
          <w:p w14:paraId="62B5BB92" w14:textId="77777777" w:rsidR="004712E1" w:rsidRDefault="009D60A8">
            <w:r>
              <w:rPr>
                <w:sz w:val="20"/>
                <w:szCs w:val="20"/>
              </w:rPr>
              <w:t>Cloud (production)</w:t>
            </w:r>
          </w:p>
        </w:tc>
        <w:tc>
          <w:tcPr>
            <w:tcW w:w="3610" w:type="dxa"/>
            <w:tcBorders>
              <w:top w:val="single" w:sz="4" w:space="0" w:color="B8C2CC"/>
              <w:left w:val="single" w:sz="4" w:space="0" w:color="B8C2CC"/>
              <w:bottom w:val="single" w:sz="4" w:space="0" w:color="B8C2CC"/>
              <w:right w:val="single" w:sz="4" w:space="0" w:color="B8C2CC"/>
            </w:tcBorders>
            <w:tcMar>
              <w:top w:w="60" w:type="dxa"/>
              <w:left w:w="100" w:type="dxa"/>
              <w:bottom w:w="60" w:type="dxa"/>
              <w:right w:w="100" w:type="dxa"/>
            </w:tcMar>
          </w:tcPr>
          <w:p w14:paraId="70E9C4A0" w14:textId="77777777" w:rsidR="004712E1" w:rsidRDefault="009D60A8">
            <w:r>
              <w:rPr>
                <w:sz w:val="20"/>
                <w:szCs w:val="20"/>
              </w:rPr>
              <w:t>Neon PostgreSQL</w:t>
            </w:r>
          </w:p>
        </w:tc>
        <w:tc>
          <w:tcPr>
            <w:tcW w:w="3159" w:type="dxa"/>
            <w:tcBorders>
              <w:top w:val="single" w:sz="4" w:space="0" w:color="B8C2CC"/>
              <w:left w:val="single" w:sz="4" w:space="0" w:color="B8C2CC"/>
              <w:bottom w:val="single" w:sz="4" w:space="0" w:color="B8C2CC"/>
              <w:right w:val="single" w:sz="4" w:space="0" w:color="B8C2CC"/>
            </w:tcBorders>
            <w:tcMar>
              <w:top w:w="60" w:type="dxa"/>
              <w:left w:w="100" w:type="dxa"/>
              <w:bottom w:w="60" w:type="dxa"/>
              <w:right w:w="100" w:type="dxa"/>
            </w:tcMar>
          </w:tcPr>
          <w:p w14:paraId="5329203D" w14:textId="77777777" w:rsidR="004712E1" w:rsidRDefault="009D60A8">
            <w:r>
              <w:rPr>
                <w:sz w:val="20"/>
                <w:szCs w:val="20"/>
              </w:rPr>
              <w:t>GitHub Actions cron, daily 06:00 UTC, or manual button</w:t>
            </w:r>
          </w:p>
        </w:tc>
      </w:tr>
      <w:tr w:rsidR="004712E1" w14:paraId="21AE1183" w14:textId="77777777">
        <w:tc>
          <w:tcPr>
            <w:tcW w:w="2257" w:type="dxa"/>
            <w:tcBorders>
              <w:top w:val="single" w:sz="4" w:space="0" w:color="B8C2CC"/>
              <w:left w:val="single" w:sz="4" w:space="0" w:color="B8C2CC"/>
              <w:bottom w:val="single" w:sz="4" w:space="0" w:color="B8C2CC"/>
              <w:right w:val="single" w:sz="4" w:space="0" w:color="B8C2CC"/>
            </w:tcBorders>
            <w:tcMar>
              <w:top w:w="60" w:type="dxa"/>
              <w:left w:w="100" w:type="dxa"/>
              <w:bottom w:w="60" w:type="dxa"/>
              <w:right w:w="100" w:type="dxa"/>
            </w:tcMar>
          </w:tcPr>
          <w:p w14:paraId="41570D41" w14:textId="77777777" w:rsidR="004712E1" w:rsidRDefault="009D60A8">
            <w:r>
              <w:rPr>
                <w:sz w:val="20"/>
                <w:szCs w:val="20"/>
              </w:rPr>
              <w:t>Lab PC</w:t>
            </w:r>
          </w:p>
        </w:tc>
        <w:tc>
          <w:tcPr>
            <w:tcW w:w="3610" w:type="dxa"/>
            <w:tcBorders>
              <w:top w:val="single" w:sz="4" w:space="0" w:color="B8C2CC"/>
              <w:left w:val="single" w:sz="4" w:space="0" w:color="B8C2CC"/>
              <w:bottom w:val="single" w:sz="4" w:space="0" w:color="B8C2CC"/>
              <w:right w:val="single" w:sz="4" w:space="0" w:color="B8C2CC"/>
            </w:tcBorders>
            <w:tcMar>
              <w:top w:w="60" w:type="dxa"/>
              <w:left w:w="100" w:type="dxa"/>
              <w:bottom w:w="60" w:type="dxa"/>
              <w:right w:w="100" w:type="dxa"/>
            </w:tcMar>
          </w:tcPr>
          <w:p w14:paraId="43A44729" w14:textId="77777777" w:rsidR="004712E1" w:rsidRDefault="009D60A8">
            <w:r>
              <w:rPr>
                <w:sz w:val="20"/>
                <w:szCs w:val="20"/>
              </w:rPr>
              <w:t>Neon or a local PostgreSQL</w:t>
            </w:r>
          </w:p>
        </w:tc>
        <w:tc>
          <w:tcPr>
            <w:tcW w:w="3159" w:type="dxa"/>
            <w:tcBorders>
              <w:top w:val="single" w:sz="4" w:space="0" w:color="B8C2CC"/>
              <w:left w:val="single" w:sz="4" w:space="0" w:color="B8C2CC"/>
              <w:bottom w:val="single" w:sz="4" w:space="0" w:color="B8C2CC"/>
              <w:right w:val="single" w:sz="4" w:space="0" w:color="B8C2CC"/>
            </w:tcBorders>
            <w:tcMar>
              <w:top w:w="60" w:type="dxa"/>
              <w:left w:w="100" w:type="dxa"/>
              <w:bottom w:w="60" w:type="dxa"/>
              <w:right w:w="100" w:type="dxa"/>
            </w:tcMar>
          </w:tcPr>
          <w:p w14:paraId="104AD3DA" w14:textId="77777777" w:rsidR="004712E1" w:rsidRDefault="009D60A8">
            <w:r>
              <w:rPr>
                <w:sz w:val="20"/>
                <w:szCs w:val="20"/>
              </w:rPr>
              <w:t>Manual run or Docker Compose</w:t>
            </w:r>
          </w:p>
        </w:tc>
      </w:tr>
    </w:tbl>
    <w:p w14:paraId="2DE294B9" w14:textId="77777777" w:rsidR="004712E1" w:rsidRDefault="004712E1">
      <w:pPr>
        <w:spacing w:after="120"/>
      </w:pPr>
    </w:p>
    <w:p w14:paraId="687057A5" w14:textId="77777777" w:rsidR="004712E1" w:rsidRDefault="009D60A8">
      <w:pPr>
        <w:pStyle w:val="Heading2"/>
      </w:pPr>
      <w:bookmarkStart w:id="12" w:name="_Toc242655300"/>
      <w:r>
        <w:t>4.3 Technology stack</w:t>
      </w:r>
      <w:bookmarkEnd w:id="12"/>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05"/>
        <w:gridCol w:w="2979"/>
        <w:gridCol w:w="4242"/>
      </w:tblGrid>
      <w:tr w:rsidR="004712E1" w14:paraId="5397EE72" w14:textId="77777777">
        <w:trPr>
          <w:tblHeader/>
        </w:trPr>
        <w:tc>
          <w:tcPr>
            <w:tcW w:w="1805" w:type="dxa"/>
            <w:tcBorders>
              <w:top w:val="single" w:sz="4" w:space="0" w:color="B8C2CC"/>
              <w:left w:val="single" w:sz="4" w:space="0" w:color="B8C2CC"/>
              <w:bottom w:val="single" w:sz="4" w:space="0" w:color="B8C2CC"/>
              <w:right w:val="single" w:sz="4" w:space="0" w:color="B8C2CC"/>
            </w:tcBorders>
            <w:shd w:val="clear" w:color="auto" w:fill="DCE8F6"/>
            <w:tcMar>
              <w:top w:w="60" w:type="dxa"/>
              <w:left w:w="100" w:type="dxa"/>
              <w:bottom w:w="60" w:type="dxa"/>
              <w:right w:w="100" w:type="dxa"/>
            </w:tcMar>
          </w:tcPr>
          <w:p w14:paraId="38DF37FF" w14:textId="77777777" w:rsidR="004712E1" w:rsidRDefault="009D60A8">
            <w:r>
              <w:rPr>
                <w:b/>
                <w:bCs/>
                <w:sz w:val="20"/>
                <w:szCs w:val="20"/>
              </w:rPr>
              <w:t>Layer</w:t>
            </w:r>
          </w:p>
        </w:tc>
        <w:tc>
          <w:tcPr>
            <w:tcW w:w="2979" w:type="dxa"/>
            <w:tcBorders>
              <w:top w:val="single" w:sz="4" w:space="0" w:color="B8C2CC"/>
              <w:left w:val="single" w:sz="4" w:space="0" w:color="B8C2CC"/>
              <w:bottom w:val="single" w:sz="4" w:space="0" w:color="B8C2CC"/>
              <w:right w:val="single" w:sz="4" w:space="0" w:color="B8C2CC"/>
            </w:tcBorders>
            <w:shd w:val="clear" w:color="auto" w:fill="DCE8F6"/>
            <w:tcMar>
              <w:top w:w="60" w:type="dxa"/>
              <w:left w:w="100" w:type="dxa"/>
              <w:bottom w:w="60" w:type="dxa"/>
              <w:right w:w="100" w:type="dxa"/>
            </w:tcMar>
          </w:tcPr>
          <w:p w14:paraId="6674106B" w14:textId="77777777" w:rsidR="004712E1" w:rsidRDefault="009D60A8">
            <w:r>
              <w:rPr>
                <w:b/>
                <w:bCs/>
                <w:sz w:val="20"/>
                <w:szCs w:val="20"/>
              </w:rPr>
              <w:t>Tool</w:t>
            </w:r>
          </w:p>
        </w:tc>
        <w:tc>
          <w:tcPr>
            <w:tcW w:w="4242" w:type="dxa"/>
            <w:tcBorders>
              <w:top w:val="single" w:sz="4" w:space="0" w:color="B8C2CC"/>
              <w:left w:val="single" w:sz="4" w:space="0" w:color="B8C2CC"/>
              <w:bottom w:val="single" w:sz="4" w:space="0" w:color="B8C2CC"/>
              <w:right w:val="single" w:sz="4" w:space="0" w:color="B8C2CC"/>
            </w:tcBorders>
            <w:shd w:val="clear" w:color="auto" w:fill="DCE8F6"/>
            <w:tcMar>
              <w:top w:w="60" w:type="dxa"/>
              <w:left w:w="100" w:type="dxa"/>
              <w:bottom w:w="60" w:type="dxa"/>
              <w:right w:w="100" w:type="dxa"/>
            </w:tcMar>
          </w:tcPr>
          <w:p w14:paraId="0DA6D076" w14:textId="77777777" w:rsidR="004712E1" w:rsidRDefault="009D60A8">
            <w:r>
              <w:rPr>
                <w:b/>
                <w:bCs/>
                <w:sz w:val="20"/>
                <w:szCs w:val="20"/>
              </w:rPr>
              <w:t>Reason for choice</w:t>
            </w:r>
          </w:p>
        </w:tc>
      </w:tr>
      <w:tr w:rsidR="004712E1" w14:paraId="6036D15A" w14:textId="77777777">
        <w:tc>
          <w:tcPr>
            <w:tcW w:w="1805" w:type="dxa"/>
            <w:tcBorders>
              <w:top w:val="single" w:sz="4" w:space="0" w:color="B8C2CC"/>
              <w:left w:val="single" w:sz="4" w:space="0" w:color="B8C2CC"/>
              <w:bottom w:val="single" w:sz="4" w:space="0" w:color="B8C2CC"/>
              <w:right w:val="single" w:sz="4" w:space="0" w:color="B8C2CC"/>
            </w:tcBorders>
            <w:tcMar>
              <w:top w:w="60" w:type="dxa"/>
              <w:left w:w="100" w:type="dxa"/>
              <w:bottom w:w="60" w:type="dxa"/>
              <w:right w:w="100" w:type="dxa"/>
            </w:tcMar>
          </w:tcPr>
          <w:p w14:paraId="06A3725F" w14:textId="77777777" w:rsidR="004712E1" w:rsidRDefault="009D60A8">
            <w:r>
              <w:rPr>
                <w:sz w:val="20"/>
                <w:szCs w:val="20"/>
              </w:rPr>
              <w:t>Language</w:t>
            </w:r>
          </w:p>
        </w:tc>
        <w:tc>
          <w:tcPr>
            <w:tcW w:w="2979" w:type="dxa"/>
            <w:tcBorders>
              <w:top w:val="single" w:sz="4" w:space="0" w:color="B8C2CC"/>
              <w:left w:val="single" w:sz="4" w:space="0" w:color="B8C2CC"/>
              <w:bottom w:val="single" w:sz="4" w:space="0" w:color="B8C2CC"/>
              <w:right w:val="single" w:sz="4" w:space="0" w:color="B8C2CC"/>
            </w:tcBorders>
            <w:tcMar>
              <w:top w:w="60" w:type="dxa"/>
              <w:left w:w="100" w:type="dxa"/>
              <w:bottom w:w="60" w:type="dxa"/>
              <w:right w:w="100" w:type="dxa"/>
            </w:tcMar>
          </w:tcPr>
          <w:p w14:paraId="476749A7" w14:textId="77777777" w:rsidR="004712E1" w:rsidRDefault="009D60A8">
            <w:r>
              <w:rPr>
                <w:sz w:val="20"/>
                <w:szCs w:val="20"/>
              </w:rPr>
              <w:t>Python 3.14</w:t>
            </w:r>
          </w:p>
        </w:tc>
        <w:tc>
          <w:tcPr>
            <w:tcW w:w="4242" w:type="dxa"/>
            <w:tcBorders>
              <w:top w:val="single" w:sz="4" w:space="0" w:color="B8C2CC"/>
              <w:left w:val="single" w:sz="4" w:space="0" w:color="B8C2CC"/>
              <w:bottom w:val="single" w:sz="4" w:space="0" w:color="B8C2CC"/>
              <w:right w:val="single" w:sz="4" w:space="0" w:color="B8C2CC"/>
            </w:tcBorders>
            <w:tcMar>
              <w:top w:w="60" w:type="dxa"/>
              <w:left w:w="100" w:type="dxa"/>
              <w:bottom w:w="60" w:type="dxa"/>
              <w:right w:w="100" w:type="dxa"/>
            </w:tcMar>
          </w:tcPr>
          <w:p w14:paraId="60816CC6" w14:textId="77777777" w:rsidR="004712E1" w:rsidRDefault="009D60A8">
            <w:r>
              <w:rPr>
                <w:sz w:val="20"/>
                <w:szCs w:val="20"/>
              </w:rPr>
              <w:t>Standard language for data engineering</w:t>
            </w:r>
          </w:p>
        </w:tc>
      </w:tr>
      <w:tr w:rsidR="004712E1" w14:paraId="2ACDC048" w14:textId="77777777">
        <w:tc>
          <w:tcPr>
            <w:tcW w:w="1805" w:type="dxa"/>
            <w:tcBorders>
              <w:top w:val="single" w:sz="4" w:space="0" w:color="B8C2CC"/>
              <w:left w:val="single" w:sz="4" w:space="0" w:color="B8C2CC"/>
              <w:bottom w:val="single" w:sz="4" w:space="0" w:color="B8C2CC"/>
              <w:right w:val="single" w:sz="4" w:space="0" w:color="B8C2CC"/>
            </w:tcBorders>
            <w:tcMar>
              <w:top w:w="60" w:type="dxa"/>
              <w:left w:w="100" w:type="dxa"/>
              <w:bottom w:w="60" w:type="dxa"/>
              <w:right w:w="100" w:type="dxa"/>
            </w:tcMar>
          </w:tcPr>
          <w:p w14:paraId="320A5957" w14:textId="77777777" w:rsidR="004712E1" w:rsidRDefault="009D60A8">
            <w:r>
              <w:rPr>
                <w:sz w:val="20"/>
                <w:szCs w:val="20"/>
              </w:rPr>
              <w:t>API client</w:t>
            </w:r>
          </w:p>
        </w:tc>
        <w:tc>
          <w:tcPr>
            <w:tcW w:w="2979" w:type="dxa"/>
            <w:tcBorders>
              <w:top w:val="single" w:sz="4" w:space="0" w:color="B8C2CC"/>
              <w:left w:val="single" w:sz="4" w:space="0" w:color="B8C2CC"/>
              <w:bottom w:val="single" w:sz="4" w:space="0" w:color="B8C2CC"/>
              <w:right w:val="single" w:sz="4" w:space="0" w:color="B8C2CC"/>
            </w:tcBorders>
            <w:tcMar>
              <w:top w:w="60" w:type="dxa"/>
              <w:left w:w="100" w:type="dxa"/>
              <w:bottom w:w="60" w:type="dxa"/>
              <w:right w:w="100" w:type="dxa"/>
            </w:tcMar>
          </w:tcPr>
          <w:p w14:paraId="52122ACF" w14:textId="77777777" w:rsidR="004712E1" w:rsidRDefault="009D60A8">
            <w:r>
              <w:rPr>
                <w:sz w:val="20"/>
                <w:szCs w:val="20"/>
              </w:rPr>
              <w:t>sodapy 2.2</w:t>
            </w:r>
          </w:p>
        </w:tc>
        <w:tc>
          <w:tcPr>
            <w:tcW w:w="4242" w:type="dxa"/>
            <w:tcBorders>
              <w:top w:val="single" w:sz="4" w:space="0" w:color="B8C2CC"/>
              <w:left w:val="single" w:sz="4" w:space="0" w:color="B8C2CC"/>
              <w:bottom w:val="single" w:sz="4" w:space="0" w:color="B8C2CC"/>
              <w:right w:val="single" w:sz="4" w:space="0" w:color="B8C2CC"/>
            </w:tcBorders>
            <w:tcMar>
              <w:top w:w="60" w:type="dxa"/>
              <w:left w:w="100" w:type="dxa"/>
              <w:bottom w:w="60" w:type="dxa"/>
              <w:right w:w="100" w:type="dxa"/>
            </w:tcMar>
          </w:tcPr>
          <w:p w14:paraId="1E0116A0" w14:textId="77777777" w:rsidR="004712E1" w:rsidRDefault="009D60A8">
            <w:r>
              <w:rPr>
                <w:sz w:val="20"/>
                <w:szCs w:val="20"/>
              </w:rPr>
              <w:t>Official Python client for Socrata APIs</w:t>
            </w:r>
          </w:p>
        </w:tc>
      </w:tr>
      <w:tr w:rsidR="004712E1" w14:paraId="27F08F45" w14:textId="77777777">
        <w:tc>
          <w:tcPr>
            <w:tcW w:w="1805" w:type="dxa"/>
            <w:tcBorders>
              <w:top w:val="single" w:sz="4" w:space="0" w:color="B8C2CC"/>
              <w:left w:val="single" w:sz="4" w:space="0" w:color="B8C2CC"/>
              <w:bottom w:val="single" w:sz="4" w:space="0" w:color="B8C2CC"/>
              <w:right w:val="single" w:sz="4" w:space="0" w:color="B8C2CC"/>
            </w:tcBorders>
            <w:tcMar>
              <w:top w:w="60" w:type="dxa"/>
              <w:left w:w="100" w:type="dxa"/>
              <w:bottom w:w="60" w:type="dxa"/>
              <w:right w:w="100" w:type="dxa"/>
            </w:tcMar>
          </w:tcPr>
          <w:p w14:paraId="325660ED" w14:textId="77777777" w:rsidR="004712E1" w:rsidRDefault="009D60A8">
            <w:r>
              <w:rPr>
                <w:sz w:val="20"/>
                <w:szCs w:val="20"/>
              </w:rPr>
              <w:t>Processing</w:t>
            </w:r>
          </w:p>
        </w:tc>
        <w:tc>
          <w:tcPr>
            <w:tcW w:w="2979" w:type="dxa"/>
            <w:tcBorders>
              <w:top w:val="single" w:sz="4" w:space="0" w:color="B8C2CC"/>
              <w:left w:val="single" w:sz="4" w:space="0" w:color="B8C2CC"/>
              <w:bottom w:val="single" w:sz="4" w:space="0" w:color="B8C2CC"/>
              <w:right w:val="single" w:sz="4" w:space="0" w:color="B8C2CC"/>
            </w:tcBorders>
            <w:tcMar>
              <w:top w:w="60" w:type="dxa"/>
              <w:left w:w="100" w:type="dxa"/>
              <w:bottom w:w="60" w:type="dxa"/>
              <w:right w:w="100" w:type="dxa"/>
            </w:tcMar>
          </w:tcPr>
          <w:p w14:paraId="36D1249D" w14:textId="77777777" w:rsidR="004712E1" w:rsidRDefault="009D60A8">
            <w:r>
              <w:rPr>
                <w:sz w:val="20"/>
                <w:szCs w:val="20"/>
              </w:rPr>
              <w:t>pandas 3.0</w:t>
            </w:r>
          </w:p>
        </w:tc>
        <w:tc>
          <w:tcPr>
            <w:tcW w:w="4242" w:type="dxa"/>
            <w:tcBorders>
              <w:top w:val="single" w:sz="4" w:space="0" w:color="B8C2CC"/>
              <w:left w:val="single" w:sz="4" w:space="0" w:color="B8C2CC"/>
              <w:bottom w:val="single" w:sz="4" w:space="0" w:color="B8C2CC"/>
              <w:right w:val="single" w:sz="4" w:space="0" w:color="B8C2CC"/>
            </w:tcBorders>
            <w:tcMar>
              <w:top w:w="60" w:type="dxa"/>
              <w:left w:w="100" w:type="dxa"/>
              <w:bottom w:w="60" w:type="dxa"/>
              <w:right w:w="100" w:type="dxa"/>
            </w:tcMar>
          </w:tcPr>
          <w:p w14:paraId="10765D93" w14:textId="77777777" w:rsidR="004712E1" w:rsidRDefault="009D60A8">
            <w:r>
              <w:rPr>
                <w:sz w:val="20"/>
                <w:szCs w:val="20"/>
              </w:rPr>
              <w:t>Tabular cleaning and feature derivation</w:t>
            </w:r>
          </w:p>
        </w:tc>
      </w:tr>
      <w:tr w:rsidR="004712E1" w14:paraId="74DF6079" w14:textId="77777777">
        <w:tc>
          <w:tcPr>
            <w:tcW w:w="1805" w:type="dxa"/>
            <w:tcBorders>
              <w:top w:val="single" w:sz="4" w:space="0" w:color="B8C2CC"/>
              <w:left w:val="single" w:sz="4" w:space="0" w:color="B8C2CC"/>
              <w:bottom w:val="single" w:sz="4" w:space="0" w:color="B8C2CC"/>
              <w:right w:val="single" w:sz="4" w:space="0" w:color="B8C2CC"/>
            </w:tcBorders>
            <w:tcMar>
              <w:top w:w="60" w:type="dxa"/>
              <w:left w:w="100" w:type="dxa"/>
              <w:bottom w:w="60" w:type="dxa"/>
              <w:right w:w="100" w:type="dxa"/>
            </w:tcMar>
          </w:tcPr>
          <w:p w14:paraId="52B50CC0" w14:textId="77777777" w:rsidR="004712E1" w:rsidRDefault="009D60A8">
            <w:r>
              <w:rPr>
                <w:sz w:val="20"/>
                <w:szCs w:val="20"/>
              </w:rPr>
              <w:t>Orchestration</w:t>
            </w:r>
          </w:p>
        </w:tc>
        <w:tc>
          <w:tcPr>
            <w:tcW w:w="2979" w:type="dxa"/>
            <w:tcBorders>
              <w:top w:val="single" w:sz="4" w:space="0" w:color="B8C2CC"/>
              <w:left w:val="single" w:sz="4" w:space="0" w:color="B8C2CC"/>
              <w:bottom w:val="single" w:sz="4" w:space="0" w:color="B8C2CC"/>
              <w:right w:val="single" w:sz="4" w:space="0" w:color="B8C2CC"/>
            </w:tcBorders>
            <w:tcMar>
              <w:top w:w="60" w:type="dxa"/>
              <w:left w:w="100" w:type="dxa"/>
              <w:bottom w:w="60" w:type="dxa"/>
              <w:right w:w="100" w:type="dxa"/>
            </w:tcMar>
          </w:tcPr>
          <w:p w14:paraId="06B714EB" w14:textId="77777777" w:rsidR="004712E1" w:rsidRDefault="009D60A8">
            <w:r>
              <w:rPr>
                <w:sz w:val="20"/>
                <w:szCs w:val="20"/>
              </w:rPr>
              <w:t>Prefect 3.8</w:t>
            </w:r>
          </w:p>
        </w:tc>
        <w:tc>
          <w:tcPr>
            <w:tcW w:w="4242" w:type="dxa"/>
            <w:tcBorders>
              <w:top w:val="single" w:sz="4" w:space="0" w:color="B8C2CC"/>
              <w:left w:val="single" w:sz="4" w:space="0" w:color="B8C2CC"/>
              <w:bottom w:val="single" w:sz="4" w:space="0" w:color="B8C2CC"/>
              <w:right w:val="single" w:sz="4" w:space="0" w:color="B8C2CC"/>
            </w:tcBorders>
            <w:tcMar>
              <w:top w:w="60" w:type="dxa"/>
              <w:left w:w="100" w:type="dxa"/>
              <w:bottom w:w="60" w:type="dxa"/>
              <w:right w:w="100" w:type="dxa"/>
            </w:tcMar>
          </w:tcPr>
          <w:p w14:paraId="38AA35D1" w14:textId="77777777" w:rsidR="004712E1" w:rsidRDefault="009D60A8">
            <w:r>
              <w:rPr>
                <w:sz w:val="20"/>
                <w:szCs w:val="20"/>
              </w:rPr>
              <w:t>Tasks, retries, logging, run history</w:t>
            </w:r>
          </w:p>
        </w:tc>
      </w:tr>
      <w:tr w:rsidR="004712E1" w14:paraId="6781D1FA" w14:textId="77777777">
        <w:tc>
          <w:tcPr>
            <w:tcW w:w="1805" w:type="dxa"/>
            <w:tcBorders>
              <w:top w:val="single" w:sz="4" w:space="0" w:color="B8C2CC"/>
              <w:left w:val="single" w:sz="4" w:space="0" w:color="B8C2CC"/>
              <w:bottom w:val="single" w:sz="4" w:space="0" w:color="B8C2CC"/>
              <w:right w:val="single" w:sz="4" w:space="0" w:color="B8C2CC"/>
            </w:tcBorders>
            <w:tcMar>
              <w:top w:w="60" w:type="dxa"/>
              <w:left w:w="100" w:type="dxa"/>
              <w:bottom w:w="60" w:type="dxa"/>
              <w:right w:w="100" w:type="dxa"/>
            </w:tcMar>
          </w:tcPr>
          <w:p w14:paraId="38850216" w14:textId="77777777" w:rsidR="004712E1" w:rsidRDefault="009D60A8">
            <w:r>
              <w:rPr>
                <w:sz w:val="20"/>
                <w:szCs w:val="20"/>
              </w:rPr>
              <w:t>Database access</w:t>
            </w:r>
          </w:p>
        </w:tc>
        <w:tc>
          <w:tcPr>
            <w:tcW w:w="2979" w:type="dxa"/>
            <w:tcBorders>
              <w:top w:val="single" w:sz="4" w:space="0" w:color="B8C2CC"/>
              <w:left w:val="single" w:sz="4" w:space="0" w:color="B8C2CC"/>
              <w:bottom w:val="single" w:sz="4" w:space="0" w:color="B8C2CC"/>
              <w:right w:val="single" w:sz="4" w:space="0" w:color="B8C2CC"/>
            </w:tcBorders>
            <w:tcMar>
              <w:top w:w="60" w:type="dxa"/>
              <w:left w:w="100" w:type="dxa"/>
              <w:bottom w:w="60" w:type="dxa"/>
              <w:right w:w="100" w:type="dxa"/>
            </w:tcMar>
          </w:tcPr>
          <w:p w14:paraId="61ADD0D8" w14:textId="77777777" w:rsidR="004712E1" w:rsidRDefault="009D60A8">
            <w:r>
              <w:rPr>
                <w:sz w:val="20"/>
                <w:szCs w:val="20"/>
              </w:rPr>
              <w:t>SQLAlchemy 2.1 + psycopg 3.3</w:t>
            </w:r>
          </w:p>
        </w:tc>
        <w:tc>
          <w:tcPr>
            <w:tcW w:w="4242" w:type="dxa"/>
            <w:tcBorders>
              <w:top w:val="single" w:sz="4" w:space="0" w:color="B8C2CC"/>
              <w:left w:val="single" w:sz="4" w:space="0" w:color="B8C2CC"/>
              <w:bottom w:val="single" w:sz="4" w:space="0" w:color="B8C2CC"/>
              <w:right w:val="single" w:sz="4" w:space="0" w:color="B8C2CC"/>
            </w:tcBorders>
            <w:tcMar>
              <w:top w:w="60" w:type="dxa"/>
              <w:left w:w="100" w:type="dxa"/>
              <w:bottom w:w="60" w:type="dxa"/>
              <w:right w:w="100" w:type="dxa"/>
            </w:tcMar>
          </w:tcPr>
          <w:p w14:paraId="6431D9EA" w14:textId="77777777" w:rsidR="004712E1" w:rsidRDefault="009D60A8">
            <w:r>
              <w:rPr>
                <w:sz w:val="20"/>
                <w:szCs w:val="20"/>
              </w:rPr>
              <w:t>One code path for SQLite and PostgreSQL; native upsert</w:t>
            </w:r>
          </w:p>
        </w:tc>
      </w:tr>
      <w:tr w:rsidR="004712E1" w14:paraId="5920B506" w14:textId="77777777">
        <w:tc>
          <w:tcPr>
            <w:tcW w:w="1805" w:type="dxa"/>
            <w:tcBorders>
              <w:top w:val="single" w:sz="4" w:space="0" w:color="B8C2CC"/>
              <w:left w:val="single" w:sz="4" w:space="0" w:color="B8C2CC"/>
              <w:bottom w:val="single" w:sz="4" w:space="0" w:color="B8C2CC"/>
              <w:right w:val="single" w:sz="4" w:space="0" w:color="B8C2CC"/>
            </w:tcBorders>
            <w:tcMar>
              <w:top w:w="60" w:type="dxa"/>
              <w:left w:w="100" w:type="dxa"/>
              <w:bottom w:w="60" w:type="dxa"/>
              <w:right w:w="100" w:type="dxa"/>
            </w:tcMar>
          </w:tcPr>
          <w:p w14:paraId="7A615A34" w14:textId="77777777" w:rsidR="004712E1" w:rsidRDefault="009D60A8">
            <w:r>
              <w:rPr>
                <w:sz w:val="20"/>
                <w:szCs w:val="20"/>
              </w:rPr>
              <w:t>Storage</w:t>
            </w:r>
          </w:p>
        </w:tc>
        <w:tc>
          <w:tcPr>
            <w:tcW w:w="2979" w:type="dxa"/>
            <w:tcBorders>
              <w:top w:val="single" w:sz="4" w:space="0" w:color="B8C2CC"/>
              <w:left w:val="single" w:sz="4" w:space="0" w:color="B8C2CC"/>
              <w:bottom w:val="single" w:sz="4" w:space="0" w:color="B8C2CC"/>
              <w:right w:val="single" w:sz="4" w:space="0" w:color="B8C2CC"/>
            </w:tcBorders>
            <w:tcMar>
              <w:top w:w="60" w:type="dxa"/>
              <w:left w:w="100" w:type="dxa"/>
              <w:bottom w:w="60" w:type="dxa"/>
              <w:right w:w="100" w:type="dxa"/>
            </w:tcMar>
          </w:tcPr>
          <w:p w14:paraId="03CE7CCC" w14:textId="77777777" w:rsidR="004712E1" w:rsidRDefault="009D60A8">
            <w:r>
              <w:rPr>
                <w:sz w:val="20"/>
                <w:szCs w:val="20"/>
              </w:rPr>
              <w:t>Neon (serverless PostgreSQL)</w:t>
            </w:r>
          </w:p>
        </w:tc>
        <w:tc>
          <w:tcPr>
            <w:tcW w:w="4242" w:type="dxa"/>
            <w:tcBorders>
              <w:top w:val="single" w:sz="4" w:space="0" w:color="B8C2CC"/>
              <w:left w:val="single" w:sz="4" w:space="0" w:color="B8C2CC"/>
              <w:bottom w:val="single" w:sz="4" w:space="0" w:color="B8C2CC"/>
              <w:right w:val="single" w:sz="4" w:space="0" w:color="B8C2CC"/>
            </w:tcBorders>
            <w:tcMar>
              <w:top w:w="60" w:type="dxa"/>
              <w:left w:w="100" w:type="dxa"/>
              <w:bottom w:w="60" w:type="dxa"/>
              <w:right w:w="100" w:type="dxa"/>
            </w:tcMar>
          </w:tcPr>
          <w:p w14:paraId="239653FC" w14:textId="77777777" w:rsidR="004712E1" w:rsidRDefault="009D60A8">
            <w:r>
              <w:rPr>
                <w:sz w:val="20"/>
                <w:szCs w:val="20"/>
              </w:rPr>
              <w:t>Free cloud Postgres, no credit card</w:t>
            </w:r>
          </w:p>
        </w:tc>
      </w:tr>
      <w:tr w:rsidR="004712E1" w14:paraId="4A2C01E1" w14:textId="77777777">
        <w:tc>
          <w:tcPr>
            <w:tcW w:w="1805" w:type="dxa"/>
            <w:tcBorders>
              <w:top w:val="single" w:sz="4" w:space="0" w:color="B8C2CC"/>
              <w:left w:val="single" w:sz="4" w:space="0" w:color="B8C2CC"/>
              <w:bottom w:val="single" w:sz="4" w:space="0" w:color="B8C2CC"/>
              <w:right w:val="single" w:sz="4" w:space="0" w:color="B8C2CC"/>
            </w:tcBorders>
            <w:tcMar>
              <w:top w:w="60" w:type="dxa"/>
              <w:left w:w="100" w:type="dxa"/>
              <w:bottom w:w="60" w:type="dxa"/>
              <w:right w:w="100" w:type="dxa"/>
            </w:tcMar>
          </w:tcPr>
          <w:p w14:paraId="56CD9626" w14:textId="77777777" w:rsidR="004712E1" w:rsidRDefault="009D60A8">
            <w:r>
              <w:rPr>
                <w:sz w:val="20"/>
                <w:szCs w:val="20"/>
              </w:rPr>
              <w:t>Scheduling / CI</w:t>
            </w:r>
          </w:p>
        </w:tc>
        <w:tc>
          <w:tcPr>
            <w:tcW w:w="2979" w:type="dxa"/>
            <w:tcBorders>
              <w:top w:val="single" w:sz="4" w:space="0" w:color="B8C2CC"/>
              <w:left w:val="single" w:sz="4" w:space="0" w:color="B8C2CC"/>
              <w:bottom w:val="single" w:sz="4" w:space="0" w:color="B8C2CC"/>
              <w:right w:val="single" w:sz="4" w:space="0" w:color="B8C2CC"/>
            </w:tcBorders>
            <w:tcMar>
              <w:top w:w="60" w:type="dxa"/>
              <w:left w:w="100" w:type="dxa"/>
              <w:bottom w:w="60" w:type="dxa"/>
              <w:right w:w="100" w:type="dxa"/>
            </w:tcMar>
          </w:tcPr>
          <w:p w14:paraId="28060A05" w14:textId="77777777" w:rsidR="004712E1" w:rsidRDefault="009D60A8">
            <w:r>
              <w:rPr>
                <w:sz w:val="20"/>
                <w:szCs w:val="20"/>
              </w:rPr>
              <w:t>GitHub Actions</w:t>
            </w:r>
          </w:p>
        </w:tc>
        <w:tc>
          <w:tcPr>
            <w:tcW w:w="4242" w:type="dxa"/>
            <w:tcBorders>
              <w:top w:val="single" w:sz="4" w:space="0" w:color="B8C2CC"/>
              <w:left w:val="single" w:sz="4" w:space="0" w:color="B8C2CC"/>
              <w:bottom w:val="single" w:sz="4" w:space="0" w:color="B8C2CC"/>
              <w:right w:val="single" w:sz="4" w:space="0" w:color="B8C2CC"/>
            </w:tcBorders>
            <w:tcMar>
              <w:top w:w="60" w:type="dxa"/>
              <w:left w:w="100" w:type="dxa"/>
              <w:bottom w:w="60" w:type="dxa"/>
              <w:right w:w="100" w:type="dxa"/>
            </w:tcMar>
          </w:tcPr>
          <w:p w14:paraId="0ABB2FF8" w14:textId="77777777" w:rsidR="004712E1" w:rsidRDefault="009D60A8">
            <w:r>
              <w:rPr>
                <w:sz w:val="20"/>
                <w:szCs w:val="20"/>
              </w:rPr>
              <w:t>Free scheduled runs for public repositories</w:t>
            </w:r>
          </w:p>
        </w:tc>
      </w:tr>
      <w:tr w:rsidR="004712E1" w14:paraId="6260CA21" w14:textId="77777777">
        <w:tc>
          <w:tcPr>
            <w:tcW w:w="1805" w:type="dxa"/>
            <w:tcBorders>
              <w:top w:val="single" w:sz="4" w:space="0" w:color="B8C2CC"/>
              <w:left w:val="single" w:sz="4" w:space="0" w:color="B8C2CC"/>
              <w:bottom w:val="single" w:sz="4" w:space="0" w:color="B8C2CC"/>
              <w:right w:val="single" w:sz="4" w:space="0" w:color="B8C2CC"/>
            </w:tcBorders>
            <w:tcMar>
              <w:top w:w="60" w:type="dxa"/>
              <w:left w:w="100" w:type="dxa"/>
              <w:bottom w:w="60" w:type="dxa"/>
              <w:right w:w="100" w:type="dxa"/>
            </w:tcMar>
          </w:tcPr>
          <w:p w14:paraId="1550E4D7" w14:textId="77777777" w:rsidR="004712E1" w:rsidRDefault="009D60A8">
            <w:r>
              <w:rPr>
                <w:sz w:val="20"/>
                <w:szCs w:val="20"/>
              </w:rPr>
              <w:t>Dashboard</w:t>
            </w:r>
          </w:p>
        </w:tc>
        <w:tc>
          <w:tcPr>
            <w:tcW w:w="2979" w:type="dxa"/>
            <w:tcBorders>
              <w:top w:val="single" w:sz="4" w:space="0" w:color="B8C2CC"/>
              <w:left w:val="single" w:sz="4" w:space="0" w:color="B8C2CC"/>
              <w:bottom w:val="single" w:sz="4" w:space="0" w:color="B8C2CC"/>
              <w:right w:val="single" w:sz="4" w:space="0" w:color="B8C2CC"/>
            </w:tcBorders>
            <w:tcMar>
              <w:top w:w="60" w:type="dxa"/>
              <w:left w:w="100" w:type="dxa"/>
              <w:bottom w:w="60" w:type="dxa"/>
              <w:right w:w="100" w:type="dxa"/>
            </w:tcMar>
          </w:tcPr>
          <w:p w14:paraId="5B67C640" w14:textId="77777777" w:rsidR="004712E1" w:rsidRDefault="009D60A8">
            <w:r>
              <w:rPr>
                <w:sz w:val="20"/>
                <w:szCs w:val="20"/>
              </w:rPr>
              <w:t>Streamlit 1.65 + Plotly 7.1</w:t>
            </w:r>
          </w:p>
        </w:tc>
        <w:tc>
          <w:tcPr>
            <w:tcW w:w="4242" w:type="dxa"/>
            <w:tcBorders>
              <w:top w:val="single" w:sz="4" w:space="0" w:color="B8C2CC"/>
              <w:left w:val="single" w:sz="4" w:space="0" w:color="B8C2CC"/>
              <w:bottom w:val="single" w:sz="4" w:space="0" w:color="B8C2CC"/>
              <w:right w:val="single" w:sz="4" w:space="0" w:color="B8C2CC"/>
            </w:tcBorders>
            <w:tcMar>
              <w:top w:w="60" w:type="dxa"/>
              <w:left w:w="100" w:type="dxa"/>
              <w:bottom w:w="60" w:type="dxa"/>
              <w:right w:w="100" w:type="dxa"/>
            </w:tcMar>
          </w:tcPr>
          <w:p w14:paraId="372D5D4B" w14:textId="77777777" w:rsidR="004712E1" w:rsidRDefault="009D60A8">
            <w:r>
              <w:rPr>
                <w:sz w:val="20"/>
                <w:szCs w:val="20"/>
              </w:rPr>
              <w:t>Python-only web app with free public hosting</w:t>
            </w:r>
          </w:p>
        </w:tc>
      </w:tr>
      <w:tr w:rsidR="004712E1" w14:paraId="733D9B8B" w14:textId="77777777">
        <w:tc>
          <w:tcPr>
            <w:tcW w:w="1805" w:type="dxa"/>
            <w:tcBorders>
              <w:top w:val="single" w:sz="4" w:space="0" w:color="B8C2CC"/>
              <w:left w:val="single" w:sz="4" w:space="0" w:color="B8C2CC"/>
              <w:bottom w:val="single" w:sz="4" w:space="0" w:color="B8C2CC"/>
              <w:right w:val="single" w:sz="4" w:space="0" w:color="B8C2CC"/>
            </w:tcBorders>
            <w:tcMar>
              <w:top w:w="60" w:type="dxa"/>
              <w:left w:w="100" w:type="dxa"/>
              <w:bottom w:w="60" w:type="dxa"/>
              <w:right w:w="100" w:type="dxa"/>
            </w:tcMar>
          </w:tcPr>
          <w:p w14:paraId="3637438F" w14:textId="77777777" w:rsidR="004712E1" w:rsidRDefault="009D60A8">
            <w:r>
              <w:rPr>
                <w:sz w:val="20"/>
                <w:szCs w:val="20"/>
              </w:rPr>
              <w:t>Version control</w:t>
            </w:r>
          </w:p>
        </w:tc>
        <w:tc>
          <w:tcPr>
            <w:tcW w:w="2979" w:type="dxa"/>
            <w:tcBorders>
              <w:top w:val="single" w:sz="4" w:space="0" w:color="B8C2CC"/>
              <w:left w:val="single" w:sz="4" w:space="0" w:color="B8C2CC"/>
              <w:bottom w:val="single" w:sz="4" w:space="0" w:color="B8C2CC"/>
              <w:right w:val="single" w:sz="4" w:space="0" w:color="B8C2CC"/>
            </w:tcBorders>
            <w:tcMar>
              <w:top w:w="60" w:type="dxa"/>
              <w:left w:w="100" w:type="dxa"/>
              <w:bottom w:w="60" w:type="dxa"/>
              <w:right w:w="100" w:type="dxa"/>
            </w:tcMar>
          </w:tcPr>
          <w:p w14:paraId="01278A30" w14:textId="77777777" w:rsidR="004712E1" w:rsidRDefault="009D60A8">
            <w:r>
              <w:rPr>
                <w:sz w:val="20"/>
                <w:szCs w:val="20"/>
              </w:rPr>
              <w:t>Git + GitHub</w:t>
            </w:r>
          </w:p>
        </w:tc>
        <w:tc>
          <w:tcPr>
            <w:tcW w:w="4242" w:type="dxa"/>
            <w:tcBorders>
              <w:top w:val="single" w:sz="4" w:space="0" w:color="B8C2CC"/>
              <w:left w:val="single" w:sz="4" w:space="0" w:color="B8C2CC"/>
              <w:bottom w:val="single" w:sz="4" w:space="0" w:color="B8C2CC"/>
              <w:right w:val="single" w:sz="4" w:space="0" w:color="B8C2CC"/>
            </w:tcBorders>
            <w:tcMar>
              <w:top w:w="60" w:type="dxa"/>
              <w:left w:w="100" w:type="dxa"/>
              <w:bottom w:w="60" w:type="dxa"/>
              <w:right w:w="100" w:type="dxa"/>
            </w:tcMar>
          </w:tcPr>
          <w:p w14:paraId="64ED009E" w14:textId="77777777" w:rsidR="004712E1" w:rsidRDefault="009D60A8">
            <w:r>
              <w:rPr>
                <w:sz w:val="20"/>
                <w:szCs w:val="20"/>
              </w:rPr>
              <w:t>Code history, collaboration, CI integration</w:t>
            </w:r>
          </w:p>
        </w:tc>
      </w:tr>
    </w:tbl>
    <w:p w14:paraId="1D850940" w14:textId="77777777" w:rsidR="004712E1" w:rsidRDefault="004712E1">
      <w:pPr>
        <w:spacing w:after="120"/>
      </w:pPr>
    </w:p>
    <w:p w14:paraId="13C0A981" w14:textId="77777777" w:rsidR="004712E1" w:rsidRDefault="009D60A8">
      <w:pPr>
        <w:pStyle w:val="Heading1"/>
        <w:pageBreakBefore/>
      </w:pPr>
      <w:bookmarkStart w:id="13" w:name="_Toc242655301"/>
      <w:r>
        <w:t>5. Pipeline Implementation</w:t>
      </w:r>
      <w:bookmarkEnd w:id="13"/>
    </w:p>
    <w:p w14:paraId="613377C1" w14:textId="77777777" w:rsidR="004712E1" w:rsidRDefault="009D60A8">
      <w:pPr>
        <w:pStyle w:val="Heading2"/>
      </w:pPr>
      <w:bookmarkStart w:id="14" w:name="_Toc242655302"/>
      <w:r>
        <w:t>5.1 Project structure</w:t>
      </w:r>
      <w:bookmarkEnd w:id="14"/>
    </w:p>
    <w:p w14:paraId="0E86024E" w14:textId="77777777" w:rsidR="004712E1" w:rsidRDefault="009D60A8">
      <w:pPr>
        <w:shd w:val="clear" w:color="auto" w:fill="F3F4F6"/>
        <w:spacing w:line="260" w:lineRule="auto"/>
        <w:ind w:left="120" w:right="120"/>
      </w:pPr>
      <w:r>
        <w:rPr>
          <w:rFonts w:ascii="Consolas" w:eastAsia="Consolas" w:hAnsi="Consolas" w:cs="Consolas"/>
          <w:sz w:val="18"/>
          <w:szCs w:val="18"/>
        </w:rPr>
        <w:t>cpd-crime-data-pipeline/</w:t>
      </w:r>
    </w:p>
    <w:p w14:paraId="46131FFC" w14:textId="77777777" w:rsidR="004712E1" w:rsidRDefault="009D60A8">
      <w:pPr>
        <w:shd w:val="clear" w:color="auto" w:fill="F3F4F6"/>
        <w:spacing w:line="260" w:lineRule="auto"/>
        <w:ind w:left="120" w:right="120"/>
      </w:pPr>
      <w:r>
        <w:rPr>
          <w:rFonts w:ascii="Consolas" w:eastAsia="Consolas" w:hAnsi="Consolas" w:cs="Consolas"/>
          <w:sz w:val="18"/>
          <w:szCs w:val="18"/>
        </w:rPr>
        <w:t>├── extract.py              Extract: download the full dataset from the API</w:t>
      </w:r>
    </w:p>
    <w:p w14:paraId="66BEE27B" w14:textId="77777777" w:rsidR="004712E1" w:rsidRDefault="009D60A8">
      <w:pPr>
        <w:shd w:val="clear" w:color="auto" w:fill="F3F4F6"/>
        <w:spacing w:line="260" w:lineRule="auto"/>
        <w:ind w:left="120" w:right="120"/>
      </w:pPr>
      <w:r>
        <w:rPr>
          <w:rFonts w:ascii="Consolas" w:eastAsia="Consolas" w:hAnsi="Consolas" w:cs="Consolas"/>
          <w:sz w:val="18"/>
          <w:szCs w:val="18"/>
        </w:rPr>
        <w:t>├── validate.py             Data-quality checks</w:t>
      </w:r>
    </w:p>
    <w:p w14:paraId="44038404" w14:textId="77777777" w:rsidR="004712E1" w:rsidRDefault="009D60A8">
      <w:pPr>
        <w:shd w:val="clear" w:color="auto" w:fill="F3F4F6"/>
        <w:spacing w:line="260" w:lineRule="auto"/>
        <w:ind w:left="120" w:right="120"/>
      </w:pPr>
      <w:r>
        <w:rPr>
          <w:rFonts w:ascii="Consolas" w:eastAsia="Consolas" w:hAnsi="Consolas" w:cs="Consolas"/>
          <w:sz w:val="18"/>
          <w:szCs w:val="18"/>
        </w:rPr>
        <w:t>├── transform.py            Transform: de-duplicate + derive time features</w:t>
      </w:r>
    </w:p>
    <w:p w14:paraId="55EC668B" w14:textId="77777777" w:rsidR="004712E1" w:rsidRDefault="009D60A8">
      <w:pPr>
        <w:shd w:val="clear" w:color="auto" w:fill="F3F4F6"/>
        <w:spacing w:line="260" w:lineRule="auto"/>
        <w:ind w:left="120" w:right="120"/>
      </w:pPr>
      <w:r>
        <w:rPr>
          <w:rFonts w:ascii="Consolas" w:eastAsia="Consolas" w:hAnsi="Consolas" w:cs="Consolas"/>
          <w:sz w:val="18"/>
          <w:szCs w:val="18"/>
        </w:rPr>
        <w:t>├── load.py                 Load: create table if needed + idempotent upsert</w:t>
      </w:r>
    </w:p>
    <w:p w14:paraId="6926BB36" w14:textId="77777777" w:rsidR="004712E1" w:rsidRDefault="009D60A8">
      <w:pPr>
        <w:shd w:val="clear" w:color="auto" w:fill="F3F4F6"/>
        <w:spacing w:line="260" w:lineRule="auto"/>
        <w:ind w:left="120" w:right="120"/>
      </w:pPr>
      <w:r>
        <w:rPr>
          <w:rFonts w:ascii="Consolas" w:eastAsia="Consolas" w:hAnsi="Consolas" w:cs="Consolas"/>
          <w:sz w:val="18"/>
          <w:szCs w:val="18"/>
        </w:rPr>
        <w:t>├── etl_pipeline.py         Prefect flow chaining the four stages</w:t>
      </w:r>
    </w:p>
    <w:p w14:paraId="0DE8E2DB" w14:textId="77777777" w:rsidR="004712E1" w:rsidRDefault="009D60A8">
      <w:pPr>
        <w:shd w:val="clear" w:color="auto" w:fill="F3F4F6"/>
        <w:spacing w:line="260" w:lineRule="auto"/>
        <w:ind w:left="120" w:right="120"/>
      </w:pPr>
      <w:r>
        <w:rPr>
          <w:rFonts w:ascii="Consolas" w:eastAsia="Consolas" w:hAnsi="Consolas" w:cs="Consolas"/>
          <w:sz w:val="18"/>
          <w:szCs w:val="18"/>
        </w:rPr>
        <w:t>├── dashboard.py            Streamlit dashboard</w:t>
      </w:r>
    </w:p>
    <w:p w14:paraId="3A53B60A" w14:textId="77777777" w:rsidR="004712E1" w:rsidRDefault="009D60A8">
      <w:pPr>
        <w:shd w:val="clear" w:color="auto" w:fill="F3F4F6"/>
        <w:spacing w:line="260" w:lineRule="auto"/>
        <w:ind w:left="120" w:right="120"/>
      </w:pPr>
      <w:r>
        <w:rPr>
          <w:rFonts w:ascii="Consolas" w:eastAsia="Consolas" w:hAnsi="Consolas" w:cs="Consolas"/>
          <w:sz w:val="18"/>
          <w:szCs w:val="18"/>
        </w:rPr>
        <w:t>├── requirements.txt        Pinned Python dependencies</w:t>
      </w:r>
    </w:p>
    <w:p w14:paraId="387B663D" w14:textId="77777777" w:rsidR="004712E1" w:rsidRDefault="009D60A8">
      <w:pPr>
        <w:shd w:val="clear" w:color="auto" w:fill="F3F4F6"/>
        <w:spacing w:line="260" w:lineRule="auto"/>
        <w:ind w:left="120" w:right="120"/>
      </w:pPr>
      <w:r>
        <w:rPr>
          <w:rFonts w:ascii="Consolas" w:eastAsia="Consolas" w:hAnsi="Consolas" w:cs="Consolas"/>
          <w:sz w:val="18"/>
          <w:szCs w:val="18"/>
        </w:rPr>
        <w:t>├── .env.example            Template for local secrets</w:t>
      </w:r>
    </w:p>
    <w:p w14:paraId="710E0C5F" w14:textId="77777777" w:rsidR="004712E1" w:rsidRDefault="009D60A8">
      <w:pPr>
        <w:shd w:val="clear" w:color="auto" w:fill="F3F4F6"/>
        <w:spacing w:line="260" w:lineRule="auto"/>
        <w:ind w:left="120" w:right="120"/>
      </w:pPr>
      <w:r>
        <w:rPr>
          <w:rFonts w:ascii="Consolas" w:eastAsia="Consolas" w:hAnsi="Consolas" w:cs="Consolas"/>
          <w:sz w:val="18"/>
          <w:szCs w:val="18"/>
        </w:rPr>
        <w:t>└── .github/workflows/</w:t>
      </w:r>
    </w:p>
    <w:p w14:paraId="42FD8D06" w14:textId="77777777" w:rsidR="004712E1" w:rsidRDefault="009D60A8">
      <w:pPr>
        <w:shd w:val="clear" w:color="auto" w:fill="F3F4F6"/>
        <w:spacing w:after="160" w:line="260" w:lineRule="auto"/>
        <w:ind w:left="120" w:right="120"/>
      </w:pPr>
      <w:r>
        <w:rPr>
          <w:rFonts w:ascii="Consolas" w:eastAsia="Consolas" w:hAnsi="Consolas" w:cs="Consolas"/>
          <w:sz w:val="18"/>
          <w:szCs w:val="18"/>
        </w:rPr>
        <w:t xml:space="preserve">    └── daily_etl.yml       Daily scheduled run on GitHub Actions</w:t>
      </w:r>
    </w:p>
    <w:p w14:paraId="14180A68" w14:textId="77777777" w:rsidR="004712E1" w:rsidRDefault="009D60A8">
      <w:pPr>
        <w:spacing w:after="120"/>
      </w:pPr>
      <w:r>
        <w:t>Each stage is a separate module containing one Prefect task. Every module can also be run on its own (</w:t>
      </w:r>
      <w:r>
        <w:rPr>
          <w:rFonts w:ascii="Consolas" w:eastAsia="Consolas" w:hAnsi="Consolas" w:cs="Consolas"/>
          <w:sz w:val="19"/>
          <w:szCs w:val="19"/>
        </w:rPr>
        <w:t>python extract.py</w:t>
      </w:r>
      <w:r>
        <w:t xml:space="preserve">, </w:t>
      </w:r>
      <w:r>
        <w:rPr>
          <w:rFonts w:ascii="Consolas" w:eastAsia="Consolas" w:hAnsi="Consolas" w:cs="Consolas"/>
          <w:sz w:val="19"/>
          <w:szCs w:val="19"/>
        </w:rPr>
        <w:t>python validate.py</w:t>
      </w:r>
      <w:r>
        <w:t>, …) for testing; the test block runs the previous stages without Prefect.</w:t>
      </w:r>
    </w:p>
    <w:p w14:paraId="7953E87B" w14:textId="77777777" w:rsidR="004712E1" w:rsidRDefault="009D60A8">
      <w:pPr>
        <w:pStyle w:val="Heading2"/>
      </w:pPr>
      <w:bookmarkStart w:id="15" w:name="_Toc242655303"/>
      <w:r>
        <w:t>5.2 Extract (extract.py)</w:t>
      </w:r>
      <w:bookmarkEnd w:id="15"/>
    </w:p>
    <w:p w14:paraId="230AB970" w14:textId="77777777" w:rsidR="004712E1" w:rsidRDefault="009D60A8">
      <w:pPr>
        <w:pStyle w:val="ListParagraph"/>
        <w:numPr>
          <w:ilvl w:val="0"/>
          <w:numId w:val="2"/>
        </w:numPr>
        <w:spacing w:after="60"/>
      </w:pPr>
      <w:r>
        <w:t xml:space="preserve">Connects to </w:t>
      </w:r>
      <w:r>
        <w:rPr>
          <w:rFonts w:ascii="Consolas" w:eastAsia="Consolas" w:hAnsi="Consolas" w:cs="Consolas"/>
          <w:sz w:val="19"/>
          <w:szCs w:val="19"/>
        </w:rPr>
        <w:t>data.cambridgema.gov</w:t>
      </w:r>
      <w:r>
        <w:t xml:space="preserve"> using </w:t>
      </w:r>
      <w:r>
        <w:rPr>
          <w:rFonts w:ascii="Consolas" w:eastAsia="Consolas" w:hAnsi="Consolas" w:cs="Consolas"/>
          <w:sz w:val="19"/>
          <w:szCs w:val="19"/>
        </w:rPr>
        <w:t>sodapy.Socrata</w:t>
      </w:r>
      <w:r>
        <w:t xml:space="preserve"> with a 30-second timeout and an optional app token (</w:t>
      </w:r>
      <w:r>
        <w:rPr>
          <w:rFonts w:ascii="Consolas" w:eastAsia="Consolas" w:hAnsi="Consolas" w:cs="Consolas"/>
          <w:sz w:val="19"/>
          <w:szCs w:val="19"/>
        </w:rPr>
        <w:t>SOCRATA_APP_TOKEN</w:t>
      </w:r>
      <w:r>
        <w:t>) for higher rate limits.</w:t>
      </w:r>
    </w:p>
    <w:p w14:paraId="6D78AFD0" w14:textId="77777777" w:rsidR="004712E1" w:rsidRDefault="009D60A8">
      <w:pPr>
        <w:pStyle w:val="ListParagraph"/>
        <w:numPr>
          <w:ilvl w:val="0"/>
          <w:numId w:val="2"/>
        </w:numPr>
        <w:spacing w:after="60"/>
      </w:pPr>
      <w:r>
        <w:t xml:space="preserve">Downloads the </w:t>
      </w:r>
      <w:r>
        <w:rPr>
          <w:b/>
          <w:bCs/>
        </w:rPr>
        <w:t>entire</w:t>
      </w:r>
      <w:r>
        <w:t xml:space="preserve"> dataset with </w:t>
      </w:r>
      <w:r>
        <w:rPr>
          <w:rFonts w:ascii="Consolas" w:eastAsia="Consolas" w:hAnsi="Consolas" w:cs="Consolas"/>
          <w:sz w:val="19"/>
          <w:szCs w:val="19"/>
        </w:rPr>
        <w:t>client.get_all("3gki-wyrb", order=":id")</w:t>
      </w:r>
      <w:r>
        <w:t>. The explicit ordering makes paging deterministic (see Section 11.2).</w:t>
      </w:r>
    </w:p>
    <w:p w14:paraId="49FDAC42" w14:textId="77777777" w:rsidR="004712E1" w:rsidRDefault="009D60A8">
      <w:pPr>
        <w:pStyle w:val="ListParagraph"/>
        <w:numPr>
          <w:ilvl w:val="0"/>
          <w:numId w:val="2"/>
        </w:numPr>
        <w:spacing w:after="60"/>
      </w:pPr>
      <w:r>
        <w:t>Returns a pandas DataFrame (12,280 rows × 7 columns).</w:t>
      </w:r>
    </w:p>
    <w:p w14:paraId="23C636D2" w14:textId="77777777" w:rsidR="004712E1" w:rsidRDefault="009D60A8">
      <w:pPr>
        <w:pStyle w:val="ListParagraph"/>
        <w:numPr>
          <w:ilvl w:val="0"/>
          <w:numId w:val="2"/>
        </w:numPr>
        <w:spacing w:after="60"/>
      </w:pPr>
      <w:r>
        <w:t xml:space="preserve">Prefect retries the task up to </w:t>
      </w:r>
      <w:r>
        <w:rPr>
          <w:b/>
          <w:bCs/>
        </w:rPr>
        <w:t>3 times</w:t>
      </w:r>
      <w:r>
        <w:t>, 10 seconds apart, on network or API errors.</w:t>
      </w:r>
    </w:p>
    <w:p w14:paraId="0631DDC6" w14:textId="77777777" w:rsidR="004712E1" w:rsidRDefault="009D60A8">
      <w:pPr>
        <w:spacing w:after="120"/>
      </w:pPr>
      <w:r>
        <w:rPr>
          <w:b/>
          <w:bCs/>
        </w:rPr>
        <w:t>Why a full extract instead of incremental?</w:t>
      </w:r>
      <w:r>
        <w:t xml:space="preserve"> The dataset is small (about 12,000 rows, read in about 10 seconds), and a full read automatically picks up records that the police update after publication. The upsert in the Load stage makes repeated full loads safe.</w:t>
      </w:r>
    </w:p>
    <w:p w14:paraId="4215B358" w14:textId="77777777" w:rsidR="004712E1" w:rsidRDefault="009D60A8">
      <w:pPr>
        <w:pStyle w:val="Heading2"/>
      </w:pPr>
      <w:bookmarkStart w:id="16" w:name="_Toc242655304"/>
      <w:r>
        <w:t>5.3 Validate (validate.py)</w:t>
      </w:r>
      <w:bookmarkEnd w:id="16"/>
    </w:p>
    <w:p w14:paraId="558E1C92" w14:textId="77777777" w:rsidR="004712E1" w:rsidRDefault="009D60A8">
      <w:pPr>
        <w:spacing w:after="120"/>
      </w:pPr>
      <w:r>
        <w:t>A data-quality gate between the source and the database: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964"/>
        <w:gridCol w:w="4062"/>
      </w:tblGrid>
      <w:tr w:rsidR="004712E1" w14:paraId="137F777B" w14:textId="77777777">
        <w:trPr>
          <w:tblHeader/>
        </w:trPr>
        <w:tc>
          <w:tcPr>
            <w:tcW w:w="4964" w:type="dxa"/>
            <w:tcBorders>
              <w:top w:val="single" w:sz="4" w:space="0" w:color="B8C2CC"/>
              <w:left w:val="single" w:sz="4" w:space="0" w:color="B8C2CC"/>
              <w:bottom w:val="single" w:sz="4" w:space="0" w:color="B8C2CC"/>
              <w:right w:val="single" w:sz="4" w:space="0" w:color="B8C2CC"/>
            </w:tcBorders>
            <w:shd w:val="clear" w:color="auto" w:fill="DCE8F6"/>
            <w:tcMar>
              <w:top w:w="60" w:type="dxa"/>
              <w:left w:w="100" w:type="dxa"/>
              <w:bottom w:w="60" w:type="dxa"/>
              <w:right w:w="100" w:type="dxa"/>
            </w:tcMar>
          </w:tcPr>
          <w:p w14:paraId="47EAF291" w14:textId="77777777" w:rsidR="004712E1" w:rsidRDefault="009D60A8">
            <w:r>
              <w:rPr>
                <w:b/>
                <w:bCs/>
                <w:sz w:val="20"/>
                <w:szCs w:val="20"/>
              </w:rPr>
              <w:t>Check</w:t>
            </w:r>
          </w:p>
        </w:tc>
        <w:tc>
          <w:tcPr>
            <w:tcW w:w="4062" w:type="dxa"/>
            <w:tcBorders>
              <w:top w:val="single" w:sz="4" w:space="0" w:color="B8C2CC"/>
              <w:left w:val="single" w:sz="4" w:space="0" w:color="B8C2CC"/>
              <w:bottom w:val="single" w:sz="4" w:space="0" w:color="B8C2CC"/>
              <w:right w:val="single" w:sz="4" w:space="0" w:color="B8C2CC"/>
            </w:tcBorders>
            <w:shd w:val="clear" w:color="auto" w:fill="DCE8F6"/>
            <w:tcMar>
              <w:top w:w="60" w:type="dxa"/>
              <w:left w:w="100" w:type="dxa"/>
              <w:bottom w:w="60" w:type="dxa"/>
              <w:right w:w="100" w:type="dxa"/>
            </w:tcMar>
          </w:tcPr>
          <w:p w14:paraId="1B68833D" w14:textId="77777777" w:rsidR="004712E1" w:rsidRDefault="009D60A8">
            <w:r>
              <w:rPr>
                <w:b/>
                <w:bCs/>
                <w:sz w:val="20"/>
                <w:szCs w:val="20"/>
              </w:rPr>
              <w:t>Action on failure</w:t>
            </w:r>
          </w:p>
        </w:tc>
      </w:tr>
      <w:tr w:rsidR="004712E1" w14:paraId="1F9FB4B6" w14:textId="77777777">
        <w:tc>
          <w:tcPr>
            <w:tcW w:w="4964" w:type="dxa"/>
            <w:tcBorders>
              <w:top w:val="single" w:sz="4" w:space="0" w:color="B8C2CC"/>
              <w:left w:val="single" w:sz="4" w:space="0" w:color="B8C2CC"/>
              <w:bottom w:val="single" w:sz="4" w:space="0" w:color="B8C2CC"/>
              <w:right w:val="single" w:sz="4" w:space="0" w:color="B8C2CC"/>
            </w:tcBorders>
            <w:tcMar>
              <w:top w:w="60" w:type="dxa"/>
              <w:left w:w="100" w:type="dxa"/>
              <w:bottom w:w="60" w:type="dxa"/>
              <w:right w:w="100" w:type="dxa"/>
            </w:tcMar>
          </w:tcPr>
          <w:p w14:paraId="1C1765A1" w14:textId="77777777" w:rsidR="004712E1" w:rsidRDefault="009D60A8">
            <w:r>
              <w:rPr>
                <w:sz w:val="20"/>
                <w:szCs w:val="20"/>
              </w:rPr>
              <w:t>API returned no rows</w:t>
            </w:r>
          </w:p>
        </w:tc>
        <w:tc>
          <w:tcPr>
            <w:tcW w:w="4062" w:type="dxa"/>
            <w:tcBorders>
              <w:top w:val="single" w:sz="4" w:space="0" w:color="B8C2CC"/>
              <w:left w:val="single" w:sz="4" w:space="0" w:color="B8C2CC"/>
              <w:bottom w:val="single" w:sz="4" w:space="0" w:color="B8C2CC"/>
              <w:right w:val="single" w:sz="4" w:space="0" w:color="B8C2CC"/>
            </w:tcBorders>
            <w:tcMar>
              <w:top w:w="60" w:type="dxa"/>
              <w:left w:w="100" w:type="dxa"/>
              <w:bottom w:w="60" w:type="dxa"/>
              <w:right w:w="100" w:type="dxa"/>
            </w:tcMar>
          </w:tcPr>
          <w:p w14:paraId="48A290F4" w14:textId="77777777" w:rsidR="004712E1" w:rsidRDefault="009D60A8">
            <w:r>
              <w:rPr>
                <w:b/>
                <w:bCs/>
                <w:sz w:val="20"/>
                <w:szCs w:val="20"/>
              </w:rPr>
              <w:t>Fail the run</w:t>
            </w:r>
          </w:p>
        </w:tc>
      </w:tr>
      <w:tr w:rsidR="004712E1" w14:paraId="3768D864" w14:textId="77777777">
        <w:tc>
          <w:tcPr>
            <w:tcW w:w="4964" w:type="dxa"/>
            <w:tcBorders>
              <w:top w:val="single" w:sz="4" w:space="0" w:color="B8C2CC"/>
              <w:left w:val="single" w:sz="4" w:space="0" w:color="B8C2CC"/>
              <w:bottom w:val="single" w:sz="4" w:space="0" w:color="B8C2CC"/>
              <w:right w:val="single" w:sz="4" w:space="0" w:color="B8C2CC"/>
            </w:tcBorders>
            <w:tcMar>
              <w:top w:w="60" w:type="dxa"/>
              <w:left w:w="100" w:type="dxa"/>
              <w:bottom w:w="60" w:type="dxa"/>
              <w:right w:w="100" w:type="dxa"/>
            </w:tcMar>
          </w:tcPr>
          <w:p w14:paraId="4CE47C50" w14:textId="77777777" w:rsidR="004712E1" w:rsidRDefault="009D60A8">
            <w:r>
              <w:rPr>
                <w:sz w:val="20"/>
                <w:szCs w:val="20"/>
              </w:rPr>
              <w:t>Any of the 7 expected columns missing</w:t>
            </w:r>
          </w:p>
        </w:tc>
        <w:tc>
          <w:tcPr>
            <w:tcW w:w="4062" w:type="dxa"/>
            <w:tcBorders>
              <w:top w:val="single" w:sz="4" w:space="0" w:color="B8C2CC"/>
              <w:left w:val="single" w:sz="4" w:space="0" w:color="B8C2CC"/>
              <w:bottom w:val="single" w:sz="4" w:space="0" w:color="B8C2CC"/>
              <w:right w:val="single" w:sz="4" w:space="0" w:color="B8C2CC"/>
            </w:tcBorders>
            <w:tcMar>
              <w:top w:w="60" w:type="dxa"/>
              <w:left w:w="100" w:type="dxa"/>
              <w:bottom w:w="60" w:type="dxa"/>
              <w:right w:w="100" w:type="dxa"/>
            </w:tcMar>
          </w:tcPr>
          <w:p w14:paraId="7481ECDD" w14:textId="77777777" w:rsidR="004712E1" w:rsidRDefault="009D60A8">
            <w:r>
              <w:rPr>
                <w:b/>
                <w:bCs/>
                <w:sz w:val="20"/>
                <w:szCs w:val="20"/>
              </w:rPr>
              <w:t>Fail the run</w:t>
            </w:r>
            <w:r>
              <w:rPr>
                <w:sz w:val="20"/>
                <w:szCs w:val="20"/>
              </w:rPr>
              <w:t xml:space="preserve"> (source schema changed)</w:t>
            </w:r>
          </w:p>
        </w:tc>
      </w:tr>
      <w:tr w:rsidR="004712E1" w14:paraId="58DFCC41" w14:textId="77777777">
        <w:tc>
          <w:tcPr>
            <w:tcW w:w="4964" w:type="dxa"/>
            <w:tcBorders>
              <w:top w:val="single" w:sz="4" w:space="0" w:color="B8C2CC"/>
              <w:left w:val="single" w:sz="4" w:space="0" w:color="B8C2CC"/>
              <w:bottom w:val="single" w:sz="4" w:space="0" w:color="B8C2CC"/>
              <w:right w:val="single" w:sz="4" w:space="0" w:color="B8C2CC"/>
            </w:tcBorders>
            <w:tcMar>
              <w:top w:w="60" w:type="dxa"/>
              <w:left w:w="100" w:type="dxa"/>
              <w:bottom w:w="60" w:type="dxa"/>
              <w:right w:w="100" w:type="dxa"/>
            </w:tcMar>
          </w:tcPr>
          <w:p w14:paraId="4C4242C7" w14:textId="77777777" w:rsidR="004712E1" w:rsidRDefault="009D60A8">
            <w:r>
              <w:rPr>
                <w:sz w:val="20"/>
                <w:szCs w:val="20"/>
              </w:rPr>
              <w:t>Extra, unexpected columns</w:t>
            </w:r>
          </w:p>
        </w:tc>
        <w:tc>
          <w:tcPr>
            <w:tcW w:w="4062" w:type="dxa"/>
            <w:tcBorders>
              <w:top w:val="single" w:sz="4" w:space="0" w:color="B8C2CC"/>
              <w:left w:val="single" w:sz="4" w:space="0" w:color="B8C2CC"/>
              <w:bottom w:val="single" w:sz="4" w:space="0" w:color="B8C2CC"/>
              <w:right w:val="single" w:sz="4" w:space="0" w:color="B8C2CC"/>
            </w:tcBorders>
            <w:tcMar>
              <w:top w:w="60" w:type="dxa"/>
              <w:left w:w="100" w:type="dxa"/>
              <w:bottom w:w="60" w:type="dxa"/>
              <w:right w:w="100" w:type="dxa"/>
            </w:tcMar>
          </w:tcPr>
          <w:p w14:paraId="2508ACF4" w14:textId="77777777" w:rsidR="004712E1" w:rsidRDefault="009D60A8">
            <w:r>
              <w:rPr>
                <w:sz w:val="20"/>
                <w:szCs w:val="20"/>
              </w:rPr>
              <w:t>Log and ignore</w:t>
            </w:r>
          </w:p>
        </w:tc>
      </w:tr>
      <w:tr w:rsidR="004712E1" w14:paraId="37A82D09" w14:textId="77777777">
        <w:tc>
          <w:tcPr>
            <w:tcW w:w="4964" w:type="dxa"/>
            <w:tcBorders>
              <w:top w:val="single" w:sz="4" w:space="0" w:color="B8C2CC"/>
              <w:left w:val="single" w:sz="4" w:space="0" w:color="B8C2CC"/>
              <w:bottom w:val="single" w:sz="4" w:space="0" w:color="B8C2CC"/>
              <w:right w:val="single" w:sz="4" w:space="0" w:color="B8C2CC"/>
            </w:tcBorders>
            <w:tcMar>
              <w:top w:w="60" w:type="dxa"/>
              <w:left w:w="100" w:type="dxa"/>
              <w:bottom w:w="60" w:type="dxa"/>
              <w:right w:w="100" w:type="dxa"/>
            </w:tcMar>
          </w:tcPr>
          <w:p w14:paraId="1CABBB9F" w14:textId="77777777" w:rsidR="004712E1" w:rsidRDefault="009D60A8">
            <w:r>
              <w:rPr>
                <w:rFonts w:ascii="Consolas" w:eastAsia="Consolas" w:hAnsi="Consolas" w:cs="Consolas"/>
                <w:sz w:val="20"/>
                <w:szCs w:val="20"/>
              </w:rPr>
              <w:t>id</w:t>
            </w:r>
            <w:r>
              <w:rPr>
                <w:sz w:val="20"/>
                <w:szCs w:val="20"/>
              </w:rPr>
              <w:t xml:space="preserve"> not numeric; </w:t>
            </w:r>
            <w:r>
              <w:rPr>
                <w:rFonts w:ascii="Consolas" w:eastAsia="Consolas" w:hAnsi="Consolas" w:cs="Consolas"/>
                <w:sz w:val="20"/>
                <w:szCs w:val="20"/>
              </w:rPr>
              <w:t>date_time</w:t>
            </w:r>
            <w:r>
              <w:rPr>
                <w:sz w:val="20"/>
                <w:szCs w:val="20"/>
              </w:rPr>
              <w:t xml:space="preserve"> / </w:t>
            </w:r>
            <w:r>
              <w:rPr>
                <w:rFonts w:ascii="Consolas" w:eastAsia="Consolas" w:hAnsi="Consolas" w:cs="Consolas"/>
                <w:sz w:val="20"/>
                <w:szCs w:val="20"/>
              </w:rPr>
              <w:t>last_updated</w:t>
            </w:r>
            <w:r>
              <w:rPr>
                <w:sz w:val="20"/>
                <w:szCs w:val="20"/>
              </w:rPr>
              <w:t xml:space="preserve"> not ISO-8601</w:t>
            </w:r>
          </w:p>
        </w:tc>
        <w:tc>
          <w:tcPr>
            <w:tcW w:w="4062" w:type="dxa"/>
            <w:tcBorders>
              <w:top w:val="single" w:sz="4" w:space="0" w:color="B8C2CC"/>
              <w:left w:val="single" w:sz="4" w:space="0" w:color="B8C2CC"/>
              <w:bottom w:val="single" w:sz="4" w:space="0" w:color="B8C2CC"/>
              <w:right w:val="single" w:sz="4" w:space="0" w:color="B8C2CC"/>
            </w:tcBorders>
            <w:tcMar>
              <w:top w:w="60" w:type="dxa"/>
              <w:left w:w="100" w:type="dxa"/>
              <w:bottom w:w="60" w:type="dxa"/>
              <w:right w:w="100" w:type="dxa"/>
            </w:tcMar>
          </w:tcPr>
          <w:p w14:paraId="03498CB8" w14:textId="77777777" w:rsidR="004712E1" w:rsidRDefault="009D60A8">
            <w:r>
              <w:rPr>
                <w:sz w:val="20"/>
                <w:szCs w:val="20"/>
              </w:rPr>
              <w:t>Value becomes empty (NaN/NaT)</w:t>
            </w:r>
          </w:p>
        </w:tc>
      </w:tr>
      <w:tr w:rsidR="004712E1" w14:paraId="43EF3C7F" w14:textId="77777777">
        <w:tc>
          <w:tcPr>
            <w:tcW w:w="4964" w:type="dxa"/>
            <w:tcBorders>
              <w:top w:val="single" w:sz="4" w:space="0" w:color="B8C2CC"/>
              <w:left w:val="single" w:sz="4" w:space="0" w:color="B8C2CC"/>
              <w:bottom w:val="single" w:sz="4" w:space="0" w:color="B8C2CC"/>
              <w:right w:val="single" w:sz="4" w:space="0" w:color="B8C2CC"/>
            </w:tcBorders>
            <w:tcMar>
              <w:top w:w="60" w:type="dxa"/>
              <w:left w:w="100" w:type="dxa"/>
              <w:bottom w:w="60" w:type="dxa"/>
              <w:right w:w="100" w:type="dxa"/>
            </w:tcMar>
          </w:tcPr>
          <w:p w14:paraId="49D482F8" w14:textId="77777777" w:rsidR="004712E1" w:rsidRDefault="009D60A8">
            <w:r>
              <w:rPr>
                <w:sz w:val="20"/>
                <w:szCs w:val="20"/>
              </w:rPr>
              <w:t xml:space="preserve">Empty </w:t>
            </w:r>
            <w:r>
              <w:rPr>
                <w:rFonts w:ascii="Consolas" w:eastAsia="Consolas" w:hAnsi="Consolas" w:cs="Consolas"/>
                <w:sz w:val="20"/>
                <w:szCs w:val="20"/>
              </w:rPr>
              <w:t>date_time</w:t>
            </w:r>
            <w:r>
              <w:rPr>
                <w:sz w:val="20"/>
                <w:szCs w:val="20"/>
              </w:rPr>
              <w:t xml:space="preserve">, </w:t>
            </w:r>
            <w:r>
              <w:rPr>
                <w:rFonts w:ascii="Consolas" w:eastAsia="Consolas" w:hAnsi="Consolas" w:cs="Consolas"/>
                <w:sz w:val="20"/>
                <w:szCs w:val="20"/>
              </w:rPr>
              <w:t>id</w:t>
            </w:r>
            <w:r>
              <w:rPr>
                <w:sz w:val="20"/>
                <w:szCs w:val="20"/>
              </w:rPr>
              <w:t xml:space="preserve">, </w:t>
            </w:r>
            <w:r>
              <w:rPr>
                <w:rFonts w:ascii="Consolas" w:eastAsia="Consolas" w:hAnsi="Consolas" w:cs="Consolas"/>
                <w:sz w:val="20"/>
                <w:szCs w:val="20"/>
              </w:rPr>
              <w:t>type</w:t>
            </w:r>
            <w:r>
              <w:rPr>
                <w:sz w:val="20"/>
                <w:szCs w:val="20"/>
              </w:rPr>
              <w:t xml:space="preserve"> or </w:t>
            </w:r>
            <w:r>
              <w:rPr>
                <w:rFonts w:ascii="Consolas" w:eastAsia="Consolas" w:hAnsi="Consolas" w:cs="Consolas"/>
                <w:sz w:val="20"/>
                <w:szCs w:val="20"/>
              </w:rPr>
              <w:t>location</w:t>
            </w:r>
          </w:p>
        </w:tc>
        <w:tc>
          <w:tcPr>
            <w:tcW w:w="4062" w:type="dxa"/>
            <w:tcBorders>
              <w:top w:val="single" w:sz="4" w:space="0" w:color="B8C2CC"/>
              <w:left w:val="single" w:sz="4" w:space="0" w:color="B8C2CC"/>
              <w:bottom w:val="single" w:sz="4" w:space="0" w:color="B8C2CC"/>
              <w:right w:val="single" w:sz="4" w:space="0" w:color="B8C2CC"/>
            </w:tcBorders>
            <w:tcMar>
              <w:top w:w="60" w:type="dxa"/>
              <w:left w:w="100" w:type="dxa"/>
              <w:bottom w:w="60" w:type="dxa"/>
              <w:right w:w="100" w:type="dxa"/>
            </w:tcMar>
          </w:tcPr>
          <w:p w14:paraId="78B1469F" w14:textId="77777777" w:rsidR="004712E1" w:rsidRDefault="009D60A8">
            <w:r>
              <w:rPr>
                <w:sz w:val="20"/>
                <w:szCs w:val="20"/>
              </w:rPr>
              <w:t>Drop the row and log the count</w:t>
            </w:r>
          </w:p>
        </w:tc>
      </w:tr>
      <w:tr w:rsidR="004712E1" w14:paraId="73C17267" w14:textId="77777777">
        <w:tc>
          <w:tcPr>
            <w:tcW w:w="4964" w:type="dxa"/>
            <w:tcBorders>
              <w:top w:val="single" w:sz="4" w:space="0" w:color="B8C2CC"/>
              <w:left w:val="single" w:sz="4" w:space="0" w:color="B8C2CC"/>
              <w:bottom w:val="single" w:sz="4" w:space="0" w:color="B8C2CC"/>
              <w:right w:val="single" w:sz="4" w:space="0" w:color="B8C2CC"/>
            </w:tcBorders>
            <w:tcMar>
              <w:top w:w="60" w:type="dxa"/>
              <w:left w:w="100" w:type="dxa"/>
              <w:bottom w:w="60" w:type="dxa"/>
              <w:right w:w="100" w:type="dxa"/>
            </w:tcMar>
          </w:tcPr>
          <w:p w14:paraId="4BF09BFE" w14:textId="77777777" w:rsidR="004712E1" w:rsidRDefault="009D60A8">
            <w:r>
              <w:rPr>
                <w:sz w:val="20"/>
                <w:szCs w:val="20"/>
              </w:rPr>
              <w:t>More than 5% of rows dropped</w:t>
            </w:r>
          </w:p>
        </w:tc>
        <w:tc>
          <w:tcPr>
            <w:tcW w:w="4062" w:type="dxa"/>
            <w:tcBorders>
              <w:top w:val="single" w:sz="4" w:space="0" w:color="B8C2CC"/>
              <w:left w:val="single" w:sz="4" w:space="0" w:color="B8C2CC"/>
              <w:bottom w:val="single" w:sz="4" w:space="0" w:color="B8C2CC"/>
              <w:right w:val="single" w:sz="4" w:space="0" w:color="B8C2CC"/>
            </w:tcBorders>
            <w:tcMar>
              <w:top w:w="60" w:type="dxa"/>
              <w:left w:w="100" w:type="dxa"/>
              <w:bottom w:w="60" w:type="dxa"/>
              <w:right w:w="100" w:type="dxa"/>
            </w:tcMar>
          </w:tcPr>
          <w:p w14:paraId="689D4087" w14:textId="77777777" w:rsidR="004712E1" w:rsidRDefault="009D60A8">
            <w:r>
              <w:rPr>
                <w:b/>
                <w:bCs/>
                <w:sz w:val="20"/>
                <w:szCs w:val="20"/>
              </w:rPr>
              <w:t>Fail the run</w:t>
            </w:r>
            <w:r>
              <w:rPr>
                <w:sz w:val="20"/>
                <w:szCs w:val="20"/>
              </w:rPr>
              <w:t xml:space="preserve"> (feed is likely broken)</w:t>
            </w:r>
          </w:p>
        </w:tc>
      </w:tr>
    </w:tbl>
    <w:p w14:paraId="5F4EC0D1" w14:textId="77777777" w:rsidR="004712E1" w:rsidRDefault="004712E1">
      <w:pPr>
        <w:spacing w:after="120"/>
      </w:pPr>
    </w:p>
    <w:p w14:paraId="6B48053D" w14:textId="77777777" w:rsidR="004712E1" w:rsidRDefault="009D60A8">
      <w:pPr>
        <w:spacing w:after="120"/>
      </w:pPr>
      <w:r>
        <w:t>This design lets a single bad row through without stopping the daily run, but stops the pipeline when the source is genuinely broken, so bad data never silently reaches the dashboard.</w:t>
      </w:r>
    </w:p>
    <w:p w14:paraId="44FDE3E7" w14:textId="77777777" w:rsidR="004712E1" w:rsidRDefault="009D60A8">
      <w:pPr>
        <w:pStyle w:val="Heading2"/>
      </w:pPr>
      <w:bookmarkStart w:id="17" w:name="_Toc242655305"/>
      <w:r>
        <w:t>5.4 Transform (transform.py)</w:t>
      </w:r>
      <w:bookmarkEnd w:id="17"/>
    </w:p>
    <w:p w14:paraId="5B1D00BD" w14:textId="77777777" w:rsidR="004712E1" w:rsidRDefault="009D60A8">
      <w:pPr>
        <w:pStyle w:val="ListParagraph"/>
        <w:numPr>
          <w:ilvl w:val="0"/>
          <w:numId w:val="3"/>
        </w:numPr>
        <w:spacing w:after="60"/>
      </w:pPr>
      <w:r>
        <w:rPr>
          <w:b/>
          <w:bCs/>
        </w:rPr>
        <w:t>De-duplicate:</w:t>
      </w:r>
      <w:r>
        <w:t xml:space="preserve"> sort by </w:t>
      </w:r>
      <w:r>
        <w:rPr>
          <w:rFonts w:ascii="Consolas" w:eastAsia="Consolas" w:hAnsi="Consolas" w:cs="Consolas"/>
          <w:sz w:val="19"/>
          <w:szCs w:val="19"/>
        </w:rPr>
        <w:t>last_updated</w:t>
      </w:r>
      <w:r>
        <w:t xml:space="preserve"> and keep the last row per </w:t>
      </w:r>
      <w:r>
        <w:rPr>
          <w:rFonts w:ascii="Consolas" w:eastAsia="Consolas" w:hAnsi="Consolas" w:cs="Consolas"/>
          <w:sz w:val="19"/>
          <w:szCs w:val="19"/>
        </w:rPr>
        <w:t>id</w:t>
      </w:r>
      <w:r>
        <w:t>, so the latest version of an incident wins.</w:t>
      </w:r>
    </w:p>
    <w:p w14:paraId="02B23B1D" w14:textId="77777777" w:rsidR="004712E1" w:rsidRDefault="009D60A8">
      <w:pPr>
        <w:pStyle w:val="ListParagraph"/>
        <w:numPr>
          <w:ilvl w:val="0"/>
          <w:numId w:val="3"/>
        </w:numPr>
        <w:spacing w:after="60"/>
      </w:pPr>
      <w:r>
        <w:rPr>
          <w:b/>
          <w:bCs/>
        </w:rPr>
        <w:t>Derive time features:</w:t>
      </w:r>
      <w:r>
        <w:t xml:space="preserve"> </w:t>
      </w:r>
      <w:r>
        <w:rPr>
          <w:rFonts w:ascii="Consolas" w:eastAsia="Consolas" w:hAnsi="Consolas" w:cs="Consolas"/>
          <w:sz w:val="19"/>
          <w:szCs w:val="19"/>
        </w:rPr>
        <w:t>year</w:t>
      </w:r>
      <w:r>
        <w:t xml:space="preserve">, </w:t>
      </w:r>
      <w:r>
        <w:rPr>
          <w:rFonts w:ascii="Consolas" w:eastAsia="Consolas" w:hAnsi="Consolas" w:cs="Consolas"/>
          <w:sz w:val="19"/>
          <w:szCs w:val="19"/>
        </w:rPr>
        <w:t>month</w:t>
      </w:r>
      <w:r>
        <w:t xml:space="preserve">, </w:t>
      </w:r>
      <w:r>
        <w:rPr>
          <w:rFonts w:ascii="Consolas" w:eastAsia="Consolas" w:hAnsi="Consolas" w:cs="Consolas"/>
          <w:sz w:val="19"/>
          <w:szCs w:val="19"/>
        </w:rPr>
        <w:t>day</w:t>
      </w:r>
      <w:r>
        <w:t xml:space="preserve">, </w:t>
      </w:r>
      <w:r>
        <w:rPr>
          <w:rFonts w:ascii="Consolas" w:eastAsia="Consolas" w:hAnsi="Consolas" w:cs="Consolas"/>
          <w:sz w:val="19"/>
          <w:szCs w:val="19"/>
        </w:rPr>
        <w:t>hour</w:t>
      </w:r>
      <w:r>
        <w:t xml:space="preserve">, </w:t>
      </w:r>
      <w:r>
        <w:rPr>
          <w:rFonts w:ascii="Consolas" w:eastAsia="Consolas" w:hAnsi="Consolas" w:cs="Consolas"/>
          <w:sz w:val="19"/>
          <w:szCs w:val="19"/>
        </w:rPr>
        <w:t>minute</w:t>
      </w:r>
      <w:r>
        <w:t xml:space="preserve">, </w:t>
      </w:r>
      <w:r>
        <w:rPr>
          <w:rFonts w:ascii="Consolas" w:eastAsia="Consolas" w:hAnsi="Consolas" w:cs="Consolas"/>
          <w:sz w:val="19"/>
          <w:szCs w:val="19"/>
        </w:rPr>
        <w:t>second</w:t>
      </w:r>
      <w:r>
        <w:t xml:space="preserve"> and </w:t>
      </w:r>
      <w:r>
        <w:rPr>
          <w:rFonts w:ascii="Consolas" w:eastAsia="Consolas" w:hAnsi="Consolas" w:cs="Consolas"/>
          <w:sz w:val="19"/>
          <w:szCs w:val="19"/>
        </w:rPr>
        <w:t>day_of_week</w:t>
      </w:r>
      <w:r>
        <w:t xml:space="preserve"> from </w:t>
      </w:r>
      <w:r>
        <w:rPr>
          <w:rFonts w:ascii="Consolas" w:eastAsia="Consolas" w:hAnsi="Consolas" w:cs="Consolas"/>
          <w:sz w:val="19"/>
          <w:szCs w:val="19"/>
        </w:rPr>
        <w:t>date_time</w:t>
      </w:r>
      <w:r>
        <w:t>.</w:t>
      </w:r>
    </w:p>
    <w:p w14:paraId="0A9282F5" w14:textId="77777777" w:rsidR="004712E1" w:rsidRDefault="009D60A8">
      <w:pPr>
        <w:pStyle w:val="ListParagraph"/>
        <w:numPr>
          <w:ilvl w:val="0"/>
          <w:numId w:val="3"/>
        </w:numPr>
        <w:spacing w:after="60"/>
      </w:pPr>
      <w:r>
        <w:t>Sort chronologically. The result has 14 columns.</w:t>
      </w:r>
    </w:p>
    <w:p w14:paraId="31B6A60F" w14:textId="77777777" w:rsidR="004712E1" w:rsidRDefault="009D60A8">
      <w:pPr>
        <w:pStyle w:val="Heading2"/>
      </w:pPr>
      <w:bookmarkStart w:id="18" w:name="_Toc242655306"/>
      <w:r>
        <w:t>5.5 Load (load.py)</w:t>
      </w:r>
      <w:bookmarkEnd w:id="18"/>
    </w:p>
    <w:p w14:paraId="470D48A2" w14:textId="77777777" w:rsidR="004712E1" w:rsidRDefault="009D60A8">
      <w:pPr>
        <w:pStyle w:val="ListParagraph"/>
        <w:numPr>
          <w:ilvl w:val="0"/>
          <w:numId w:val="2"/>
        </w:numPr>
        <w:spacing w:after="60"/>
      </w:pPr>
      <w:r>
        <w:t xml:space="preserve">Builds a SQLAlchemy engine from </w:t>
      </w:r>
      <w:r>
        <w:rPr>
          <w:rFonts w:ascii="Consolas" w:eastAsia="Consolas" w:hAnsi="Consolas" w:cs="Consolas"/>
          <w:sz w:val="19"/>
          <w:szCs w:val="19"/>
        </w:rPr>
        <w:t>DATABASE_URL</w:t>
      </w:r>
      <w:r>
        <w:t xml:space="preserve"> (default: local SQLite file).</w:t>
      </w:r>
    </w:p>
    <w:p w14:paraId="63A84C79" w14:textId="77777777" w:rsidR="004712E1" w:rsidRDefault="009D60A8">
      <w:pPr>
        <w:pStyle w:val="ListParagraph"/>
        <w:numPr>
          <w:ilvl w:val="0"/>
          <w:numId w:val="2"/>
        </w:numPr>
        <w:spacing w:after="60"/>
      </w:pPr>
      <w:r>
        <w:t xml:space="preserve">Creates the table </w:t>
      </w:r>
      <w:r>
        <w:rPr>
          <w:rFonts w:ascii="Consolas" w:eastAsia="Consolas" w:hAnsi="Consolas" w:cs="Consolas"/>
          <w:sz w:val="19"/>
          <w:szCs w:val="19"/>
        </w:rPr>
        <w:t>cpd_incidents</w:t>
      </w:r>
      <w:r>
        <w:t xml:space="preserve"> with </w:t>
      </w:r>
      <w:r>
        <w:rPr>
          <w:rFonts w:ascii="Consolas" w:eastAsia="Consolas" w:hAnsi="Consolas" w:cs="Consolas"/>
          <w:sz w:val="19"/>
          <w:szCs w:val="19"/>
        </w:rPr>
        <w:t>id</w:t>
      </w:r>
      <w:r>
        <w:t xml:space="preserve"> as </w:t>
      </w:r>
      <w:r>
        <w:rPr>
          <w:b/>
          <w:bCs/>
        </w:rPr>
        <w:t>primary key</w:t>
      </w:r>
      <w:r>
        <w:t xml:space="preserve"> only if it doesn't exist yet.</w:t>
      </w:r>
    </w:p>
    <w:p w14:paraId="4A8AA967" w14:textId="77777777" w:rsidR="004712E1" w:rsidRDefault="009D60A8">
      <w:pPr>
        <w:pStyle w:val="ListParagraph"/>
        <w:numPr>
          <w:ilvl w:val="0"/>
          <w:numId w:val="2"/>
        </w:numPr>
        <w:spacing w:after="60"/>
      </w:pPr>
      <w:r>
        <w:t xml:space="preserve">Converts missing values to SQL </w:t>
      </w:r>
      <w:r>
        <w:rPr>
          <w:rFonts w:ascii="Consolas" w:eastAsia="Consolas" w:hAnsi="Consolas" w:cs="Consolas"/>
          <w:sz w:val="19"/>
          <w:szCs w:val="19"/>
        </w:rPr>
        <w:t>NULL</w:t>
      </w:r>
      <w:r>
        <w:t xml:space="preserve"> and writes all rows with one batched </w:t>
      </w:r>
      <w:r>
        <w:rPr>
          <w:b/>
          <w:bCs/>
        </w:rPr>
        <w:t>upsert</w:t>
      </w:r>
      <w:r>
        <w:t xml:space="preserve"> inside a single transaction:</w:t>
      </w:r>
    </w:p>
    <w:p w14:paraId="4491C064" w14:textId="77777777" w:rsidR="004712E1" w:rsidRDefault="009D60A8">
      <w:pPr>
        <w:shd w:val="clear" w:color="auto" w:fill="F3F4F6"/>
        <w:spacing w:line="260" w:lineRule="auto"/>
        <w:ind w:left="120" w:right="120"/>
      </w:pPr>
      <w:r>
        <w:rPr>
          <w:rFonts w:ascii="Consolas" w:eastAsia="Consolas" w:hAnsi="Consolas" w:cs="Consolas"/>
          <w:sz w:val="18"/>
          <w:szCs w:val="18"/>
        </w:rPr>
        <w:t>INSERT INTO cpd_incidents (id, date_time, type, ...)</w:t>
      </w:r>
    </w:p>
    <w:p w14:paraId="268E8C5A" w14:textId="77777777" w:rsidR="004712E1" w:rsidRDefault="009D60A8">
      <w:pPr>
        <w:shd w:val="clear" w:color="auto" w:fill="F3F4F6"/>
        <w:spacing w:line="260" w:lineRule="auto"/>
        <w:ind w:left="120" w:right="120"/>
      </w:pPr>
      <w:r>
        <w:rPr>
          <w:rFonts w:ascii="Consolas" w:eastAsia="Consolas" w:hAnsi="Consolas" w:cs="Consolas"/>
          <w:sz w:val="18"/>
          <w:szCs w:val="18"/>
        </w:rPr>
        <w:t>VALUES (...)</w:t>
      </w:r>
    </w:p>
    <w:p w14:paraId="45AB323C" w14:textId="77777777" w:rsidR="004712E1" w:rsidRDefault="009D60A8">
      <w:pPr>
        <w:shd w:val="clear" w:color="auto" w:fill="F3F4F6"/>
        <w:spacing w:line="260" w:lineRule="auto"/>
        <w:ind w:left="120" w:right="120"/>
      </w:pPr>
      <w:r>
        <w:rPr>
          <w:rFonts w:ascii="Consolas" w:eastAsia="Consolas" w:hAnsi="Consolas" w:cs="Consolas"/>
          <w:sz w:val="18"/>
          <w:szCs w:val="18"/>
        </w:rPr>
        <w:t>ON CONFLICT (id) DO UPDATE</w:t>
      </w:r>
    </w:p>
    <w:p w14:paraId="53B303F5" w14:textId="77777777" w:rsidR="004712E1" w:rsidRDefault="009D60A8">
      <w:pPr>
        <w:shd w:val="clear" w:color="auto" w:fill="F3F4F6"/>
        <w:spacing w:after="160" w:line="260" w:lineRule="auto"/>
        <w:ind w:left="120" w:right="120"/>
      </w:pPr>
      <w:r>
        <w:rPr>
          <w:rFonts w:ascii="Consolas" w:eastAsia="Consolas" w:hAnsi="Consolas" w:cs="Consolas"/>
          <w:sz w:val="18"/>
          <w:szCs w:val="18"/>
        </w:rPr>
        <w:t>SET date_time = excluded.date_time, type = excluded.type, ...;</w:t>
      </w:r>
    </w:p>
    <w:p w14:paraId="15ABB7E1" w14:textId="77777777" w:rsidR="004712E1" w:rsidRDefault="009D60A8">
      <w:pPr>
        <w:pStyle w:val="ListParagraph"/>
        <w:numPr>
          <w:ilvl w:val="0"/>
          <w:numId w:val="2"/>
        </w:numPr>
        <w:spacing w:after="60"/>
      </w:pPr>
      <w:r>
        <w:t>New incidents are inserted, changed incidents are updated, and nothing is deleted, so history builds up over time even if the source drops old rows.</w:t>
      </w:r>
    </w:p>
    <w:p w14:paraId="77B9FF76" w14:textId="77777777" w:rsidR="004712E1" w:rsidRDefault="009D60A8">
      <w:pPr>
        <w:pStyle w:val="ListParagraph"/>
        <w:numPr>
          <w:ilvl w:val="0"/>
          <w:numId w:val="2"/>
        </w:numPr>
        <w:spacing w:after="60"/>
      </w:pPr>
      <w:r>
        <w:t>The PostgreSQL or SQLite version of the statement is chosen automatically, so the same code works locally and in the cloud.</w:t>
      </w:r>
    </w:p>
    <w:p w14:paraId="358A5212" w14:textId="77777777" w:rsidR="004712E1" w:rsidRDefault="009D60A8">
      <w:pPr>
        <w:pStyle w:val="ListParagraph"/>
        <w:numPr>
          <w:ilvl w:val="0"/>
          <w:numId w:val="2"/>
        </w:numPr>
        <w:spacing w:after="60"/>
      </w:pPr>
      <w:r>
        <w:t xml:space="preserve">Prefect retries the task up to </w:t>
      </w:r>
      <w:r>
        <w:rPr>
          <w:b/>
          <w:bCs/>
        </w:rPr>
        <w:t>2 times</w:t>
      </w:r>
      <w:r>
        <w:t xml:space="preserve"> (useful while the free database wakes up from idle).</w:t>
      </w:r>
    </w:p>
    <w:p w14:paraId="167B4E4A" w14:textId="77777777" w:rsidR="004712E1" w:rsidRDefault="009D60A8">
      <w:pPr>
        <w:pStyle w:val="Heading2"/>
      </w:pPr>
      <w:bookmarkStart w:id="19" w:name="_Toc242655307"/>
      <w:r>
        <w:t>5.6 Orchestration (etl_pipeline.py)</w:t>
      </w:r>
      <w:bookmarkEnd w:id="19"/>
    </w:p>
    <w:p w14:paraId="137726E1" w14:textId="77777777" w:rsidR="004712E1" w:rsidRDefault="009D60A8">
      <w:pPr>
        <w:shd w:val="clear" w:color="auto" w:fill="F3F4F6"/>
        <w:spacing w:line="260" w:lineRule="auto"/>
        <w:ind w:left="120" w:right="120"/>
      </w:pPr>
      <w:r>
        <w:rPr>
          <w:rFonts w:ascii="Consolas" w:eastAsia="Consolas" w:hAnsi="Consolas" w:cs="Consolas"/>
          <w:sz w:val="18"/>
          <w:szCs w:val="18"/>
        </w:rPr>
        <w:t>@flow(name="cpd_incident_etl", log_prints=True)</w:t>
      </w:r>
    </w:p>
    <w:p w14:paraId="5D1B4FD7" w14:textId="77777777" w:rsidR="004712E1" w:rsidRDefault="009D60A8">
      <w:pPr>
        <w:shd w:val="clear" w:color="auto" w:fill="F3F4F6"/>
        <w:spacing w:line="260" w:lineRule="auto"/>
        <w:ind w:left="120" w:right="120"/>
      </w:pPr>
      <w:r>
        <w:rPr>
          <w:rFonts w:ascii="Consolas" w:eastAsia="Consolas" w:hAnsi="Consolas" w:cs="Consolas"/>
          <w:sz w:val="18"/>
          <w:szCs w:val="18"/>
        </w:rPr>
        <w:t>def cpd_incident_etl() -&gt; int:</w:t>
      </w:r>
    </w:p>
    <w:p w14:paraId="7BD2DD98" w14:textId="77777777" w:rsidR="004712E1" w:rsidRDefault="009D60A8">
      <w:pPr>
        <w:shd w:val="clear" w:color="auto" w:fill="F3F4F6"/>
        <w:spacing w:line="260" w:lineRule="auto"/>
        <w:ind w:left="120" w:right="120"/>
      </w:pPr>
      <w:r>
        <w:rPr>
          <w:rFonts w:ascii="Consolas" w:eastAsia="Consolas" w:hAnsi="Consolas" w:cs="Consolas"/>
          <w:sz w:val="18"/>
          <w:szCs w:val="18"/>
        </w:rPr>
        <w:t xml:space="preserve">    raw = extract_data()</w:t>
      </w:r>
    </w:p>
    <w:p w14:paraId="638BFF09" w14:textId="77777777" w:rsidR="004712E1" w:rsidRDefault="009D60A8">
      <w:pPr>
        <w:shd w:val="clear" w:color="auto" w:fill="F3F4F6"/>
        <w:spacing w:line="260" w:lineRule="auto"/>
        <w:ind w:left="120" w:right="120"/>
      </w:pPr>
      <w:r>
        <w:rPr>
          <w:rFonts w:ascii="Consolas" w:eastAsia="Consolas" w:hAnsi="Consolas" w:cs="Consolas"/>
          <w:sz w:val="18"/>
          <w:szCs w:val="18"/>
        </w:rPr>
        <w:t xml:space="preserve">    clean = validate_data(raw)</w:t>
      </w:r>
    </w:p>
    <w:p w14:paraId="0CC3EEFD" w14:textId="77777777" w:rsidR="004712E1" w:rsidRDefault="009D60A8">
      <w:pPr>
        <w:shd w:val="clear" w:color="auto" w:fill="F3F4F6"/>
        <w:spacing w:line="260" w:lineRule="auto"/>
        <w:ind w:left="120" w:right="120"/>
      </w:pPr>
      <w:r>
        <w:rPr>
          <w:rFonts w:ascii="Consolas" w:eastAsia="Consolas" w:hAnsi="Consolas" w:cs="Consolas"/>
          <w:sz w:val="18"/>
          <w:szCs w:val="18"/>
        </w:rPr>
        <w:t xml:space="preserve">    transformed = transform_data(clean)</w:t>
      </w:r>
    </w:p>
    <w:p w14:paraId="53B416E8" w14:textId="77777777" w:rsidR="004712E1" w:rsidRDefault="009D60A8">
      <w:pPr>
        <w:shd w:val="clear" w:color="auto" w:fill="F3F4F6"/>
        <w:spacing w:after="160" w:line="260" w:lineRule="auto"/>
        <w:ind w:left="120" w:right="120"/>
      </w:pPr>
      <w:r>
        <w:rPr>
          <w:rFonts w:ascii="Consolas" w:eastAsia="Consolas" w:hAnsi="Consolas" w:cs="Consolas"/>
          <w:sz w:val="18"/>
          <w:szCs w:val="18"/>
        </w:rPr>
        <w:t xml:space="preserve">    return load_data(transformed)</w:t>
      </w:r>
    </w:p>
    <w:p w14:paraId="3EDFA88F" w14:textId="77777777" w:rsidR="004712E1" w:rsidRDefault="009D60A8">
      <w:pPr>
        <w:spacing w:after="120"/>
      </w:pPr>
      <w:r>
        <w:t>Prefect tracks the state of every task (Completed/Failed), applies retries, and turns every printed message into a time-stamped log line. When connected to Prefect Cloud (</w:t>
      </w:r>
      <w:r>
        <w:rPr>
          <w:rFonts w:ascii="Consolas" w:eastAsia="Consolas" w:hAnsi="Consolas" w:cs="Consolas"/>
          <w:sz w:val="19"/>
          <w:szCs w:val="19"/>
        </w:rPr>
        <w:t>PREFECT_API_URL</w:t>
      </w:r>
      <w:r>
        <w:t xml:space="preserve">, </w:t>
      </w:r>
      <w:r>
        <w:rPr>
          <w:rFonts w:ascii="Consolas" w:eastAsia="Consolas" w:hAnsi="Consolas" w:cs="Consolas"/>
          <w:sz w:val="19"/>
          <w:szCs w:val="19"/>
        </w:rPr>
        <w:t>PREFECT_API_KEY</w:t>
      </w:r>
      <w:r>
        <w:t>), every run is recorded in a web UI.</w:t>
      </w:r>
    </w:p>
    <w:p w14:paraId="25524D78" w14:textId="77777777" w:rsidR="004712E1" w:rsidRDefault="009D60A8">
      <w:pPr>
        <w:pStyle w:val="Heading2"/>
      </w:pPr>
      <w:bookmarkStart w:id="20" w:name="_Toc242655308"/>
      <w:r>
        <w:t>5.7 Scheduling (.github/workflows/daily_etl.yml)</w:t>
      </w:r>
      <w:bookmarkEnd w:id="20"/>
    </w:p>
    <w:p w14:paraId="6172AE10" w14:textId="77777777" w:rsidR="004712E1" w:rsidRDefault="009D60A8">
      <w:pPr>
        <w:shd w:val="clear" w:color="auto" w:fill="F3F4F6"/>
        <w:spacing w:line="260" w:lineRule="auto"/>
        <w:ind w:left="120" w:right="120"/>
      </w:pPr>
      <w:r>
        <w:rPr>
          <w:rFonts w:ascii="Consolas" w:eastAsia="Consolas" w:hAnsi="Consolas" w:cs="Consolas"/>
          <w:sz w:val="18"/>
          <w:szCs w:val="18"/>
        </w:rPr>
        <w:t>on:</w:t>
      </w:r>
    </w:p>
    <w:p w14:paraId="078C81DE" w14:textId="77777777" w:rsidR="004712E1" w:rsidRDefault="009D60A8">
      <w:pPr>
        <w:shd w:val="clear" w:color="auto" w:fill="F3F4F6"/>
        <w:spacing w:line="260" w:lineRule="auto"/>
        <w:ind w:left="120" w:right="120"/>
      </w:pPr>
      <w:r>
        <w:rPr>
          <w:rFonts w:ascii="Consolas" w:eastAsia="Consolas" w:hAnsi="Consolas" w:cs="Consolas"/>
          <w:sz w:val="18"/>
          <w:szCs w:val="18"/>
        </w:rPr>
        <w:t xml:space="preserve">  schedule:</w:t>
      </w:r>
    </w:p>
    <w:p w14:paraId="345EE443" w14:textId="77777777" w:rsidR="004712E1" w:rsidRDefault="009D60A8">
      <w:pPr>
        <w:shd w:val="clear" w:color="auto" w:fill="F3F4F6"/>
        <w:spacing w:line="260" w:lineRule="auto"/>
        <w:ind w:left="120" w:right="120"/>
      </w:pPr>
      <w:r>
        <w:rPr>
          <w:rFonts w:ascii="Consolas" w:eastAsia="Consolas" w:hAnsi="Consolas" w:cs="Consolas"/>
          <w:sz w:val="18"/>
          <w:szCs w:val="18"/>
        </w:rPr>
        <w:t xml:space="preserve">    - cron: "0 6 * * *"      # daily 06:00 UTC = 02:00 Cambridge, 11:30 IST</w:t>
      </w:r>
    </w:p>
    <w:p w14:paraId="3767A42D" w14:textId="77777777" w:rsidR="004712E1" w:rsidRDefault="009D60A8">
      <w:pPr>
        <w:shd w:val="clear" w:color="auto" w:fill="F3F4F6"/>
        <w:spacing w:line="260" w:lineRule="auto"/>
        <w:ind w:left="120" w:right="120"/>
      </w:pPr>
      <w:r>
        <w:rPr>
          <w:rFonts w:ascii="Consolas" w:eastAsia="Consolas" w:hAnsi="Consolas" w:cs="Consolas"/>
          <w:sz w:val="18"/>
          <w:szCs w:val="18"/>
        </w:rPr>
        <w:t xml:space="preserve">  workflow_dispatch:          # manual "Run workflow" button</w:t>
      </w:r>
    </w:p>
    <w:p w14:paraId="1E1210EA" w14:textId="77777777" w:rsidR="004712E1" w:rsidRDefault="009D60A8">
      <w:pPr>
        <w:shd w:val="clear" w:color="auto" w:fill="F3F4F6"/>
        <w:spacing w:line="260" w:lineRule="auto"/>
        <w:ind w:left="120" w:right="120"/>
      </w:pPr>
      <w:r>
        <w:rPr>
          <w:rFonts w:ascii="Consolas" w:eastAsia="Consolas" w:hAnsi="Consolas" w:cs="Consolas"/>
          <w:sz w:val="18"/>
          <w:szCs w:val="18"/>
        </w:rPr>
        <w:t>jobs:</w:t>
      </w:r>
    </w:p>
    <w:p w14:paraId="361FAE2F" w14:textId="77777777" w:rsidR="004712E1" w:rsidRDefault="009D60A8">
      <w:pPr>
        <w:shd w:val="clear" w:color="auto" w:fill="F3F4F6"/>
        <w:spacing w:line="260" w:lineRule="auto"/>
        <w:ind w:left="120" w:right="120"/>
      </w:pPr>
      <w:r>
        <w:rPr>
          <w:rFonts w:ascii="Consolas" w:eastAsia="Consolas" w:hAnsi="Consolas" w:cs="Consolas"/>
          <w:sz w:val="18"/>
          <w:szCs w:val="18"/>
        </w:rPr>
        <w:t xml:space="preserve">  etl:</w:t>
      </w:r>
    </w:p>
    <w:p w14:paraId="786A1E5B" w14:textId="77777777" w:rsidR="004712E1" w:rsidRDefault="009D60A8">
      <w:pPr>
        <w:shd w:val="clear" w:color="auto" w:fill="F3F4F6"/>
        <w:spacing w:line="260" w:lineRule="auto"/>
        <w:ind w:left="120" w:right="120"/>
      </w:pPr>
      <w:r>
        <w:rPr>
          <w:rFonts w:ascii="Consolas" w:eastAsia="Consolas" w:hAnsi="Consolas" w:cs="Consolas"/>
          <w:sz w:val="18"/>
          <w:szCs w:val="18"/>
        </w:rPr>
        <w:t xml:space="preserve">    runs-on: ubuntu-24.04</w:t>
      </w:r>
    </w:p>
    <w:p w14:paraId="1A1B8EBC" w14:textId="77777777" w:rsidR="004712E1" w:rsidRDefault="009D60A8">
      <w:pPr>
        <w:shd w:val="clear" w:color="auto" w:fill="F3F4F6"/>
        <w:spacing w:line="260" w:lineRule="auto"/>
        <w:ind w:left="120" w:right="120"/>
      </w:pPr>
      <w:r>
        <w:rPr>
          <w:rFonts w:ascii="Consolas" w:eastAsia="Consolas" w:hAnsi="Consolas" w:cs="Consolas"/>
          <w:sz w:val="18"/>
          <w:szCs w:val="18"/>
        </w:rPr>
        <w:t xml:space="preserve">    steps: checkout → setup Python 3.14 → pip install -r requirements.txt</w:t>
      </w:r>
    </w:p>
    <w:p w14:paraId="2E3F7793" w14:textId="77777777" w:rsidR="004712E1" w:rsidRDefault="009D60A8">
      <w:pPr>
        <w:shd w:val="clear" w:color="auto" w:fill="F3F4F6"/>
        <w:spacing w:after="160" w:line="260" w:lineRule="auto"/>
        <w:ind w:left="120" w:right="120"/>
      </w:pPr>
      <w:r>
        <w:rPr>
          <w:rFonts w:ascii="Consolas" w:eastAsia="Consolas" w:hAnsi="Consolas" w:cs="Consolas"/>
          <w:sz w:val="18"/>
          <w:szCs w:val="18"/>
        </w:rPr>
        <w:t xml:space="preserve">           → python etl_pipeline.py   (secrets passed as environment variables)</w:t>
      </w:r>
    </w:p>
    <w:p w14:paraId="53DAFB7F" w14:textId="77777777" w:rsidR="004712E1" w:rsidRDefault="009D60A8">
      <w:pPr>
        <w:spacing w:after="120"/>
      </w:pPr>
      <w:r>
        <w:t>The runner image, Python version and all package versions are pinned, so runs are reproducible. If a run fails, the job is marked failed and GitHub emails the repository owner.</w:t>
      </w:r>
    </w:p>
    <w:p w14:paraId="12EF20B7" w14:textId="77777777" w:rsidR="004712E1" w:rsidRDefault="009D60A8">
      <w:pPr>
        <w:pStyle w:val="Heading1"/>
        <w:pageBreakBefore/>
      </w:pPr>
      <w:bookmarkStart w:id="21" w:name="_Toc242655309"/>
      <w:r>
        <w:t>6. Database Design</w:t>
      </w:r>
      <w:bookmarkEnd w:id="21"/>
    </w:p>
    <w:p w14:paraId="7AC6BD55" w14:textId="77777777" w:rsidR="004712E1" w:rsidRDefault="009D60A8">
      <w:pPr>
        <w:spacing w:after="120"/>
      </w:pPr>
      <w:r>
        <w:t xml:space="preserve">The database has one table, </w:t>
      </w:r>
      <w:r>
        <w:rPr>
          <w:rFonts w:ascii="Consolas" w:eastAsia="Consolas" w:hAnsi="Consolas" w:cs="Consolas"/>
          <w:sz w:val="19"/>
          <w:szCs w:val="19"/>
        </w:rPr>
        <w:t>cpd_incidents</w:t>
      </w:r>
      <w:r>
        <w:t xml:space="preserve">, with one row per police log entry. Primary key: </w:t>
      </w:r>
      <w:r>
        <w:rPr>
          <w:rFonts w:ascii="Consolas" w:eastAsia="Consolas" w:hAnsi="Consolas" w:cs="Consolas"/>
          <w:sz w:val="19"/>
          <w:szCs w:val="19"/>
        </w:rPr>
        <w:t>id</w:t>
      </w:r>
      <w:r>
        <w:t>. Write pattern: daily upsert of the full dataset. Rows are never deleted.</w:t>
      </w:r>
    </w:p>
    <w:p w14:paraId="355A5034" w14:textId="77777777" w:rsidR="004712E1" w:rsidRDefault="009D60A8">
      <w:pPr>
        <w:pStyle w:val="Heading2"/>
      </w:pPr>
      <w:bookmarkStart w:id="22" w:name="_Toc242655310"/>
      <w:r>
        <w:t>6.1 Source columns</w:t>
      </w:r>
      <w:bookmarkEnd w:id="22"/>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34"/>
        <w:gridCol w:w="1625"/>
        <w:gridCol w:w="903"/>
        <w:gridCol w:w="4964"/>
      </w:tblGrid>
      <w:tr w:rsidR="004712E1" w14:paraId="4E466922" w14:textId="77777777">
        <w:trPr>
          <w:tblHeader/>
        </w:trPr>
        <w:tc>
          <w:tcPr>
            <w:tcW w:w="1534" w:type="dxa"/>
            <w:tcBorders>
              <w:top w:val="single" w:sz="4" w:space="0" w:color="B8C2CC"/>
              <w:left w:val="single" w:sz="4" w:space="0" w:color="B8C2CC"/>
              <w:bottom w:val="single" w:sz="4" w:space="0" w:color="B8C2CC"/>
              <w:right w:val="single" w:sz="4" w:space="0" w:color="B8C2CC"/>
            </w:tcBorders>
            <w:shd w:val="clear" w:color="auto" w:fill="DCE8F6"/>
            <w:tcMar>
              <w:top w:w="60" w:type="dxa"/>
              <w:left w:w="100" w:type="dxa"/>
              <w:bottom w:w="60" w:type="dxa"/>
              <w:right w:w="100" w:type="dxa"/>
            </w:tcMar>
          </w:tcPr>
          <w:p w14:paraId="64C3AB23" w14:textId="77777777" w:rsidR="004712E1" w:rsidRDefault="009D60A8">
            <w:r>
              <w:rPr>
                <w:b/>
                <w:bCs/>
                <w:sz w:val="20"/>
                <w:szCs w:val="20"/>
              </w:rPr>
              <w:t>Column</w:t>
            </w:r>
          </w:p>
        </w:tc>
        <w:tc>
          <w:tcPr>
            <w:tcW w:w="1625" w:type="dxa"/>
            <w:tcBorders>
              <w:top w:val="single" w:sz="4" w:space="0" w:color="B8C2CC"/>
              <w:left w:val="single" w:sz="4" w:space="0" w:color="B8C2CC"/>
              <w:bottom w:val="single" w:sz="4" w:space="0" w:color="B8C2CC"/>
              <w:right w:val="single" w:sz="4" w:space="0" w:color="B8C2CC"/>
            </w:tcBorders>
            <w:shd w:val="clear" w:color="auto" w:fill="DCE8F6"/>
            <w:tcMar>
              <w:top w:w="60" w:type="dxa"/>
              <w:left w:w="100" w:type="dxa"/>
              <w:bottom w:w="60" w:type="dxa"/>
              <w:right w:w="100" w:type="dxa"/>
            </w:tcMar>
          </w:tcPr>
          <w:p w14:paraId="41894C29" w14:textId="77777777" w:rsidR="004712E1" w:rsidRDefault="009D60A8">
            <w:r>
              <w:rPr>
                <w:b/>
                <w:bCs/>
                <w:sz w:val="20"/>
                <w:szCs w:val="20"/>
              </w:rPr>
              <w:t>Type</w:t>
            </w:r>
          </w:p>
        </w:tc>
        <w:tc>
          <w:tcPr>
            <w:tcW w:w="903" w:type="dxa"/>
            <w:tcBorders>
              <w:top w:val="single" w:sz="4" w:space="0" w:color="B8C2CC"/>
              <w:left w:val="single" w:sz="4" w:space="0" w:color="B8C2CC"/>
              <w:bottom w:val="single" w:sz="4" w:space="0" w:color="B8C2CC"/>
              <w:right w:val="single" w:sz="4" w:space="0" w:color="B8C2CC"/>
            </w:tcBorders>
            <w:shd w:val="clear" w:color="auto" w:fill="DCE8F6"/>
            <w:tcMar>
              <w:top w:w="60" w:type="dxa"/>
              <w:left w:w="100" w:type="dxa"/>
              <w:bottom w:w="60" w:type="dxa"/>
              <w:right w:w="100" w:type="dxa"/>
            </w:tcMar>
          </w:tcPr>
          <w:p w14:paraId="4B3B90B1" w14:textId="77777777" w:rsidR="004712E1" w:rsidRDefault="009D60A8">
            <w:r>
              <w:rPr>
                <w:b/>
                <w:bCs/>
                <w:sz w:val="20"/>
                <w:szCs w:val="20"/>
              </w:rPr>
              <w:t>Null?</w:t>
            </w:r>
          </w:p>
        </w:tc>
        <w:tc>
          <w:tcPr>
            <w:tcW w:w="4964" w:type="dxa"/>
            <w:tcBorders>
              <w:top w:val="single" w:sz="4" w:space="0" w:color="B8C2CC"/>
              <w:left w:val="single" w:sz="4" w:space="0" w:color="B8C2CC"/>
              <w:bottom w:val="single" w:sz="4" w:space="0" w:color="B8C2CC"/>
              <w:right w:val="single" w:sz="4" w:space="0" w:color="B8C2CC"/>
            </w:tcBorders>
            <w:shd w:val="clear" w:color="auto" w:fill="DCE8F6"/>
            <w:tcMar>
              <w:top w:w="60" w:type="dxa"/>
              <w:left w:w="100" w:type="dxa"/>
              <w:bottom w:w="60" w:type="dxa"/>
              <w:right w:w="100" w:type="dxa"/>
            </w:tcMar>
          </w:tcPr>
          <w:p w14:paraId="472AC14C" w14:textId="77777777" w:rsidR="004712E1" w:rsidRDefault="009D60A8">
            <w:r>
              <w:rPr>
                <w:b/>
                <w:bCs/>
                <w:sz w:val="20"/>
                <w:szCs w:val="20"/>
              </w:rPr>
              <w:t>Description</w:t>
            </w:r>
          </w:p>
        </w:tc>
      </w:tr>
      <w:tr w:rsidR="004712E1" w14:paraId="08A5C907" w14:textId="77777777">
        <w:tc>
          <w:tcPr>
            <w:tcW w:w="1534" w:type="dxa"/>
            <w:tcBorders>
              <w:top w:val="single" w:sz="4" w:space="0" w:color="B8C2CC"/>
              <w:left w:val="single" w:sz="4" w:space="0" w:color="B8C2CC"/>
              <w:bottom w:val="single" w:sz="4" w:space="0" w:color="B8C2CC"/>
              <w:right w:val="single" w:sz="4" w:space="0" w:color="B8C2CC"/>
            </w:tcBorders>
            <w:tcMar>
              <w:top w:w="60" w:type="dxa"/>
              <w:left w:w="100" w:type="dxa"/>
              <w:bottom w:w="60" w:type="dxa"/>
              <w:right w:w="100" w:type="dxa"/>
            </w:tcMar>
          </w:tcPr>
          <w:p w14:paraId="7E3C2619" w14:textId="77777777" w:rsidR="004712E1" w:rsidRDefault="009D60A8">
            <w:r>
              <w:rPr>
                <w:sz w:val="20"/>
                <w:szCs w:val="20"/>
              </w:rPr>
              <w:t>id</w:t>
            </w:r>
          </w:p>
        </w:tc>
        <w:tc>
          <w:tcPr>
            <w:tcW w:w="1625" w:type="dxa"/>
            <w:tcBorders>
              <w:top w:val="single" w:sz="4" w:space="0" w:color="B8C2CC"/>
              <w:left w:val="single" w:sz="4" w:space="0" w:color="B8C2CC"/>
              <w:bottom w:val="single" w:sz="4" w:space="0" w:color="B8C2CC"/>
              <w:right w:val="single" w:sz="4" w:space="0" w:color="B8C2CC"/>
            </w:tcBorders>
            <w:tcMar>
              <w:top w:w="60" w:type="dxa"/>
              <w:left w:w="100" w:type="dxa"/>
              <w:bottom w:w="60" w:type="dxa"/>
              <w:right w:w="100" w:type="dxa"/>
            </w:tcMar>
          </w:tcPr>
          <w:p w14:paraId="648E8ABC" w14:textId="77777777" w:rsidR="004712E1" w:rsidRDefault="009D60A8">
            <w:r>
              <w:rPr>
                <w:sz w:val="20"/>
                <w:szCs w:val="20"/>
              </w:rPr>
              <w:t>BIGINT (PK)</w:t>
            </w:r>
          </w:p>
        </w:tc>
        <w:tc>
          <w:tcPr>
            <w:tcW w:w="903" w:type="dxa"/>
            <w:tcBorders>
              <w:top w:val="single" w:sz="4" w:space="0" w:color="B8C2CC"/>
              <w:left w:val="single" w:sz="4" w:space="0" w:color="B8C2CC"/>
              <w:bottom w:val="single" w:sz="4" w:space="0" w:color="B8C2CC"/>
              <w:right w:val="single" w:sz="4" w:space="0" w:color="B8C2CC"/>
            </w:tcBorders>
            <w:tcMar>
              <w:top w:w="60" w:type="dxa"/>
              <w:left w:w="100" w:type="dxa"/>
              <w:bottom w:w="60" w:type="dxa"/>
              <w:right w:w="100" w:type="dxa"/>
            </w:tcMar>
          </w:tcPr>
          <w:p w14:paraId="4B6D3FAA" w14:textId="77777777" w:rsidR="004712E1" w:rsidRDefault="009D60A8">
            <w:r>
              <w:rPr>
                <w:sz w:val="20"/>
                <w:szCs w:val="20"/>
              </w:rPr>
              <w:t>No</w:t>
            </w:r>
          </w:p>
        </w:tc>
        <w:tc>
          <w:tcPr>
            <w:tcW w:w="4964" w:type="dxa"/>
            <w:tcBorders>
              <w:top w:val="single" w:sz="4" w:space="0" w:color="B8C2CC"/>
              <w:left w:val="single" w:sz="4" w:space="0" w:color="B8C2CC"/>
              <w:bottom w:val="single" w:sz="4" w:space="0" w:color="B8C2CC"/>
              <w:right w:val="single" w:sz="4" w:space="0" w:color="B8C2CC"/>
            </w:tcBorders>
            <w:tcMar>
              <w:top w:w="60" w:type="dxa"/>
              <w:left w:w="100" w:type="dxa"/>
              <w:bottom w:w="60" w:type="dxa"/>
              <w:right w:w="100" w:type="dxa"/>
            </w:tcMar>
          </w:tcPr>
          <w:p w14:paraId="39302FC7" w14:textId="77777777" w:rsidR="004712E1" w:rsidRDefault="009D60A8">
            <w:r>
              <w:rPr>
                <w:sz w:val="20"/>
                <w:szCs w:val="20"/>
              </w:rPr>
              <w:t>CPD incident number; the first two digits are the year</w:t>
            </w:r>
          </w:p>
        </w:tc>
      </w:tr>
      <w:tr w:rsidR="004712E1" w14:paraId="77015F21" w14:textId="77777777">
        <w:tc>
          <w:tcPr>
            <w:tcW w:w="1534" w:type="dxa"/>
            <w:tcBorders>
              <w:top w:val="single" w:sz="4" w:space="0" w:color="B8C2CC"/>
              <w:left w:val="single" w:sz="4" w:space="0" w:color="B8C2CC"/>
              <w:bottom w:val="single" w:sz="4" w:space="0" w:color="B8C2CC"/>
              <w:right w:val="single" w:sz="4" w:space="0" w:color="B8C2CC"/>
            </w:tcBorders>
            <w:tcMar>
              <w:top w:w="60" w:type="dxa"/>
              <w:left w:w="100" w:type="dxa"/>
              <w:bottom w:w="60" w:type="dxa"/>
              <w:right w:w="100" w:type="dxa"/>
            </w:tcMar>
          </w:tcPr>
          <w:p w14:paraId="5B1DBBF3" w14:textId="77777777" w:rsidR="004712E1" w:rsidRDefault="009D60A8">
            <w:r>
              <w:rPr>
                <w:sz w:val="20"/>
                <w:szCs w:val="20"/>
              </w:rPr>
              <w:t>date_time</w:t>
            </w:r>
          </w:p>
        </w:tc>
        <w:tc>
          <w:tcPr>
            <w:tcW w:w="1625" w:type="dxa"/>
            <w:tcBorders>
              <w:top w:val="single" w:sz="4" w:space="0" w:color="B8C2CC"/>
              <w:left w:val="single" w:sz="4" w:space="0" w:color="B8C2CC"/>
              <w:bottom w:val="single" w:sz="4" w:space="0" w:color="B8C2CC"/>
              <w:right w:val="single" w:sz="4" w:space="0" w:color="B8C2CC"/>
            </w:tcBorders>
            <w:tcMar>
              <w:top w:w="60" w:type="dxa"/>
              <w:left w:w="100" w:type="dxa"/>
              <w:bottom w:w="60" w:type="dxa"/>
              <w:right w:w="100" w:type="dxa"/>
            </w:tcMar>
          </w:tcPr>
          <w:p w14:paraId="1EC05224" w14:textId="77777777" w:rsidR="004712E1" w:rsidRDefault="009D60A8">
            <w:r>
              <w:rPr>
                <w:sz w:val="20"/>
                <w:szCs w:val="20"/>
              </w:rPr>
              <w:t>TIMESTAMP</w:t>
            </w:r>
          </w:p>
        </w:tc>
        <w:tc>
          <w:tcPr>
            <w:tcW w:w="903" w:type="dxa"/>
            <w:tcBorders>
              <w:top w:val="single" w:sz="4" w:space="0" w:color="B8C2CC"/>
              <w:left w:val="single" w:sz="4" w:space="0" w:color="B8C2CC"/>
              <w:bottom w:val="single" w:sz="4" w:space="0" w:color="B8C2CC"/>
              <w:right w:val="single" w:sz="4" w:space="0" w:color="B8C2CC"/>
            </w:tcBorders>
            <w:tcMar>
              <w:top w:w="60" w:type="dxa"/>
              <w:left w:w="100" w:type="dxa"/>
              <w:bottom w:w="60" w:type="dxa"/>
              <w:right w:w="100" w:type="dxa"/>
            </w:tcMar>
          </w:tcPr>
          <w:p w14:paraId="531BE207" w14:textId="77777777" w:rsidR="004712E1" w:rsidRDefault="009D60A8">
            <w:r>
              <w:rPr>
                <w:sz w:val="20"/>
                <w:szCs w:val="20"/>
              </w:rPr>
              <w:t>No</w:t>
            </w:r>
          </w:p>
        </w:tc>
        <w:tc>
          <w:tcPr>
            <w:tcW w:w="4964" w:type="dxa"/>
            <w:tcBorders>
              <w:top w:val="single" w:sz="4" w:space="0" w:color="B8C2CC"/>
              <w:left w:val="single" w:sz="4" w:space="0" w:color="B8C2CC"/>
              <w:bottom w:val="single" w:sz="4" w:space="0" w:color="B8C2CC"/>
              <w:right w:val="single" w:sz="4" w:space="0" w:color="B8C2CC"/>
            </w:tcBorders>
            <w:tcMar>
              <w:top w:w="60" w:type="dxa"/>
              <w:left w:w="100" w:type="dxa"/>
              <w:bottom w:w="60" w:type="dxa"/>
              <w:right w:w="100" w:type="dxa"/>
            </w:tcMar>
          </w:tcPr>
          <w:p w14:paraId="6FBB1429" w14:textId="77777777" w:rsidR="004712E1" w:rsidRDefault="009D60A8">
            <w:r>
              <w:rPr>
                <w:sz w:val="20"/>
                <w:szCs w:val="20"/>
              </w:rPr>
              <w:t>When the incident occurred (Cambridge local time)</w:t>
            </w:r>
          </w:p>
        </w:tc>
      </w:tr>
      <w:tr w:rsidR="004712E1" w14:paraId="4E499946" w14:textId="77777777">
        <w:tc>
          <w:tcPr>
            <w:tcW w:w="1534" w:type="dxa"/>
            <w:tcBorders>
              <w:top w:val="single" w:sz="4" w:space="0" w:color="B8C2CC"/>
              <w:left w:val="single" w:sz="4" w:space="0" w:color="B8C2CC"/>
              <w:bottom w:val="single" w:sz="4" w:space="0" w:color="B8C2CC"/>
              <w:right w:val="single" w:sz="4" w:space="0" w:color="B8C2CC"/>
            </w:tcBorders>
            <w:tcMar>
              <w:top w:w="60" w:type="dxa"/>
              <w:left w:w="100" w:type="dxa"/>
              <w:bottom w:w="60" w:type="dxa"/>
              <w:right w:w="100" w:type="dxa"/>
            </w:tcMar>
          </w:tcPr>
          <w:p w14:paraId="0AAB671C" w14:textId="77777777" w:rsidR="004712E1" w:rsidRDefault="009D60A8">
            <w:r>
              <w:rPr>
                <w:sz w:val="20"/>
                <w:szCs w:val="20"/>
              </w:rPr>
              <w:t>type</w:t>
            </w:r>
          </w:p>
        </w:tc>
        <w:tc>
          <w:tcPr>
            <w:tcW w:w="1625" w:type="dxa"/>
            <w:tcBorders>
              <w:top w:val="single" w:sz="4" w:space="0" w:color="B8C2CC"/>
              <w:left w:val="single" w:sz="4" w:space="0" w:color="B8C2CC"/>
              <w:bottom w:val="single" w:sz="4" w:space="0" w:color="B8C2CC"/>
              <w:right w:val="single" w:sz="4" w:space="0" w:color="B8C2CC"/>
            </w:tcBorders>
            <w:tcMar>
              <w:top w:w="60" w:type="dxa"/>
              <w:left w:w="100" w:type="dxa"/>
              <w:bottom w:w="60" w:type="dxa"/>
              <w:right w:w="100" w:type="dxa"/>
            </w:tcMar>
          </w:tcPr>
          <w:p w14:paraId="6C9F42DC" w14:textId="77777777" w:rsidR="004712E1" w:rsidRDefault="009D60A8">
            <w:r>
              <w:rPr>
                <w:sz w:val="20"/>
                <w:szCs w:val="20"/>
              </w:rPr>
              <w:t>VARCHAR</w:t>
            </w:r>
          </w:p>
        </w:tc>
        <w:tc>
          <w:tcPr>
            <w:tcW w:w="903" w:type="dxa"/>
            <w:tcBorders>
              <w:top w:val="single" w:sz="4" w:space="0" w:color="B8C2CC"/>
              <w:left w:val="single" w:sz="4" w:space="0" w:color="B8C2CC"/>
              <w:bottom w:val="single" w:sz="4" w:space="0" w:color="B8C2CC"/>
              <w:right w:val="single" w:sz="4" w:space="0" w:color="B8C2CC"/>
            </w:tcBorders>
            <w:tcMar>
              <w:top w:w="60" w:type="dxa"/>
              <w:left w:w="100" w:type="dxa"/>
              <w:bottom w:w="60" w:type="dxa"/>
              <w:right w:w="100" w:type="dxa"/>
            </w:tcMar>
          </w:tcPr>
          <w:p w14:paraId="34D4D9C6" w14:textId="77777777" w:rsidR="004712E1" w:rsidRDefault="009D60A8">
            <w:r>
              <w:rPr>
                <w:sz w:val="20"/>
                <w:szCs w:val="20"/>
              </w:rPr>
              <w:t>No</w:t>
            </w:r>
          </w:p>
        </w:tc>
        <w:tc>
          <w:tcPr>
            <w:tcW w:w="4964" w:type="dxa"/>
            <w:tcBorders>
              <w:top w:val="single" w:sz="4" w:space="0" w:color="B8C2CC"/>
              <w:left w:val="single" w:sz="4" w:space="0" w:color="B8C2CC"/>
              <w:bottom w:val="single" w:sz="4" w:space="0" w:color="B8C2CC"/>
              <w:right w:val="single" w:sz="4" w:space="0" w:color="B8C2CC"/>
            </w:tcBorders>
            <w:tcMar>
              <w:top w:w="60" w:type="dxa"/>
              <w:left w:w="100" w:type="dxa"/>
              <w:bottom w:w="60" w:type="dxa"/>
              <w:right w:w="100" w:type="dxa"/>
            </w:tcMar>
          </w:tcPr>
          <w:p w14:paraId="64B3517A" w14:textId="77777777" w:rsidR="004712E1" w:rsidRDefault="009D60A8">
            <w:r>
              <w:rPr>
                <w:sz w:val="20"/>
                <w:szCs w:val="20"/>
              </w:rPr>
              <w:t>Record category: INCIDENT, ARREST, TRAFFIC, …</w:t>
            </w:r>
          </w:p>
        </w:tc>
      </w:tr>
      <w:tr w:rsidR="004712E1" w14:paraId="4162E27B" w14:textId="77777777">
        <w:tc>
          <w:tcPr>
            <w:tcW w:w="1534" w:type="dxa"/>
            <w:tcBorders>
              <w:top w:val="single" w:sz="4" w:space="0" w:color="B8C2CC"/>
              <w:left w:val="single" w:sz="4" w:space="0" w:color="B8C2CC"/>
              <w:bottom w:val="single" w:sz="4" w:space="0" w:color="B8C2CC"/>
              <w:right w:val="single" w:sz="4" w:space="0" w:color="B8C2CC"/>
            </w:tcBorders>
            <w:tcMar>
              <w:top w:w="60" w:type="dxa"/>
              <w:left w:w="100" w:type="dxa"/>
              <w:bottom w:w="60" w:type="dxa"/>
              <w:right w:w="100" w:type="dxa"/>
            </w:tcMar>
          </w:tcPr>
          <w:p w14:paraId="7889F81B" w14:textId="77777777" w:rsidR="004712E1" w:rsidRDefault="009D60A8">
            <w:r>
              <w:rPr>
                <w:sz w:val="20"/>
                <w:szCs w:val="20"/>
              </w:rPr>
              <w:t>subtype</w:t>
            </w:r>
          </w:p>
        </w:tc>
        <w:tc>
          <w:tcPr>
            <w:tcW w:w="1625" w:type="dxa"/>
            <w:tcBorders>
              <w:top w:val="single" w:sz="4" w:space="0" w:color="B8C2CC"/>
              <w:left w:val="single" w:sz="4" w:space="0" w:color="B8C2CC"/>
              <w:bottom w:val="single" w:sz="4" w:space="0" w:color="B8C2CC"/>
              <w:right w:val="single" w:sz="4" w:space="0" w:color="B8C2CC"/>
            </w:tcBorders>
            <w:tcMar>
              <w:top w:w="60" w:type="dxa"/>
              <w:left w:w="100" w:type="dxa"/>
              <w:bottom w:w="60" w:type="dxa"/>
              <w:right w:w="100" w:type="dxa"/>
            </w:tcMar>
          </w:tcPr>
          <w:p w14:paraId="6000104E" w14:textId="77777777" w:rsidR="004712E1" w:rsidRDefault="009D60A8">
            <w:r>
              <w:rPr>
                <w:sz w:val="20"/>
                <w:szCs w:val="20"/>
              </w:rPr>
              <w:t>VARCHAR</w:t>
            </w:r>
          </w:p>
        </w:tc>
        <w:tc>
          <w:tcPr>
            <w:tcW w:w="903" w:type="dxa"/>
            <w:tcBorders>
              <w:top w:val="single" w:sz="4" w:space="0" w:color="B8C2CC"/>
              <w:left w:val="single" w:sz="4" w:space="0" w:color="B8C2CC"/>
              <w:bottom w:val="single" w:sz="4" w:space="0" w:color="B8C2CC"/>
              <w:right w:val="single" w:sz="4" w:space="0" w:color="B8C2CC"/>
            </w:tcBorders>
            <w:tcMar>
              <w:top w:w="60" w:type="dxa"/>
              <w:left w:w="100" w:type="dxa"/>
              <w:bottom w:w="60" w:type="dxa"/>
              <w:right w:w="100" w:type="dxa"/>
            </w:tcMar>
          </w:tcPr>
          <w:p w14:paraId="7D7E5AC5" w14:textId="77777777" w:rsidR="004712E1" w:rsidRDefault="009D60A8">
            <w:r>
              <w:rPr>
                <w:sz w:val="20"/>
                <w:szCs w:val="20"/>
              </w:rPr>
              <w:t>Yes</w:t>
            </w:r>
          </w:p>
        </w:tc>
        <w:tc>
          <w:tcPr>
            <w:tcW w:w="4964" w:type="dxa"/>
            <w:tcBorders>
              <w:top w:val="single" w:sz="4" w:space="0" w:color="B8C2CC"/>
              <w:left w:val="single" w:sz="4" w:space="0" w:color="B8C2CC"/>
              <w:bottom w:val="single" w:sz="4" w:space="0" w:color="B8C2CC"/>
              <w:right w:val="single" w:sz="4" w:space="0" w:color="B8C2CC"/>
            </w:tcBorders>
            <w:tcMar>
              <w:top w:w="60" w:type="dxa"/>
              <w:left w:w="100" w:type="dxa"/>
              <w:bottom w:w="60" w:type="dxa"/>
              <w:right w:w="100" w:type="dxa"/>
            </w:tcMar>
          </w:tcPr>
          <w:p w14:paraId="736D40FB" w14:textId="77777777" w:rsidR="004712E1" w:rsidRDefault="009D60A8">
            <w:r>
              <w:rPr>
                <w:sz w:val="20"/>
                <w:szCs w:val="20"/>
              </w:rPr>
              <w:t>Specific offence + Massachusetts law reference</w:t>
            </w:r>
          </w:p>
        </w:tc>
      </w:tr>
      <w:tr w:rsidR="004712E1" w14:paraId="5E8C3AAA" w14:textId="77777777">
        <w:tc>
          <w:tcPr>
            <w:tcW w:w="1534" w:type="dxa"/>
            <w:tcBorders>
              <w:top w:val="single" w:sz="4" w:space="0" w:color="B8C2CC"/>
              <w:left w:val="single" w:sz="4" w:space="0" w:color="B8C2CC"/>
              <w:bottom w:val="single" w:sz="4" w:space="0" w:color="B8C2CC"/>
              <w:right w:val="single" w:sz="4" w:space="0" w:color="B8C2CC"/>
            </w:tcBorders>
            <w:tcMar>
              <w:top w:w="60" w:type="dxa"/>
              <w:left w:w="100" w:type="dxa"/>
              <w:bottom w:w="60" w:type="dxa"/>
              <w:right w:w="100" w:type="dxa"/>
            </w:tcMar>
          </w:tcPr>
          <w:p w14:paraId="099767EC" w14:textId="77777777" w:rsidR="004712E1" w:rsidRDefault="009D60A8">
            <w:r>
              <w:rPr>
                <w:sz w:val="20"/>
                <w:szCs w:val="20"/>
              </w:rPr>
              <w:t>location</w:t>
            </w:r>
          </w:p>
        </w:tc>
        <w:tc>
          <w:tcPr>
            <w:tcW w:w="1625" w:type="dxa"/>
            <w:tcBorders>
              <w:top w:val="single" w:sz="4" w:space="0" w:color="B8C2CC"/>
              <w:left w:val="single" w:sz="4" w:space="0" w:color="B8C2CC"/>
              <w:bottom w:val="single" w:sz="4" w:space="0" w:color="B8C2CC"/>
              <w:right w:val="single" w:sz="4" w:space="0" w:color="B8C2CC"/>
            </w:tcBorders>
            <w:tcMar>
              <w:top w:w="60" w:type="dxa"/>
              <w:left w:w="100" w:type="dxa"/>
              <w:bottom w:w="60" w:type="dxa"/>
              <w:right w:w="100" w:type="dxa"/>
            </w:tcMar>
          </w:tcPr>
          <w:p w14:paraId="107A770B" w14:textId="77777777" w:rsidR="004712E1" w:rsidRDefault="009D60A8">
            <w:r>
              <w:rPr>
                <w:sz w:val="20"/>
                <w:szCs w:val="20"/>
              </w:rPr>
              <w:t>VARCHAR</w:t>
            </w:r>
          </w:p>
        </w:tc>
        <w:tc>
          <w:tcPr>
            <w:tcW w:w="903" w:type="dxa"/>
            <w:tcBorders>
              <w:top w:val="single" w:sz="4" w:space="0" w:color="B8C2CC"/>
              <w:left w:val="single" w:sz="4" w:space="0" w:color="B8C2CC"/>
              <w:bottom w:val="single" w:sz="4" w:space="0" w:color="B8C2CC"/>
              <w:right w:val="single" w:sz="4" w:space="0" w:color="B8C2CC"/>
            </w:tcBorders>
            <w:tcMar>
              <w:top w:w="60" w:type="dxa"/>
              <w:left w:w="100" w:type="dxa"/>
              <w:bottom w:w="60" w:type="dxa"/>
              <w:right w:w="100" w:type="dxa"/>
            </w:tcMar>
          </w:tcPr>
          <w:p w14:paraId="45359E36" w14:textId="77777777" w:rsidR="004712E1" w:rsidRDefault="009D60A8">
            <w:r>
              <w:rPr>
                <w:sz w:val="20"/>
                <w:szCs w:val="20"/>
              </w:rPr>
              <w:t>No</w:t>
            </w:r>
          </w:p>
        </w:tc>
        <w:tc>
          <w:tcPr>
            <w:tcW w:w="4964" w:type="dxa"/>
            <w:tcBorders>
              <w:top w:val="single" w:sz="4" w:space="0" w:color="B8C2CC"/>
              <w:left w:val="single" w:sz="4" w:space="0" w:color="B8C2CC"/>
              <w:bottom w:val="single" w:sz="4" w:space="0" w:color="B8C2CC"/>
              <w:right w:val="single" w:sz="4" w:space="0" w:color="B8C2CC"/>
            </w:tcBorders>
            <w:tcMar>
              <w:top w:w="60" w:type="dxa"/>
              <w:left w:w="100" w:type="dxa"/>
              <w:bottom w:w="60" w:type="dxa"/>
              <w:right w:w="100" w:type="dxa"/>
            </w:tcMar>
          </w:tcPr>
          <w:p w14:paraId="350366D1" w14:textId="77777777" w:rsidR="004712E1" w:rsidRDefault="009D60A8">
            <w:r>
              <w:rPr>
                <w:sz w:val="20"/>
                <w:szCs w:val="20"/>
              </w:rPr>
              <w:t>Street name (block level)</w:t>
            </w:r>
          </w:p>
        </w:tc>
      </w:tr>
      <w:tr w:rsidR="004712E1" w14:paraId="4B9C8256" w14:textId="77777777">
        <w:tc>
          <w:tcPr>
            <w:tcW w:w="1534" w:type="dxa"/>
            <w:tcBorders>
              <w:top w:val="single" w:sz="4" w:space="0" w:color="B8C2CC"/>
              <w:left w:val="single" w:sz="4" w:space="0" w:color="B8C2CC"/>
              <w:bottom w:val="single" w:sz="4" w:space="0" w:color="B8C2CC"/>
              <w:right w:val="single" w:sz="4" w:space="0" w:color="B8C2CC"/>
            </w:tcBorders>
            <w:tcMar>
              <w:top w:w="60" w:type="dxa"/>
              <w:left w:w="100" w:type="dxa"/>
              <w:bottom w:w="60" w:type="dxa"/>
              <w:right w:w="100" w:type="dxa"/>
            </w:tcMar>
          </w:tcPr>
          <w:p w14:paraId="44B36453" w14:textId="77777777" w:rsidR="004712E1" w:rsidRDefault="009D60A8">
            <w:r>
              <w:rPr>
                <w:sz w:val="20"/>
                <w:szCs w:val="20"/>
              </w:rPr>
              <w:t>description</w:t>
            </w:r>
          </w:p>
        </w:tc>
        <w:tc>
          <w:tcPr>
            <w:tcW w:w="1625" w:type="dxa"/>
            <w:tcBorders>
              <w:top w:val="single" w:sz="4" w:space="0" w:color="B8C2CC"/>
              <w:left w:val="single" w:sz="4" w:space="0" w:color="B8C2CC"/>
              <w:bottom w:val="single" w:sz="4" w:space="0" w:color="B8C2CC"/>
              <w:right w:val="single" w:sz="4" w:space="0" w:color="B8C2CC"/>
            </w:tcBorders>
            <w:tcMar>
              <w:top w:w="60" w:type="dxa"/>
              <w:left w:w="100" w:type="dxa"/>
              <w:bottom w:w="60" w:type="dxa"/>
              <w:right w:w="100" w:type="dxa"/>
            </w:tcMar>
          </w:tcPr>
          <w:p w14:paraId="311C9274" w14:textId="77777777" w:rsidR="004712E1" w:rsidRDefault="009D60A8">
            <w:r>
              <w:rPr>
                <w:sz w:val="20"/>
                <w:szCs w:val="20"/>
              </w:rPr>
              <w:t>TEXT</w:t>
            </w:r>
          </w:p>
        </w:tc>
        <w:tc>
          <w:tcPr>
            <w:tcW w:w="903" w:type="dxa"/>
            <w:tcBorders>
              <w:top w:val="single" w:sz="4" w:space="0" w:color="B8C2CC"/>
              <w:left w:val="single" w:sz="4" w:space="0" w:color="B8C2CC"/>
              <w:bottom w:val="single" w:sz="4" w:space="0" w:color="B8C2CC"/>
              <w:right w:val="single" w:sz="4" w:space="0" w:color="B8C2CC"/>
            </w:tcBorders>
            <w:tcMar>
              <w:top w:w="60" w:type="dxa"/>
              <w:left w:w="100" w:type="dxa"/>
              <w:bottom w:w="60" w:type="dxa"/>
              <w:right w:w="100" w:type="dxa"/>
            </w:tcMar>
          </w:tcPr>
          <w:p w14:paraId="302B3EDD" w14:textId="77777777" w:rsidR="004712E1" w:rsidRDefault="009D60A8">
            <w:r>
              <w:rPr>
                <w:sz w:val="20"/>
                <w:szCs w:val="20"/>
              </w:rPr>
              <w:t>Yes</w:t>
            </w:r>
          </w:p>
        </w:tc>
        <w:tc>
          <w:tcPr>
            <w:tcW w:w="4964" w:type="dxa"/>
            <w:tcBorders>
              <w:top w:val="single" w:sz="4" w:space="0" w:color="B8C2CC"/>
              <w:left w:val="single" w:sz="4" w:space="0" w:color="B8C2CC"/>
              <w:bottom w:val="single" w:sz="4" w:space="0" w:color="B8C2CC"/>
              <w:right w:val="single" w:sz="4" w:space="0" w:color="B8C2CC"/>
            </w:tcBorders>
            <w:tcMar>
              <w:top w:w="60" w:type="dxa"/>
              <w:left w:w="100" w:type="dxa"/>
              <w:bottom w:w="60" w:type="dxa"/>
              <w:right w:w="100" w:type="dxa"/>
            </w:tcMar>
          </w:tcPr>
          <w:p w14:paraId="06176C25" w14:textId="77777777" w:rsidR="004712E1" w:rsidRDefault="009D60A8">
            <w:r>
              <w:rPr>
                <w:sz w:val="20"/>
                <w:szCs w:val="20"/>
              </w:rPr>
              <w:t>Short narrative written by CPD</w:t>
            </w:r>
          </w:p>
        </w:tc>
      </w:tr>
      <w:tr w:rsidR="004712E1" w14:paraId="7DC4344C" w14:textId="77777777">
        <w:tc>
          <w:tcPr>
            <w:tcW w:w="1534" w:type="dxa"/>
            <w:tcBorders>
              <w:top w:val="single" w:sz="4" w:space="0" w:color="B8C2CC"/>
              <w:left w:val="single" w:sz="4" w:space="0" w:color="B8C2CC"/>
              <w:bottom w:val="single" w:sz="4" w:space="0" w:color="B8C2CC"/>
              <w:right w:val="single" w:sz="4" w:space="0" w:color="B8C2CC"/>
            </w:tcBorders>
            <w:tcMar>
              <w:top w:w="60" w:type="dxa"/>
              <w:left w:w="100" w:type="dxa"/>
              <w:bottom w:w="60" w:type="dxa"/>
              <w:right w:w="100" w:type="dxa"/>
            </w:tcMar>
          </w:tcPr>
          <w:p w14:paraId="4E40EE3D" w14:textId="77777777" w:rsidR="004712E1" w:rsidRDefault="009D60A8">
            <w:r>
              <w:rPr>
                <w:sz w:val="20"/>
                <w:szCs w:val="20"/>
              </w:rPr>
              <w:t>last_updated</w:t>
            </w:r>
          </w:p>
        </w:tc>
        <w:tc>
          <w:tcPr>
            <w:tcW w:w="1625" w:type="dxa"/>
            <w:tcBorders>
              <w:top w:val="single" w:sz="4" w:space="0" w:color="B8C2CC"/>
              <w:left w:val="single" w:sz="4" w:space="0" w:color="B8C2CC"/>
              <w:bottom w:val="single" w:sz="4" w:space="0" w:color="B8C2CC"/>
              <w:right w:val="single" w:sz="4" w:space="0" w:color="B8C2CC"/>
            </w:tcBorders>
            <w:tcMar>
              <w:top w:w="60" w:type="dxa"/>
              <w:left w:w="100" w:type="dxa"/>
              <w:bottom w:w="60" w:type="dxa"/>
              <w:right w:w="100" w:type="dxa"/>
            </w:tcMar>
          </w:tcPr>
          <w:p w14:paraId="2C008190" w14:textId="77777777" w:rsidR="004712E1" w:rsidRDefault="009D60A8">
            <w:r>
              <w:rPr>
                <w:sz w:val="20"/>
                <w:szCs w:val="20"/>
              </w:rPr>
              <w:t>TIMESTAMP</w:t>
            </w:r>
          </w:p>
        </w:tc>
        <w:tc>
          <w:tcPr>
            <w:tcW w:w="903" w:type="dxa"/>
            <w:tcBorders>
              <w:top w:val="single" w:sz="4" w:space="0" w:color="B8C2CC"/>
              <w:left w:val="single" w:sz="4" w:space="0" w:color="B8C2CC"/>
              <w:bottom w:val="single" w:sz="4" w:space="0" w:color="B8C2CC"/>
              <w:right w:val="single" w:sz="4" w:space="0" w:color="B8C2CC"/>
            </w:tcBorders>
            <w:tcMar>
              <w:top w:w="60" w:type="dxa"/>
              <w:left w:w="100" w:type="dxa"/>
              <w:bottom w:w="60" w:type="dxa"/>
              <w:right w:w="100" w:type="dxa"/>
            </w:tcMar>
          </w:tcPr>
          <w:p w14:paraId="2A773E44" w14:textId="77777777" w:rsidR="004712E1" w:rsidRDefault="009D60A8">
            <w:r>
              <w:rPr>
                <w:sz w:val="20"/>
                <w:szCs w:val="20"/>
              </w:rPr>
              <w:t>Yes</w:t>
            </w:r>
          </w:p>
        </w:tc>
        <w:tc>
          <w:tcPr>
            <w:tcW w:w="4964" w:type="dxa"/>
            <w:tcBorders>
              <w:top w:val="single" w:sz="4" w:space="0" w:color="B8C2CC"/>
              <w:left w:val="single" w:sz="4" w:space="0" w:color="B8C2CC"/>
              <w:bottom w:val="single" w:sz="4" w:space="0" w:color="B8C2CC"/>
              <w:right w:val="single" w:sz="4" w:space="0" w:color="B8C2CC"/>
            </w:tcBorders>
            <w:tcMar>
              <w:top w:w="60" w:type="dxa"/>
              <w:left w:w="100" w:type="dxa"/>
              <w:bottom w:w="60" w:type="dxa"/>
              <w:right w:w="100" w:type="dxa"/>
            </w:tcMar>
          </w:tcPr>
          <w:p w14:paraId="3B9C7F16" w14:textId="77777777" w:rsidR="004712E1" w:rsidRDefault="009D60A8">
            <w:r>
              <w:rPr>
                <w:sz w:val="20"/>
                <w:szCs w:val="20"/>
              </w:rPr>
              <w:t>When the record was last changed at the source</w:t>
            </w:r>
          </w:p>
        </w:tc>
      </w:tr>
    </w:tbl>
    <w:p w14:paraId="6B17487C" w14:textId="77777777" w:rsidR="004712E1" w:rsidRDefault="004712E1">
      <w:pPr>
        <w:spacing w:after="120"/>
      </w:pPr>
    </w:p>
    <w:p w14:paraId="7744A711" w14:textId="77777777" w:rsidR="004712E1" w:rsidRDefault="009D60A8">
      <w:pPr>
        <w:pStyle w:val="Heading2"/>
      </w:pPr>
      <w:bookmarkStart w:id="23" w:name="_Toc242655311"/>
      <w:r>
        <w:t>6.2 Derived columns</w:t>
      </w:r>
      <w:bookmarkEnd w:id="23"/>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57"/>
        <w:gridCol w:w="1805"/>
        <w:gridCol w:w="4964"/>
      </w:tblGrid>
      <w:tr w:rsidR="004712E1" w14:paraId="373144D2" w14:textId="77777777">
        <w:trPr>
          <w:tblHeader/>
        </w:trPr>
        <w:tc>
          <w:tcPr>
            <w:tcW w:w="2257" w:type="dxa"/>
            <w:tcBorders>
              <w:top w:val="single" w:sz="4" w:space="0" w:color="B8C2CC"/>
              <w:left w:val="single" w:sz="4" w:space="0" w:color="B8C2CC"/>
              <w:bottom w:val="single" w:sz="4" w:space="0" w:color="B8C2CC"/>
              <w:right w:val="single" w:sz="4" w:space="0" w:color="B8C2CC"/>
            </w:tcBorders>
            <w:shd w:val="clear" w:color="auto" w:fill="DCE8F6"/>
            <w:tcMar>
              <w:top w:w="60" w:type="dxa"/>
              <w:left w:w="100" w:type="dxa"/>
              <w:bottom w:w="60" w:type="dxa"/>
              <w:right w:w="100" w:type="dxa"/>
            </w:tcMar>
          </w:tcPr>
          <w:p w14:paraId="1FCA3848" w14:textId="77777777" w:rsidR="004712E1" w:rsidRDefault="009D60A8">
            <w:r>
              <w:rPr>
                <w:b/>
                <w:bCs/>
                <w:sz w:val="20"/>
                <w:szCs w:val="20"/>
              </w:rPr>
              <w:t>Column</w:t>
            </w:r>
          </w:p>
        </w:tc>
        <w:tc>
          <w:tcPr>
            <w:tcW w:w="1805" w:type="dxa"/>
            <w:tcBorders>
              <w:top w:val="single" w:sz="4" w:space="0" w:color="B8C2CC"/>
              <w:left w:val="single" w:sz="4" w:space="0" w:color="B8C2CC"/>
              <w:bottom w:val="single" w:sz="4" w:space="0" w:color="B8C2CC"/>
              <w:right w:val="single" w:sz="4" w:space="0" w:color="B8C2CC"/>
            </w:tcBorders>
            <w:shd w:val="clear" w:color="auto" w:fill="DCE8F6"/>
            <w:tcMar>
              <w:top w:w="60" w:type="dxa"/>
              <w:left w:w="100" w:type="dxa"/>
              <w:bottom w:w="60" w:type="dxa"/>
              <w:right w:w="100" w:type="dxa"/>
            </w:tcMar>
          </w:tcPr>
          <w:p w14:paraId="2BDDD46F" w14:textId="77777777" w:rsidR="004712E1" w:rsidRDefault="009D60A8">
            <w:r>
              <w:rPr>
                <w:b/>
                <w:bCs/>
                <w:sz w:val="20"/>
                <w:szCs w:val="20"/>
              </w:rPr>
              <w:t>Type</w:t>
            </w:r>
          </w:p>
        </w:tc>
        <w:tc>
          <w:tcPr>
            <w:tcW w:w="4964" w:type="dxa"/>
            <w:tcBorders>
              <w:top w:val="single" w:sz="4" w:space="0" w:color="B8C2CC"/>
              <w:left w:val="single" w:sz="4" w:space="0" w:color="B8C2CC"/>
              <w:bottom w:val="single" w:sz="4" w:space="0" w:color="B8C2CC"/>
              <w:right w:val="single" w:sz="4" w:space="0" w:color="B8C2CC"/>
            </w:tcBorders>
            <w:shd w:val="clear" w:color="auto" w:fill="DCE8F6"/>
            <w:tcMar>
              <w:top w:w="60" w:type="dxa"/>
              <w:left w:w="100" w:type="dxa"/>
              <w:bottom w:w="60" w:type="dxa"/>
              <w:right w:w="100" w:type="dxa"/>
            </w:tcMar>
          </w:tcPr>
          <w:p w14:paraId="782B7B97" w14:textId="77777777" w:rsidR="004712E1" w:rsidRDefault="009D60A8">
            <w:r>
              <w:rPr>
                <w:b/>
                <w:bCs/>
                <w:sz w:val="20"/>
                <w:szCs w:val="20"/>
              </w:rPr>
              <w:t>Values</w:t>
            </w:r>
          </w:p>
        </w:tc>
      </w:tr>
      <w:tr w:rsidR="004712E1" w14:paraId="193AD2E0" w14:textId="77777777">
        <w:tc>
          <w:tcPr>
            <w:tcW w:w="2257" w:type="dxa"/>
            <w:tcBorders>
              <w:top w:val="single" w:sz="4" w:space="0" w:color="B8C2CC"/>
              <w:left w:val="single" w:sz="4" w:space="0" w:color="B8C2CC"/>
              <w:bottom w:val="single" w:sz="4" w:space="0" w:color="B8C2CC"/>
              <w:right w:val="single" w:sz="4" w:space="0" w:color="B8C2CC"/>
            </w:tcBorders>
            <w:tcMar>
              <w:top w:w="60" w:type="dxa"/>
              <w:left w:w="100" w:type="dxa"/>
              <w:bottom w:w="60" w:type="dxa"/>
              <w:right w:w="100" w:type="dxa"/>
            </w:tcMar>
          </w:tcPr>
          <w:p w14:paraId="7829F497" w14:textId="77777777" w:rsidR="004712E1" w:rsidRDefault="009D60A8">
            <w:r>
              <w:rPr>
                <w:sz w:val="20"/>
                <w:szCs w:val="20"/>
              </w:rPr>
              <w:t>year</w:t>
            </w:r>
          </w:p>
        </w:tc>
        <w:tc>
          <w:tcPr>
            <w:tcW w:w="1805" w:type="dxa"/>
            <w:tcBorders>
              <w:top w:val="single" w:sz="4" w:space="0" w:color="B8C2CC"/>
              <w:left w:val="single" w:sz="4" w:space="0" w:color="B8C2CC"/>
              <w:bottom w:val="single" w:sz="4" w:space="0" w:color="B8C2CC"/>
              <w:right w:val="single" w:sz="4" w:space="0" w:color="B8C2CC"/>
            </w:tcBorders>
            <w:tcMar>
              <w:top w:w="60" w:type="dxa"/>
              <w:left w:w="100" w:type="dxa"/>
              <w:bottom w:w="60" w:type="dxa"/>
              <w:right w:w="100" w:type="dxa"/>
            </w:tcMar>
          </w:tcPr>
          <w:p w14:paraId="7C994FEB" w14:textId="77777777" w:rsidR="004712E1" w:rsidRDefault="009D60A8">
            <w:r>
              <w:rPr>
                <w:sz w:val="20"/>
                <w:szCs w:val="20"/>
              </w:rPr>
              <w:t>INTEGER</w:t>
            </w:r>
          </w:p>
        </w:tc>
        <w:tc>
          <w:tcPr>
            <w:tcW w:w="4964" w:type="dxa"/>
            <w:tcBorders>
              <w:top w:val="single" w:sz="4" w:space="0" w:color="B8C2CC"/>
              <w:left w:val="single" w:sz="4" w:space="0" w:color="B8C2CC"/>
              <w:bottom w:val="single" w:sz="4" w:space="0" w:color="B8C2CC"/>
              <w:right w:val="single" w:sz="4" w:space="0" w:color="B8C2CC"/>
            </w:tcBorders>
            <w:tcMar>
              <w:top w:w="60" w:type="dxa"/>
              <w:left w:w="100" w:type="dxa"/>
              <w:bottom w:w="60" w:type="dxa"/>
              <w:right w:w="100" w:type="dxa"/>
            </w:tcMar>
          </w:tcPr>
          <w:p w14:paraId="209BEF5F" w14:textId="77777777" w:rsidR="004712E1" w:rsidRDefault="009D60A8">
            <w:r>
              <w:rPr>
                <w:sz w:val="20"/>
                <w:szCs w:val="20"/>
              </w:rPr>
              <w:t>e.g. 2025, 2026</w:t>
            </w:r>
          </w:p>
        </w:tc>
      </w:tr>
      <w:tr w:rsidR="004712E1" w14:paraId="7113AFF0" w14:textId="77777777">
        <w:tc>
          <w:tcPr>
            <w:tcW w:w="2257" w:type="dxa"/>
            <w:tcBorders>
              <w:top w:val="single" w:sz="4" w:space="0" w:color="B8C2CC"/>
              <w:left w:val="single" w:sz="4" w:space="0" w:color="B8C2CC"/>
              <w:bottom w:val="single" w:sz="4" w:space="0" w:color="B8C2CC"/>
              <w:right w:val="single" w:sz="4" w:space="0" w:color="B8C2CC"/>
            </w:tcBorders>
            <w:tcMar>
              <w:top w:w="60" w:type="dxa"/>
              <w:left w:w="100" w:type="dxa"/>
              <w:bottom w:w="60" w:type="dxa"/>
              <w:right w:w="100" w:type="dxa"/>
            </w:tcMar>
          </w:tcPr>
          <w:p w14:paraId="00B89A2B" w14:textId="77777777" w:rsidR="004712E1" w:rsidRDefault="009D60A8">
            <w:r>
              <w:rPr>
                <w:sz w:val="20"/>
                <w:szCs w:val="20"/>
              </w:rPr>
              <w:t>month</w:t>
            </w:r>
          </w:p>
        </w:tc>
        <w:tc>
          <w:tcPr>
            <w:tcW w:w="1805" w:type="dxa"/>
            <w:tcBorders>
              <w:top w:val="single" w:sz="4" w:space="0" w:color="B8C2CC"/>
              <w:left w:val="single" w:sz="4" w:space="0" w:color="B8C2CC"/>
              <w:bottom w:val="single" w:sz="4" w:space="0" w:color="B8C2CC"/>
              <w:right w:val="single" w:sz="4" w:space="0" w:color="B8C2CC"/>
            </w:tcBorders>
            <w:tcMar>
              <w:top w:w="60" w:type="dxa"/>
              <w:left w:w="100" w:type="dxa"/>
              <w:bottom w:w="60" w:type="dxa"/>
              <w:right w:w="100" w:type="dxa"/>
            </w:tcMar>
          </w:tcPr>
          <w:p w14:paraId="44FF1F57" w14:textId="77777777" w:rsidR="004712E1" w:rsidRDefault="009D60A8">
            <w:r>
              <w:rPr>
                <w:sz w:val="20"/>
                <w:szCs w:val="20"/>
              </w:rPr>
              <w:t>INTEGER</w:t>
            </w:r>
          </w:p>
        </w:tc>
        <w:tc>
          <w:tcPr>
            <w:tcW w:w="4964" w:type="dxa"/>
            <w:tcBorders>
              <w:top w:val="single" w:sz="4" w:space="0" w:color="B8C2CC"/>
              <w:left w:val="single" w:sz="4" w:space="0" w:color="B8C2CC"/>
              <w:bottom w:val="single" w:sz="4" w:space="0" w:color="B8C2CC"/>
              <w:right w:val="single" w:sz="4" w:space="0" w:color="B8C2CC"/>
            </w:tcBorders>
            <w:tcMar>
              <w:top w:w="60" w:type="dxa"/>
              <w:left w:w="100" w:type="dxa"/>
              <w:bottom w:w="60" w:type="dxa"/>
              <w:right w:w="100" w:type="dxa"/>
            </w:tcMar>
          </w:tcPr>
          <w:p w14:paraId="0A621D88" w14:textId="77777777" w:rsidR="004712E1" w:rsidRDefault="009D60A8">
            <w:r>
              <w:rPr>
                <w:sz w:val="20"/>
                <w:szCs w:val="20"/>
              </w:rPr>
              <w:t>1–12</w:t>
            </w:r>
          </w:p>
        </w:tc>
      </w:tr>
      <w:tr w:rsidR="004712E1" w14:paraId="5ECF4C06" w14:textId="77777777">
        <w:tc>
          <w:tcPr>
            <w:tcW w:w="2257" w:type="dxa"/>
            <w:tcBorders>
              <w:top w:val="single" w:sz="4" w:space="0" w:color="B8C2CC"/>
              <w:left w:val="single" w:sz="4" w:space="0" w:color="B8C2CC"/>
              <w:bottom w:val="single" w:sz="4" w:space="0" w:color="B8C2CC"/>
              <w:right w:val="single" w:sz="4" w:space="0" w:color="B8C2CC"/>
            </w:tcBorders>
            <w:tcMar>
              <w:top w:w="60" w:type="dxa"/>
              <w:left w:w="100" w:type="dxa"/>
              <w:bottom w:w="60" w:type="dxa"/>
              <w:right w:w="100" w:type="dxa"/>
            </w:tcMar>
          </w:tcPr>
          <w:p w14:paraId="1B51799C" w14:textId="77777777" w:rsidR="004712E1" w:rsidRDefault="009D60A8">
            <w:r>
              <w:rPr>
                <w:sz w:val="20"/>
                <w:szCs w:val="20"/>
              </w:rPr>
              <w:t>day</w:t>
            </w:r>
          </w:p>
        </w:tc>
        <w:tc>
          <w:tcPr>
            <w:tcW w:w="1805" w:type="dxa"/>
            <w:tcBorders>
              <w:top w:val="single" w:sz="4" w:space="0" w:color="B8C2CC"/>
              <w:left w:val="single" w:sz="4" w:space="0" w:color="B8C2CC"/>
              <w:bottom w:val="single" w:sz="4" w:space="0" w:color="B8C2CC"/>
              <w:right w:val="single" w:sz="4" w:space="0" w:color="B8C2CC"/>
            </w:tcBorders>
            <w:tcMar>
              <w:top w:w="60" w:type="dxa"/>
              <w:left w:w="100" w:type="dxa"/>
              <w:bottom w:w="60" w:type="dxa"/>
              <w:right w:w="100" w:type="dxa"/>
            </w:tcMar>
          </w:tcPr>
          <w:p w14:paraId="1FB30D0C" w14:textId="77777777" w:rsidR="004712E1" w:rsidRDefault="009D60A8">
            <w:r>
              <w:rPr>
                <w:sz w:val="20"/>
                <w:szCs w:val="20"/>
              </w:rPr>
              <w:t>INTEGER</w:t>
            </w:r>
          </w:p>
        </w:tc>
        <w:tc>
          <w:tcPr>
            <w:tcW w:w="4964" w:type="dxa"/>
            <w:tcBorders>
              <w:top w:val="single" w:sz="4" w:space="0" w:color="B8C2CC"/>
              <w:left w:val="single" w:sz="4" w:space="0" w:color="B8C2CC"/>
              <w:bottom w:val="single" w:sz="4" w:space="0" w:color="B8C2CC"/>
              <w:right w:val="single" w:sz="4" w:space="0" w:color="B8C2CC"/>
            </w:tcBorders>
            <w:tcMar>
              <w:top w:w="60" w:type="dxa"/>
              <w:left w:w="100" w:type="dxa"/>
              <w:bottom w:w="60" w:type="dxa"/>
              <w:right w:w="100" w:type="dxa"/>
            </w:tcMar>
          </w:tcPr>
          <w:p w14:paraId="330841C1" w14:textId="77777777" w:rsidR="004712E1" w:rsidRDefault="009D60A8">
            <w:r>
              <w:rPr>
                <w:sz w:val="20"/>
                <w:szCs w:val="20"/>
              </w:rPr>
              <w:t>1–31</w:t>
            </w:r>
          </w:p>
        </w:tc>
      </w:tr>
      <w:tr w:rsidR="004712E1" w14:paraId="44B2D4FD" w14:textId="77777777">
        <w:tc>
          <w:tcPr>
            <w:tcW w:w="2257" w:type="dxa"/>
            <w:tcBorders>
              <w:top w:val="single" w:sz="4" w:space="0" w:color="B8C2CC"/>
              <w:left w:val="single" w:sz="4" w:space="0" w:color="B8C2CC"/>
              <w:bottom w:val="single" w:sz="4" w:space="0" w:color="B8C2CC"/>
              <w:right w:val="single" w:sz="4" w:space="0" w:color="B8C2CC"/>
            </w:tcBorders>
            <w:tcMar>
              <w:top w:w="60" w:type="dxa"/>
              <w:left w:w="100" w:type="dxa"/>
              <w:bottom w:w="60" w:type="dxa"/>
              <w:right w:w="100" w:type="dxa"/>
            </w:tcMar>
          </w:tcPr>
          <w:p w14:paraId="51A463E3" w14:textId="77777777" w:rsidR="004712E1" w:rsidRDefault="009D60A8">
            <w:r>
              <w:rPr>
                <w:sz w:val="20"/>
                <w:szCs w:val="20"/>
              </w:rPr>
              <w:t>hour</w:t>
            </w:r>
          </w:p>
        </w:tc>
        <w:tc>
          <w:tcPr>
            <w:tcW w:w="1805" w:type="dxa"/>
            <w:tcBorders>
              <w:top w:val="single" w:sz="4" w:space="0" w:color="B8C2CC"/>
              <w:left w:val="single" w:sz="4" w:space="0" w:color="B8C2CC"/>
              <w:bottom w:val="single" w:sz="4" w:space="0" w:color="B8C2CC"/>
              <w:right w:val="single" w:sz="4" w:space="0" w:color="B8C2CC"/>
            </w:tcBorders>
            <w:tcMar>
              <w:top w:w="60" w:type="dxa"/>
              <w:left w:w="100" w:type="dxa"/>
              <w:bottom w:w="60" w:type="dxa"/>
              <w:right w:w="100" w:type="dxa"/>
            </w:tcMar>
          </w:tcPr>
          <w:p w14:paraId="2A98CFE9" w14:textId="77777777" w:rsidR="004712E1" w:rsidRDefault="009D60A8">
            <w:r>
              <w:rPr>
                <w:sz w:val="20"/>
                <w:szCs w:val="20"/>
              </w:rPr>
              <w:t>INTEGER</w:t>
            </w:r>
          </w:p>
        </w:tc>
        <w:tc>
          <w:tcPr>
            <w:tcW w:w="4964" w:type="dxa"/>
            <w:tcBorders>
              <w:top w:val="single" w:sz="4" w:space="0" w:color="B8C2CC"/>
              <w:left w:val="single" w:sz="4" w:space="0" w:color="B8C2CC"/>
              <w:bottom w:val="single" w:sz="4" w:space="0" w:color="B8C2CC"/>
              <w:right w:val="single" w:sz="4" w:space="0" w:color="B8C2CC"/>
            </w:tcBorders>
            <w:tcMar>
              <w:top w:w="60" w:type="dxa"/>
              <w:left w:w="100" w:type="dxa"/>
              <w:bottom w:w="60" w:type="dxa"/>
              <w:right w:w="100" w:type="dxa"/>
            </w:tcMar>
          </w:tcPr>
          <w:p w14:paraId="436CEC52" w14:textId="77777777" w:rsidR="004712E1" w:rsidRDefault="009D60A8">
            <w:r>
              <w:rPr>
                <w:sz w:val="20"/>
                <w:szCs w:val="20"/>
              </w:rPr>
              <w:t>0–23 (0 = midnight)</w:t>
            </w:r>
          </w:p>
        </w:tc>
      </w:tr>
      <w:tr w:rsidR="004712E1" w14:paraId="5DBF31BE" w14:textId="77777777">
        <w:tc>
          <w:tcPr>
            <w:tcW w:w="2257" w:type="dxa"/>
            <w:tcBorders>
              <w:top w:val="single" w:sz="4" w:space="0" w:color="B8C2CC"/>
              <w:left w:val="single" w:sz="4" w:space="0" w:color="B8C2CC"/>
              <w:bottom w:val="single" w:sz="4" w:space="0" w:color="B8C2CC"/>
              <w:right w:val="single" w:sz="4" w:space="0" w:color="B8C2CC"/>
            </w:tcBorders>
            <w:tcMar>
              <w:top w:w="60" w:type="dxa"/>
              <w:left w:w="100" w:type="dxa"/>
              <w:bottom w:w="60" w:type="dxa"/>
              <w:right w:w="100" w:type="dxa"/>
            </w:tcMar>
          </w:tcPr>
          <w:p w14:paraId="1BA1C787" w14:textId="77777777" w:rsidR="004712E1" w:rsidRDefault="009D60A8">
            <w:r>
              <w:rPr>
                <w:sz w:val="20"/>
                <w:szCs w:val="20"/>
              </w:rPr>
              <w:t>minute</w:t>
            </w:r>
          </w:p>
        </w:tc>
        <w:tc>
          <w:tcPr>
            <w:tcW w:w="1805" w:type="dxa"/>
            <w:tcBorders>
              <w:top w:val="single" w:sz="4" w:space="0" w:color="B8C2CC"/>
              <w:left w:val="single" w:sz="4" w:space="0" w:color="B8C2CC"/>
              <w:bottom w:val="single" w:sz="4" w:space="0" w:color="B8C2CC"/>
              <w:right w:val="single" w:sz="4" w:space="0" w:color="B8C2CC"/>
            </w:tcBorders>
            <w:tcMar>
              <w:top w:w="60" w:type="dxa"/>
              <w:left w:w="100" w:type="dxa"/>
              <w:bottom w:w="60" w:type="dxa"/>
              <w:right w:w="100" w:type="dxa"/>
            </w:tcMar>
          </w:tcPr>
          <w:p w14:paraId="287042D0" w14:textId="77777777" w:rsidR="004712E1" w:rsidRDefault="009D60A8">
            <w:r>
              <w:rPr>
                <w:sz w:val="20"/>
                <w:szCs w:val="20"/>
              </w:rPr>
              <w:t>INTEGER</w:t>
            </w:r>
          </w:p>
        </w:tc>
        <w:tc>
          <w:tcPr>
            <w:tcW w:w="4964" w:type="dxa"/>
            <w:tcBorders>
              <w:top w:val="single" w:sz="4" w:space="0" w:color="B8C2CC"/>
              <w:left w:val="single" w:sz="4" w:space="0" w:color="B8C2CC"/>
              <w:bottom w:val="single" w:sz="4" w:space="0" w:color="B8C2CC"/>
              <w:right w:val="single" w:sz="4" w:space="0" w:color="B8C2CC"/>
            </w:tcBorders>
            <w:tcMar>
              <w:top w:w="60" w:type="dxa"/>
              <w:left w:w="100" w:type="dxa"/>
              <w:bottom w:w="60" w:type="dxa"/>
              <w:right w:w="100" w:type="dxa"/>
            </w:tcMar>
          </w:tcPr>
          <w:p w14:paraId="75BFE4F3" w14:textId="77777777" w:rsidR="004712E1" w:rsidRDefault="009D60A8">
            <w:r>
              <w:rPr>
                <w:sz w:val="20"/>
                <w:szCs w:val="20"/>
              </w:rPr>
              <w:t>0–59</w:t>
            </w:r>
          </w:p>
        </w:tc>
      </w:tr>
      <w:tr w:rsidR="004712E1" w14:paraId="4CF719AA" w14:textId="77777777">
        <w:tc>
          <w:tcPr>
            <w:tcW w:w="2257" w:type="dxa"/>
            <w:tcBorders>
              <w:top w:val="single" w:sz="4" w:space="0" w:color="B8C2CC"/>
              <w:left w:val="single" w:sz="4" w:space="0" w:color="B8C2CC"/>
              <w:bottom w:val="single" w:sz="4" w:space="0" w:color="B8C2CC"/>
              <w:right w:val="single" w:sz="4" w:space="0" w:color="B8C2CC"/>
            </w:tcBorders>
            <w:tcMar>
              <w:top w:w="60" w:type="dxa"/>
              <w:left w:w="100" w:type="dxa"/>
              <w:bottom w:w="60" w:type="dxa"/>
              <w:right w:w="100" w:type="dxa"/>
            </w:tcMar>
          </w:tcPr>
          <w:p w14:paraId="0AE41C6B" w14:textId="77777777" w:rsidR="004712E1" w:rsidRDefault="009D60A8">
            <w:r>
              <w:rPr>
                <w:sz w:val="20"/>
                <w:szCs w:val="20"/>
              </w:rPr>
              <w:t>second</w:t>
            </w:r>
          </w:p>
        </w:tc>
        <w:tc>
          <w:tcPr>
            <w:tcW w:w="1805" w:type="dxa"/>
            <w:tcBorders>
              <w:top w:val="single" w:sz="4" w:space="0" w:color="B8C2CC"/>
              <w:left w:val="single" w:sz="4" w:space="0" w:color="B8C2CC"/>
              <w:bottom w:val="single" w:sz="4" w:space="0" w:color="B8C2CC"/>
              <w:right w:val="single" w:sz="4" w:space="0" w:color="B8C2CC"/>
            </w:tcBorders>
            <w:tcMar>
              <w:top w:w="60" w:type="dxa"/>
              <w:left w:w="100" w:type="dxa"/>
              <w:bottom w:w="60" w:type="dxa"/>
              <w:right w:w="100" w:type="dxa"/>
            </w:tcMar>
          </w:tcPr>
          <w:p w14:paraId="6C22F8E7" w14:textId="77777777" w:rsidR="004712E1" w:rsidRDefault="009D60A8">
            <w:r>
              <w:rPr>
                <w:sz w:val="20"/>
                <w:szCs w:val="20"/>
              </w:rPr>
              <w:t>INTEGER</w:t>
            </w:r>
          </w:p>
        </w:tc>
        <w:tc>
          <w:tcPr>
            <w:tcW w:w="4964" w:type="dxa"/>
            <w:tcBorders>
              <w:top w:val="single" w:sz="4" w:space="0" w:color="B8C2CC"/>
              <w:left w:val="single" w:sz="4" w:space="0" w:color="B8C2CC"/>
              <w:bottom w:val="single" w:sz="4" w:space="0" w:color="B8C2CC"/>
              <w:right w:val="single" w:sz="4" w:space="0" w:color="B8C2CC"/>
            </w:tcBorders>
            <w:tcMar>
              <w:top w:w="60" w:type="dxa"/>
              <w:left w:w="100" w:type="dxa"/>
              <w:bottom w:w="60" w:type="dxa"/>
              <w:right w:w="100" w:type="dxa"/>
            </w:tcMar>
          </w:tcPr>
          <w:p w14:paraId="14B3B36D" w14:textId="77777777" w:rsidR="004712E1" w:rsidRDefault="009D60A8">
            <w:r>
              <w:rPr>
                <w:sz w:val="20"/>
                <w:szCs w:val="20"/>
              </w:rPr>
              <w:t>0–59</w:t>
            </w:r>
          </w:p>
        </w:tc>
      </w:tr>
      <w:tr w:rsidR="004712E1" w14:paraId="01CBC272" w14:textId="77777777">
        <w:tc>
          <w:tcPr>
            <w:tcW w:w="2257" w:type="dxa"/>
            <w:tcBorders>
              <w:top w:val="single" w:sz="4" w:space="0" w:color="B8C2CC"/>
              <w:left w:val="single" w:sz="4" w:space="0" w:color="B8C2CC"/>
              <w:bottom w:val="single" w:sz="4" w:space="0" w:color="B8C2CC"/>
              <w:right w:val="single" w:sz="4" w:space="0" w:color="B8C2CC"/>
            </w:tcBorders>
            <w:tcMar>
              <w:top w:w="60" w:type="dxa"/>
              <w:left w:w="100" w:type="dxa"/>
              <w:bottom w:w="60" w:type="dxa"/>
              <w:right w:w="100" w:type="dxa"/>
            </w:tcMar>
          </w:tcPr>
          <w:p w14:paraId="3EA06A05" w14:textId="77777777" w:rsidR="004712E1" w:rsidRDefault="009D60A8">
            <w:r>
              <w:rPr>
                <w:sz w:val="20"/>
                <w:szCs w:val="20"/>
              </w:rPr>
              <w:t>day_of_week</w:t>
            </w:r>
          </w:p>
        </w:tc>
        <w:tc>
          <w:tcPr>
            <w:tcW w:w="1805" w:type="dxa"/>
            <w:tcBorders>
              <w:top w:val="single" w:sz="4" w:space="0" w:color="B8C2CC"/>
              <w:left w:val="single" w:sz="4" w:space="0" w:color="B8C2CC"/>
              <w:bottom w:val="single" w:sz="4" w:space="0" w:color="B8C2CC"/>
              <w:right w:val="single" w:sz="4" w:space="0" w:color="B8C2CC"/>
            </w:tcBorders>
            <w:tcMar>
              <w:top w:w="60" w:type="dxa"/>
              <w:left w:w="100" w:type="dxa"/>
              <w:bottom w:w="60" w:type="dxa"/>
              <w:right w:w="100" w:type="dxa"/>
            </w:tcMar>
          </w:tcPr>
          <w:p w14:paraId="2B1024CC" w14:textId="77777777" w:rsidR="004712E1" w:rsidRDefault="009D60A8">
            <w:r>
              <w:rPr>
                <w:sz w:val="20"/>
                <w:szCs w:val="20"/>
              </w:rPr>
              <w:t>VARCHAR</w:t>
            </w:r>
          </w:p>
        </w:tc>
        <w:tc>
          <w:tcPr>
            <w:tcW w:w="4964" w:type="dxa"/>
            <w:tcBorders>
              <w:top w:val="single" w:sz="4" w:space="0" w:color="B8C2CC"/>
              <w:left w:val="single" w:sz="4" w:space="0" w:color="B8C2CC"/>
              <w:bottom w:val="single" w:sz="4" w:space="0" w:color="B8C2CC"/>
              <w:right w:val="single" w:sz="4" w:space="0" w:color="B8C2CC"/>
            </w:tcBorders>
            <w:tcMar>
              <w:top w:w="60" w:type="dxa"/>
              <w:left w:w="100" w:type="dxa"/>
              <w:bottom w:w="60" w:type="dxa"/>
              <w:right w:w="100" w:type="dxa"/>
            </w:tcMar>
          </w:tcPr>
          <w:p w14:paraId="25607DED" w14:textId="77777777" w:rsidR="004712E1" w:rsidRDefault="009D60A8">
            <w:r>
              <w:rPr>
                <w:sz w:val="20"/>
                <w:szCs w:val="20"/>
              </w:rPr>
              <w:t>Monday … Sunday</w:t>
            </w:r>
          </w:p>
        </w:tc>
      </w:tr>
    </w:tbl>
    <w:p w14:paraId="00EF3EA0" w14:textId="77777777" w:rsidR="004712E1" w:rsidRDefault="004712E1">
      <w:pPr>
        <w:spacing w:after="120"/>
      </w:pPr>
    </w:p>
    <w:p w14:paraId="75421DDF" w14:textId="77777777" w:rsidR="004712E1" w:rsidRDefault="009D60A8">
      <w:pPr>
        <w:pStyle w:val="Heading2"/>
      </w:pPr>
      <w:bookmarkStart w:id="24" w:name="_Toc242655312"/>
      <w:r>
        <w:t>6.3 Record types (11 October 2026)</w:t>
      </w:r>
      <w:bookmarkEnd w:id="24"/>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610"/>
        <w:gridCol w:w="2708"/>
        <w:gridCol w:w="2708"/>
      </w:tblGrid>
      <w:tr w:rsidR="004712E1" w14:paraId="3BBC5887" w14:textId="77777777">
        <w:trPr>
          <w:tblHeader/>
        </w:trPr>
        <w:tc>
          <w:tcPr>
            <w:tcW w:w="3610" w:type="dxa"/>
            <w:tcBorders>
              <w:top w:val="single" w:sz="4" w:space="0" w:color="B8C2CC"/>
              <w:left w:val="single" w:sz="4" w:space="0" w:color="B8C2CC"/>
              <w:bottom w:val="single" w:sz="4" w:space="0" w:color="B8C2CC"/>
              <w:right w:val="single" w:sz="4" w:space="0" w:color="B8C2CC"/>
            </w:tcBorders>
            <w:shd w:val="clear" w:color="auto" w:fill="DCE8F6"/>
            <w:tcMar>
              <w:top w:w="60" w:type="dxa"/>
              <w:left w:w="100" w:type="dxa"/>
              <w:bottom w:w="60" w:type="dxa"/>
              <w:right w:w="100" w:type="dxa"/>
            </w:tcMar>
          </w:tcPr>
          <w:p w14:paraId="0480E91F" w14:textId="77777777" w:rsidR="004712E1" w:rsidRDefault="009D60A8">
            <w:r>
              <w:rPr>
                <w:b/>
                <w:bCs/>
                <w:sz w:val="20"/>
                <w:szCs w:val="20"/>
              </w:rPr>
              <w:t>type</w:t>
            </w:r>
          </w:p>
        </w:tc>
        <w:tc>
          <w:tcPr>
            <w:tcW w:w="2708" w:type="dxa"/>
            <w:tcBorders>
              <w:top w:val="single" w:sz="4" w:space="0" w:color="B8C2CC"/>
              <w:left w:val="single" w:sz="4" w:space="0" w:color="B8C2CC"/>
              <w:bottom w:val="single" w:sz="4" w:space="0" w:color="B8C2CC"/>
              <w:right w:val="single" w:sz="4" w:space="0" w:color="B8C2CC"/>
            </w:tcBorders>
            <w:shd w:val="clear" w:color="auto" w:fill="DCE8F6"/>
            <w:tcMar>
              <w:top w:w="60" w:type="dxa"/>
              <w:left w:w="100" w:type="dxa"/>
              <w:bottom w:w="60" w:type="dxa"/>
              <w:right w:w="100" w:type="dxa"/>
            </w:tcMar>
          </w:tcPr>
          <w:p w14:paraId="607C0D52" w14:textId="77777777" w:rsidR="004712E1" w:rsidRDefault="009D60A8">
            <w:r>
              <w:rPr>
                <w:b/>
                <w:bCs/>
                <w:sz w:val="20"/>
                <w:szCs w:val="20"/>
              </w:rPr>
              <w:t>Rows</w:t>
            </w:r>
          </w:p>
        </w:tc>
        <w:tc>
          <w:tcPr>
            <w:tcW w:w="2708" w:type="dxa"/>
            <w:tcBorders>
              <w:top w:val="single" w:sz="4" w:space="0" w:color="B8C2CC"/>
              <w:left w:val="single" w:sz="4" w:space="0" w:color="B8C2CC"/>
              <w:bottom w:val="single" w:sz="4" w:space="0" w:color="B8C2CC"/>
              <w:right w:val="single" w:sz="4" w:space="0" w:color="B8C2CC"/>
            </w:tcBorders>
            <w:shd w:val="clear" w:color="auto" w:fill="DCE8F6"/>
            <w:tcMar>
              <w:top w:w="60" w:type="dxa"/>
              <w:left w:w="100" w:type="dxa"/>
              <w:bottom w:w="60" w:type="dxa"/>
              <w:right w:w="100" w:type="dxa"/>
            </w:tcMar>
          </w:tcPr>
          <w:p w14:paraId="1217F26F" w14:textId="77777777" w:rsidR="004712E1" w:rsidRDefault="009D60A8">
            <w:r>
              <w:rPr>
                <w:b/>
                <w:bCs/>
                <w:sz w:val="20"/>
                <w:szCs w:val="20"/>
              </w:rPr>
              <w:t>Share</w:t>
            </w:r>
          </w:p>
        </w:tc>
      </w:tr>
      <w:tr w:rsidR="004712E1" w14:paraId="46257FFB" w14:textId="77777777">
        <w:tc>
          <w:tcPr>
            <w:tcW w:w="3610" w:type="dxa"/>
            <w:tcBorders>
              <w:top w:val="single" w:sz="4" w:space="0" w:color="B8C2CC"/>
              <w:left w:val="single" w:sz="4" w:space="0" w:color="B8C2CC"/>
              <w:bottom w:val="single" w:sz="4" w:space="0" w:color="B8C2CC"/>
              <w:right w:val="single" w:sz="4" w:space="0" w:color="B8C2CC"/>
            </w:tcBorders>
            <w:tcMar>
              <w:top w:w="60" w:type="dxa"/>
              <w:left w:w="100" w:type="dxa"/>
              <w:bottom w:w="60" w:type="dxa"/>
              <w:right w:w="100" w:type="dxa"/>
            </w:tcMar>
          </w:tcPr>
          <w:p w14:paraId="439D0278" w14:textId="77777777" w:rsidR="004712E1" w:rsidRDefault="009D60A8">
            <w:r>
              <w:rPr>
                <w:sz w:val="20"/>
                <w:szCs w:val="20"/>
              </w:rPr>
              <w:t>INCIDENT</w:t>
            </w:r>
          </w:p>
        </w:tc>
        <w:tc>
          <w:tcPr>
            <w:tcW w:w="2708" w:type="dxa"/>
            <w:tcBorders>
              <w:top w:val="single" w:sz="4" w:space="0" w:color="B8C2CC"/>
              <w:left w:val="single" w:sz="4" w:space="0" w:color="B8C2CC"/>
              <w:bottom w:val="single" w:sz="4" w:space="0" w:color="B8C2CC"/>
              <w:right w:val="single" w:sz="4" w:space="0" w:color="B8C2CC"/>
            </w:tcBorders>
            <w:tcMar>
              <w:top w:w="60" w:type="dxa"/>
              <w:left w:w="100" w:type="dxa"/>
              <w:bottom w:w="60" w:type="dxa"/>
              <w:right w:w="100" w:type="dxa"/>
            </w:tcMar>
          </w:tcPr>
          <w:p w14:paraId="79747DBF" w14:textId="77777777" w:rsidR="004712E1" w:rsidRDefault="009D60A8">
            <w:r>
              <w:rPr>
                <w:sz w:val="20"/>
                <w:szCs w:val="20"/>
              </w:rPr>
              <w:t>11,664</w:t>
            </w:r>
          </w:p>
        </w:tc>
        <w:tc>
          <w:tcPr>
            <w:tcW w:w="2708" w:type="dxa"/>
            <w:tcBorders>
              <w:top w:val="single" w:sz="4" w:space="0" w:color="B8C2CC"/>
              <w:left w:val="single" w:sz="4" w:space="0" w:color="B8C2CC"/>
              <w:bottom w:val="single" w:sz="4" w:space="0" w:color="B8C2CC"/>
              <w:right w:val="single" w:sz="4" w:space="0" w:color="B8C2CC"/>
            </w:tcBorders>
            <w:tcMar>
              <w:top w:w="60" w:type="dxa"/>
              <w:left w:w="100" w:type="dxa"/>
              <w:bottom w:w="60" w:type="dxa"/>
              <w:right w:w="100" w:type="dxa"/>
            </w:tcMar>
          </w:tcPr>
          <w:p w14:paraId="05090585" w14:textId="77777777" w:rsidR="004712E1" w:rsidRDefault="009D60A8">
            <w:r>
              <w:rPr>
                <w:sz w:val="20"/>
                <w:szCs w:val="20"/>
              </w:rPr>
              <w:t>95.0%</w:t>
            </w:r>
          </w:p>
        </w:tc>
      </w:tr>
      <w:tr w:rsidR="004712E1" w14:paraId="4B8AC45F" w14:textId="77777777">
        <w:tc>
          <w:tcPr>
            <w:tcW w:w="3610" w:type="dxa"/>
            <w:tcBorders>
              <w:top w:val="single" w:sz="4" w:space="0" w:color="B8C2CC"/>
              <w:left w:val="single" w:sz="4" w:space="0" w:color="B8C2CC"/>
              <w:bottom w:val="single" w:sz="4" w:space="0" w:color="B8C2CC"/>
              <w:right w:val="single" w:sz="4" w:space="0" w:color="B8C2CC"/>
            </w:tcBorders>
            <w:tcMar>
              <w:top w:w="60" w:type="dxa"/>
              <w:left w:w="100" w:type="dxa"/>
              <w:bottom w:w="60" w:type="dxa"/>
              <w:right w:w="100" w:type="dxa"/>
            </w:tcMar>
          </w:tcPr>
          <w:p w14:paraId="27AB90A9" w14:textId="77777777" w:rsidR="004712E1" w:rsidRDefault="009D60A8">
            <w:r>
              <w:rPr>
                <w:sz w:val="20"/>
                <w:szCs w:val="20"/>
              </w:rPr>
              <w:t>ARREST</w:t>
            </w:r>
          </w:p>
        </w:tc>
        <w:tc>
          <w:tcPr>
            <w:tcW w:w="2708" w:type="dxa"/>
            <w:tcBorders>
              <w:top w:val="single" w:sz="4" w:space="0" w:color="B8C2CC"/>
              <w:left w:val="single" w:sz="4" w:space="0" w:color="B8C2CC"/>
              <w:bottom w:val="single" w:sz="4" w:space="0" w:color="B8C2CC"/>
              <w:right w:val="single" w:sz="4" w:space="0" w:color="B8C2CC"/>
            </w:tcBorders>
            <w:tcMar>
              <w:top w:w="60" w:type="dxa"/>
              <w:left w:w="100" w:type="dxa"/>
              <w:bottom w:w="60" w:type="dxa"/>
              <w:right w:w="100" w:type="dxa"/>
            </w:tcMar>
          </w:tcPr>
          <w:p w14:paraId="7BD95A04" w14:textId="77777777" w:rsidR="004712E1" w:rsidRDefault="009D60A8">
            <w:r>
              <w:rPr>
                <w:sz w:val="20"/>
                <w:szCs w:val="20"/>
              </w:rPr>
              <w:t>391</w:t>
            </w:r>
          </w:p>
        </w:tc>
        <w:tc>
          <w:tcPr>
            <w:tcW w:w="2708" w:type="dxa"/>
            <w:tcBorders>
              <w:top w:val="single" w:sz="4" w:space="0" w:color="B8C2CC"/>
              <w:left w:val="single" w:sz="4" w:space="0" w:color="B8C2CC"/>
              <w:bottom w:val="single" w:sz="4" w:space="0" w:color="B8C2CC"/>
              <w:right w:val="single" w:sz="4" w:space="0" w:color="B8C2CC"/>
            </w:tcBorders>
            <w:tcMar>
              <w:top w:w="60" w:type="dxa"/>
              <w:left w:w="100" w:type="dxa"/>
              <w:bottom w:w="60" w:type="dxa"/>
              <w:right w:w="100" w:type="dxa"/>
            </w:tcMar>
          </w:tcPr>
          <w:p w14:paraId="5C5F3540" w14:textId="77777777" w:rsidR="004712E1" w:rsidRDefault="009D60A8">
            <w:r>
              <w:rPr>
                <w:sz w:val="20"/>
                <w:szCs w:val="20"/>
              </w:rPr>
              <w:t>3.2%</w:t>
            </w:r>
          </w:p>
        </w:tc>
      </w:tr>
      <w:tr w:rsidR="004712E1" w14:paraId="61E43A82" w14:textId="77777777">
        <w:tc>
          <w:tcPr>
            <w:tcW w:w="3610" w:type="dxa"/>
            <w:tcBorders>
              <w:top w:val="single" w:sz="4" w:space="0" w:color="B8C2CC"/>
              <w:left w:val="single" w:sz="4" w:space="0" w:color="B8C2CC"/>
              <w:bottom w:val="single" w:sz="4" w:space="0" w:color="B8C2CC"/>
              <w:right w:val="single" w:sz="4" w:space="0" w:color="B8C2CC"/>
            </w:tcBorders>
            <w:tcMar>
              <w:top w:w="60" w:type="dxa"/>
              <w:left w:w="100" w:type="dxa"/>
              <w:bottom w:w="60" w:type="dxa"/>
              <w:right w:w="100" w:type="dxa"/>
            </w:tcMar>
          </w:tcPr>
          <w:p w14:paraId="259C4E79" w14:textId="77777777" w:rsidR="004712E1" w:rsidRDefault="009D60A8">
            <w:r>
              <w:rPr>
                <w:sz w:val="20"/>
                <w:szCs w:val="20"/>
              </w:rPr>
              <w:t>TRAFFIC</w:t>
            </w:r>
          </w:p>
        </w:tc>
        <w:tc>
          <w:tcPr>
            <w:tcW w:w="2708" w:type="dxa"/>
            <w:tcBorders>
              <w:top w:val="single" w:sz="4" w:space="0" w:color="B8C2CC"/>
              <w:left w:val="single" w:sz="4" w:space="0" w:color="B8C2CC"/>
              <w:bottom w:val="single" w:sz="4" w:space="0" w:color="B8C2CC"/>
              <w:right w:val="single" w:sz="4" w:space="0" w:color="B8C2CC"/>
            </w:tcBorders>
            <w:tcMar>
              <w:top w:w="60" w:type="dxa"/>
              <w:left w:w="100" w:type="dxa"/>
              <w:bottom w:w="60" w:type="dxa"/>
              <w:right w:w="100" w:type="dxa"/>
            </w:tcMar>
          </w:tcPr>
          <w:p w14:paraId="787B4940" w14:textId="77777777" w:rsidR="004712E1" w:rsidRDefault="009D60A8">
            <w:r>
              <w:rPr>
                <w:sz w:val="20"/>
                <w:szCs w:val="20"/>
              </w:rPr>
              <w:t>200</w:t>
            </w:r>
          </w:p>
        </w:tc>
        <w:tc>
          <w:tcPr>
            <w:tcW w:w="2708" w:type="dxa"/>
            <w:tcBorders>
              <w:top w:val="single" w:sz="4" w:space="0" w:color="B8C2CC"/>
              <w:left w:val="single" w:sz="4" w:space="0" w:color="B8C2CC"/>
              <w:bottom w:val="single" w:sz="4" w:space="0" w:color="B8C2CC"/>
              <w:right w:val="single" w:sz="4" w:space="0" w:color="B8C2CC"/>
            </w:tcBorders>
            <w:tcMar>
              <w:top w:w="60" w:type="dxa"/>
              <w:left w:w="100" w:type="dxa"/>
              <w:bottom w:w="60" w:type="dxa"/>
              <w:right w:w="100" w:type="dxa"/>
            </w:tcMar>
          </w:tcPr>
          <w:p w14:paraId="2CB61F87" w14:textId="77777777" w:rsidR="004712E1" w:rsidRDefault="009D60A8">
            <w:r>
              <w:rPr>
                <w:sz w:val="20"/>
                <w:szCs w:val="20"/>
              </w:rPr>
              <w:t>1.6%</w:t>
            </w:r>
          </w:p>
        </w:tc>
      </w:tr>
      <w:tr w:rsidR="004712E1" w14:paraId="6212338F" w14:textId="77777777">
        <w:tc>
          <w:tcPr>
            <w:tcW w:w="3610" w:type="dxa"/>
            <w:tcBorders>
              <w:top w:val="single" w:sz="4" w:space="0" w:color="B8C2CC"/>
              <w:left w:val="single" w:sz="4" w:space="0" w:color="B8C2CC"/>
              <w:bottom w:val="single" w:sz="4" w:space="0" w:color="B8C2CC"/>
              <w:right w:val="single" w:sz="4" w:space="0" w:color="B8C2CC"/>
            </w:tcBorders>
            <w:tcMar>
              <w:top w:w="60" w:type="dxa"/>
              <w:left w:w="100" w:type="dxa"/>
              <w:bottom w:w="60" w:type="dxa"/>
              <w:right w:w="100" w:type="dxa"/>
            </w:tcMar>
          </w:tcPr>
          <w:p w14:paraId="0BA57D79" w14:textId="77777777" w:rsidR="004712E1" w:rsidRDefault="009D60A8">
            <w:r>
              <w:rPr>
                <w:sz w:val="20"/>
                <w:szCs w:val="20"/>
              </w:rPr>
              <w:t>SP</w:t>
            </w:r>
          </w:p>
        </w:tc>
        <w:tc>
          <w:tcPr>
            <w:tcW w:w="2708" w:type="dxa"/>
            <w:tcBorders>
              <w:top w:val="single" w:sz="4" w:space="0" w:color="B8C2CC"/>
              <w:left w:val="single" w:sz="4" w:space="0" w:color="B8C2CC"/>
              <w:bottom w:val="single" w:sz="4" w:space="0" w:color="B8C2CC"/>
              <w:right w:val="single" w:sz="4" w:space="0" w:color="B8C2CC"/>
            </w:tcBorders>
            <w:tcMar>
              <w:top w:w="60" w:type="dxa"/>
              <w:left w:w="100" w:type="dxa"/>
              <w:bottom w:w="60" w:type="dxa"/>
              <w:right w:w="100" w:type="dxa"/>
            </w:tcMar>
          </w:tcPr>
          <w:p w14:paraId="66CB422D" w14:textId="77777777" w:rsidR="004712E1" w:rsidRDefault="009D60A8">
            <w:r>
              <w:rPr>
                <w:sz w:val="20"/>
                <w:szCs w:val="20"/>
              </w:rPr>
              <w:t>17</w:t>
            </w:r>
          </w:p>
        </w:tc>
        <w:tc>
          <w:tcPr>
            <w:tcW w:w="2708" w:type="dxa"/>
            <w:tcBorders>
              <w:top w:val="single" w:sz="4" w:space="0" w:color="B8C2CC"/>
              <w:left w:val="single" w:sz="4" w:space="0" w:color="B8C2CC"/>
              <w:bottom w:val="single" w:sz="4" w:space="0" w:color="B8C2CC"/>
              <w:right w:val="single" w:sz="4" w:space="0" w:color="B8C2CC"/>
            </w:tcBorders>
            <w:tcMar>
              <w:top w:w="60" w:type="dxa"/>
              <w:left w:w="100" w:type="dxa"/>
              <w:bottom w:w="60" w:type="dxa"/>
              <w:right w:w="100" w:type="dxa"/>
            </w:tcMar>
          </w:tcPr>
          <w:p w14:paraId="1EB6B388" w14:textId="77777777" w:rsidR="004712E1" w:rsidRDefault="009D60A8">
            <w:r>
              <w:rPr>
                <w:sz w:val="20"/>
                <w:szCs w:val="20"/>
              </w:rPr>
              <w:t>0.1%</w:t>
            </w:r>
          </w:p>
        </w:tc>
      </w:tr>
      <w:tr w:rsidR="004712E1" w14:paraId="4621B8AE" w14:textId="77777777">
        <w:tc>
          <w:tcPr>
            <w:tcW w:w="3610" w:type="dxa"/>
            <w:tcBorders>
              <w:top w:val="single" w:sz="4" w:space="0" w:color="B8C2CC"/>
              <w:left w:val="single" w:sz="4" w:space="0" w:color="B8C2CC"/>
              <w:bottom w:val="single" w:sz="4" w:space="0" w:color="B8C2CC"/>
              <w:right w:val="single" w:sz="4" w:space="0" w:color="B8C2CC"/>
            </w:tcBorders>
            <w:tcMar>
              <w:top w:w="60" w:type="dxa"/>
              <w:left w:w="100" w:type="dxa"/>
              <w:bottom w:w="60" w:type="dxa"/>
              <w:right w:w="100" w:type="dxa"/>
            </w:tcMar>
          </w:tcPr>
          <w:p w14:paraId="6F50D5E7" w14:textId="77777777" w:rsidR="004712E1" w:rsidRDefault="009D60A8">
            <w:r>
              <w:rPr>
                <w:sz w:val="20"/>
                <w:szCs w:val="20"/>
              </w:rPr>
              <w:t>ASSIST</w:t>
            </w:r>
          </w:p>
        </w:tc>
        <w:tc>
          <w:tcPr>
            <w:tcW w:w="2708" w:type="dxa"/>
            <w:tcBorders>
              <w:top w:val="single" w:sz="4" w:space="0" w:color="B8C2CC"/>
              <w:left w:val="single" w:sz="4" w:space="0" w:color="B8C2CC"/>
              <w:bottom w:val="single" w:sz="4" w:space="0" w:color="B8C2CC"/>
              <w:right w:val="single" w:sz="4" w:space="0" w:color="B8C2CC"/>
            </w:tcBorders>
            <w:tcMar>
              <w:top w:w="60" w:type="dxa"/>
              <w:left w:w="100" w:type="dxa"/>
              <w:bottom w:w="60" w:type="dxa"/>
              <w:right w:w="100" w:type="dxa"/>
            </w:tcMar>
          </w:tcPr>
          <w:p w14:paraId="0B2B00C6" w14:textId="77777777" w:rsidR="004712E1" w:rsidRDefault="009D60A8">
            <w:r>
              <w:rPr>
                <w:sz w:val="20"/>
                <w:szCs w:val="20"/>
              </w:rPr>
              <w:t>4</w:t>
            </w:r>
          </w:p>
        </w:tc>
        <w:tc>
          <w:tcPr>
            <w:tcW w:w="2708" w:type="dxa"/>
            <w:tcBorders>
              <w:top w:val="single" w:sz="4" w:space="0" w:color="B8C2CC"/>
              <w:left w:val="single" w:sz="4" w:space="0" w:color="B8C2CC"/>
              <w:bottom w:val="single" w:sz="4" w:space="0" w:color="B8C2CC"/>
              <w:right w:val="single" w:sz="4" w:space="0" w:color="B8C2CC"/>
            </w:tcBorders>
            <w:tcMar>
              <w:top w:w="60" w:type="dxa"/>
              <w:left w:w="100" w:type="dxa"/>
              <w:bottom w:w="60" w:type="dxa"/>
              <w:right w:w="100" w:type="dxa"/>
            </w:tcMar>
          </w:tcPr>
          <w:p w14:paraId="0BC9572B" w14:textId="77777777" w:rsidR="004712E1" w:rsidRDefault="009D60A8">
            <w:r>
              <w:rPr>
                <w:sz w:val="20"/>
                <w:szCs w:val="20"/>
              </w:rPr>
              <w:t>&lt;0.1%</w:t>
            </w:r>
          </w:p>
        </w:tc>
      </w:tr>
      <w:tr w:rsidR="004712E1" w14:paraId="4D98E8A7" w14:textId="77777777">
        <w:tc>
          <w:tcPr>
            <w:tcW w:w="3610" w:type="dxa"/>
            <w:tcBorders>
              <w:top w:val="single" w:sz="4" w:space="0" w:color="B8C2CC"/>
              <w:left w:val="single" w:sz="4" w:space="0" w:color="B8C2CC"/>
              <w:bottom w:val="single" w:sz="4" w:space="0" w:color="B8C2CC"/>
              <w:right w:val="single" w:sz="4" w:space="0" w:color="B8C2CC"/>
            </w:tcBorders>
            <w:tcMar>
              <w:top w:w="60" w:type="dxa"/>
              <w:left w:w="100" w:type="dxa"/>
              <w:bottom w:w="60" w:type="dxa"/>
              <w:right w:w="100" w:type="dxa"/>
            </w:tcMar>
          </w:tcPr>
          <w:p w14:paraId="16B6BD8F" w14:textId="77777777" w:rsidR="004712E1" w:rsidRDefault="009D60A8">
            <w:r>
              <w:rPr>
                <w:sz w:val="20"/>
                <w:szCs w:val="20"/>
              </w:rPr>
              <w:t>USE</w:t>
            </w:r>
          </w:p>
        </w:tc>
        <w:tc>
          <w:tcPr>
            <w:tcW w:w="2708" w:type="dxa"/>
            <w:tcBorders>
              <w:top w:val="single" w:sz="4" w:space="0" w:color="B8C2CC"/>
              <w:left w:val="single" w:sz="4" w:space="0" w:color="B8C2CC"/>
              <w:bottom w:val="single" w:sz="4" w:space="0" w:color="B8C2CC"/>
              <w:right w:val="single" w:sz="4" w:space="0" w:color="B8C2CC"/>
            </w:tcBorders>
            <w:tcMar>
              <w:top w:w="60" w:type="dxa"/>
              <w:left w:w="100" w:type="dxa"/>
              <w:bottom w:w="60" w:type="dxa"/>
              <w:right w:w="100" w:type="dxa"/>
            </w:tcMar>
          </w:tcPr>
          <w:p w14:paraId="7B92E253" w14:textId="77777777" w:rsidR="004712E1" w:rsidRDefault="009D60A8">
            <w:r>
              <w:rPr>
                <w:sz w:val="20"/>
                <w:szCs w:val="20"/>
              </w:rPr>
              <w:t>2</w:t>
            </w:r>
          </w:p>
        </w:tc>
        <w:tc>
          <w:tcPr>
            <w:tcW w:w="2708" w:type="dxa"/>
            <w:tcBorders>
              <w:top w:val="single" w:sz="4" w:space="0" w:color="B8C2CC"/>
              <w:left w:val="single" w:sz="4" w:space="0" w:color="B8C2CC"/>
              <w:bottom w:val="single" w:sz="4" w:space="0" w:color="B8C2CC"/>
              <w:right w:val="single" w:sz="4" w:space="0" w:color="B8C2CC"/>
            </w:tcBorders>
            <w:tcMar>
              <w:top w:w="60" w:type="dxa"/>
              <w:left w:w="100" w:type="dxa"/>
              <w:bottom w:w="60" w:type="dxa"/>
              <w:right w:w="100" w:type="dxa"/>
            </w:tcMar>
          </w:tcPr>
          <w:p w14:paraId="4D018004" w14:textId="77777777" w:rsidR="004712E1" w:rsidRDefault="009D60A8">
            <w:r>
              <w:rPr>
                <w:sz w:val="20"/>
                <w:szCs w:val="20"/>
              </w:rPr>
              <w:t>&lt;0.1%</w:t>
            </w:r>
          </w:p>
        </w:tc>
      </w:tr>
      <w:tr w:rsidR="004712E1" w14:paraId="6DC18579" w14:textId="77777777">
        <w:tc>
          <w:tcPr>
            <w:tcW w:w="3610" w:type="dxa"/>
            <w:tcBorders>
              <w:top w:val="single" w:sz="4" w:space="0" w:color="B8C2CC"/>
              <w:left w:val="single" w:sz="4" w:space="0" w:color="B8C2CC"/>
              <w:bottom w:val="single" w:sz="4" w:space="0" w:color="B8C2CC"/>
              <w:right w:val="single" w:sz="4" w:space="0" w:color="B8C2CC"/>
            </w:tcBorders>
            <w:tcMar>
              <w:top w:w="60" w:type="dxa"/>
              <w:left w:w="100" w:type="dxa"/>
              <w:bottom w:w="60" w:type="dxa"/>
              <w:right w:w="100" w:type="dxa"/>
            </w:tcMar>
          </w:tcPr>
          <w:p w14:paraId="7E222847" w14:textId="77777777" w:rsidR="004712E1" w:rsidRDefault="009D60A8">
            <w:r>
              <w:rPr>
                <w:sz w:val="20"/>
                <w:szCs w:val="20"/>
              </w:rPr>
              <w:t>INVESTIGATIONS</w:t>
            </w:r>
          </w:p>
        </w:tc>
        <w:tc>
          <w:tcPr>
            <w:tcW w:w="2708" w:type="dxa"/>
            <w:tcBorders>
              <w:top w:val="single" w:sz="4" w:space="0" w:color="B8C2CC"/>
              <w:left w:val="single" w:sz="4" w:space="0" w:color="B8C2CC"/>
              <w:bottom w:val="single" w:sz="4" w:space="0" w:color="B8C2CC"/>
              <w:right w:val="single" w:sz="4" w:space="0" w:color="B8C2CC"/>
            </w:tcBorders>
            <w:tcMar>
              <w:top w:w="60" w:type="dxa"/>
              <w:left w:w="100" w:type="dxa"/>
              <w:bottom w:w="60" w:type="dxa"/>
              <w:right w:w="100" w:type="dxa"/>
            </w:tcMar>
          </w:tcPr>
          <w:p w14:paraId="7F703548" w14:textId="77777777" w:rsidR="004712E1" w:rsidRDefault="009D60A8">
            <w:r>
              <w:rPr>
                <w:sz w:val="20"/>
                <w:szCs w:val="20"/>
              </w:rPr>
              <w:t>2</w:t>
            </w:r>
          </w:p>
        </w:tc>
        <w:tc>
          <w:tcPr>
            <w:tcW w:w="2708" w:type="dxa"/>
            <w:tcBorders>
              <w:top w:val="single" w:sz="4" w:space="0" w:color="B8C2CC"/>
              <w:left w:val="single" w:sz="4" w:space="0" w:color="B8C2CC"/>
              <w:bottom w:val="single" w:sz="4" w:space="0" w:color="B8C2CC"/>
              <w:right w:val="single" w:sz="4" w:space="0" w:color="B8C2CC"/>
            </w:tcBorders>
            <w:tcMar>
              <w:top w:w="60" w:type="dxa"/>
              <w:left w:w="100" w:type="dxa"/>
              <w:bottom w:w="60" w:type="dxa"/>
              <w:right w:w="100" w:type="dxa"/>
            </w:tcMar>
          </w:tcPr>
          <w:p w14:paraId="0EB9175A" w14:textId="77777777" w:rsidR="004712E1" w:rsidRDefault="009D60A8">
            <w:r>
              <w:rPr>
                <w:sz w:val="20"/>
                <w:szCs w:val="20"/>
              </w:rPr>
              <w:t>&lt;0.1%</w:t>
            </w:r>
          </w:p>
        </w:tc>
      </w:tr>
      <w:tr w:rsidR="004712E1" w14:paraId="1AA2855C" w14:textId="77777777">
        <w:tc>
          <w:tcPr>
            <w:tcW w:w="3610" w:type="dxa"/>
            <w:tcBorders>
              <w:top w:val="single" w:sz="4" w:space="0" w:color="B8C2CC"/>
              <w:left w:val="single" w:sz="4" w:space="0" w:color="B8C2CC"/>
              <w:bottom w:val="single" w:sz="4" w:space="0" w:color="B8C2CC"/>
              <w:right w:val="single" w:sz="4" w:space="0" w:color="B8C2CC"/>
            </w:tcBorders>
            <w:tcMar>
              <w:top w:w="60" w:type="dxa"/>
              <w:left w:w="100" w:type="dxa"/>
              <w:bottom w:w="60" w:type="dxa"/>
              <w:right w:w="100" w:type="dxa"/>
            </w:tcMar>
          </w:tcPr>
          <w:p w14:paraId="342A727C" w14:textId="77777777" w:rsidR="004712E1" w:rsidRDefault="009D60A8">
            <w:r>
              <w:rPr>
                <w:b/>
                <w:bCs/>
                <w:sz w:val="20"/>
                <w:szCs w:val="20"/>
              </w:rPr>
              <w:t>Total</w:t>
            </w:r>
          </w:p>
        </w:tc>
        <w:tc>
          <w:tcPr>
            <w:tcW w:w="2708" w:type="dxa"/>
            <w:tcBorders>
              <w:top w:val="single" w:sz="4" w:space="0" w:color="B8C2CC"/>
              <w:left w:val="single" w:sz="4" w:space="0" w:color="B8C2CC"/>
              <w:bottom w:val="single" w:sz="4" w:space="0" w:color="B8C2CC"/>
              <w:right w:val="single" w:sz="4" w:space="0" w:color="B8C2CC"/>
            </w:tcBorders>
            <w:tcMar>
              <w:top w:w="60" w:type="dxa"/>
              <w:left w:w="100" w:type="dxa"/>
              <w:bottom w:w="60" w:type="dxa"/>
              <w:right w:w="100" w:type="dxa"/>
            </w:tcMar>
          </w:tcPr>
          <w:p w14:paraId="5B76DEE1" w14:textId="77777777" w:rsidR="004712E1" w:rsidRDefault="009D60A8">
            <w:r>
              <w:rPr>
                <w:b/>
                <w:bCs/>
                <w:sz w:val="20"/>
                <w:szCs w:val="20"/>
              </w:rPr>
              <w:t>12,280</w:t>
            </w:r>
          </w:p>
        </w:tc>
        <w:tc>
          <w:tcPr>
            <w:tcW w:w="2708" w:type="dxa"/>
            <w:tcBorders>
              <w:top w:val="single" w:sz="4" w:space="0" w:color="B8C2CC"/>
              <w:left w:val="single" w:sz="4" w:space="0" w:color="B8C2CC"/>
              <w:bottom w:val="single" w:sz="4" w:space="0" w:color="B8C2CC"/>
              <w:right w:val="single" w:sz="4" w:space="0" w:color="B8C2CC"/>
            </w:tcBorders>
            <w:tcMar>
              <w:top w:w="60" w:type="dxa"/>
              <w:left w:w="100" w:type="dxa"/>
              <w:bottom w:w="60" w:type="dxa"/>
              <w:right w:w="100" w:type="dxa"/>
            </w:tcMar>
          </w:tcPr>
          <w:p w14:paraId="7A5143CA" w14:textId="77777777" w:rsidR="004712E1" w:rsidRDefault="009D60A8">
            <w:r>
              <w:rPr>
                <w:sz w:val="20"/>
                <w:szCs w:val="20"/>
              </w:rPr>
              <w:t>100%</w:t>
            </w:r>
          </w:p>
        </w:tc>
      </w:tr>
    </w:tbl>
    <w:p w14:paraId="67E2E054" w14:textId="77777777" w:rsidR="004712E1" w:rsidRDefault="004712E1">
      <w:pPr>
        <w:spacing w:after="120"/>
      </w:pPr>
    </w:p>
    <w:p w14:paraId="05C4E26B" w14:textId="77777777" w:rsidR="004712E1" w:rsidRDefault="009D60A8">
      <w:pPr>
        <w:spacing w:after="120"/>
      </w:pPr>
      <w:r>
        <w:t xml:space="preserve">Because 95% of records are </w:t>
      </w:r>
      <w:r>
        <w:rPr>
          <w:rFonts w:ascii="Consolas" w:eastAsia="Consolas" w:hAnsi="Consolas" w:cs="Consolas"/>
          <w:sz w:val="19"/>
          <w:szCs w:val="19"/>
        </w:rPr>
        <w:t>INCIDENT</w:t>
      </w:r>
      <w:r>
        <w:t xml:space="preserve">, the dashboard uses </w:t>
      </w:r>
      <w:r>
        <w:rPr>
          <w:rFonts w:ascii="Consolas" w:eastAsia="Consolas" w:hAnsi="Consolas" w:cs="Consolas"/>
          <w:sz w:val="19"/>
          <w:szCs w:val="19"/>
        </w:rPr>
        <w:t>subtype</w:t>
      </w:r>
      <w:r>
        <w:t xml:space="preserve"> to show the kind of offence.</w:t>
      </w:r>
    </w:p>
    <w:p w14:paraId="6D2EC58F" w14:textId="77777777" w:rsidR="004712E1" w:rsidRDefault="009D60A8">
      <w:pPr>
        <w:pStyle w:val="Heading1"/>
        <w:pageBreakBefore/>
      </w:pPr>
      <w:bookmarkStart w:id="25" w:name="_Toc242655313"/>
      <w:r>
        <w:t>7. Dashboard</w:t>
      </w:r>
      <w:bookmarkEnd w:id="25"/>
    </w:p>
    <w:p w14:paraId="365E02F9" w14:textId="77777777" w:rsidR="004712E1" w:rsidRDefault="009D60A8">
      <w:pPr>
        <w:spacing w:after="120"/>
      </w:pPr>
      <w:r>
        <w:t>The dashboard is a Streamlit web application (</w:t>
      </w:r>
      <w:r>
        <w:rPr>
          <w:rFonts w:ascii="Consolas" w:eastAsia="Consolas" w:hAnsi="Consolas" w:cs="Consolas"/>
          <w:sz w:val="19"/>
          <w:szCs w:val="19"/>
        </w:rPr>
        <w:t>dashboard.py</w:t>
      </w:r>
      <w:r>
        <w:t>) hosted on Streamlit Community Cloud:</w:t>
      </w:r>
    </w:p>
    <w:p w14:paraId="4FA4E665" w14:textId="77777777" w:rsidR="004712E1" w:rsidRDefault="009D60A8">
      <w:pPr>
        <w:spacing w:after="160"/>
      </w:pPr>
      <w:hyperlink r:id="rId10" w:history="1">
        <w:r>
          <w:rPr>
            <w:rStyle w:val="Hyperlink"/>
          </w:rPr>
          <w:t>https://cambridge-crime-trends-data-pipeline.streamlit.app/</w:t>
        </w:r>
      </w:hyperlink>
    </w:p>
    <w:p w14:paraId="042785AA" w14:textId="77777777" w:rsidR="004712E1" w:rsidRDefault="009D60A8">
      <w:pPr>
        <w:pStyle w:val="Heading2"/>
      </w:pPr>
      <w:bookmarkStart w:id="26" w:name="_Toc242655314"/>
      <w:r>
        <w:t>7.1 Features</w:t>
      </w:r>
      <w:bookmarkEnd w:id="26"/>
    </w:p>
    <w:p w14:paraId="7B3F7D7B" w14:textId="77777777" w:rsidR="004712E1" w:rsidRDefault="009D60A8">
      <w:pPr>
        <w:pStyle w:val="ListParagraph"/>
        <w:numPr>
          <w:ilvl w:val="0"/>
          <w:numId w:val="2"/>
        </w:numPr>
        <w:spacing w:after="60"/>
      </w:pPr>
      <w:r>
        <w:rPr>
          <w:b/>
          <w:bCs/>
        </w:rPr>
        <w:t>Filters:</w:t>
      </w:r>
      <w:r>
        <w:t xml:space="preserve"> date range and record type, in one row above the charts.</w:t>
      </w:r>
    </w:p>
    <w:p w14:paraId="4DBDD6C3" w14:textId="77777777" w:rsidR="004712E1" w:rsidRDefault="009D60A8">
      <w:pPr>
        <w:pStyle w:val="ListParagraph"/>
        <w:numPr>
          <w:ilvl w:val="0"/>
          <w:numId w:val="2"/>
        </w:numPr>
        <w:spacing w:after="60"/>
      </w:pPr>
      <w:r>
        <w:rPr>
          <w:b/>
          <w:bCs/>
        </w:rPr>
        <w:t>Key figures:</w:t>
      </w:r>
      <w:r>
        <w:t xml:space="preserve"> total records, number of arrests, most common offence, latest record date.</w:t>
      </w:r>
    </w:p>
    <w:p w14:paraId="06E4D315" w14:textId="77777777" w:rsidR="004712E1" w:rsidRDefault="009D60A8">
      <w:pPr>
        <w:pStyle w:val="ListParagraph"/>
        <w:numPr>
          <w:ilvl w:val="0"/>
          <w:numId w:val="2"/>
        </w:numPr>
        <w:spacing w:after="60"/>
      </w:pPr>
      <w:r>
        <w:rPr>
          <w:b/>
          <w:bCs/>
        </w:rPr>
        <w:t>Incidents per month:</w:t>
      </w:r>
      <w:r>
        <w:t xml:space="preserve"> line chart of the long-term trend (the latest month is marked as possibly incomplete).</w:t>
      </w:r>
    </w:p>
    <w:p w14:paraId="138270BF" w14:textId="77777777" w:rsidR="004712E1" w:rsidRDefault="009D60A8">
      <w:pPr>
        <w:pStyle w:val="ListParagraph"/>
        <w:numPr>
          <w:ilvl w:val="0"/>
          <w:numId w:val="2"/>
        </w:numPr>
        <w:spacing w:after="60"/>
      </w:pPr>
      <w:r>
        <w:rPr>
          <w:b/>
          <w:bCs/>
        </w:rPr>
        <w:t>By hour of day</w:t>
      </w:r>
      <w:r>
        <w:t xml:space="preserve"> and </w:t>
      </w:r>
      <w:r>
        <w:rPr>
          <w:b/>
          <w:bCs/>
        </w:rPr>
        <w:t>by day of week:</w:t>
      </w:r>
      <w:r>
        <w:t xml:space="preserve"> bar charts showing when incidents happen.</w:t>
      </w:r>
    </w:p>
    <w:p w14:paraId="0E2C17FF" w14:textId="77777777" w:rsidR="004712E1" w:rsidRDefault="009D60A8">
      <w:pPr>
        <w:pStyle w:val="ListParagraph"/>
        <w:numPr>
          <w:ilvl w:val="0"/>
          <w:numId w:val="2"/>
        </w:numPr>
        <w:spacing w:after="60"/>
      </w:pPr>
      <w:r>
        <w:rPr>
          <w:b/>
          <w:bCs/>
        </w:rPr>
        <w:t>Day × hour heatmap:</w:t>
      </w:r>
      <w:r>
        <w:t xml:space="preserve"> the busiest combinations at a glance.</w:t>
      </w:r>
    </w:p>
    <w:p w14:paraId="4CA1457D" w14:textId="77777777" w:rsidR="004712E1" w:rsidRDefault="009D60A8">
      <w:pPr>
        <w:pStyle w:val="ListParagraph"/>
        <w:numPr>
          <w:ilvl w:val="0"/>
          <w:numId w:val="2"/>
        </w:numPr>
        <w:spacing w:after="60"/>
      </w:pPr>
      <w:r>
        <w:rPr>
          <w:b/>
          <w:bCs/>
        </w:rPr>
        <w:t>Top 10 offence types</w:t>
      </w:r>
      <w:r>
        <w:t xml:space="preserve"> and </w:t>
      </w:r>
      <w:r>
        <w:rPr>
          <w:b/>
          <w:bCs/>
        </w:rPr>
        <w:t>top 10 streets:</w:t>
      </w:r>
      <w:r>
        <w:t xml:space="preserve"> horizontal bar charts.</w:t>
      </w:r>
    </w:p>
    <w:p w14:paraId="61F39A8F" w14:textId="77777777" w:rsidR="004712E1" w:rsidRDefault="009D60A8">
      <w:pPr>
        <w:pStyle w:val="ListParagraph"/>
        <w:numPr>
          <w:ilvl w:val="0"/>
          <w:numId w:val="2"/>
        </w:numPr>
        <w:spacing w:after="60"/>
      </w:pPr>
      <w:r>
        <w:rPr>
          <w:b/>
          <w:bCs/>
        </w:rPr>
        <w:t>Most recent incidents:</w:t>
      </w:r>
      <w:r>
        <w:t xml:space="preserve"> a table of the latest 100 records with descriptions.</w:t>
      </w:r>
    </w:p>
    <w:p w14:paraId="597D4B18" w14:textId="77777777" w:rsidR="004712E1" w:rsidRDefault="009D60A8">
      <w:pPr>
        <w:pStyle w:val="Heading2"/>
      </w:pPr>
      <w:bookmarkStart w:id="27" w:name="_Toc242655315"/>
      <w:r>
        <w:t>7.2 Design decisions</w:t>
      </w:r>
      <w:bookmarkEnd w:id="27"/>
    </w:p>
    <w:p w14:paraId="36B6CE2E" w14:textId="77777777" w:rsidR="004712E1" w:rsidRDefault="009D60A8">
      <w:pPr>
        <w:pStyle w:val="ListParagraph"/>
        <w:numPr>
          <w:ilvl w:val="0"/>
          <w:numId w:val="2"/>
        </w:numPr>
        <w:spacing w:after="60"/>
      </w:pPr>
      <w:r>
        <w:t>The database is read at most once per hour (</w:t>
      </w:r>
      <w:r>
        <w:rPr>
          <w:rFonts w:ascii="Consolas" w:eastAsia="Consolas" w:hAnsi="Consolas" w:cs="Consolas"/>
          <w:sz w:val="19"/>
          <w:szCs w:val="19"/>
        </w:rPr>
        <w:t>st.cache_data(ttl=3600)</w:t>
      </w:r>
      <w:r>
        <w:t>), so filtering is instant and the free database isn't queried on every click.</w:t>
      </w:r>
    </w:p>
    <w:p w14:paraId="1E109B39" w14:textId="77777777" w:rsidR="004712E1" w:rsidRDefault="009D60A8">
      <w:pPr>
        <w:pStyle w:val="ListParagraph"/>
        <w:numPr>
          <w:ilvl w:val="0"/>
          <w:numId w:val="2"/>
        </w:numPr>
        <w:spacing w:after="60"/>
      </w:pPr>
      <w:r>
        <w:t>Single-series charts use one colour and no legend; the heatmap uses a single-hue sequential scale (light = few, dark = many).</w:t>
      </w:r>
    </w:p>
    <w:p w14:paraId="7E1F8B62" w14:textId="77777777" w:rsidR="004712E1" w:rsidRDefault="009D60A8">
      <w:pPr>
        <w:pStyle w:val="ListParagraph"/>
        <w:numPr>
          <w:ilvl w:val="0"/>
          <w:numId w:val="2"/>
        </w:numPr>
        <w:spacing w:after="60"/>
      </w:pPr>
      <w:r>
        <w:t>The connection string comes from Streamlit Secrets, never from the code.</w:t>
      </w:r>
    </w:p>
    <w:p w14:paraId="1B3318DA" w14:textId="77777777" w:rsidR="004712E1" w:rsidRDefault="009D60A8">
      <w:pPr>
        <w:pStyle w:val="ListParagraph"/>
        <w:numPr>
          <w:ilvl w:val="0"/>
          <w:numId w:val="2"/>
        </w:numPr>
        <w:spacing w:after="60"/>
      </w:pPr>
      <w:r>
        <w:t>The app redeploys automatically on every push to GitHub.</w:t>
      </w:r>
    </w:p>
    <w:p w14:paraId="124D2C8E" w14:textId="77777777" w:rsidR="004712E1" w:rsidRDefault="009D60A8">
      <w:pPr>
        <w:pBdr>
          <w:top w:val="single" w:sz="4" w:space="0" w:color="B8C2CC"/>
          <w:left w:val="single" w:sz="4" w:space="0" w:color="B8C2CC"/>
          <w:bottom w:val="single" w:sz="4" w:space="0" w:color="B8C2CC"/>
          <w:right w:val="single" w:sz="4" w:space="0" w:color="B8C2CC"/>
        </w:pBdr>
        <w:shd w:val="clear" w:color="auto" w:fill="FAFAFA"/>
        <w:spacing w:before="120" w:after="60"/>
        <w:jc w:val="center"/>
      </w:pPr>
      <w:r>
        <w:rPr>
          <w:i/>
          <w:iCs/>
          <w:color w:val="6B7280"/>
        </w:rPr>
        <w:t>[ Insert screenshot: dashboard overview (key figures + monthly trend) ]</w:t>
      </w:r>
    </w:p>
    <w:p w14:paraId="35B2F065" w14:textId="77777777" w:rsidR="004712E1" w:rsidRDefault="009D60A8">
      <w:pPr>
        <w:spacing w:after="200"/>
        <w:jc w:val="center"/>
      </w:pPr>
      <w:r>
        <w:rPr>
          <w:i/>
          <w:iCs/>
          <w:color w:val="4B5563"/>
          <w:sz w:val="20"/>
          <w:szCs w:val="20"/>
        </w:rPr>
        <w:t>Figure 2: Dashboard overview</w:t>
      </w:r>
    </w:p>
    <w:p w14:paraId="2CBD1DFF" w14:textId="77777777" w:rsidR="004712E1" w:rsidRDefault="009D60A8">
      <w:pPr>
        <w:pBdr>
          <w:top w:val="single" w:sz="4" w:space="0" w:color="B8C2CC"/>
          <w:left w:val="single" w:sz="4" w:space="0" w:color="B8C2CC"/>
          <w:bottom w:val="single" w:sz="4" w:space="0" w:color="B8C2CC"/>
          <w:right w:val="single" w:sz="4" w:space="0" w:color="B8C2CC"/>
        </w:pBdr>
        <w:shd w:val="clear" w:color="auto" w:fill="FAFAFA"/>
        <w:spacing w:before="120" w:after="60"/>
        <w:jc w:val="center"/>
      </w:pPr>
      <w:r>
        <w:rPr>
          <w:i/>
          <w:iCs/>
          <w:color w:val="6B7280"/>
        </w:rPr>
        <w:t>[ Insert screenshot: dashboard charts (hour, weekday, heatmap, top offences, top streets) ]</w:t>
      </w:r>
    </w:p>
    <w:p w14:paraId="6E34882A" w14:textId="77777777" w:rsidR="004712E1" w:rsidRDefault="009D60A8">
      <w:pPr>
        <w:spacing w:after="200"/>
        <w:jc w:val="center"/>
      </w:pPr>
      <w:r>
        <w:rPr>
          <w:i/>
          <w:iCs/>
          <w:color w:val="4B5563"/>
          <w:sz w:val="20"/>
          <w:szCs w:val="20"/>
        </w:rPr>
        <w:t>Figure 3: Trend charts</w:t>
      </w:r>
    </w:p>
    <w:p w14:paraId="7058ACDD" w14:textId="77777777" w:rsidR="004712E1" w:rsidRDefault="009D60A8">
      <w:pPr>
        <w:pStyle w:val="Heading1"/>
        <w:pageBreakBefore/>
      </w:pPr>
      <w:bookmarkStart w:id="28" w:name="_Toc242655316"/>
      <w:r>
        <w:t>8. Deployment</w:t>
      </w:r>
      <w:bookmarkEnd w:id="28"/>
    </w:p>
    <w:p w14:paraId="14EC92FF" w14:textId="77777777" w:rsidR="004712E1" w:rsidRDefault="009D60A8">
      <w:pPr>
        <w:pStyle w:val="Heading2"/>
      </w:pPr>
      <w:bookmarkStart w:id="29" w:name="_Toc242655317"/>
      <w:r>
        <w:t>8.1 Cloud deployment</w:t>
      </w:r>
      <w:bookmarkEnd w:id="29"/>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25"/>
        <w:gridCol w:w="2888"/>
        <w:gridCol w:w="4513"/>
      </w:tblGrid>
      <w:tr w:rsidR="004712E1" w14:paraId="1A3EE90E" w14:textId="77777777">
        <w:trPr>
          <w:tblHeader/>
        </w:trPr>
        <w:tc>
          <w:tcPr>
            <w:tcW w:w="1625" w:type="dxa"/>
            <w:tcBorders>
              <w:top w:val="single" w:sz="4" w:space="0" w:color="B8C2CC"/>
              <w:left w:val="single" w:sz="4" w:space="0" w:color="B8C2CC"/>
              <w:bottom w:val="single" w:sz="4" w:space="0" w:color="B8C2CC"/>
              <w:right w:val="single" w:sz="4" w:space="0" w:color="B8C2CC"/>
            </w:tcBorders>
            <w:shd w:val="clear" w:color="auto" w:fill="DCE8F6"/>
            <w:tcMar>
              <w:top w:w="60" w:type="dxa"/>
              <w:left w:w="100" w:type="dxa"/>
              <w:bottom w:w="60" w:type="dxa"/>
              <w:right w:w="100" w:type="dxa"/>
            </w:tcMar>
          </w:tcPr>
          <w:p w14:paraId="52D00C17" w14:textId="77777777" w:rsidR="004712E1" w:rsidRDefault="009D60A8">
            <w:r>
              <w:rPr>
                <w:b/>
                <w:bCs/>
                <w:sz w:val="20"/>
                <w:szCs w:val="20"/>
              </w:rPr>
              <w:t>Part</w:t>
            </w:r>
          </w:p>
        </w:tc>
        <w:tc>
          <w:tcPr>
            <w:tcW w:w="2888" w:type="dxa"/>
            <w:tcBorders>
              <w:top w:val="single" w:sz="4" w:space="0" w:color="B8C2CC"/>
              <w:left w:val="single" w:sz="4" w:space="0" w:color="B8C2CC"/>
              <w:bottom w:val="single" w:sz="4" w:space="0" w:color="B8C2CC"/>
              <w:right w:val="single" w:sz="4" w:space="0" w:color="B8C2CC"/>
            </w:tcBorders>
            <w:shd w:val="clear" w:color="auto" w:fill="DCE8F6"/>
            <w:tcMar>
              <w:top w:w="60" w:type="dxa"/>
              <w:left w:w="100" w:type="dxa"/>
              <w:bottom w:w="60" w:type="dxa"/>
              <w:right w:w="100" w:type="dxa"/>
            </w:tcMar>
          </w:tcPr>
          <w:p w14:paraId="126CA4D3" w14:textId="77777777" w:rsidR="004712E1" w:rsidRDefault="009D60A8">
            <w:r>
              <w:rPr>
                <w:b/>
                <w:bCs/>
                <w:sz w:val="20"/>
                <w:szCs w:val="20"/>
              </w:rPr>
              <w:t>Service</w:t>
            </w:r>
          </w:p>
        </w:tc>
        <w:tc>
          <w:tcPr>
            <w:tcW w:w="4513" w:type="dxa"/>
            <w:tcBorders>
              <w:top w:val="single" w:sz="4" w:space="0" w:color="B8C2CC"/>
              <w:left w:val="single" w:sz="4" w:space="0" w:color="B8C2CC"/>
              <w:bottom w:val="single" w:sz="4" w:space="0" w:color="B8C2CC"/>
              <w:right w:val="single" w:sz="4" w:space="0" w:color="B8C2CC"/>
            </w:tcBorders>
            <w:shd w:val="clear" w:color="auto" w:fill="DCE8F6"/>
            <w:tcMar>
              <w:top w:w="60" w:type="dxa"/>
              <w:left w:w="100" w:type="dxa"/>
              <w:bottom w:w="60" w:type="dxa"/>
              <w:right w:w="100" w:type="dxa"/>
            </w:tcMar>
          </w:tcPr>
          <w:p w14:paraId="6CFBFDA7" w14:textId="77777777" w:rsidR="004712E1" w:rsidRDefault="009D60A8">
            <w:r>
              <w:rPr>
                <w:b/>
                <w:bCs/>
                <w:sz w:val="20"/>
                <w:szCs w:val="20"/>
              </w:rPr>
              <w:t>Configuration</w:t>
            </w:r>
          </w:p>
        </w:tc>
      </w:tr>
      <w:tr w:rsidR="004712E1" w14:paraId="58720DEB" w14:textId="77777777">
        <w:tc>
          <w:tcPr>
            <w:tcW w:w="1625" w:type="dxa"/>
            <w:tcBorders>
              <w:top w:val="single" w:sz="4" w:space="0" w:color="B8C2CC"/>
              <w:left w:val="single" w:sz="4" w:space="0" w:color="B8C2CC"/>
              <w:bottom w:val="single" w:sz="4" w:space="0" w:color="B8C2CC"/>
              <w:right w:val="single" w:sz="4" w:space="0" w:color="B8C2CC"/>
            </w:tcBorders>
            <w:tcMar>
              <w:top w:w="60" w:type="dxa"/>
              <w:left w:w="100" w:type="dxa"/>
              <w:bottom w:w="60" w:type="dxa"/>
              <w:right w:w="100" w:type="dxa"/>
            </w:tcMar>
          </w:tcPr>
          <w:p w14:paraId="7A7F7B73" w14:textId="77777777" w:rsidR="004712E1" w:rsidRDefault="009D60A8">
            <w:r>
              <w:rPr>
                <w:sz w:val="20"/>
                <w:szCs w:val="20"/>
              </w:rPr>
              <w:t>Code</w:t>
            </w:r>
          </w:p>
        </w:tc>
        <w:tc>
          <w:tcPr>
            <w:tcW w:w="2888" w:type="dxa"/>
            <w:tcBorders>
              <w:top w:val="single" w:sz="4" w:space="0" w:color="B8C2CC"/>
              <w:left w:val="single" w:sz="4" w:space="0" w:color="B8C2CC"/>
              <w:bottom w:val="single" w:sz="4" w:space="0" w:color="B8C2CC"/>
              <w:right w:val="single" w:sz="4" w:space="0" w:color="B8C2CC"/>
            </w:tcBorders>
            <w:tcMar>
              <w:top w:w="60" w:type="dxa"/>
              <w:left w:w="100" w:type="dxa"/>
              <w:bottom w:w="60" w:type="dxa"/>
              <w:right w:w="100" w:type="dxa"/>
            </w:tcMar>
          </w:tcPr>
          <w:p w14:paraId="07AFE1EB" w14:textId="77777777" w:rsidR="004712E1" w:rsidRDefault="009D60A8">
            <w:r>
              <w:rPr>
                <w:sz w:val="20"/>
                <w:szCs w:val="20"/>
              </w:rPr>
              <w:t>GitHub repository (public)</w:t>
            </w:r>
          </w:p>
        </w:tc>
        <w:tc>
          <w:tcPr>
            <w:tcW w:w="4513" w:type="dxa"/>
            <w:tcBorders>
              <w:top w:val="single" w:sz="4" w:space="0" w:color="B8C2CC"/>
              <w:left w:val="single" w:sz="4" w:space="0" w:color="B8C2CC"/>
              <w:bottom w:val="single" w:sz="4" w:space="0" w:color="B8C2CC"/>
              <w:right w:val="single" w:sz="4" w:space="0" w:color="B8C2CC"/>
            </w:tcBorders>
            <w:tcMar>
              <w:top w:w="60" w:type="dxa"/>
              <w:left w:w="100" w:type="dxa"/>
              <w:bottom w:w="60" w:type="dxa"/>
              <w:right w:w="100" w:type="dxa"/>
            </w:tcMar>
          </w:tcPr>
          <w:p w14:paraId="017AA0A8" w14:textId="77777777" w:rsidR="004712E1" w:rsidRDefault="009D60A8">
            <w:r>
              <w:rPr>
                <w:sz w:val="20"/>
                <w:szCs w:val="20"/>
              </w:rPr>
              <w:t>https://github.com/SarthakSaxena6802/cpd-crime-data-pipeline</w:t>
            </w:r>
          </w:p>
        </w:tc>
      </w:tr>
      <w:tr w:rsidR="004712E1" w14:paraId="3F66E727" w14:textId="77777777">
        <w:tc>
          <w:tcPr>
            <w:tcW w:w="1625" w:type="dxa"/>
            <w:tcBorders>
              <w:top w:val="single" w:sz="4" w:space="0" w:color="B8C2CC"/>
              <w:left w:val="single" w:sz="4" w:space="0" w:color="B8C2CC"/>
              <w:bottom w:val="single" w:sz="4" w:space="0" w:color="B8C2CC"/>
              <w:right w:val="single" w:sz="4" w:space="0" w:color="B8C2CC"/>
            </w:tcBorders>
            <w:tcMar>
              <w:top w:w="60" w:type="dxa"/>
              <w:left w:w="100" w:type="dxa"/>
              <w:bottom w:w="60" w:type="dxa"/>
              <w:right w:w="100" w:type="dxa"/>
            </w:tcMar>
          </w:tcPr>
          <w:p w14:paraId="2A8CD5C0" w14:textId="77777777" w:rsidR="004712E1" w:rsidRDefault="009D60A8">
            <w:r>
              <w:rPr>
                <w:sz w:val="20"/>
                <w:szCs w:val="20"/>
              </w:rPr>
              <w:t>Pipeline compute</w:t>
            </w:r>
          </w:p>
        </w:tc>
        <w:tc>
          <w:tcPr>
            <w:tcW w:w="2888" w:type="dxa"/>
            <w:tcBorders>
              <w:top w:val="single" w:sz="4" w:space="0" w:color="B8C2CC"/>
              <w:left w:val="single" w:sz="4" w:space="0" w:color="B8C2CC"/>
              <w:bottom w:val="single" w:sz="4" w:space="0" w:color="B8C2CC"/>
              <w:right w:val="single" w:sz="4" w:space="0" w:color="B8C2CC"/>
            </w:tcBorders>
            <w:tcMar>
              <w:top w:w="60" w:type="dxa"/>
              <w:left w:w="100" w:type="dxa"/>
              <w:bottom w:w="60" w:type="dxa"/>
              <w:right w:w="100" w:type="dxa"/>
            </w:tcMar>
          </w:tcPr>
          <w:p w14:paraId="77F102D5" w14:textId="77777777" w:rsidR="004712E1" w:rsidRDefault="009D60A8">
            <w:r>
              <w:rPr>
                <w:sz w:val="20"/>
                <w:szCs w:val="20"/>
              </w:rPr>
              <w:t>GitHub Actions</w:t>
            </w:r>
          </w:p>
        </w:tc>
        <w:tc>
          <w:tcPr>
            <w:tcW w:w="4513" w:type="dxa"/>
            <w:tcBorders>
              <w:top w:val="single" w:sz="4" w:space="0" w:color="B8C2CC"/>
              <w:left w:val="single" w:sz="4" w:space="0" w:color="B8C2CC"/>
              <w:bottom w:val="single" w:sz="4" w:space="0" w:color="B8C2CC"/>
              <w:right w:val="single" w:sz="4" w:space="0" w:color="B8C2CC"/>
            </w:tcBorders>
            <w:tcMar>
              <w:top w:w="60" w:type="dxa"/>
              <w:left w:w="100" w:type="dxa"/>
              <w:bottom w:w="60" w:type="dxa"/>
              <w:right w:w="100" w:type="dxa"/>
            </w:tcMar>
          </w:tcPr>
          <w:p w14:paraId="7406AEA5" w14:textId="77777777" w:rsidR="004712E1" w:rsidRDefault="009D60A8">
            <w:r>
              <w:rPr>
                <w:sz w:val="20"/>
                <w:szCs w:val="20"/>
              </w:rPr>
              <w:t xml:space="preserve">Workflow </w:t>
            </w:r>
            <w:r>
              <w:rPr>
                <w:rFonts w:ascii="Consolas" w:eastAsia="Consolas" w:hAnsi="Consolas" w:cs="Consolas"/>
                <w:sz w:val="20"/>
                <w:szCs w:val="20"/>
              </w:rPr>
              <w:t>daily_etl.yml</w:t>
            </w:r>
            <w:r>
              <w:rPr>
                <w:sz w:val="20"/>
                <w:szCs w:val="20"/>
              </w:rPr>
              <w:t xml:space="preserve">, cron </w:t>
            </w:r>
            <w:r>
              <w:rPr>
                <w:rFonts w:ascii="Consolas" w:eastAsia="Consolas" w:hAnsi="Consolas" w:cs="Consolas"/>
                <w:sz w:val="20"/>
                <w:szCs w:val="20"/>
              </w:rPr>
              <w:t>0 6 * * *</w:t>
            </w:r>
          </w:p>
        </w:tc>
      </w:tr>
      <w:tr w:rsidR="004712E1" w14:paraId="45049BD4" w14:textId="77777777">
        <w:tc>
          <w:tcPr>
            <w:tcW w:w="1625" w:type="dxa"/>
            <w:tcBorders>
              <w:top w:val="single" w:sz="4" w:space="0" w:color="B8C2CC"/>
              <w:left w:val="single" w:sz="4" w:space="0" w:color="B8C2CC"/>
              <w:bottom w:val="single" w:sz="4" w:space="0" w:color="B8C2CC"/>
              <w:right w:val="single" w:sz="4" w:space="0" w:color="B8C2CC"/>
            </w:tcBorders>
            <w:tcMar>
              <w:top w:w="60" w:type="dxa"/>
              <w:left w:w="100" w:type="dxa"/>
              <w:bottom w:w="60" w:type="dxa"/>
              <w:right w:w="100" w:type="dxa"/>
            </w:tcMar>
          </w:tcPr>
          <w:p w14:paraId="69BE9CB4" w14:textId="77777777" w:rsidR="004712E1" w:rsidRDefault="009D60A8">
            <w:r>
              <w:rPr>
                <w:sz w:val="20"/>
                <w:szCs w:val="20"/>
              </w:rPr>
              <w:t>Database</w:t>
            </w:r>
          </w:p>
        </w:tc>
        <w:tc>
          <w:tcPr>
            <w:tcW w:w="2888" w:type="dxa"/>
            <w:tcBorders>
              <w:top w:val="single" w:sz="4" w:space="0" w:color="B8C2CC"/>
              <w:left w:val="single" w:sz="4" w:space="0" w:color="B8C2CC"/>
              <w:bottom w:val="single" w:sz="4" w:space="0" w:color="B8C2CC"/>
              <w:right w:val="single" w:sz="4" w:space="0" w:color="B8C2CC"/>
            </w:tcBorders>
            <w:tcMar>
              <w:top w:w="60" w:type="dxa"/>
              <w:left w:w="100" w:type="dxa"/>
              <w:bottom w:w="60" w:type="dxa"/>
              <w:right w:w="100" w:type="dxa"/>
            </w:tcMar>
          </w:tcPr>
          <w:p w14:paraId="508EA7EA" w14:textId="77777777" w:rsidR="004712E1" w:rsidRDefault="009D60A8">
            <w:r>
              <w:rPr>
                <w:sz w:val="20"/>
                <w:szCs w:val="20"/>
              </w:rPr>
              <w:t>Neon PostgreSQL (AWS US East)</w:t>
            </w:r>
          </w:p>
        </w:tc>
        <w:tc>
          <w:tcPr>
            <w:tcW w:w="4513" w:type="dxa"/>
            <w:tcBorders>
              <w:top w:val="single" w:sz="4" w:space="0" w:color="B8C2CC"/>
              <w:left w:val="single" w:sz="4" w:space="0" w:color="B8C2CC"/>
              <w:bottom w:val="single" w:sz="4" w:space="0" w:color="B8C2CC"/>
              <w:right w:val="single" w:sz="4" w:space="0" w:color="B8C2CC"/>
            </w:tcBorders>
            <w:tcMar>
              <w:top w:w="60" w:type="dxa"/>
              <w:left w:w="100" w:type="dxa"/>
              <w:bottom w:w="60" w:type="dxa"/>
              <w:right w:w="100" w:type="dxa"/>
            </w:tcMar>
          </w:tcPr>
          <w:p w14:paraId="0BCCA5E3" w14:textId="77777777" w:rsidR="004712E1" w:rsidRDefault="009D60A8">
            <w:r>
              <w:rPr>
                <w:sz w:val="20"/>
                <w:szCs w:val="20"/>
              </w:rPr>
              <w:t xml:space="preserve">Connection string stored as secret </w:t>
            </w:r>
            <w:r>
              <w:rPr>
                <w:rFonts w:ascii="Consolas" w:eastAsia="Consolas" w:hAnsi="Consolas" w:cs="Consolas"/>
                <w:sz w:val="20"/>
                <w:szCs w:val="20"/>
              </w:rPr>
              <w:t>DATABASE_URL</w:t>
            </w:r>
          </w:p>
        </w:tc>
      </w:tr>
      <w:tr w:rsidR="004712E1" w14:paraId="7FC7F8E0" w14:textId="77777777">
        <w:tc>
          <w:tcPr>
            <w:tcW w:w="1625" w:type="dxa"/>
            <w:tcBorders>
              <w:top w:val="single" w:sz="4" w:space="0" w:color="B8C2CC"/>
              <w:left w:val="single" w:sz="4" w:space="0" w:color="B8C2CC"/>
              <w:bottom w:val="single" w:sz="4" w:space="0" w:color="B8C2CC"/>
              <w:right w:val="single" w:sz="4" w:space="0" w:color="B8C2CC"/>
            </w:tcBorders>
            <w:tcMar>
              <w:top w:w="60" w:type="dxa"/>
              <w:left w:w="100" w:type="dxa"/>
              <w:bottom w:w="60" w:type="dxa"/>
              <w:right w:w="100" w:type="dxa"/>
            </w:tcMar>
          </w:tcPr>
          <w:p w14:paraId="5CDAEDDA" w14:textId="77777777" w:rsidR="004712E1" w:rsidRDefault="009D60A8">
            <w:r>
              <w:rPr>
                <w:sz w:val="20"/>
                <w:szCs w:val="20"/>
              </w:rPr>
              <w:t>Dashboard</w:t>
            </w:r>
          </w:p>
        </w:tc>
        <w:tc>
          <w:tcPr>
            <w:tcW w:w="2888" w:type="dxa"/>
            <w:tcBorders>
              <w:top w:val="single" w:sz="4" w:space="0" w:color="B8C2CC"/>
              <w:left w:val="single" w:sz="4" w:space="0" w:color="B8C2CC"/>
              <w:bottom w:val="single" w:sz="4" w:space="0" w:color="B8C2CC"/>
              <w:right w:val="single" w:sz="4" w:space="0" w:color="B8C2CC"/>
            </w:tcBorders>
            <w:tcMar>
              <w:top w:w="60" w:type="dxa"/>
              <w:left w:w="100" w:type="dxa"/>
              <w:bottom w:w="60" w:type="dxa"/>
              <w:right w:w="100" w:type="dxa"/>
            </w:tcMar>
          </w:tcPr>
          <w:p w14:paraId="55E3BC3B" w14:textId="77777777" w:rsidR="004712E1" w:rsidRDefault="009D60A8">
            <w:r>
              <w:rPr>
                <w:sz w:val="20"/>
                <w:szCs w:val="20"/>
              </w:rPr>
              <w:t>Streamlit Community Cloud</w:t>
            </w:r>
          </w:p>
        </w:tc>
        <w:tc>
          <w:tcPr>
            <w:tcW w:w="4513" w:type="dxa"/>
            <w:tcBorders>
              <w:top w:val="single" w:sz="4" w:space="0" w:color="B8C2CC"/>
              <w:left w:val="single" w:sz="4" w:space="0" w:color="B8C2CC"/>
              <w:bottom w:val="single" w:sz="4" w:space="0" w:color="B8C2CC"/>
              <w:right w:val="single" w:sz="4" w:space="0" w:color="B8C2CC"/>
            </w:tcBorders>
            <w:tcMar>
              <w:top w:w="60" w:type="dxa"/>
              <w:left w:w="100" w:type="dxa"/>
              <w:bottom w:w="60" w:type="dxa"/>
              <w:right w:w="100" w:type="dxa"/>
            </w:tcMar>
          </w:tcPr>
          <w:p w14:paraId="1CB8FCD3" w14:textId="77777777" w:rsidR="004712E1" w:rsidRDefault="009D60A8">
            <w:r>
              <w:rPr>
                <w:sz w:val="20"/>
                <w:szCs w:val="20"/>
              </w:rPr>
              <w:t xml:space="preserve">Main file </w:t>
            </w:r>
            <w:r>
              <w:rPr>
                <w:rFonts w:ascii="Consolas" w:eastAsia="Consolas" w:hAnsi="Consolas" w:cs="Consolas"/>
                <w:sz w:val="20"/>
                <w:szCs w:val="20"/>
              </w:rPr>
              <w:t>dashboard.py</w:t>
            </w:r>
            <w:r>
              <w:rPr>
                <w:sz w:val="20"/>
                <w:szCs w:val="20"/>
              </w:rPr>
              <w:t xml:space="preserve">; secret </w:t>
            </w:r>
            <w:r>
              <w:rPr>
                <w:rFonts w:ascii="Consolas" w:eastAsia="Consolas" w:hAnsi="Consolas" w:cs="Consolas"/>
                <w:sz w:val="20"/>
                <w:szCs w:val="20"/>
              </w:rPr>
              <w:t>DATABASE_URL</w:t>
            </w:r>
          </w:p>
        </w:tc>
      </w:tr>
      <w:tr w:rsidR="004712E1" w14:paraId="7612AF42" w14:textId="77777777">
        <w:tc>
          <w:tcPr>
            <w:tcW w:w="1625" w:type="dxa"/>
            <w:tcBorders>
              <w:top w:val="single" w:sz="4" w:space="0" w:color="B8C2CC"/>
              <w:left w:val="single" w:sz="4" w:space="0" w:color="B8C2CC"/>
              <w:bottom w:val="single" w:sz="4" w:space="0" w:color="B8C2CC"/>
              <w:right w:val="single" w:sz="4" w:space="0" w:color="B8C2CC"/>
            </w:tcBorders>
            <w:tcMar>
              <w:top w:w="60" w:type="dxa"/>
              <w:left w:w="100" w:type="dxa"/>
              <w:bottom w:w="60" w:type="dxa"/>
              <w:right w:w="100" w:type="dxa"/>
            </w:tcMar>
          </w:tcPr>
          <w:p w14:paraId="35A39B7E" w14:textId="77777777" w:rsidR="004712E1" w:rsidRDefault="009D60A8">
            <w:r>
              <w:rPr>
                <w:sz w:val="20"/>
                <w:szCs w:val="20"/>
              </w:rPr>
              <w:t>Monitoring</w:t>
            </w:r>
          </w:p>
        </w:tc>
        <w:tc>
          <w:tcPr>
            <w:tcW w:w="2888" w:type="dxa"/>
            <w:tcBorders>
              <w:top w:val="single" w:sz="4" w:space="0" w:color="B8C2CC"/>
              <w:left w:val="single" w:sz="4" w:space="0" w:color="B8C2CC"/>
              <w:bottom w:val="single" w:sz="4" w:space="0" w:color="B8C2CC"/>
              <w:right w:val="single" w:sz="4" w:space="0" w:color="B8C2CC"/>
            </w:tcBorders>
            <w:tcMar>
              <w:top w:w="60" w:type="dxa"/>
              <w:left w:w="100" w:type="dxa"/>
              <w:bottom w:w="60" w:type="dxa"/>
              <w:right w:w="100" w:type="dxa"/>
            </w:tcMar>
          </w:tcPr>
          <w:p w14:paraId="6090FCD3" w14:textId="77777777" w:rsidR="004712E1" w:rsidRDefault="009D60A8">
            <w:r>
              <w:rPr>
                <w:sz w:val="20"/>
                <w:szCs w:val="20"/>
              </w:rPr>
              <w:t>Prefect Cloud (free tier)</w:t>
            </w:r>
          </w:p>
        </w:tc>
        <w:tc>
          <w:tcPr>
            <w:tcW w:w="4513" w:type="dxa"/>
            <w:tcBorders>
              <w:top w:val="single" w:sz="4" w:space="0" w:color="B8C2CC"/>
              <w:left w:val="single" w:sz="4" w:space="0" w:color="B8C2CC"/>
              <w:bottom w:val="single" w:sz="4" w:space="0" w:color="B8C2CC"/>
              <w:right w:val="single" w:sz="4" w:space="0" w:color="B8C2CC"/>
            </w:tcBorders>
            <w:tcMar>
              <w:top w:w="60" w:type="dxa"/>
              <w:left w:w="100" w:type="dxa"/>
              <w:bottom w:w="60" w:type="dxa"/>
              <w:right w:w="100" w:type="dxa"/>
            </w:tcMar>
          </w:tcPr>
          <w:p w14:paraId="35401281" w14:textId="77777777" w:rsidR="004712E1" w:rsidRDefault="009D60A8">
            <w:r>
              <w:rPr>
                <w:sz w:val="20"/>
                <w:szCs w:val="20"/>
              </w:rPr>
              <w:t xml:space="preserve">Secrets </w:t>
            </w:r>
            <w:r>
              <w:rPr>
                <w:rFonts w:ascii="Consolas" w:eastAsia="Consolas" w:hAnsi="Consolas" w:cs="Consolas"/>
                <w:sz w:val="20"/>
                <w:szCs w:val="20"/>
              </w:rPr>
              <w:t>PREFECT_API_URL</w:t>
            </w:r>
            <w:r>
              <w:rPr>
                <w:sz w:val="20"/>
                <w:szCs w:val="20"/>
              </w:rPr>
              <w:t xml:space="preserve">, </w:t>
            </w:r>
            <w:r>
              <w:rPr>
                <w:rFonts w:ascii="Consolas" w:eastAsia="Consolas" w:hAnsi="Consolas" w:cs="Consolas"/>
                <w:sz w:val="20"/>
                <w:szCs w:val="20"/>
              </w:rPr>
              <w:t>PREFECT_API_KEY</w:t>
            </w:r>
          </w:p>
        </w:tc>
      </w:tr>
    </w:tbl>
    <w:p w14:paraId="45DA735C" w14:textId="77777777" w:rsidR="004712E1" w:rsidRDefault="004712E1">
      <w:pPr>
        <w:spacing w:after="120"/>
      </w:pPr>
    </w:p>
    <w:p w14:paraId="688857FA" w14:textId="77777777" w:rsidR="004712E1" w:rsidRDefault="009D60A8">
      <w:pPr>
        <w:pStyle w:val="Heading2"/>
      </w:pPr>
      <w:bookmarkStart w:id="30" w:name="_Toc242655318"/>
      <w:r>
        <w:t>8.2 Configuration and secrets</w:t>
      </w:r>
      <w:bookmarkEnd w:id="30"/>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66"/>
        <w:gridCol w:w="1625"/>
        <w:gridCol w:w="2347"/>
        <w:gridCol w:w="2888"/>
      </w:tblGrid>
      <w:tr w:rsidR="004712E1" w14:paraId="0CC1C3DD" w14:textId="77777777">
        <w:trPr>
          <w:tblHeader/>
        </w:trPr>
        <w:tc>
          <w:tcPr>
            <w:tcW w:w="2166" w:type="dxa"/>
            <w:tcBorders>
              <w:top w:val="single" w:sz="4" w:space="0" w:color="B8C2CC"/>
              <w:left w:val="single" w:sz="4" w:space="0" w:color="B8C2CC"/>
              <w:bottom w:val="single" w:sz="4" w:space="0" w:color="B8C2CC"/>
              <w:right w:val="single" w:sz="4" w:space="0" w:color="B8C2CC"/>
            </w:tcBorders>
            <w:shd w:val="clear" w:color="auto" w:fill="DCE8F6"/>
            <w:tcMar>
              <w:top w:w="60" w:type="dxa"/>
              <w:left w:w="100" w:type="dxa"/>
              <w:bottom w:w="60" w:type="dxa"/>
              <w:right w:w="100" w:type="dxa"/>
            </w:tcMar>
          </w:tcPr>
          <w:p w14:paraId="51A3FD91" w14:textId="77777777" w:rsidR="004712E1" w:rsidRDefault="009D60A8">
            <w:r>
              <w:rPr>
                <w:b/>
                <w:bCs/>
                <w:sz w:val="20"/>
                <w:szCs w:val="20"/>
              </w:rPr>
              <w:t>Variable</w:t>
            </w:r>
          </w:p>
        </w:tc>
        <w:tc>
          <w:tcPr>
            <w:tcW w:w="1625" w:type="dxa"/>
            <w:tcBorders>
              <w:top w:val="single" w:sz="4" w:space="0" w:color="B8C2CC"/>
              <w:left w:val="single" w:sz="4" w:space="0" w:color="B8C2CC"/>
              <w:bottom w:val="single" w:sz="4" w:space="0" w:color="B8C2CC"/>
              <w:right w:val="single" w:sz="4" w:space="0" w:color="B8C2CC"/>
            </w:tcBorders>
            <w:shd w:val="clear" w:color="auto" w:fill="DCE8F6"/>
            <w:tcMar>
              <w:top w:w="60" w:type="dxa"/>
              <w:left w:w="100" w:type="dxa"/>
              <w:bottom w:w="60" w:type="dxa"/>
              <w:right w:w="100" w:type="dxa"/>
            </w:tcMar>
          </w:tcPr>
          <w:p w14:paraId="1B438529" w14:textId="77777777" w:rsidR="004712E1" w:rsidRDefault="009D60A8">
            <w:r>
              <w:rPr>
                <w:b/>
                <w:bCs/>
                <w:sz w:val="20"/>
                <w:szCs w:val="20"/>
              </w:rPr>
              <w:t>Required</w:t>
            </w:r>
          </w:p>
        </w:tc>
        <w:tc>
          <w:tcPr>
            <w:tcW w:w="2347" w:type="dxa"/>
            <w:tcBorders>
              <w:top w:val="single" w:sz="4" w:space="0" w:color="B8C2CC"/>
              <w:left w:val="single" w:sz="4" w:space="0" w:color="B8C2CC"/>
              <w:bottom w:val="single" w:sz="4" w:space="0" w:color="B8C2CC"/>
              <w:right w:val="single" w:sz="4" w:space="0" w:color="B8C2CC"/>
            </w:tcBorders>
            <w:shd w:val="clear" w:color="auto" w:fill="DCE8F6"/>
            <w:tcMar>
              <w:top w:w="60" w:type="dxa"/>
              <w:left w:w="100" w:type="dxa"/>
              <w:bottom w:w="60" w:type="dxa"/>
              <w:right w:w="100" w:type="dxa"/>
            </w:tcMar>
          </w:tcPr>
          <w:p w14:paraId="08583570" w14:textId="77777777" w:rsidR="004712E1" w:rsidRDefault="009D60A8">
            <w:r>
              <w:rPr>
                <w:b/>
                <w:bCs/>
                <w:sz w:val="20"/>
                <w:szCs w:val="20"/>
              </w:rPr>
              <w:t>Purpose</w:t>
            </w:r>
          </w:p>
        </w:tc>
        <w:tc>
          <w:tcPr>
            <w:tcW w:w="2888" w:type="dxa"/>
            <w:tcBorders>
              <w:top w:val="single" w:sz="4" w:space="0" w:color="B8C2CC"/>
              <w:left w:val="single" w:sz="4" w:space="0" w:color="B8C2CC"/>
              <w:bottom w:val="single" w:sz="4" w:space="0" w:color="B8C2CC"/>
              <w:right w:val="single" w:sz="4" w:space="0" w:color="B8C2CC"/>
            </w:tcBorders>
            <w:shd w:val="clear" w:color="auto" w:fill="DCE8F6"/>
            <w:tcMar>
              <w:top w:w="60" w:type="dxa"/>
              <w:left w:w="100" w:type="dxa"/>
              <w:bottom w:w="60" w:type="dxa"/>
              <w:right w:w="100" w:type="dxa"/>
            </w:tcMar>
          </w:tcPr>
          <w:p w14:paraId="3B06BE5D" w14:textId="77777777" w:rsidR="004712E1" w:rsidRDefault="009D60A8">
            <w:r>
              <w:rPr>
                <w:b/>
                <w:bCs/>
                <w:sz w:val="20"/>
                <w:szCs w:val="20"/>
              </w:rPr>
              <w:t>Stored in</w:t>
            </w:r>
          </w:p>
        </w:tc>
      </w:tr>
      <w:tr w:rsidR="004712E1" w14:paraId="5B037008" w14:textId="77777777">
        <w:tc>
          <w:tcPr>
            <w:tcW w:w="2166" w:type="dxa"/>
            <w:tcBorders>
              <w:top w:val="single" w:sz="4" w:space="0" w:color="B8C2CC"/>
              <w:left w:val="single" w:sz="4" w:space="0" w:color="B8C2CC"/>
              <w:bottom w:val="single" w:sz="4" w:space="0" w:color="B8C2CC"/>
              <w:right w:val="single" w:sz="4" w:space="0" w:color="B8C2CC"/>
            </w:tcBorders>
            <w:tcMar>
              <w:top w:w="60" w:type="dxa"/>
              <w:left w:w="100" w:type="dxa"/>
              <w:bottom w:w="60" w:type="dxa"/>
              <w:right w:w="100" w:type="dxa"/>
            </w:tcMar>
          </w:tcPr>
          <w:p w14:paraId="0083B31B" w14:textId="77777777" w:rsidR="004712E1" w:rsidRDefault="009D60A8">
            <w:r>
              <w:rPr>
                <w:sz w:val="20"/>
                <w:szCs w:val="20"/>
              </w:rPr>
              <w:t>DATABASE_URL</w:t>
            </w:r>
          </w:p>
        </w:tc>
        <w:tc>
          <w:tcPr>
            <w:tcW w:w="1625" w:type="dxa"/>
            <w:tcBorders>
              <w:top w:val="single" w:sz="4" w:space="0" w:color="B8C2CC"/>
              <w:left w:val="single" w:sz="4" w:space="0" w:color="B8C2CC"/>
              <w:bottom w:val="single" w:sz="4" w:space="0" w:color="B8C2CC"/>
              <w:right w:val="single" w:sz="4" w:space="0" w:color="B8C2CC"/>
            </w:tcBorders>
            <w:tcMar>
              <w:top w:w="60" w:type="dxa"/>
              <w:left w:w="100" w:type="dxa"/>
              <w:bottom w:w="60" w:type="dxa"/>
              <w:right w:w="100" w:type="dxa"/>
            </w:tcMar>
          </w:tcPr>
          <w:p w14:paraId="577AC0AA" w14:textId="77777777" w:rsidR="004712E1" w:rsidRDefault="009D60A8">
            <w:r>
              <w:rPr>
                <w:sz w:val="20"/>
                <w:szCs w:val="20"/>
              </w:rPr>
              <w:t>No (default SQLite)</w:t>
            </w:r>
          </w:p>
        </w:tc>
        <w:tc>
          <w:tcPr>
            <w:tcW w:w="2347" w:type="dxa"/>
            <w:tcBorders>
              <w:top w:val="single" w:sz="4" w:space="0" w:color="B8C2CC"/>
              <w:left w:val="single" w:sz="4" w:space="0" w:color="B8C2CC"/>
              <w:bottom w:val="single" w:sz="4" w:space="0" w:color="B8C2CC"/>
              <w:right w:val="single" w:sz="4" w:space="0" w:color="B8C2CC"/>
            </w:tcBorders>
            <w:tcMar>
              <w:top w:w="60" w:type="dxa"/>
              <w:left w:w="100" w:type="dxa"/>
              <w:bottom w:w="60" w:type="dxa"/>
              <w:right w:w="100" w:type="dxa"/>
            </w:tcMar>
          </w:tcPr>
          <w:p w14:paraId="1B3E19E5" w14:textId="77777777" w:rsidR="004712E1" w:rsidRDefault="009D60A8">
            <w:r>
              <w:rPr>
                <w:sz w:val="20"/>
                <w:szCs w:val="20"/>
              </w:rPr>
              <w:t>Target database</w:t>
            </w:r>
          </w:p>
        </w:tc>
        <w:tc>
          <w:tcPr>
            <w:tcW w:w="2888" w:type="dxa"/>
            <w:tcBorders>
              <w:top w:val="single" w:sz="4" w:space="0" w:color="B8C2CC"/>
              <w:left w:val="single" w:sz="4" w:space="0" w:color="B8C2CC"/>
              <w:bottom w:val="single" w:sz="4" w:space="0" w:color="B8C2CC"/>
              <w:right w:val="single" w:sz="4" w:space="0" w:color="B8C2CC"/>
            </w:tcBorders>
            <w:tcMar>
              <w:top w:w="60" w:type="dxa"/>
              <w:left w:w="100" w:type="dxa"/>
              <w:bottom w:w="60" w:type="dxa"/>
              <w:right w:w="100" w:type="dxa"/>
            </w:tcMar>
          </w:tcPr>
          <w:p w14:paraId="387426DB" w14:textId="77777777" w:rsidR="004712E1" w:rsidRDefault="009D60A8">
            <w:r>
              <w:rPr>
                <w:rFonts w:ascii="Consolas" w:eastAsia="Consolas" w:hAnsi="Consolas" w:cs="Consolas"/>
                <w:sz w:val="20"/>
                <w:szCs w:val="20"/>
              </w:rPr>
              <w:t>.env</w:t>
            </w:r>
            <w:r>
              <w:rPr>
                <w:sz w:val="20"/>
                <w:szCs w:val="20"/>
              </w:rPr>
              <w:t>, GitHub Secrets, Streamlit Secrets</w:t>
            </w:r>
          </w:p>
        </w:tc>
      </w:tr>
      <w:tr w:rsidR="004712E1" w14:paraId="3C1F9521" w14:textId="77777777">
        <w:tc>
          <w:tcPr>
            <w:tcW w:w="2166" w:type="dxa"/>
            <w:tcBorders>
              <w:top w:val="single" w:sz="4" w:space="0" w:color="B8C2CC"/>
              <w:left w:val="single" w:sz="4" w:space="0" w:color="B8C2CC"/>
              <w:bottom w:val="single" w:sz="4" w:space="0" w:color="B8C2CC"/>
              <w:right w:val="single" w:sz="4" w:space="0" w:color="B8C2CC"/>
            </w:tcBorders>
            <w:tcMar>
              <w:top w:w="60" w:type="dxa"/>
              <w:left w:w="100" w:type="dxa"/>
              <w:bottom w:w="60" w:type="dxa"/>
              <w:right w:w="100" w:type="dxa"/>
            </w:tcMar>
          </w:tcPr>
          <w:p w14:paraId="2DEDBFE5" w14:textId="77777777" w:rsidR="004712E1" w:rsidRDefault="009D60A8">
            <w:r>
              <w:rPr>
                <w:sz w:val="20"/>
                <w:szCs w:val="20"/>
              </w:rPr>
              <w:t>SOCRATA_APP_TOKEN</w:t>
            </w:r>
          </w:p>
        </w:tc>
        <w:tc>
          <w:tcPr>
            <w:tcW w:w="1625" w:type="dxa"/>
            <w:tcBorders>
              <w:top w:val="single" w:sz="4" w:space="0" w:color="B8C2CC"/>
              <w:left w:val="single" w:sz="4" w:space="0" w:color="B8C2CC"/>
              <w:bottom w:val="single" w:sz="4" w:space="0" w:color="B8C2CC"/>
              <w:right w:val="single" w:sz="4" w:space="0" w:color="B8C2CC"/>
            </w:tcBorders>
            <w:tcMar>
              <w:top w:w="60" w:type="dxa"/>
              <w:left w:w="100" w:type="dxa"/>
              <w:bottom w:w="60" w:type="dxa"/>
              <w:right w:w="100" w:type="dxa"/>
            </w:tcMar>
          </w:tcPr>
          <w:p w14:paraId="14E777A1" w14:textId="77777777" w:rsidR="004712E1" w:rsidRDefault="009D60A8">
            <w:r>
              <w:rPr>
                <w:sz w:val="20"/>
                <w:szCs w:val="20"/>
              </w:rPr>
              <w:t>No</w:t>
            </w:r>
          </w:p>
        </w:tc>
        <w:tc>
          <w:tcPr>
            <w:tcW w:w="2347" w:type="dxa"/>
            <w:tcBorders>
              <w:top w:val="single" w:sz="4" w:space="0" w:color="B8C2CC"/>
              <w:left w:val="single" w:sz="4" w:space="0" w:color="B8C2CC"/>
              <w:bottom w:val="single" w:sz="4" w:space="0" w:color="B8C2CC"/>
              <w:right w:val="single" w:sz="4" w:space="0" w:color="B8C2CC"/>
            </w:tcBorders>
            <w:tcMar>
              <w:top w:w="60" w:type="dxa"/>
              <w:left w:w="100" w:type="dxa"/>
              <w:bottom w:w="60" w:type="dxa"/>
              <w:right w:w="100" w:type="dxa"/>
            </w:tcMar>
          </w:tcPr>
          <w:p w14:paraId="0EE52140" w14:textId="77777777" w:rsidR="004712E1" w:rsidRDefault="009D60A8">
            <w:r>
              <w:rPr>
                <w:sz w:val="20"/>
                <w:szCs w:val="20"/>
              </w:rPr>
              <w:t>Higher API rate limits</w:t>
            </w:r>
          </w:p>
        </w:tc>
        <w:tc>
          <w:tcPr>
            <w:tcW w:w="2888" w:type="dxa"/>
            <w:tcBorders>
              <w:top w:val="single" w:sz="4" w:space="0" w:color="B8C2CC"/>
              <w:left w:val="single" w:sz="4" w:space="0" w:color="B8C2CC"/>
              <w:bottom w:val="single" w:sz="4" w:space="0" w:color="B8C2CC"/>
              <w:right w:val="single" w:sz="4" w:space="0" w:color="B8C2CC"/>
            </w:tcBorders>
            <w:tcMar>
              <w:top w:w="60" w:type="dxa"/>
              <w:left w:w="100" w:type="dxa"/>
              <w:bottom w:w="60" w:type="dxa"/>
              <w:right w:w="100" w:type="dxa"/>
            </w:tcMar>
          </w:tcPr>
          <w:p w14:paraId="07394BDA" w14:textId="77777777" w:rsidR="004712E1" w:rsidRDefault="009D60A8">
            <w:r>
              <w:rPr>
                <w:rFonts w:ascii="Consolas" w:eastAsia="Consolas" w:hAnsi="Consolas" w:cs="Consolas"/>
                <w:sz w:val="20"/>
                <w:szCs w:val="20"/>
              </w:rPr>
              <w:t>.env</w:t>
            </w:r>
            <w:r>
              <w:rPr>
                <w:sz w:val="20"/>
                <w:szCs w:val="20"/>
              </w:rPr>
              <w:t>, GitHub Secrets</w:t>
            </w:r>
          </w:p>
        </w:tc>
      </w:tr>
      <w:tr w:rsidR="004712E1" w14:paraId="57C971E7" w14:textId="77777777">
        <w:tc>
          <w:tcPr>
            <w:tcW w:w="2166" w:type="dxa"/>
            <w:tcBorders>
              <w:top w:val="single" w:sz="4" w:space="0" w:color="B8C2CC"/>
              <w:left w:val="single" w:sz="4" w:space="0" w:color="B8C2CC"/>
              <w:bottom w:val="single" w:sz="4" w:space="0" w:color="B8C2CC"/>
              <w:right w:val="single" w:sz="4" w:space="0" w:color="B8C2CC"/>
            </w:tcBorders>
            <w:tcMar>
              <w:top w:w="60" w:type="dxa"/>
              <w:left w:w="100" w:type="dxa"/>
              <w:bottom w:w="60" w:type="dxa"/>
              <w:right w:w="100" w:type="dxa"/>
            </w:tcMar>
          </w:tcPr>
          <w:p w14:paraId="22A8EFE7" w14:textId="77777777" w:rsidR="004712E1" w:rsidRDefault="009D60A8">
            <w:r>
              <w:rPr>
                <w:sz w:val="20"/>
                <w:szCs w:val="20"/>
              </w:rPr>
              <w:t>PREFECT_API_URL / KEY</w:t>
            </w:r>
          </w:p>
        </w:tc>
        <w:tc>
          <w:tcPr>
            <w:tcW w:w="1625" w:type="dxa"/>
            <w:tcBorders>
              <w:top w:val="single" w:sz="4" w:space="0" w:color="B8C2CC"/>
              <w:left w:val="single" w:sz="4" w:space="0" w:color="B8C2CC"/>
              <w:bottom w:val="single" w:sz="4" w:space="0" w:color="B8C2CC"/>
              <w:right w:val="single" w:sz="4" w:space="0" w:color="B8C2CC"/>
            </w:tcBorders>
            <w:tcMar>
              <w:top w:w="60" w:type="dxa"/>
              <w:left w:w="100" w:type="dxa"/>
              <w:bottom w:w="60" w:type="dxa"/>
              <w:right w:w="100" w:type="dxa"/>
            </w:tcMar>
          </w:tcPr>
          <w:p w14:paraId="46082D63" w14:textId="77777777" w:rsidR="004712E1" w:rsidRDefault="009D60A8">
            <w:r>
              <w:rPr>
                <w:sz w:val="20"/>
                <w:szCs w:val="20"/>
              </w:rPr>
              <w:t>No</w:t>
            </w:r>
          </w:p>
        </w:tc>
        <w:tc>
          <w:tcPr>
            <w:tcW w:w="2347" w:type="dxa"/>
            <w:tcBorders>
              <w:top w:val="single" w:sz="4" w:space="0" w:color="B8C2CC"/>
              <w:left w:val="single" w:sz="4" w:space="0" w:color="B8C2CC"/>
              <w:bottom w:val="single" w:sz="4" w:space="0" w:color="B8C2CC"/>
              <w:right w:val="single" w:sz="4" w:space="0" w:color="B8C2CC"/>
            </w:tcBorders>
            <w:tcMar>
              <w:top w:w="60" w:type="dxa"/>
              <w:left w:w="100" w:type="dxa"/>
              <w:bottom w:w="60" w:type="dxa"/>
              <w:right w:w="100" w:type="dxa"/>
            </w:tcMar>
          </w:tcPr>
          <w:p w14:paraId="42C1F8D8" w14:textId="77777777" w:rsidR="004712E1" w:rsidRDefault="009D60A8">
            <w:r>
              <w:rPr>
                <w:sz w:val="20"/>
                <w:szCs w:val="20"/>
              </w:rPr>
              <w:t>Send run history to Prefect Cloud</w:t>
            </w:r>
          </w:p>
        </w:tc>
        <w:tc>
          <w:tcPr>
            <w:tcW w:w="2888" w:type="dxa"/>
            <w:tcBorders>
              <w:top w:val="single" w:sz="4" w:space="0" w:color="B8C2CC"/>
              <w:left w:val="single" w:sz="4" w:space="0" w:color="B8C2CC"/>
              <w:bottom w:val="single" w:sz="4" w:space="0" w:color="B8C2CC"/>
              <w:right w:val="single" w:sz="4" w:space="0" w:color="B8C2CC"/>
            </w:tcBorders>
            <w:tcMar>
              <w:top w:w="60" w:type="dxa"/>
              <w:left w:w="100" w:type="dxa"/>
              <w:bottom w:w="60" w:type="dxa"/>
              <w:right w:w="100" w:type="dxa"/>
            </w:tcMar>
          </w:tcPr>
          <w:p w14:paraId="2674540E" w14:textId="77777777" w:rsidR="004712E1" w:rsidRDefault="009D60A8">
            <w:r>
              <w:rPr>
                <w:sz w:val="20"/>
                <w:szCs w:val="20"/>
              </w:rPr>
              <w:t>Prefect login, GitHub Secrets</w:t>
            </w:r>
          </w:p>
        </w:tc>
      </w:tr>
    </w:tbl>
    <w:p w14:paraId="66239C6F" w14:textId="77777777" w:rsidR="004712E1" w:rsidRDefault="004712E1">
      <w:pPr>
        <w:spacing w:after="120"/>
      </w:pPr>
    </w:p>
    <w:p w14:paraId="7F352F47" w14:textId="77777777" w:rsidR="004712E1" w:rsidRDefault="009D60A8">
      <w:pPr>
        <w:spacing w:after="120"/>
      </w:pPr>
      <w:r>
        <w:t xml:space="preserve">The </w:t>
      </w:r>
      <w:r>
        <w:rPr>
          <w:rFonts w:ascii="Consolas" w:eastAsia="Consolas" w:hAnsi="Consolas" w:cs="Consolas"/>
          <w:sz w:val="19"/>
          <w:szCs w:val="19"/>
        </w:rPr>
        <w:t>.env</w:t>
      </w:r>
      <w:r>
        <w:t xml:space="preserve"> file is excluded from Git by </w:t>
      </w:r>
      <w:r>
        <w:rPr>
          <w:rFonts w:ascii="Consolas" w:eastAsia="Consolas" w:hAnsi="Consolas" w:cs="Consolas"/>
          <w:sz w:val="19"/>
          <w:szCs w:val="19"/>
        </w:rPr>
        <w:t>.gitignore</w:t>
      </w:r>
      <w:r>
        <w:t xml:space="preserve">. </w:t>
      </w:r>
      <w:r>
        <w:rPr>
          <w:rFonts w:ascii="Consolas" w:eastAsia="Consolas" w:hAnsi="Consolas" w:cs="Consolas"/>
          <w:sz w:val="19"/>
          <w:szCs w:val="19"/>
        </w:rPr>
        <w:t>.env.example</w:t>
      </w:r>
      <w:r>
        <w:t xml:space="preserve"> documents the variables with placeholder values.</w:t>
      </w:r>
    </w:p>
    <w:p w14:paraId="3663B8A5" w14:textId="77777777" w:rsidR="004712E1" w:rsidRDefault="009D60A8">
      <w:pPr>
        <w:pBdr>
          <w:top w:val="single" w:sz="4" w:space="0" w:color="B8C2CC"/>
          <w:left w:val="single" w:sz="4" w:space="0" w:color="B8C2CC"/>
          <w:bottom w:val="single" w:sz="4" w:space="0" w:color="B8C2CC"/>
          <w:right w:val="single" w:sz="4" w:space="0" w:color="B8C2CC"/>
        </w:pBdr>
        <w:shd w:val="clear" w:color="auto" w:fill="FAFAFA"/>
        <w:spacing w:before="120" w:after="60"/>
        <w:jc w:val="center"/>
      </w:pPr>
      <w:r>
        <w:rPr>
          <w:i/>
          <w:iCs/>
          <w:color w:val="6B7280"/>
        </w:rPr>
        <w:t>[ Insert screenshot: GitHub Actions run history showing successful daily runs ]</w:t>
      </w:r>
    </w:p>
    <w:p w14:paraId="2AAF638A" w14:textId="77777777" w:rsidR="004712E1" w:rsidRDefault="009D60A8">
      <w:pPr>
        <w:spacing w:after="200"/>
        <w:jc w:val="center"/>
      </w:pPr>
      <w:r>
        <w:rPr>
          <w:i/>
          <w:iCs/>
          <w:color w:val="4B5563"/>
          <w:sz w:val="20"/>
          <w:szCs w:val="20"/>
        </w:rPr>
        <w:t>Figure 4: Scheduled pipeline runs on GitHub Actions</w:t>
      </w:r>
    </w:p>
    <w:p w14:paraId="258A778E" w14:textId="77777777" w:rsidR="004712E1" w:rsidRDefault="009D60A8">
      <w:pPr>
        <w:pStyle w:val="Heading2"/>
      </w:pPr>
      <w:bookmarkStart w:id="31" w:name="_Toc242655319"/>
      <w:r>
        <w:t>8.3 Lab PC deployment</w:t>
      </w:r>
      <w:bookmarkEnd w:id="31"/>
    </w:p>
    <w:p w14:paraId="4C1954EF" w14:textId="77777777" w:rsidR="004712E1" w:rsidRDefault="009D60A8">
      <w:pPr>
        <w:pStyle w:val="Heading3"/>
      </w:pPr>
      <w:r>
        <w:t>Option A: Python</w:t>
      </w:r>
    </w:p>
    <w:p w14:paraId="02DC2035" w14:textId="77777777" w:rsidR="004712E1" w:rsidRDefault="009D60A8">
      <w:pPr>
        <w:shd w:val="clear" w:color="auto" w:fill="F3F4F6"/>
        <w:spacing w:line="260" w:lineRule="auto"/>
        <w:ind w:left="120" w:right="120"/>
      </w:pPr>
      <w:r>
        <w:rPr>
          <w:rFonts w:ascii="Consolas" w:eastAsia="Consolas" w:hAnsi="Consolas" w:cs="Consolas"/>
          <w:sz w:val="18"/>
          <w:szCs w:val="18"/>
        </w:rPr>
        <w:t>git clone https://github.com/SarthakSaxena6802/cpd-crime-data-pipeline.git</w:t>
      </w:r>
    </w:p>
    <w:p w14:paraId="51CC3A64" w14:textId="77777777" w:rsidR="004712E1" w:rsidRDefault="009D60A8">
      <w:pPr>
        <w:shd w:val="clear" w:color="auto" w:fill="F3F4F6"/>
        <w:spacing w:line="260" w:lineRule="auto"/>
        <w:ind w:left="120" w:right="120"/>
      </w:pPr>
      <w:r>
        <w:rPr>
          <w:rFonts w:ascii="Consolas" w:eastAsia="Consolas" w:hAnsi="Consolas" w:cs="Consolas"/>
          <w:sz w:val="18"/>
          <w:szCs w:val="18"/>
        </w:rPr>
        <w:t>cd cpd-crime-data-pipeline</w:t>
      </w:r>
    </w:p>
    <w:p w14:paraId="22E8DD75" w14:textId="77777777" w:rsidR="004712E1" w:rsidRDefault="009D60A8">
      <w:pPr>
        <w:shd w:val="clear" w:color="auto" w:fill="F3F4F6"/>
        <w:spacing w:line="260" w:lineRule="auto"/>
        <w:ind w:left="120" w:right="120"/>
      </w:pPr>
      <w:r>
        <w:rPr>
          <w:rFonts w:ascii="Consolas" w:eastAsia="Consolas" w:hAnsi="Consolas" w:cs="Consolas"/>
          <w:sz w:val="18"/>
          <w:szCs w:val="18"/>
        </w:rPr>
        <w:t>python -m venv .venv</w:t>
      </w:r>
    </w:p>
    <w:p w14:paraId="5A8494CA" w14:textId="77777777" w:rsidR="004712E1" w:rsidRDefault="009D60A8">
      <w:pPr>
        <w:shd w:val="clear" w:color="auto" w:fill="F3F4F6"/>
        <w:spacing w:line="260" w:lineRule="auto"/>
        <w:ind w:left="120" w:right="120"/>
      </w:pPr>
      <w:r>
        <w:rPr>
          <w:rFonts w:ascii="Consolas" w:eastAsia="Consolas" w:hAnsi="Consolas" w:cs="Consolas"/>
          <w:sz w:val="18"/>
          <w:szCs w:val="18"/>
        </w:rPr>
        <w:t>.\.venv\Scripts\Activate.ps1</w:t>
      </w:r>
    </w:p>
    <w:p w14:paraId="2B4CE792" w14:textId="77777777" w:rsidR="004712E1" w:rsidRDefault="009D60A8">
      <w:pPr>
        <w:shd w:val="clear" w:color="auto" w:fill="F3F4F6"/>
        <w:spacing w:line="260" w:lineRule="auto"/>
        <w:ind w:left="120" w:right="120"/>
      </w:pPr>
      <w:r>
        <w:rPr>
          <w:rFonts w:ascii="Consolas" w:eastAsia="Consolas" w:hAnsi="Consolas" w:cs="Consolas"/>
          <w:sz w:val="18"/>
          <w:szCs w:val="18"/>
        </w:rPr>
        <w:t>pip install -r requirements.txt</w:t>
      </w:r>
    </w:p>
    <w:p w14:paraId="405C8BE1" w14:textId="77777777" w:rsidR="004712E1" w:rsidRDefault="009D60A8">
      <w:pPr>
        <w:shd w:val="clear" w:color="auto" w:fill="F3F4F6"/>
        <w:spacing w:line="260" w:lineRule="auto"/>
        <w:ind w:left="120" w:right="120"/>
      </w:pPr>
      <w:r>
        <w:rPr>
          <w:rFonts w:ascii="Consolas" w:eastAsia="Consolas" w:hAnsi="Consolas" w:cs="Consolas"/>
          <w:sz w:val="18"/>
          <w:szCs w:val="18"/>
        </w:rPr>
        <w:t>python etl_pipeline.py          # run the pipeline</w:t>
      </w:r>
    </w:p>
    <w:p w14:paraId="396F0749" w14:textId="77777777" w:rsidR="004712E1" w:rsidRDefault="009D60A8">
      <w:pPr>
        <w:shd w:val="clear" w:color="auto" w:fill="F3F4F6"/>
        <w:spacing w:after="160" w:line="260" w:lineRule="auto"/>
        <w:ind w:left="120" w:right="120"/>
      </w:pPr>
      <w:r>
        <w:rPr>
          <w:rFonts w:ascii="Consolas" w:eastAsia="Consolas" w:hAnsi="Consolas" w:cs="Consolas"/>
          <w:sz w:val="18"/>
          <w:szCs w:val="18"/>
        </w:rPr>
        <w:t>streamlit run dashboard.py      # dashboard at http://localhost:8501</w:t>
      </w:r>
    </w:p>
    <w:p w14:paraId="73775F79" w14:textId="77777777" w:rsidR="004712E1" w:rsidRDefault="009D60A8">
      <w:pPr>
        <w:spacing w:after="120"/>
      </w:pPr>
      <w:r>
        <w:t xml:space="preserve">Without a </w:t>
      </w:r>
      <w:r>
        <w:rPr>
          <w:rFonts w:ascii="Consolas" w:eastAsia="Consolas" w:hAnsi="Consolas" w:cs="Consolas"/>
          <w:sz w:val="19"/>
          <w:szCs w:val="19"/>
        </w:rPr>
        <w:t>.env</w:t>
      </w:r>
      <w:r>
        <w:t xml:space="preserve"> file the pipeline uses a local SQLite file, so no accounts are needed. With the Neon </w:t>
      </w:r>
      <w:r>
        <w:rPr>
          <w:rFonts w:ascii="Consolas" w:eastAsia="Consolas" w:hAnsi="Consolas" w:cs="Consolas"/>
          <w:sz w:val="19"/>
          <w:szCs w:val="19"/>
        </w:rPr>
        <w:t>DATABASE_URL</w:t>
      </w:r>
      <w:r>
        <w:t xml:space="preserve"> in </w:t>
      </w:r>
      <w:r>
        <w:rPr>
          <w:rFonts w:ascii="Consolas" w:eastAsia="Consolas" w:hAnsi="Consolas" w:cs="Consolas"/>
          <w:sz w:val="19"/>
          <w:szCs w:val="19"/>
        </w:rPr>
        <w:t>.env</w:t>
      </w:r>
      <w:r>
        <w:t>, the lab PC works against the shared cloud database.</w:t>
      </w:r>
    </w:p>
    <w:p w14:paraId="45968AA2" w14:textId="77777777" w:rsidR="004712E1" w:rsidRDefault="009D60A8">
      <w:pPr>
        <w:pStyle w:val="Heading3"/>
      </w:pPr>
      <w:r>
        <w:t>Option B: Docker Compose</w:t>
      </w:r>
    </w:p>
    <w:p w14:paraId="3B51556C" w14:textId="77777777" w:rsidR="004712E1" w:rsidRDefault="009D60A8">
      <w:pPr>
        <w:spacing w:after="120"/>
      </w:pPr>
      <w:r>
        <w:t>A Docker Compose package starts PostgreSQL, the pipeline, the dashboard and Metabase with a single command (</w:t>
      </w:r>
      <w:r>
        <w:rPr>
          <w:rFonts w:ascii="Consolas" w:eastAsia="Consolas" w:hAnsi="Consolas" w:cs="Consolas"/>
          <w:sz w:val="19"/>
          <w:szCs w:val="19"/>
        </w:rPr>
        <w:t>docker compose up</w:t>
      </w:r>
      <w:r>
        <w:t>). (Details to be added once the package is finalised.)</w:t>
      </w:r>
    </w:p>
    <w:p w14:paraId="3A46F1A4" w14:textId="77777777" w:rsidR="004712E1" w:rsidRDefault="009D60A8">
      <w:pPr>
        <w:pStyle w:val="Heading1"/>
        <w:pageBreakBefore/>
      </w:pPr>
      <w:bookmarkStart w:id="32" w:name="_Toc242655320"/>
      <w:r>
        <w:t>9. Reliability, Security and Cost</w:t>
      </w:r>
      <w:bookmarkEnd w:id="32"/>
    </w:p>
    <w:p w14:paraId="4EB0FF83" w14:textId="77777777" w:rsidR="004712E1" w:rsidRDefault="009D60A8">
      <w:pPr>
        <w:pStyle w:val="Heading2"/>
      </w:pPr>
      <w:bookmarkStart w:id="33" w:name="_Toc242655321"/>
      <w:r>
        <w:t>9.1 Reliability</w:t>
      </w:r>
      <w:bookmarkEnd w:id="33"/>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610"/>
        <w:gridCol w:w="5416"/>
      </w:tblGrid>
      <w:tr w:rsidR="004712E1" w14:paraId="6DBC058D" w14:textId="77777777">
        <w:trPr>
          <w:tblHeader/>
        </w:trPr>
        <w:tc>
          <w:tcPr>
            <w:tcW w:w="3610" w:type="dxa"/>
            <w:tcBorders>
              <w:top w:val="single" w:sz="4" w:space="0" w:color="B8C2CC"/>
              <w:left w:val="single" w:sz="4" w:space="0" w:color="B8C2CC"/>
              <w:bottom w:val="single" w:sz="4" w:space="0" w:color="B8C2CC"/>
              <w:right w:val="single" w:sz="4" w:space="0" w:color="B8C2CC"/>
            </w:tcBorders>
            <w:shd w:val="clear" w:color="auto" w:fill="DCE8F6"/>
            <w:tcMar>
              <w:top w:w="60" w:type="dxa"/>
              <w:left w:w="100" w:type="dxa"/>
              <w:bottom w:w="60" w:type="dxa"/>
              <w:right w:w="100" w:type="dxa"/>
            </w:tcMar>
          </w:tcPr>
          <w:p w14:paraId="774723BF" w14:textId="77777777" w:rsidR="004712E1" w:rsidRDefault="009D60A8">
            <w:r>
              <w:rPr>
                <w:b/>
                <w:bCs/>
                <w:sz w:val="20"/>
                <w:szCs w:val="20"/>
              </w:rPr>
              <w:t>Concern</w:t>
            </w:r>
          </w:p>
        </w:tc>
        <w:tc>
          <w:tcPr>
            <w:tcW w:w="5416" w:type="dxa"/>
            <w:tcBorders>
              <w:top w:val="single" w:sz="4" w:space="0" w:color="B8C2CC"/>
              <w:left w:val="single" w:sz="4" w:space="0" w:color="B8C2CC"/>
              <w:bottom w:val="single" w:sz="4" w:space="0" w:color="B8C2CC"/>
              <w:right w:val="single" w:sz="4" w:space="0" w:color="B8C2CC"/>
            </w:tcBorders>
            <w:shd w:val="clear" w:color="auto" w:fill="DCE8F6"/>
            <w:tcMar>
              <w:top w:w="60" w:type="dxa"/>
              <w:left w:w="100" w:type="dxa"/>
              <w:bottom w:w="60" w:type="dxa"/>
              <w:right w:w="100" w:type="dxa"/>
            </w:tcMar>
          </w:tcPr>
          <w:p w14:paraId="7F334A72" w14:textId="77777777" w:rsidR="004712E1" w:rsidRDefault="009D60A8">
            <w:r>
              <w:rPr>
                <w:b/>
                <w:bCs/>
                <w:sz w:val="20"/>
                <w:szCs w:val="20"/>
              </w:rPr>
              <w:t>Mechanism</w:t>
            </w:r>
          </w:p>
        </w:tc>
      </w:tr>
      <w:tr w:rsidR="004712E1" w14:paraId="2742112A" w14:textId="77777777">
        <w:tc>
          <w:tcPr>
            <w:tcW w:w="3610" w:type="dxa"/>
            <w:tcBorders>
              <w:top w:val="single" w:sz="4" w:space="0" w:color="B8C2CC"/>
              <w:left w:val="single" w:sz="4" w:space="0" w:color="B8C2CC"/>
              <w:bottom w:val="single" w:sz="4" w:space="0" w:color="B8C2CC"/>
              <w:right w:val="single" w:sz="4" w:space="0" w:color="B8C2CC"/>
            </w:tcBorders>
            <w:tcMar>
              <w:top w:w="60" w:type="dxa"/>
              <w:left w:w="100" w:type="dxa"/>
              <w:bottom w:w="60" w:type="dxa"/>
              <w:right w:w="100" w:type="dxa"/>
            </w:tcMar>
          </w:tcPr>
          <w:p w14:paraId="612DE217" w14:textId="77777777" w:rsidR="004712E1" w:rsidRDefault="009D60A8">
            <w:r>
              <w:rPr>
                <w:sz w:val="20"/>
                <w:szCs w:val="20"/>
              </w:rPr>
              <w:t>Temporary network/API errors</w:t>
            </w:r>
          </w:p>
        </w:tc>
        <w:tc>
          <w:tcPr>
            <w:tcW w:w="5416" w:type="dxa"/>
            <w:tcBorders>
              <w:top w:val="single" w:sz="4" w:space="0" w:color="B8C2CC"/>
              <w:left w:val="single" w:sz="4" w:space="0" w:color="B8C2CC"/>
              <w:bottom w:val="single" w:sz="4" w:space="0" w:color="B8C2CC"/>
              <w:right w:val="single" w:sz="4" w:space="0" w:color="B8C2CC"/>
            </w:tcBorders>
            <w:tcMar>
              <w:top w:w="60" w:type="dxa"/>
              <w:left w:w="100" w:type="dxa"/>
              <w:bottom w:w="60" w:type="dxa"/>
              <w:right w:w="100" w:type="dxa"/>
            </w:tcMar>
          </w:tcPr>
          <w:p w14:paraId="38476D8A" w14:textId="77777777" w:rsidR="004712E1" w:rsidRDefault="009D60A8">
            <w:r>
              <w:rPr>
                <w:sz w:val="20"/>
                <w:szCs w:val="20"/>
              </w:rPr>
              <w:t>Prefect retries: Extract 3×, Load 2×</w:t>
            </w:r>
          </w:p>
        </w:tc>
      </w:tr>
      <w:tr w:rsidR="004712E1" w14:paraId="658F4DAE" w14:textId="77777777">
        <w:tc>
          <w:tcPr>
            <w:tcW w:w="3610" w:type="dxa"/>
            <w:tcBorders>
              <w:top w:val="single" w:sz="4" w:space="0" w:color="B8C2CC"/>
              <w:left w:val="single" w:sz="4" w:space="0" w:color="B8C2CC"/>
              <w:bottom w:val="single" w:sz="4" w:space="0" w:color="B8C2CC"/>
              <w:right w:val="single" w:sz="4" w:space="0" w:color="B8C2CC"/>
            </w:tcBorders>
            <w:tcMar>
              <w:top w:w="60" w:type="dxa"/>
              <w:left w:w="100" w:type="dxa"/>
              <w:bottom w:w="60" w:type="dxa"/>
              <w:right w:w="100" w:type="dxa"/>
            </w:tcMar>
          </w:tcPr>
          <w:p w14:paraId="2C993D6B" w14:textId="77777777" w:rsidR="004712E1" w:rsidRDefault="009D60A8">
            <w:r>
              <w:rPr>
                <w:sz w:val="20"/>
                <w:szCs w:val="20"/>
              </w:rPr>
              <w:t>Running twice / re-running after a failure</w:t>
            </w:r>
          </w:p>
        </w:tc>
        <w:tc>
          <w:tcPr>
            <w:tcW w:w="5416" w:type="dxa"/>
            <w:tcBorders>
              <w:top w:val="single" w:sz="4" w:space="0" w:color="B8C2CC"/>
              <w:left w:val="single" w:sz="4" w:space="0" w:color="B8C2CC"/>
              <w:bottom w:val="single" w:sz="4" w:space="0" w:color="B8C2CC"/>
              <w:right w:val="single" w:sz="4" w:space="0" w:color="B8C2CC"/>
            </w:tcBorders>
            <w:tcMar>
              <w:top w:w="60" w:type="dxa"/>
              <w:left w:w="100" w:type="dxa"/>
              <w:bottom w:w="60" w:type="dxa"/>
              <w:right w:w="100" w:type="dxa"/>
            </w:tcMar>
          </w:tcPr>
          <w:p w14:paraId="0DD5FE74" w14:textId="77777777" w:rsidR="004712E1" w:rsidRDefault="009D60A8">
            <w:r>
              <w:rPr>
                <w:sz w:val="20"/>
                <w:szCs w:val="20"/>
              </w:rPr>
              <w:t>Upsert on the primary key: same input gives the same table (idempotent)</w:t>
            </w:r>
          </w:p>
        </w:tc>
      </w:tr>
      <w:tr w:rsidR="004712E1" w14:paraId="57552FF8" w14:textId="77777777">
        <w:tc>
          <w:tcPr>
            <w:tcW w:w="3610" w:type="dxa"/>
            <w:tcBorders>
              <w:top w:val="single" w:sz="4" w:space="0" w:color="B8C2CC"/>
              <w:left w:val="single" w:sz="4" w:space="0" w:color="B8C2CC"/>
              <w:bottom w:val="single" w:sz="4" w:space="0" w:color="B8C2CC"/>
              <w:right w:val="single" w:sz="4" w:space="0" w:color="B8C2CC"/>
            </w:tcBorders>
            <w:tcMar>
              <w:top w:w="60" w:type="dxa"/>
              <w:left w:w="100" w:type="dxa"/>
              <w:bottom w:w="60" w:type="dxa"/>
              <w:right w:w="100" w:type="dxa"/>
            </w:tcMar>
          </w:tcPr>
          <w:p w14:paraId="45A3E620" w14:textId="77777777" w:rsidR="004712E1" w:rsidRDefault="009D60A8">
            <w:r>
              <w:rPr>
                <w:sz w:val="20"/>
                <w:szCs w:val="20"/>
              </w:rPr>
              <w:t>Partial writes</w:t>
            </w:r>
          </w:p>
        </w:tc>
        <w:tc>
          <w:tcPr>
            <w:tcW w:w="5416" w:type="dxa"/>
            <w:tcBorders>
              <w:top w:val="single" w:sz="4" w:space="0" w:color="B8C2CC"/>
              <w:left w:val="single" w:sz="4" w:space="0" w:color="B8C2CC"/>
              <w:bottom w:val="single" w:sz="4" w:space="0" w:color="B8C2CC"/>
              <w:right w:val="single" w:sz="4" w:space="0" w:color="B8C2CC"/>
            </w:tcBorders>
            <w:tcMar>
              <w:top w:w="60" w:type="dxa"/>
              <w:left w:w="100" w:type="dxa"/>
              <w:bottom w:w="60" w:type="dxa"/>
              <w:right w:w="100" w:type="dxa"/>
            </w:tcMar>
          </w:tcPr>
          <w:p w14:paraId="3BC03244" w14:textId="77777777" w:rsidR="004712E1" w:rsidRDefault="009D60A8">
            <w:r>
              <w:rPr>
                <w:sz w:val="20"/>
                <w:szCs w:val="20"/>
              </w:rPr>
              <w:t>All rows written in a single database transaction</w:t>
            </w:r>
          </w:p>
        </w:tc>
      </w:tr>
      <w:tr w:rsidR="004712E1" w14:paraId="2545BDF3" w14:textId="77777777">
        <w:tc>
          <w:tcPr>
            <w:tcW w:w="3610" w:type="dxa"/>
            <w:tcBorders>
              <w:top w:val="single" w:sz="4" w:space="0" w:color="B8C2CC"/>
              <w:left w:val="single" w:sz="4" w:space="0" w:color="B8C2CC"/>
              <w:bottom w:val="single" w:sz="4" w:space="0" w:color="B8C2CC"/>
              <w:right w:val="single" w:sz="4" w:space="0" w:color="B8C2CC"/>
            </w:tcBorders>
            <w:tcMar>
              <w:top w:w="60" w:type="dxa"/>
              <w:left w:w="100" w:type="dxa"/>
              <w:bottom w:w="60" w:type="dxa"/>
              <w:right w:w="100" w:type="dxa"/>
            </w:tcMar>
          </w:tcPr>
          <w:p w14:paraId="7A1E320E" w14:textId="77777777" w:rsidR="004712E1" w:rsidRDefault="009D60A8">
            <w:r>
              <w:rPr>
                <w:sz w:val="20"/>
                <w:szCs w:val="20"/>
              </w:rPr>
              <w:t>Bad source data</w:t>
            </w:r>
          </w:p>
        </w:tc>
        <w:tc>
          <w:tcPr>
            <w:tcW w:w="5416" w:type="dxa"/>
            <w:tcBorders>
              <w:top w:val="single" w:sz="4" w:space="0" w:color="B8C2CC"/>
              <w:left w:val="single" w:sz="4" w:space="0" w:color="B8C2CC"/>
              <w:bottom w:val="single" w:sz="4" w:space="0" w:color="B8C2CC"/>
              <w:right w:val="single" w:sz="4" w:space="0" w:color="B8C2CC"/>
            </w:tcBorders>
            <w:tcMar>
              <w:top w:w="60" w:type="dxa"/>
              <w:left w:w="100" w:type="dxa"/>
              <w:bottom w:w="60" w:type="dxa"/>
              <w:right w:w="100" w:type="dxa"/>
            </w:tcMar>
          </w:tcPr>
          <w:p w14:paraId="737331AD" w14:textId="77777777" w:rsidR="004712E1" w:rsidRDefault="009D60A8">
            <w:r>
              <w:rPr>
                <w:sz w:val="20"/>
                <w:szCs w:val="20"/>
              </w:rPr>
              <w:t>Validation gate with a 5% threshold</w:t>
            </w:r>
          </w:p>
        </w:tc>
      </w:tr>
      <w:tr w:rsidR="004712E1" w14:paraId="1861BA71" w14:textId="77777777">
        <w:tc>
          <w:tcPr>
            <w:tcW w:w="3610" w:type="dxa"/>
            <w:tcBorders>
              <w:top w:val="single" w:sz="4" w:space="0" w:color="B8C2CC"/>
              <w:left w:val="single" w:sz="4" w:space="0" w:color="B8C2CC"/>
              <w:bottom w:val="single" w:sz="4" w:space="0" w:color="B8C2CC"/>
              <w:right w:val="single" w:sz="4" w:space="0" w:color="B8C2CC"/>
            </w:tcBorders>
            <w:tcMar>
              <w:top w:w="60" w:type="dxa"/>
              <w:left w:w="100" w:type="dxa"/>
              <w:bottom w:w="60" w:type="dxa"/>
              <w:right w:w="100" w:type="dxa"/>
            </w:tcMar>
          </w:tcPr>
          <w:p w14:paraId="7F94CFBE" w14:textId="77777777" w:rsidR="004712E1" w:rsidRDefault="009D60A8">
            <w:r>
              <w:rPr>
                <w:sz w:val="20"/>
                <w:szCs w:val="20"/>
              </w:rPr>
              <w:t>Source schema changes</w:t>
            </w:r>
          </w:p>
        </w:tc>
        <w:tc>
          <w:tcPr>
            <w:tcW w:w="5416" w:type="dxa"/>
            <w:tcBorders>
              <w:top w:val="single" w:sz="4" w:space="0" w:color="B8C2CC"/>
              <w:left w:val="single" w:sz="4" w:space="0" w:color="B8C2CC"/>
              <w:bottom w:val="single" w:sz="4" w:space="0" w:color="B8C2CC"/>
              <w:right w:val="single" w:sz="4" w:space="0" w:color="B8C2CC"/>
            </w:tcBorders>
            <w:tcMar>
              <w:top w:w="60" w:type="dxa"/>
              <w:left w:w="100" w:type="dxa"/>
              <w:bottom w:w="60" w:type="dxa"/>
              <w:right w:w="100" w:type="dxa"/>
            </w:tcMar>
          </w:tcPr>
          <w:p w14:paraId="0AF29C45" w14:textId="77777777" w:rsidR="004712E1" w:rsidRDefault="009D60A8">
            <w:r>
              <w:rPr>
                <w:sz w:val="20"/>
                <w:szCs w:val="20"/>
              </w:rPr>
              <w:t>Missing column fails the run; GitHub sends an email</w:t>
            </w:r>
          </w:p>
        </w:tc>
      </w:tr>
      <w:tr w:rsidR="004712E1" w14:paraId="4AC3AEEF" w14:textId="77777777">
        <w:tc>
          <w:tcPr>
            <w:tcW w:w="3610" w:type="dxa"/>
            <w:tcBorders>
              <w:top w:val="single" w:sz="4" w:space="0" w:color="B8C2CC"/>
              <w:left w:val="single" w:sz="4" w:space="0" w:color="B8C2CC"/>
              <w:bottom w:val="single" w:sz="4" w:space="0" w:color="B8C2CC"/>
              <w:right w:val="single" w:sz="4" w:space="0" w:color="B8C2CC"/>
            </w:tcBorders>
            <w:tcMar>
              <w:top w:w="60" w:type="dxa"/>
              <w:left w:w="100" w:type="dxa"/>
              <w:bottom w:w="60" w:type="dxa"/>
              <w:right w:w="100" w:type="dxa"/>
            </w:tcMar>
          </w:tcPr>
          <w:p w14:paraId="783A3D71" w14:textId="77777777" w:rsidR="004712E1" w:rsidRDefault="009D60A8">
            <w:r>
              <w:rPr>
                <w:sz w:val="20"/>
                <w:szCs w:val="20"/>
              </w:rPr>
              <w:t>Missed days</w:t>
            </w:r>
          </w:p>
        </w:tc>
        <w:tc>
          <w:tcPr>
            <w:tcW w:w="5416" w:type="dxa"/>
            <w:tcBorders>
              <w:top w:val="single" w:sz="4" w:space="0" w:color="B8C2CC"/>
              <w:left w:val="single" w:sz="4" w:space="0" w:color="B8C2CC"/>
              <w:bottom w:val="single" w:sz="4" w:space="0" w:color="B8C2CC"/>
              <w:right w:val="single" w:sz="4" w:space="0" w:color="B8C2CC"/>
            </w:tcBorders>
            <w:tcMar>
              <w:top w:w="60" w:type="dxa"/>
              <w:left w:w="100" w:type="dxa"/>
              <w:bottom w:w="60" w:type="dxa"/>
              <w:right w:w="100" w:type="dxa"/>
            </w:tcMar>
          </w:tcPr>
          <w:p w14:paraId="6D540153" w14:textId="77777777" w:rsidR="004712E1" w:rsidRDefault="009D60A8">
            <w:r>
              <w:rPr>
                <w:sz w:val="20"/>
                <w:szCs w:val="20"/>
              </w:rPr>
              <w:t>Each run reads the full dataset, so the next run catches up</w:t>
            </w:r>
          </w:p>
        </w:tc>
      </w:tr>
      <w:tr w:rsidR="004712E1" w14:paraId="7DAF8DF1" w14:textId="77777777">
        <w:tc>
          <w:tcPr>
            <w:tcW w:w="3610" w:type="dxa"/>
            <w:tcBorders>
              <w:top w:val="single" w:sz="4" w:space="0" w:color="B8C2CC"/>
              <w:left w:val="single" w:sz="4" w:space="0" w:color="B8C2CC"/>
              <w:bottom w:val="single" w:sz="4" w:space="0" w:color="B8C2CC"/>
              <w:right w:val="single" w:sz="4" w:space="0" w:color="B8C2CC"/>
            </w:tcBorders>
            <w:tcMar>
              <w:top w:w="60" w:type="dxa"/>
              <w:left w:w="100" w:type="dxa"/>
              <w:bottom w:w="60" w:type="dxa"/>
              <w:right w:w="100" w:type="dxa"/>
            </w:tcMar>
          </w:tcPr>
          <w:p w14:paraId="501AE250" w14:textId="77777777" w:rsidR="004712E1" w:rsidRDefault="009D60A8">
            <w:r>
              <w:rPr>
                <w:sz w:val="20"/>
                <w:szCs w:val="20"/>
              </w:rPr>
              <w:t>Reproducibility</w:t>
            </w:r>
          </w:p>
        </w:tc>
        <w:tc>
          <w:tcPr>
            <w:tcW w:w="5416" w:type="dxa"/>
            <w:tcBorders>
              <w:top w:val="single" w:sz="4" w:space="0" w:color="B8C2CC"/>
              <w:left w:val="single" w:sz="4" w:space="0" w:color="B8C2CC"/>
              <w:bottom w:val="single" w:sz="4" w:space="0" w:color="B8C2CC"/>
              <w:right w:val="single" w:sz="4" w:space="0" w:color="B8C2CC"/>
            </w:tcBorders>
            <w:tcMar>
              <w:top w:w="60" w:type="dxa"/>
              <w:left w:w="100" w:type="dxa"/>
              <w:bottom w:w="60" w:type="dxa"/>
              <w:right w:w="100" w:type="dxa"/>
            </w:tcMar>
          </w:tcPr>
          <w:p w14:paraId="3268E896" w14:textId="77777777" w:rsidR="004712E1" w:rsidRDefault="009D60A8">
            <w:r>
              <w:rPr>
                <w:sz w:val="20"/>
                <w:szCs w:val="20"/>
              </w:rPr>
              <w:t>Pinned packages, Python version and runner image</w:t>
            </w:r>
          </w:p>
        </w:tc>
      </w:tr>
    </w:tbl>
    <w:p w14:paraId="52E55361" w14:textId="77777777" w:rsidR="004712E1" w:rsidRDefault="004712E1">
      <w:pPr>
        <w:spacing w:after="120"/>
      </w:pPr>
    </w:p>
    <w:p w14:paraId="42BCA1C1" w14:textId="77777777" w:rsidR="004712E1" w:rsidRDefault="009D60A8">
      <w:pPr>
        <w:pStyle w:val="Heading2"/>
      </w:pPr>
      <w:bookmarkStart w:id="34" w:name="_Toc242655322"/>
      <w:r>
        <w:t>9.2 Security</w:t>
      </w:r>
      <w:bookmarkEnd w:id="34"/>
    </w:p>
    <w:p w14:paraId="59964A12" w14:textId="77777777" w:rsidR="004712E1" w:rsidRDefault="009D60A8">
      <w:pPr>
        <w:pStyle w:val="ListParagraph"/>
        <w:numPr>
          <w:ilvl w:val="0"/>
          <w:numId w:val="2"/>
        </w:numPr>
        <w:spacing w:after="60"/>
      </w:pPr>
      <w:r>
        <w:t xml:space="preserve">No credentials in the repository; secrets live in </w:t>
      </w:r>
      <w:r>
        <w:rPr>
          <w:rFonts w:ascii="Consolas" w:eastAsia="Consolas" w:hAnsi="Consolas" w:cs="Consolas"/>
          <w:sz w:val="19"/>
          <w:szCs w:val="19"/>
        </w:rPr>
        <w:t>.env</w:t>
      </w:r>
      <w:r>
        <w:t xml:space="preserve"> (git-ignored), GitHub Secrets and Streamlit Secrets.</w:t>
      </w:r>
    </w:p>
    <w:p w14:paraId="75A47006" w14:textId="77777777" w:rsidR="004712E1" w:rsidRDefault="009D60A8">
      <w:pPr>
        <w:pStyle w:val="ListParagraph"/>
        <w:numPr>
          <w:ilvl w:val="0"/>
          <w:numId w:val="2"/>
        </w:numPr>
        <w:spacing w:after="60"/>
      </w:pPr>
      <w:r>
        <w:t>Logs show the database address with the password masked.</w:t>
      </w:r>
    </w:p>
    <w:p w14:paraId="406A8E11" w14:textId="77777777" w:rsidR="004712E1" w:rsidRDefault="009D60A8">
      <w:pPr>
        <w:pStyle w:val="ListParagraph"/>
        <w:numPr>
          <w:ilvl w:val="0"/>
          <w:numId w:val="2"/>
        </w:numPr>
        <w:spacing w:after="60"/>
      </w:pPr>
      <w:r>
        <w:t xml:space="preserve">Database connections are encrypted (TLS, </w:t>
      </w:r>
      <w:r>
        <w:rPr>
          <w:rFonts w:ascii="Consolas" w:eastAsia="Consolas" w:hAnsi="Consolas" w:cs="Consolas"/>
          <w:sz w:val="19"/>
          <w:szCs w:val="19"/>
        </w:rPr>
        <w:t>sslmode=require</w:t>
      </w:r>
      <w:r>
        <w:t>).</w:t>
      </w:r>
    </w:p>
    <w:p w14:paraId="52D8EDA1" w14:textId="77777777" w:rsidR="004712E1" w:rsidRDefault="009D60A8">
      <w:pPr>
        <w:pStyle w:val="ListParagraph"/>
        <w:numPr>
          <w:ilvl w:val="0"/>
          <w:numId w:val="2"/>
        </w:numPr>
        <w:spacing w:after="60"/>
      </w:pPr>
      <w:r>
        <w:t>The dashboard only reads data (</w:t>
      </w:r>
      <w:r>
        <w:rPr>
          <w:rFonts w:ascii="Consolas" w:eastAsia="Consolas" w:hAnsi="Consolas" w:cs="Consolas"/>
          <w:sz w:val="19"/>
          <w:szCs w:val="19"/>
        </w:rPr>
        <w:t>SELECT</w:t>
      </w:r>
      <w:r>
        <w:t>).</w:t>
      </w:r>
    </w:p>
    <w:p w14:paraId="67210FF4" w14:textId="77777777" w:rsidR="004712E1" w:rsidRDefault="009D60A8">
      <w:pPr>
        <w:pStyle w:val="Heading2"/>
      </w:pPr>
      <w:bookmarkStart w:id="35" w:name="_Toc242655323"/>
      <w:r>
        <w:t>9.3 Cost</w:t>
      </w:r>
      <w:bookmarkEnd w:id="35"/>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610"/>
        <w:gridCol w:w="3610"/>
        <w:gridCol w:w="1806"/>
      </w:tblGrid>
      <w:tr w:rsidR="004712E1" w14:paraId="6B5606AB" w14:textId="77777777">
        <w:trPr>
          <w:tblHeader/>
        </w:trPr>
        <w:tc>
          <w:tcPr>
            <w:tcW w:w="3610" w:type="dxa"/>
            <w:tcBorders>
              <w:top w:val="single" w:sz="4" w:space="0" w:color="B8C2CC"/>
              <w:left w:val="single" w:sz="4" w:space="0" w:color="B8C2CC"/>
              <w:bottom w:val="single" w:sz="4" w:space="0" w:color="B8C2CC"/>
              <w:right w:val="single" w:sz="4" w:space="0" w:color="B8C2CC"/>
            </w:tcBorders>
            <w:shd w:val="clear" w:color="auto" w:fill="DCE8F6"/>
            <w:tcMar>
              <w:top w:w="60" w:type="dxa"/>
              <w:left w:w="100" w:type="dxa"/>
              <w:bottom w:w="60" w:type="dxa"/>
              <w:right w:w="100" w:type="dxa"/>
            </w:tcMar>
          </w:tcPr>
          <w:p w14:paraId="7A6DF501" w14:textId="77777777" w:rsidR="004712E1" w:rsidRDefault="009D60A8">
            <w:r>
              <w:rPr>
                <w:b/>
                <w:bCs/>
                <w:sz w:val="20"/>
                <w:szCs w:val="20"/>
              </w:rPr>
              <w:t>Service</w:t>
            </w:r>
          </w:p>
        </w:tc>
        <w:tc>
          <w:tcPr>
            <w:tcW w:w="3610" w:type="dxa"/>
            <w:tcBorders>
              <w:top w:val="single" w:sz="4" w:space="0" w:color="B8C2CC"/>
              <w:left w:val="single" w:sz="4" w:space="0" w:color="B8C2CC"/>
              <w:bottom w:val="single" w:sz="4" w:space="0" w:color="B8C2CC"/>
              <w:right w:val="single" w:sz="4" w:space="0" w:color="B8C2CC"/>
            </w:tcBorders>
            <w:shd w:val="clear" w:color="auto" w:fill="DCE8F6"/>
            <w:tcMar>
              <w:top w:w="60" w:type="dxa"/>
              <w:left w:w="100" w:type="dxa"/>
              <w:bottom w:w="60" w:type="dxa"/>
              <w:right w:w="100" w:type="dxa"/>
            </w:tcMar>
          </w:tcPr>
          <w:p w14:paraId="675D20BF" w14:textId="77777777" w:rsidR="004712E1" w:rsidRDefault="009D60A8">
            <w:r>
              <w:rPr>
                <w:b/>
                <w:bCs/>
                <w:sz w:val="20"/>
                <w:szCs w:val="20"/>
              </w:rPr>
              <w:t>Plan</w:t>
            </w:r>
          </w:p>
        </w:tc>
        <w:tc>
          <w:tcPr>
            <w:tcW w:w="1806" w:type="dxa"/>
            <w:tcBorders>
              <w:top w:val="single" w:sz="4" w:space="0" w:color="B8C2CC"/>
              <w:left w:val="single" w:sz="4" w:space="0" w:color="B8C2CC"/>
              <w:bottom w:val="single" w:sz="4" w:space="0" w:color="B8C2CC"/>
              <w:right w:val="single" w:sz="4" w:space="0" w:color="B8C2CC"/>
            </w:tcBorders>
            <w:shd w:val="clear" w:color="auto" w:fill="DCE8F6"/>
            <w:tcMar>
              <w:top w:w="60" w:type="dxa"/>
              <w:left w:w="100" w:type="dxa"/>
              <w:bottom w:w="60" w:type="dxa"/>
              <w:right w:w="100" w:type="dxa"/>
            </w:tcMar>
          </w:tcPr>
          <w:p w14:paraId="7ABE231D" w14:textId="77777777" w:rsidR="004712E1" w:rsidRDefault="009D60A8">
            <w:r>
              <w:rPr>
                <w:b/>
                <w:bCs/>
                <w:sz w:val="20"/>
                <w:szCs w:val="20"/>
              </w:rPr>
              <w:t>Cost</w:t>
            </w:r>
          </w:p>
        </w:tc>
      </w:tr>
      <w:tr w:rsidR="004712E1" w14:paraId="42E571CC" w14:textId="77777777">
        <w:tc>
          <w:tcPr>
            <w:tcW w:w="3610" w:type="dxa"/>
            <w:tcBorders>
              <w:top w:val="single" w:sz="4" w:space="0" w:color="B8C2CC"/>
              <w:left w:val="single" w:sz="4" w:space="0" w:color="B8C2CC"/>
              <w:bottom w:val="single" w:sz="4" w:space="0" w:color="B8C2CC"/>
              <w:right w:val="single" w:sz="4" w:space="0" w:color="B8C2CC"/>
            </w:tcBorders>
            <w:tcMar>
              <w:top w:w="60" w:type="dxa"/>
              <w:left w:w="100" w:type="dxa"/>
              <w:bottom w:w="60" w:type="dxa"/>
              <w:right w:w="100" w:type="dxa"/>
            </w:tcMar>
          </w:tcPr>
          <w:p w14:paraId="5E4AC721" w14:textId="77777777" w:rsidR="004712E1" w:rsidRDefault="009D60A8">
            <w:r>
              <w:rPr>
                <w:sz w:val="20"/>
                <w:szCs w:val="20"/>
              </w:rPr>
              <w:t>GitHub repository + Actions</w:t>
            </w:r>
          </w:p>
        </w:tc>
        <w:tc>
          <w:tcPr>
            <w:tcW w:w="3610" w:type="dxa"/>
            <w:tcBorders>
              <w:top w:val="single" w:sz="4" w:space="0" w:color="B8C2CC"/>
              <w:left w:val="single" w:sz="4" w:space="0" w:color="B8C2CC"/>
              <w:bottom w:val="single" w:sz="4" w:space="0" w:color="B8C2CC"/>
              <w:right w:val="single" w:sz="4" w:space="0" w:color="B8C2CC"/>
            </w:tcBorders>
            <w:tcMar>
              <w:top w:w="60" w:type="dxa"/>
              <w:left w:w="100" w:type="dxa"/>
              <w:bottom w:w="60" w:type="dxa"/>
              <w:right w:w="100" w:type="dxa"/>
            </w:tcMar>
          </w:tcPr>
          <w:p w14:paraId="75C62450" w14:textId="77777777" w:rsidR="004712E1" w:rsidRDefault="009D60A8">
            <w:r>
              <w:rPr>
                <w:sz w:val="20"/>
                <w:szCs w:val="20"/>
              </w:rPr>
              <w:t>Free (public repository)</w:t>
            </w:r>
          </w:p>
        </w:tc>
        <w:tc>
          <w:tcPr>
            <w:tcW w:w="1806" w:type="dxa"/>
            <w:tcBorders>
              <w:top w:val="single" w:sz="4" w:space="0" w:color="B8C2CC"/>
              <w:left w:val="single" w:sz="4" w:space="0" w:color="B8C2CC"/>
              <w:bottom w:val="single" w:sz="4" w:space="0" w:color="B8C2CC"/>
              <w:right w:val="single" w:sz="4" w:space="0" w:color="B8C2CC"/>
            </w:tcBorders>
            <w:tcMar>
              <w:top w:w="60" w:type="dxa"/>
              <w:left w:w="100" w:type="dxa"/>
              <w:bottom w:w="60" w:type="dxa"/>
              <w:right w:w="100" w:type="dxa"/>
            </w:tcMar>
          </w:tcPr>
          <w:p w14:paraId="4D6BFD69" w14:textId="77777777" w:rsidR="004712E1" w:rsidRDefault="009D60A8">
            <w:r>
              <w:rPr>
                <w:sz w:val="20"/>
                <w:szCs w:val="20"/>
              </w:rPr>
              <w:t>₹</w:t>
            </w:r>
            <w:r>
              <w:rPr>
                <w:sz w:val="20"/>
                <w:szCs w:val="20"/>
              </w:rPr>
              <w:t>0</w:t>
            </w:r>
          </w:p>
        </w:tc>
      </w:tr>
      <w:tr w:rsidR="004712E1" w14:paraId="02B72D5D" w14:textId="77777777">
        <w:tc>
          <w:tcPr>
            <w:tcW w:w="3610" w:type="dxa"/>
            <w:tcBorders>
              <w:top w:val="single" w:sz="4" w:space="0" w:color="B8C2CC"/>
              <w:left w:val="single" w:sz="4" w:space="0" w:color="B8C2CC"/>
              <w:bottom w:val="single" w:sz="4" w:space="0" w:color="B8C2CC"/>
              <w:right w:val="single" w:sz="4" w:space="0" w:color="B8C2CC"/>
            </w:tcBorders>
            <w:tcMar>
              <w:top w:w="60" w:type="dxa"/>
              <w:left w:w="100" w:type="dxa"/>
              <w:bottom w:w="60" w:type="dxa"/>
              <w:right w:w="100" w:type="dxa"/>
            </w:tcMar>
          </w:tcPr>
          <w:p w14:paraId="774B71FA" w14:textId="77777777" w:rsidR="004712E1" w:rsidRDefault="009D60A8">
            <w:r>
              <w:rPr>
                <w:sz w:val="20"/>
                <w:szCs w:val="20"/>
              </w:rPr>
              <w:t>Neon PostgreSQL</w:t>
            </w:r>
          </w:p>
        </w:tc>
        <w:tc>
          <w:tcPr>
            <w:tcW w:w="3610" w:type="dxa"/>
            <w:tcBorders>
              <w:top w:val="single" w:sz="4" w:space="0" w:color="B8C2CC"/>
              <w:left w:val="single" w:sz="4" w:space="0" w:color="B8C2CC"/>
              <w:bottom w:val="single" w:sz="4" w:space="0" w:color="B8C2CC"/>
              <w:right w:val="single" w:sz="4" w:space="0" w:color="B8C2CC"/>
            </w:tcBorders>
            <w:tcMar>
              <w:top w:w="60" w:type="dxa"/>
              <w:left w:w="100" w:type="dxa"/>
              <w:bottom w:w="60" w:type="dxa"/>
              <w:right w:w="100" w:type="dxa"/>
            </w:tcMar>
          </w:tcPr>
          <w:p w14:paraId="24607FFA" w14:textId="77777777" w:rsidR="004712E1" w:rsidRDefault="009D60A8">
            <w:r>
              <w:rPr>
                <w:sz w:val="20"/>
                <w:szCs w:val="20"/>
              </w:rPr>
              <w:t>Free tier (0.5 GB storage)</w:t>
            </w:r>
          </w:p>
        </w:tc>
        <w:tc>
          <w:tcPr>
            <w:tcW w:w="1806" w:type="dxa"/>
            <w:tcBorders>
              <w:top w:val="single" w:sz="4" w:space="0" w:color="B8C2CC"/>
              <w:left w:val="single" w:sz="4" w:space="0" w:color="B8C2CC"/>
              <w:bottom w:val="single" w:sz="4" w:space="0" w:color="B8C2CC"/>
              <w:right w:val="single" w:sz="4" w:space="0" w:color="B8C2CC"/>
            </w:tcBorders>
            <w:tcMar>
              <w:top w:w="60" w:type="dxa"/>
              <w:left w:w="100" w:type="dxa"/>
              <w:bottom w:w="60" w:type="dxa"/>
              <w:right w:w="100" w:type="dxa"/>
            </w:tcMar>
          </w:tcPr>
          <w:p w14:paraId="251A72E9" w14:textId="77777777" w:rsidR="004712E1" w:rsidRDefault="009D60A8">
            <w:r>
              <w:rPr>
                <w:sz w:val="20"/>
                <w:szCs w:val="20"/>
              </w:rPr>
              <w:t>₹</w:t>
            </w:r>
            <w:r>
              <w:rPr>
                <w:sz w:val="20"/>
                <w:szCs w:val="20"/>
              </w:rPr>
              <w:t>0</w:t>
            </w:r>
          </w:p>
        </w:tc>
      </w:tr>
      <w:tr w:rsidR="004712E1" w14:paraId="591AFFB1" w14:textId="77777777">
        <w:tc>
          <w:tcPr>
            <w:tcW w:w="3610" w:type="dxa"/>
            <w:tcBorders>
              <w:top w:val="single" w:sz="4" w:space="0" w:color="B8C2CC"/>
              <w:left w:val="single" w:sz="4" w:space="0" w:color="B8C2CC"/>
              <w:bottom w:val="single" w:sz="4" w:space="0" w:color="B8C2CC"/>
              <w:right w:val="single" w:sz="4" w:space="0" w:color="B8C2CC"/>
            </w:tcBorders>
            <w:tcMar>
              <w:top w:w="60" w:type="dxa"/>
              <w:left w:w="100" w:type="dxa"/>
              <w:bottom w:w="60" w:type="dxa"/>
              <w:right w:w="100" w:type="dxa"/>
            </w:tcMar>
          </w:tcPr>
          <w:p w14:paraId="4853FEA9" w14:textId="77777777" w:rsidR="004712E1" w:rsidRDefault="009D60A8">
            <w:r>
              <w:rPr>
                <w:sz w:val="20"/>
                <w:szCs w:val="20"/>
              </w:rPr>
              <w:t>Streamlit Community Cloud</w:t>
            </w:r>
          </w:p>
        </w:tc>
        <w:tc>
          <w:tcPr>
            <w:tcW w:w="3610" w:type="dxa"/>
            <w:tcBorders>
              <w:top w:val="single" w:sz="4" w:space="0" w:color="B8C2CC"/>
              <w:left w:val="single" w:sz="4" w:space="0" w:color="B8C2CC"/>
              <w:bottom w:val="single" w:sz="4" w:space="0" w:color="B8C2CC"/>
              <w:right w:val="single" w:sz="4" w:space="0" w:color="B8C2CC"/>
            </w:tcBorders>
            <w:tcMar>
              <w:top w:w="60" w:type="dxa"/>
              <w:left w:w="100" w:type="dxa"/>
              <w:bottom w:w="60" w:type="dxa"/>
              <w:right w:w="100" w:type="dxa"/>
            </w:tcMar>
          </w:tcPr>
          <w:p w14:paraId="595D63E0" w14:textId="77777777" w:rsidR="004712E1" w:rsidRDefault="009D60A8">
            <w:r>
              <w:rPr>
                <w:sz w:val="20"/>
                <w:szCs w:val="20"/>
              </w:rPr>
              <w:t>Free</w:t>
            </w:r>
          </w:p>
        </w:tc>
        <w:tc>
          <w:tcPr>
            <w:tcW w:w="1806" w:type="dxa"/>
            <w:tcBorders>
              <w:top w:val="single" w:sz="4" w:space="0" w:color="B8C2CC"/>
              <w:left w:val="single" w:sz="4" w:space="0" w:color="B8C2CC"/>
              <w:bottom w:val="single" w:sz="4" w:space="0" w:color="B8C2CC"/>
              <w:right w:val="single" w:sz="4" w:space="0" w:color="B8C2CC"/>
            </w:tcBorders>
            <w:tcMar>
              <w:top w:w="60" w:type="dxa"/>
              <w:left w:w="100" w:type="dxa"/>
              <w:bottom w:w="60" w:type="dxa"/>
              <w:right w:w="100" w:type="dxa"/>
            </w:tcMar>
          </w:tcPr>
          <w:p w14:paraId="6ECD67FB" w14:textId="77777777" w:rsidR="004712E1" w:rsidRDefault="009D60A8">
            <w:r>
              <w:rPr>
                <w:sz w:val="20"/>
                <w:szCs w:val="20"/>
              </w:rPr>
              <w:t>₹</w:t>
            </w:r>
            <w:r>
              <w:rPr>
                <w:sz w:val="20"/>
                <w:szCs w:val="20"/>
              </w:rPr>
              <w:t>0</w:t>
            </w:r>
          </w:p>
        </w:tc>
      </w:tr>
      <w:tr w:rsidR="004712E1" w14:paraId="481675BD" w14:textId="77777777">
        <w:tc>
          <w:tcPr>
            <w:tcW w:w="3610" w:type="dxa"/>
            <w:tcBorders>
              <w:top w:val="single" w:sz="4" w:space="0" w:color="B8C2CC"/>
              <w:left w:val="single" w:sz="4" w:space="0" w:color="B8C2CC"/>
              <w:bottom w:val="single" w:sz="4" w:space="0" w:color="B8C2CC"/>
              <w:right w:val="single" w:sz="4" w:space="0" w:color="B8C2CC"/>
            </w:tcBorders>
            <w:tcMar>
              <w:top w:w="60" w:type="dxa"/>
              <w:left w:w="100" w:type="dxa"/>
              <w:bottom w:w="60" w:type="dxa"/>
              <w:right w:w="100" w:type="dxa"/>
            </w:tcMar>
          </w:tcPr>
          <w:p w14:paraId="7BD01EB6" w14:textId="77777777" w:rsidR="004712E1" w:rsidRDefault="009D60A8">
            <w:r>
              <w:rPr>
                <w:sz w:val="20"/>
                <w:szCs w:val="20"/>
              </w:rPr>
              <w:t>Prefect Cloud</w:t>
            </w:r>
          </w:p>
        </w:tc>
        <w:tc>
          <w:tcPr>
            <w:tcW w:w="3610" w:type="dxa"/>
            <w:tcBorders>
              <w:top w:val="single" w:sz="4" w:space="0" w:color="B8C2CC"/>
              <w:left w:val="single" w:sz="4" w:space="0" w:color="B8C2CC"/>
              <w:bottom w:val="single" w:sz="4" w:space="0" w:color="B8C2CC"/>
              <w:right w:val="single" w:sz="4" w:space="0" w:color="B8C2CC"/>
            </w:tcBorders>
            <w:tcMar>
              <w:top w:w="60" w:type="dxa"/>
              <w:left w:w="100" w:type="dxa"/>
              <w:bottom w:w="60" w:type="dxa"/>
              <w:right w:w="100" w:type="dxa"/>
            </w:tcMar>
          </w:tcPr>
          <w:p w14:paraId="7A371E28" w14:textId="77777777" w:rsidR="004712E1" w:rsidRDefault="009D60A8">
            <w:r>
              <w:rPr>
                <w:sz w:val="20"/>
                <w:szCs w:val="20"/>
              </w:rPr>
              <w:t>Free tier</w:t>
            </w:r>
          </w:p>
        </w:tc>
        <w:tc>
          <w:tcPr>
            <w:tcW w:w="1806" w:type="dxa"/>
            <w:tcBorders>
              <w:top w:val="single" w:sz="4" w:space="0" w:color="B8C2CC"/>
              <w:left w:val="single" w:sz="4" w:space="0" w:color="B8C2CC"/>
              <w:bottom w:val="single" w:sz="4" w:space="0" w:color="B8C2CC"/>
              <w:right w:val="single" w:sz="4" w:space="0" w:color="B8C2CC"/>
            </w:tcBorders>
            <w:tcMar>
              <w:top w:w="60" w:type="dxa"/>
              <w:left w:w="100" w:type="dxa"/>
              <w:bottom w:w="60" w:type="dxa"/>
              <w:right w:w="100" w:type="dxa"/>
            </w:tcMar>
          </w:tcPr>
          <w:p w14:paraId="2F8CD00E" w14:textId="77777777" w:rsidR="004712E1" w:rsidRDefault="009D60A8">
            <w:r>
              <w:rPr>
                <w:sz w:val="20"/>
                <w:szCs w:val="20"/>
              </w:rPr>
              <w:t>₹</w:t>
            </w:r>
            <w:r>
              <w:rPr>
                <w:sz w:val="20"/>
                <w:szCs w:val="20"/>
              </w:rPr>
              <w:t>0</w:t>
            </w:r>
          </w:p>
        </w:tc>
      </w:tr>
      <w:tr w:rsidR="004712E1" w14:paraId="06EE7C3F" w14:textId="77777777">
        <w:tc>
          <w:tcPr>
            <w:tcW w:w="3610" w:type="dxa"/>
            <w:tcBorders>
              <w:top w:val="single" w:sz="4" w:space="0" w:color="B8C2CC"/>
              <w:left w:val="single" w:sz="4" w:space="0" w:color="B8C2CC"/>
              <w:bottom w:val="single" w:sz="4" w:space="0" w:color="B8C2CC"/>
              <w:right w:val="single" w:sz="4" w:space="0" w:color="B8C2CC"/>
            </w:tcBorders>
            <w:tcMar>
              <w:top w:w="60" w:type="dxa"/>
              <w:left w:w="100" w:type="dxa"/>
              <w:bottom w:w="60" w:type="dxa"/>
              <w:right w:w="100" w:type="dxa"/>
            </w:tcMar>
          </w:tcPr>
          <w:p w14:paraId="20AFA688" w14:textId="77777777" w:rsidR="004712E1" w:rsidRDefault="009D60A8">
            <w:r>
              <w:rPr>
                <w:sz w:val="20"/>
                <w:szCs w:val="20"/>
              </w:rPr>
              <w:t>Socrata API</w:t>
            </w:r>
          </w:p>
        </w:tc>
        <w:tc>
          <w:tcPr>
            <w:tcW w:w="3610" w:type="dxa"/>
            <w:tcBorders>
              <w:top w:val="single" w:sz="4" w:space="0" w:color="B8C2CC"/>
              <w:left w:val="single" w:sz="4" w:space="0" w:color="B8C2CC"/>
              <w:bottom w:val="single" w:sz="4" w:space="0" w:color="B8C2CC"/>
              <w:right w:val="single" w:sz="4" w:space="0" w:color="B8C2CC"/>
            </w:tcBorders>
            <w:tcMar>
              <w:top w:w="60" w:type="dxa"/>
              <w:left w:w="100" w:type="dxa"/>
              <w:bottom w:w="60" w:type="dxa"/>
              <w:right w:w="100" w:type="dxa"/>
            </w:tcMar>
          </w:tcPr>
          <w:p w14:paraId="0D948534" w14:textId="77777777" w:rsidR="004712E1" w:rsidRDefault="009D60A8">
            <w:r>
              <w:rPr>
                <w:sz w:val="20"/>
                <w:szCs w:val="20"/>
              </w:rPr>
              <w:t>Free</w:t>
            </w:r>
          </w:p>
        </w:tc>
        <w:tc>
          <w:tcPr>
            <w:tcW w:w="1806" w:type="dxa"/>
            <w:tcBorders>
              <w:top w:val="single" w:sz="4" w:space="0" w:color="B8C2CC"/>
              <w:left w:val="single" w:sz="4" w:space="0" w:color="B8C2CC"/>
              <w:bottom w:val="single" w:sz="4" w:space="0" w:color="B8C2CC"/>
              <w:right w:val="single" w:sz="4" w:space="0" w:color="B8C2CC"/>
            </w:tcBorders>
            <w:tcMar>
              <w:top w:w="60" w:type="dxa"/>
              <w:left w:w="100" w:type="dxa"/>
              <w:bottom w:w="60" w:type="dxa"/>
              <w:right w:w="100" w:type="dxa"/>
            </w:tcMar>
          </w:tcPr>
          <w:p w14:paraId="15C6CE8C" w14:textId="77777777" w:rsidR="004712E1" w:rsidRDefault="009D60A8">
            <w:r>
              <w:rPr>
                <w:sz w:val="20"/>
                <w:szCs w:val="20"/>
              </w:rPr>
              <w:t>₹</w:t>
            </w:r>
            <w:r>
              <w:rPr>
                <w:sz w:val="20"/>
                <w:szCs w:val="20"/>
              </w:rPr>
              <w:t>0</w:t>
            </w:r>
          </w:p>
        </w:tc>
      </w:tr>
      <w:tr w:rsidR="004712E1" w14:paraId="3A32170F" w14:textId="77777777">
        <w:tc>
          <w:tcPr>
            <w:tcW w:w="3610" w:type="dxa"/>
            <w:tcBorders>
              <w:top w:val="single" w:sz="4" w:space="0" w:color="B8C2CC"/>
              <w:left w:val="single" w:sz="4" w:space="0" w:color="B8C2CC"/>
              <w:bottom w:val="single" w:sz="4" w:space="0" w:color="B8C2CC"/>
              <w:right w:val="single" w:sz="4" w:space="0" w:color="B8C2CC"/>
            </w:tcBorders>
            <w:tcMar>
              <w:top w:w="60" w:type="dxa"/>
              <w:left w:w="100" w:type="dxa"/>
              <w:bottom w:w="60" w:type="dxa"/>
              <w:right w:w="100" w:type="dxa"/>
            </w:tcMar>
          </w:tcPr>
          <w:p w14:paraId="062136E3" w14:textId="77777777" w:rsidR="004712E1" w:rsidRDefault="009D60A8">
            <w:r>
              <w:rPr>
                <w:b/>
                <w:bCs/>
                <w:sz w:val="20"/>
                <w:szCs w:val="20"/>
              </w:rPr>
              <w:t>Total</w:t>
            </w:r>
          </w:p>
        </w:tc>
        <w:tc>
          <w:tcPr>
            <w:tcW w:w="3610" w:type="dxa"/>
            <w:tcBorders>
              <w:top w:val="single" w:sz="4" w:space="0" w:color="B8C2CC"/>
              <w:left w:val="single" w:sz="4" w:space="0" w:color="B8C2CC"/>
              <w:bottom w:val="single" w:sz="4" w:space="0" w:color="B8C2CC"/>
              <w:right w:val="single" w:sz="4" w:space="0" w:color="B8C2CC"/>
            </w:tcBorders>
            <w:tcMar>
              <w:top w:w="60" w:type="dxa"/>
              <w:left w:w="100" w:type="dxa"/>
              <w:bottom w:w="60" w:type="dxa"/>
              <w:right w:w="100" w:type="dxa"/>
            </w:tcMar>
          </w:tcPr>
          <w:p w14:paraId="43434635" w14:textId="77777777" w:rsidR="004712E1" w:rsidRDefault="004712E1"/>
        </w:tc>
        <w:tc>
          <w:tcPr>
            <w:tcW w:w="1806" w:type="dxa"/>
            <w:tcBorders>
              <w:top w:val="single" w:sz="4" w:space="0" w:color="B8C2CC"/>
              <w:left w:val="single" w:sz="4" w:space="0" w:color="B8C2CC"/>
              <w:bottom w:val="single" w:sz="4" w:space="0" w:color="B8C2CC"/>
              <w:right w:val="single" w:sz="4" w:space="0" w:color="B8C2CC"/>
            </w:tcBorders>
            <w:tcMar>
              <w:top w:w="60" w:type="dxa"/>
              <w:left w:w="100" w:type="dxa"/>
              <w:bottom w:w="60" w:type="dxa"/>
              <w:right w:w="100" w:type="dxa"/>
            </w:tcMar>
          </w:tcPr>
          <w:p w14:paraId="06E92B63" w14:textId="77777777" w:rsidR="004712E1" w:rsidRDefault="009D60A8">
            <w:r>
              <w:rPr>
                <w:b/>
                <w:bCs/>
                <w:sz w:val="20"/>
                <w:szCs w:val="20"/>
              </w:rPr>
              <w:t>₹</w:t>
            </w:r>
            <w:r>
              <w:rPr>
                <w:b/>
                <w:bCs/>
                <w:sz w:val="20"/>
                <w:szCs w:val="20"/>
              </w:rPr>
              <w:t>0</w:t>
            </w:r>
          </w:p>
        </w:tc>
      </w:tr>
    </w:tbl>
    <w:p w14:paraId="2EAB66BA" w14:textId="77777777" w:rsidR="004712E1" w:rsidRDefault="004712E1">
      <w:pPr>
        <w:spacing w:after="120"/>
      </w:pPr>
    </w:p>
    <w:p w14:paraId="0090C3F8" w14:textId="77777777" w:rsidR="004712E1" w:rsidRDefault="009D60A8">
      <w:pPr>
        <w:pStyle w:val="Heading1"/>
        <w:pageBreakBefore/>
      </w:pPr>
      <w:bookmarkStart w:id="36" w:name="_Toc242655324"/>
      <w:r>
        <w:t>10. Testing and Verification</w:t>
      </w:r>
      <w:bookmarkEnd w:id="36"/>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05"/>
        <w:gridCol w:w="4062"/>
        <w:gridCol w:w="3159"/>
      </w:tblGrid>
      <w:tr w:rsidR="004712E1" w14:paraId="213373A9" w14:textId="77777777">
        <w:trPr>
          <w:tblHeader/>
        </w:trPr>
        <w:tc>
          <w:tcPr>
            <w:tcW w:w="1805" w:type="dxa"/>
            <w:tcBorders>
              <w:top w:val="single" w:sz="4" w:space="0" w:color="B8C2CC"/>
              <w:left w:val="single" w:sz="4" w:space="0" w:color="B8C2CC"/>
              <w:bottom w:val="single" w:sz="4" w:space="0" w:color="B8C2CC"/>
              <w:right w:val="single" w:sz="4" w:space="0" w:color="B8C2CC"/>
            </w:tcBorders>
            <w:shd w:val="clear" w:color="auto" w:fill="DCE8F6"/>
            <w:tcMar>
              <w:top w:w="60" w:type="dxa"/>
              <w:left w:w="100" w:type="dxa"/>
              <w:bottom w:w="60" w:type="dxa"/>
              <w:right w:w="100" w:type="dxa"/>
            </w:tcMar>
          </w:tcPr>
          <w:p w14:paraId="4CBA9EC4" w14:textId="77777777" w:rsidR="004712E1" w:rsidRDefault="009D60A8">
            <w:r>
              <w:rPr>
                <w:b/>
                <w:bCs/>
                <w:sz w:val="20"/>
                <w:szCs w:val="20"/>
              </w:rPr>
              <w:t>Test</w:t>
            </w:r>
          </w:p>
        </w:tc>
        <w:tc>
          <w:tcPr>
            <w:tcW w:w="4062" w:type="dxa"/>
            <w:tcBorders>
              <w:top w:val="single" w:sz="4" w:space="0" w:color="B8C2CC"/>
              <w:left w:val="single" w:sz="4" w:space="0" w:color="B8C2CC"/>
              <w:bottom w:val="single" w:sz="4" w:space="0" w:color="B8C2CC"/>
              <w:right w:val="single" w:sz="4" w:space="0" w:color="B8C2CC"/>
            </w:tcBorders>
            <w:shd w:val="clear" w:color="auto" w:fill="DCE8F6"/>
            <w:tcMar>
              <w:top w:w="60" w:type="dxa"/>
              <w:left w:w="100" w:type="dxa"/>
              <w:bottom w:w="60" w:type="dxa"/>
              <w:right w:w="100" w:type="dxa"/>
            </w:tcMar>
          </w:tcPr>
          <w:p w14:paraId="2E699C59" w14:textId="77777777" w:rsidR="004712E1" w:rsidRDefault="009D60A8">
            <w:r>
              <w:rPr>
                <w:b/>
                <w:bCs/>
                <w:sz w:val="20"/>
                <w:szCs w:val="20"/>
              </w:rPr>
              <w:t>Method</w:t>
            </w:r>
          </w:p>
        </w:tc>
        <w:tc>
          <w:tcPr>
            <w:tcW w:w="3159" w:type="dxa"/>
            <w:tcBorders>
              <w:top w:val="single" w:sz="4" w:space="0" w:color="B8C2CC"/>
              <w:left w:val="single" w:sz="4" w:space="0" w:color="B8C2CC"/>
              <w:bottom w:val="single" w:sz="4" w:space="0" w:color="B8C2CC"/>
              <w:right w:val="single" w:sz="4" w:space="0" w:color="B8C2CC"/>
            </w:tcBorders>
            <w:shd w:val="clear" w:color="auto" w:fill="DCE8F6"/>
            <w:tcMar>
              <w:top w:w="60" w:type="dxa"/>
              <w:left w:w="100" w:type="dxa"/>
              <w:bottom w:w="60" w:type="dxa"/>
              <w:right w:w="100" w:type="dxa"/>
            </w:tcMar>
          </w:tcPr>
          <w:p w14:paraId="249FCACA" w14:textId="77777777" w:rsidR="004712E1" w:rsidRDefault="009D60A8">
            <w:r>
              <w:rPr>
                <w:b/>
                <w:bCs/>
                <w:sz w:val="20"/>
                <w:szCs w:val="20"/>
              </w:rPr>
              <w:t>Result</w:t>
            </w:r>
          </w:p>
        </w:tc>
      </w:tr>
      <w:tr w:rsidR="004712E1" w14:paraId="60467785" w14:textId="77777777">
        <w:tc>
          <w:tcPr>
            <w:tcW w:w="1805" w:type="dxa"/>
            <w:tcBorders>
              <w:top w:val="single" w:sz="4" w:space="0" w:color="B8C2CC"/>
              <w:left w:val="single" w:sz="4" w:space="0" w:color="B8C2CC"/>
              <w:bottom w:val="single" w:sz="4" w:space="0" w:color="B8C2CC"/>
              <w:right w:val="single" w:sz="4" w:space="0" w:color="B8C2CC"/>
            </w:tcBorders>
            <w:tcMar>
              <w:top w:w="60" w:type="dxa"/>
              <w:left w:w="100" w:type="dxa"/>
              <w:bottom w:w="60" w:type="dxa"/>
              <w:right w:w="100" w:type="dxa"/>
            </w:tcMar>
          </w:tcPr>
          <w:p w14:paraId="4DE8F0C9" w14:textId="77777777" w:rsidR="004712E1" w:rsidRDefault="009D60A8">
            <w:r>
              <w:rPr>
                <w:sz w:val="20"/>
                <w:szCs w:val="20"/>
              </w:rPr>
              <w:t>Extract</w:t>
            </w:r>
          </w:p>
        </w:tc>
        <w:tc>
          <w:tcPr>
            <w:tcW w:w="4062" w:type="dxa"/>
            <w:tcBorders>
              <w:top w:val="single" w:sz="4" w:space="0" w:color="B8C2CC"/>
              <w:left w:val="single" w:sz="4" w:space="0" w:color="B8C2CC"/>
              <w:bottom w:val="single" w:sz="4" w:space="0" w:color="B8C2CC"/>
              <w:right w:val="single" w:sz="4" w:space="0" w:color="B8C2CC"/>
            </w:tcBorders>
            <w:tcMar>
              <w:top w:w="60" w:type="dxa"/>
              <w:left w:w="100" w:type="dxa"/>
              <w:bottom w:w="60" w:type="dxa"/>
              <w:right w:w="100" w:type="dxa"/>
            </w:tcMar>
          </w:tcPr>
          <w:p w14:paraId="7C6A396A" w14:textId="77777777" w:rsidR="004712E1" w:rsidRDefault="009D60A8">
            <w:r>
              <w:rPr>
                <w:rFonts w:ascii="Consolas" w:eastAsia="Consolas" w:hAnsi="Consolas" w:cs="Consolas"/>
                <w:sz w:val="20"/>
                <w:szCs w:val="20"/>
              </w:rPr>
              <w:t>python extract.py</w:t>
            </w:r>
            <w:r>
              <w:rPr>
                <w:sz w:val="20"/>
                <w:szCs w:val="20"/>
              </w:rPr>
              <w:t>: row count, columns, sample rows</w:t>
            </w:r>
          </w:p>
        </w:tc>
        <w:tc>
          <w:tcPr>
            <w:tcW w:w="3159" w:type="dxa"/>
            <w:tcBorders>
              <w:top w:val="single" w:sz="4" w:space="0" w:color="B8C2CC"/>
              <w:left w:val="single" w:sz="4" w:space="0" w:color="B8C2CC"/>
              <w:bottom w:val="single" w:sz="4" w:space="0" w:color="B8C2CC"/>
              <w:right w:val="single" w:sz="4" w:space="0" w:color="B8C2CC"/>
            </w:tcBorders>
            <w:tcMar>
              <w:top w:w="60" w:type="dxa"/>
              <w:left w:w="100" w:type="dxa"/>
              <w:bottom w:w="60" w:type="dxa"/>
              <w:right w:w="100" w:type="dxa"/>
            </w:tcMar>
          </w:tcPr>
          <w:p w14:paraId="12299504" w14:textId="77777777" w:rsidR="004712E1" w:rsidRDefault="009D60A8">
            <w:r>
              <w:rPr>
                <w:sz w:val="20"/>
                <w:szCs w:val="20"/>
              </w:rPr>
              <w:t>12,280 rows, 7 expected columns ✔</w:t>
            </w:r>
          </w:p>
        </w:tc>
      </w:tr>
      <w:tr w:rsidR="004712E1" w14:paraId="653A7F3B" w14:textId="77777777">
        <w:tc>
          <w:tcPr>
            <w:tcW w:w="1805" w:type="dxa"/>
            <w:tcBorders>
              <w:top w:val="single" w:sz="4" w:space="0" w:color="B8C2CC"/>
              <w:left w:val="single" w:sz="4" w:space="0" w:color="B8C2CC"/>
              <w:bottom w:val="single" w:sz="4" w:space="0" w:color="B8C2CC"/>
              <w:right w:val="single" w:sz="4" w:space="0" w:color="B8C2CC"/>
            </w:tcBorders>
            <w:tcMar>
              <w:top w:w="60" w:type="dxa"/>
              <w:left w:w="100" w:type="dxa"/>
              <w:bottom w:w="60" w:type="dxa"/>
              <w:right w:w="100" w:type="dxa"/>
            </w:tcMar>
          </w:tcPr>
          <w:p w14:paraId="0A640495" w14:textId="77777777" w:rsidR="004712E1" w:rsidRDefault="009D60A8">
            <w:r>
              <w:rPr>
                <w:sz w:val="20"/>
                <w:szCs w:val="20"/>
              </w:rPr>
              <w:t>Validate</w:t>
            </w:r>
          </w:p>
        </w:tc>
        <w:tc>
          <w:tcPr>
            <w:tcW w:w="4062" w:type="dxa"/>
            <w:tcBorders>
              <w:top w:val="single" w:sz="4" w:space="0" w:color="B8C2CC"/>
              <w:left w:val="single" w:sz="4" w:space="0" w:color="B8C2CC"/>
              <w:bottom w:val="single" w:sz="4" w:space="0" w:color="B8C2CC"/>
              <w:right w:val="single" w:sz="4" w:space="0" w:color="B8C2CC"/>
            </w:tcBorders>
            <w:tcMar>
              <w:top w:w="60" w:type="dxa"/>
              <w:left w:w="100" w:type="dxa"/>
              <w:bottom w:w="60" w:type="dxa"/>
              <w:right w:w="100" w:type="dxa"/>
            </w:tcMar>
          </w:tcPr>
          <w:p w14:paraId="3A1084BF" w14:textId="77777777" w:rsidR="004712E1" w:rsidRDefault="009D60A8">
            <w:r>
              <w:rPr>
                <w:rFonts w:ascii="Consolas" w:eastAsia="Consolas" w:hAnsi="Consolas" w:cs="Consolas"/>
                <w:sz w:val="20"/>
                <w:szCs w:val="20"/>
              </w:rPr>
              <w:t>python validate.py</w:t>
            </w:r>
            <w:r>
              <w:rPr>
                <w:sz w:val="20"/>
                <w:szCs w:val="20"/>
              </w:rPr>
              <w:t>: data types and date range</w:t>
            </w:r>
          </w:p>
        </w:tc>
        <w:tc>
          <w:tcPr>
            <w:tcW w:w="3159" w:type="dxa"/>
            <w:tcBorders>
              <w:top w:val="single" w:sz="4" w:space="0" w:color="B8C2CC"/>
              <w:left w:val="single" w:sz="4" w:space="0" w:color="B8C2CC"/>
              <w:bottom w:val="single" w:sz="4" w:space="0" w:color="B8C2CC"/>
              <w:right w:val="single" w:sz="4" w:space="0" w:color="B8C2CC"/>
            </w:tcBorders>
            <w:tcMar>
              <w:top w:w="60" w:type="dxa"/>
              <w:left w:w="100" w:type="dxa"/>
              <w:bottom w:w="60" w:type="dxa"/>
              <w:right w:w="100" w:type="dxa"/>
            </w:tcMar>
          </w:tcPr>
          <w:p w14:paraId="26C16B34" w14:textId="77777777" w:rsidR="004712E1" w:rsidRDefault="009D60A8">
            <w:r>
              <w:rPr>
                <w:sz w:val="20"/>
                <w:szCs w:val="20"/>
              </w:rPr>
              <w:t>All rows valid; id int64; dates parsed ✔</w:t>
            </w:r>
          </w:p>
        </w:tc>
      </w:tr>
      <w:tr w:rsidR="004712E1" w14:paraId="1F479D3A" w14:textId="77777777">
        <w:tc>
          <w:tcPr>
            <w:tcW w:w="1805" w:type="dxa"/>
            <w:tcBorders>
              <w:top w:val="single" w:sz="4" w:space="0" w:color="B8C2CC"/>
              <w:left w:val="single" w:sz="4" w:space="0" w:color="B8C2CC"/>
              <w:bottom w:val="single" w:sz="4" w:space="0" w:color="B8C2CC"/>
              <w:right w:val="single" w:sz="4" w:space="0" w:color="B8C2CC"/>
            </w:tcBorders>
            <w:tcMar>
              <w:top w:w="60" w:type="dxa"/>
              <w:left w:w="100" w:type="dxa"/>
              <w:bottom w:w="60" w:type="dxa"/>
              <w:right w:w="100" w:type="dxa"/>
            </w:tcMar>
          </w:tcPr>
          <w:p w14:paraId="102FF65E" w14:textId="77777777" w:rsidR="004712E1" w:rsidRDefault="009D60A8">
            <w:r>
              <w:rPr>
                <w:sz w:val="20"/>
                <w:szCs w:val="20"/>
              </w:rPr>
              <w:t>Transform</w:t>
            </w:r>
          </w:p>
        </w:tc>
        <w:tc>
          <w:tcPr>
            <w:tcW w:w="4062" w:type="dxa"/>
            <w:tcBorders>
              <w:top w:val="single" w:sz="4" w:space="0" w:color="B8C2CC"/>
              <w:left w:val="single" w:sz="4" w:space="0" w:color="B8C2CC"/>
              <w:bottom w:val="single" w:sz="4" w:space="0" w:color="B8C2CC"/>
              <w:right w:val="single" w:sz="4" w:space="0" w:color="B8C2CC"/>
            </w:tcBorders>
            <w:tcMar>
              <w:top w:w="60" w:type="dxa"/>
              <w:left w:w="100" w:type="dxa"/>
              <w:bottom w:w="60" w:type="dxa"/>
              <w:right w:w="100" w:type="dxa"/>
            </w:tcMar>
          </w:tcPr>
          <w:p w14:paraId="1B0B3843" w14:textId="77777777" w:rsidR="004712E1" w:rsidRDefault="009D60A8">
            <w:r>
              <w:rPr>
                <w:rFonts w:ascii="Consolas" w:eastAsia="Consolas" w:hAnsi="Consolas" w:cs="Consolas"/>
                <w:sz w:val="20"/>
                <w:szCs w:val="20"/>
              </w:rPr>
              <w:t>python transform.py</w:t>
            </w:r>
            <w:r>
              <w:rPr>
                <w:sz w:val="20"/>
                <w:szCs w:val="20"/>
              </w:rPr>
              <w:t>: duplicates and type counts</w:t>
            </w:r>
          </w:p>
        </w:tc>
        <w:tc>
          <w:tcPr>
            <w:tcW w:w="3159" w:type="dxa"/>
            <w:tcBorders>
              <w:top w:val="single" w:sz="4" w:space="0" w:color="B8C2CC"/>
              <w:left w:val="single" w:sz="4" w:space="0" w:color="B8C2CC"/>
              <w:bottom w:val="single" w:sz="4" w:space="0" w:color="B8C2CC"/>
              <w:right w:val="single" w:sz="4" w:space="0" w:color="B8C2CC"/>
            </w:tcBorders>
            <w:tcMar>
              <w:top w:w="60" w:type="dxa"/>
              <w:left w:w="100" w:type="dxa"/>
              <w:bottom w:w="60" w:type="dxa"/>
              <w:right w:w="100" w:type="dxa"/>
            </w:tcMar>
          </w:tcPr>
          <w:p w14:paraId="187A1A17" w14:textId="77777777" w:rsidR="004712E1" w:rsidRDefault="009D60A8">
            <w:r>
              <w:rPr>
                <w:sz w:val="20"/>
                <w:szCs w:val="20"/>
              </w:rPr>
              <w:t>0 duplicates, 14 columns ✔</w:t>
            </w:r>
          </w:p>
        </w:tc>
      </w:tr>
      <w:tr w:rsidR="004712E1" w14:paraId="323A8929" w14:textId="77777777">
        <w:tc>
          <w:tcPr>
            <w:tcW w:w="1805" w:type="dxa"/>
            <w:tcBorders>
              <w:top w:val="single" w:sz="4" w:space="0" w:color="B8C2CC"/>
              <w:left w:val="single" w:sz="4" w:space="0" w:color="B8C2CC"/>
              <w:bottom w:val="single" w:sz="4" w:space="0" w:color="B8C2CC"/>
              <w:right w:val="single" w:sz="4" w:space="0" w:color="B8C2CC"/>
            </w:tcBorders>
            <w:tcMar>
              <w:top w:w="60" w:type="dxa"/>
              <w:left w:w="100" w:type="dxa"/>
              <w:bottom w:w="60" w:type="dxa"/>
              <w:right w:w="100" w:type="dxa"/>
            </w:tcMar>
          </w:tcPr>
          <w:p w14:paraId="19678EBE" w14:textId="77777777" w:rsidR="004712E1" w:rsidRDefault="009D60A8">
            <w:r>
              <w:rPr>
                <w:sz w:val="20"/>
                <w:szCs w:val="20"/>
              </w:rPr>
              <w:t>Idempotency</w:t>
            </w:r>
          </w:p>
        </w:tc>
        <w:tc>
          <w:tcPr>
            <w:tcW w:w="4062" w:type="dxa"/>
            <w:tcBorders>
              <w:top w:val="single" w:sz="4" w:space="0" w:color="B8C2CC"/>
              <w:left w:val="single" w:sz="4" w:space="0" w:color="B8C2CC"/>
              <w:bottom w:val="single" w:sz="4" w:space="0" w:color="B8C2CC"/>
              <w:right w:val="single" w:sz="4" w:space="0" w:color="B8C2CC"/>
            </w:tcBorders>
            <w:tcMar>
              <w:top w:w="60" w:type="dxa"/>
              <w:left w:w="100" w:type="dxa"/>
              <w:bottom w:w="60" w:type="dxa"/>
              <w:right w:w="100" w:type="dxa"/>
            </w:tcMar>
          </w:tcPr>
          <w:p w14:paraId="34DBCC3E" w14:textId="77777777" w:rsidR="004712E1" w:rsidRDefault="009D60A8">
            <w:r>
              <w:rPr>
                <w:sz w:val="20"/>
                <w:szCs w:val="20"/>
              </w:rPr>
              <w:t>Run the load twice, compare row counts</w:t>
            </w:r>
          </w:p>
        </w:tc>
        <w:tc>
          <w:tcPr>
            <w:tcW w:w="3159" w:type="dxa"/>
            <w:tcBorders>
              <w:top w:val="single" w:sz="4" w:space="0" w:color="B8C2CC"/>
              <w:left w:val="single" w:sz="4" w:space="0" w:color="B8C2CC"/>
              <w:bottom w:val="single" w:sz="4" w:space="0" w:color="B8C2CC"/>
              <w:right w:val="single" w:sz="4" w:space="0" w:color="B8C2CC"/>
            </w:tcBorders>
            <w:tcMar>
              <w:top w:w="60" w:type="dxa"/>
              <w:left w:w="100" w:type="dxa"/>
              <w:bottom w:w="60" w:type="dxa"/>
              <w:right w:w="100" w:type="dxa"/>
            </w:tcMar>
          </w:tcPr>
          <w:p w14:paraId="6F37295B" w14:textId="77777777" w:rsidR="004712E1" w:rsidRDefault="009D60A8">
            <w:r>
              <w:rPr>
                <w:sz w:val="20"/>
                <w:szCs w:val="20"/>
              </w:rPr>
              <w:t>12,280 both times, table unchanged ✔</w:t>
            </w:r>
          </w:p>
        </w:tc>
      </w:tr>
      <w:tr w:rsidR="004712E1" w14:paraId="73A6EB06" w14:textId="77777777">
        <w:tc>
          <w:tcPr>
            <w:tcW w:w="1805" w:type="dxa"/>
            <w:tcBorders>
              <w:top w:val="single" w:sz="4" w:space="0" w:color="B8C2CC"/>
              <w:left w:val="single" w:sz="4" w:space="0" w:color="B8C2CC"/>
              <w:bottom w:val="single" w:sz="4" w:space="0" w:color="B8C2CC"/>
              <w:right w:val="single" w:sz="4" w:space="0" w:color="B8C2CC"/>
            </w:tcBorders>
            <w:tcMar>
              <w:top w:w="60" w:type="dxa"/>
              <w:left w:w="100" w:type="dxa"/>
              <w:bottom w:w="60" w:type="dxa"/>
              <w:right w:w="100" w:type="dxa"/>
            </w:tcMar>
          </w:tcPr>
          <w:p w14:paraId="0AACC28A" w14:textId="77777777" w:rsidR="004712E1" w:rsidRDefault="009D60A8">
            <w:r>
              <w:rPr>
                <w:sz w:val="20"/>
                <w:szCs w:val="20"/>
              </w:rPr>
              <w:t>Full flow (local)</w:t>
            </w:r>
          </w:p>
        </w:tc>
        <w:tc>
          <w:tcPr>
            <w:tcW w:w="4062" w:type="dxa"/>
            <w:tcBorders>
              <w:top w:val="single" w:sz="4" w:space="0" w:color="B8C2CC"/>
              <w:left w:val="single" w:sz="4" w:space="0" w:color="B8C2CC"/>
              <w:bottom w:val="single" w:sz="4" w:space="0" w:color="B8C2CC"/>
              <w:right w:val="single" w:sz="4" w:space="0" w:color="B8C2CC"/>
            </w:tcBorders>
            <w:tcMar>
              <w:top w:w="60" w:type="dxa"/>
              <w:left w:w="100" w:type="dxa"/>
              <w:bottom w:w="60" w:type="dxa"/>
              <w:right w:w="100" w:type="dxa"/>
            </w:tcMar>
          </w:tcPr>
          <w:p w14:paraId="20AFD70A" w14:textId="77777777" w:rsidR="004712E1" w:rsidRDefault="009D60A8">
            <w:r>
              <w:rPr>
                <w:rFonts w:ascii="Consolas" w:eastAsia="Consolas" w:hAnsi="Consolas" w:cs="Consolas"/>
                <w:sz w:val="20"/>
                <w:szCs w:val="20"/>
              </w:rPr>
              <w:t>python etl_pipeline.py</w:t>
            </w:r>
            <w:r>
              <w:rPr>
                <w:sz w:val="20"/>
                <w:szCs w:val="20"/>
              </w:rPr>
              <w:t xml:space="preserve"> against SQLite</w:t>
            </w:r>
          </w:p>
        </w:tc>
        <w:tc>
          <w:tcPr>
            <w:tcW w:w="3159" w:type="dxa"/>
            <w:tcBorders>
              <w:top w:val="single" w:sz="4" w:space="0" w:color="B8C2CC"/>
              <w:left w:val="single" w:sz="4" w:space="0" w:color="B8C2CC"/>
              <w:bottom w:val="single" w:sz="4" w:space="0" w:color="B8C2CC"/>
              <w:right w:val="single" w:sz="4" w:space="0" w:color="B8C2CC"/>
            </w:tcBorders>
            <w:tcMar>
              <w:top w:w="60" w:type="dxa"/>
              <w:left w:w="100" w:type="dxa"/>
              <w:bottom w:w="60" w:type="dxa"/>
              <w:right w:w="100" w:type="dxa"/>
            </w:tcMar>
          </w:tcPr>
          <w:p w14:paraId="14D9693C" w14:textId="77777777" w:rsidR="004712E1" w:rsidRDefault="009D60A8">
            <w:r>
              <w:rPr>
                <w:sz w:val="20"/>
                <w:szCs w:val="20"/>
              </w:rPr>
              <w:t>Flow state Completed ✔</w:t>
            </w:r>
          </w:p>
        </w:tc>
      </w:tr>
      <w:tr w:rsidR="004712E1" w14:paraId="41CEDAF3" w14:textId="77777777">
        <w:tc>
          <w:tcPr>
            <w:tcW w:w="1805" w:type="dxa"/>
            <w:tcBorders>
              <w:top w:val="single" w:sz="4" w:space="0" w:color="B8C2CC"/>
              <w:left w:val="single" w:sz="4" w:space="0" w:color="B8C2CC"/>
              <w:bottom w:val="single" w:sz="4" w:space="0" w:color="B8C2CC"/>
              <w:right w:val="single" w:sz="4" w:space="0" w:color="B8C2CC"/>
            </w:tcBorders>
            <w:tcMar>
              <w:top w:w="60" w:type="dxa"/>
              <w:left w:w="100" w:type="dxa"/>
              <w:bottom w:w="60" w:type="dxa"/>
              <w:right w:w="100" w:type="dxa"/>
            </w:tcMar>
          </w:tcPr>
          <w:p w14:paraId="65934947" w14:textId="77777777" w:rsidR="004712E1" w:rsidRDefault="009D60A8">
            <w:r>
              <w:rPr>
                <w:sz w:val="20"/>
                <w:szCs w:val="20"/>
              </w:rPr>
              <w:t>Full flow (cloud DB)</w:t>
            </w:r>
          </w:p>
        </w:tc>
        <w:tc>
          <w:tcPr>
            <w:tcW w:w="4062" w:type="dxa"/>
            <w:tcBorders>
              <w:top w:val="single" w:sz="4" w:space="0" w:color="B8C2CC"/>
              <w:left w:val="single" w:sz="4" w:space="0" w:color="B8C2CC"/>
              <w:bottom w:val="single" w:sz="4" w:space="0" w:color="B8C2CC"/>
              <w:right w:val="single" w:sz="4" w:space="0" w:color="B8C2CC"/>
            </w:tcBorders>
            <w:tcMar>
              <w:top w:w="60" w:type="dxa"/>
              <w:left w:w="100" w:type="dxa"/>
              <w:bottom w:w="60" w:type="dxa"/>
              <w:right w:w="100" w:type="dxa"/>
            </w:tcMar>
          </w:tcPr>
          <w:p w14:paraId="5E6F0B9F" w14:textId="77777777" w:rsidR="004712E1" w:rsidRDefault="009D60A8">
            <w:r>
              <w:rPr>
                <w:sz w:val="20"/>
                <w:szCs w:val="20"/>
              </w:rPr>
              <w:t>Run against Neon; count rows per type in SQL Editor</w:t>
            </w:r>
          </w:p>
        </w:tc>
        <w:tc>
          <w:tcPr>
            <w:tcW w:w="3159" w:type="dxa"/>
            <w:tcBorders>
              <w:top w:val="single" w:sz="4" w:space="0" w:color="B8C2CC"/>
              <w:left w:val="single" w:sz="4" w:space="0" w:color="B8C2CC"/>
              <w:bottom w:val="single" w:sz="4" w:space="0" w:color="B8C2CC"/>
              <w:right w:val="single" w:sz="4" w:space="0" w:color="B8C2CC"/>
            </w:tcBorders>
            <w:tcMar>
              <w:top w:w="60" w:type="dxa"/>
              <w:left w:w="100" w:type="dxa"/>
              <w:bottom w:w="60" w:type="dxa"/>
              <w:right w:w="100" w:type="dxa"/>
            </w:tcMar>
          </w:tcPr>
          <w:p w14:paraId="651DC301" w14:textId="77777777" w:rsidR="004712E1" w:rsidRDefault="009D60A8">
            <w:r>
              <w:rPr>
                <w:sz w:val="20"/>
                <w:szCs w:val="20"/>
              </w:rPr>
              <w:t>Counts sum to 12,280 ✔</w:t>
            </w:r>
          </w:p>
        </w:tc>
      </w:tr>
      <w:tr w:rsidR="004712E1" w14:paraId="3EB1FC9A" w14:textId="77777777">
        <w:tc>
          <w:tcPr>
            <w:tcW w:w="1805" w:type="dxa"/>
            <w:tcBorders>
              <w:top w:val="single" w:sz="4" w:space="0" w:color="B8C2CC"/>
              <w:left w:val="single" w:sz="4" w:space="0" w:color="B8C2CC"/>
              <w:bottom w:val="single" w:sz="4" w:space="0" w:color="B8C2CC"/>
              <w:right w:val="single" w:sz="4" w:space="0" w:color="B8C2CC"/>
            </w:tcBorders>
            <w:tcMar>
              <w:top w:w="60" w:type="dxa"/>
              <w:left w:w="100" w:type="dxa"/>
              <w:bottom w:w="60" w:type="dxa"/>
              <w:right w:w="100" w:type="dxa"/>
            </w:tcMar>
          </w:tcPr>
          <w:p w14:paraId="37B27119" w14:textId="77777777" w:rsidR="004712E1" w:rsidRDefault="009D60A8">
            <w:r>
              <w:rPr>
                <w:sz w:val="20"/>
                <w:szCs w:val="20"/>
              </w:rPr>
              <w:t>Scheduled cloud run</w:t>
            </w:r>
          </w:p>
        </w:tc>
        <w:tc>
          <w:tcPr>
            <w:tcW w:w="4062" w:type="dxa"/>
            <w:tcBorders>
              <w:top w:val="single" w:sz="4" w:space="0" w:color="B8C2CC"/>
              <w:left w:val="single" w:sz="4" w:space="0" w:color="B8C2CC"/>
              <w:bottom w:val="single" w:sz="4" w:space="0" w:color="B8C2CC"/>
              <w:right w:val="single" w:sz="4" w:space="0" w:color="B8C2CC"/>
            </w:tcBorders>
            <w:tcMar>
              <w:top w:w="60" w:type="dxa"/>
              <w:left w:w="100" w:type="dxa"/>
              <w:bottom w:w="60" w:type="dxa"/>
              <w:right w:w="100" w:type="dxa"/>
            </w:tcMar>
          </w:tcPr>
          <w:p w14:paraId="53A9973C" w14:textId="77777777" w:rsidR="004712E1" w:rsidRDefault="009D60A8">
            <w:r>
              <w:rPr>
                <w:sz w:val="20"/>
                <w:szCs w:val="20"/>
              </w:rPr>
              <w:t>GitHub Actions manual run</w:t>
            </w:r>
          </w:p>
        </w:tc>
        <w:tc>
          <w:tcPr>
            <w:tcW w:w="3159" w:type="dxa"/>
            <w:tcBorders>
              <w:top w:val="single" w:sz="4" w:space="0" w:color="B8C2CC"/>
              <w:left w:val="single" w:sz="4" w:space="0" w:color="B8C2CC"/>
              <w:bottom w:val="single" w:sz="4" w:space="0" w:color="B8C2CC"/>
              <w:right w:val="single" w:sz="4" w:space="0" w:color="B8C2CC"/>
            </w:tcBorders>
            <w:tcMar>
              <w:top w:w="60" w:type="dxa"/>
              <w:left w:w="100" w:type="dxa"/>
              <w:bottom w:w="60" w:type="dxa"/>
              <w:right w:w="100" w:type="dxa"/>
            </w:tcMar>
          </w:tcPr>
          <w:p w14:paraId="2C1BB9C1" w14:textId="77777777" w:rsidR="004712E1" w:rsidRDefault="009D60A8">
            <w:r>
              <w:rPr>
                <w:sz w:val="20"/>
                <w:szCs w:val="20"/>
              </w:rPr>
              <w:t>Success ✔</w:t>
            </w:r>
          </w:p>
        </w:tc>
      </w:tr>
      <w:tr w:rsidR="004712E1" w14:paraId="35ECDE2B" w14:textId="77777777">
        <w:tc>
          <w:tcPr>
            <w:tcW w:w="1805" w:type="dxa"/>
            <w:tcBorders>
              <w:top w:val="single" w:sz="4" w:space="0" w:color="B8C2CC"/>
              <w:left w:val="single" w:sz="4" w:space="0" w:color="B8C2CC"/>
              <w:bottom w:val="single" w:sz="4" w:space="0" w:color="B8C2CC"/>
              <w:right w:val="single" w:sz="4" w:space="0" w:color="B8C2CC"/>
            </w:tcBorders>
            <w:tcMar>
              <w:top w:w="60" w:type="dxa"/>
              <w:left w:w="100" w:type="dxa"/>
              <w:bottom w:w="60" w:type="dxa"/>
              <w:right w:w="100" w:type="dxa"/>
            </w:tcMar>
          </w:tcPr>
          <w:p w14:paraId="4D347178" w14:textId="77777777" w:rsidR="004712E1" w:rsidRDefault="009D60A8">
            <w:r>
              <w:rPr>
                <w:sz w:val="20"/>
                <w:szCs w:val="20"/>
              </w:rPr>
              <w:t>Dashboard</w:t>
            </w:r>
          </w:p>
        </w:tc>
        <w:tc>
          <w:tcPr>
            <w:tcW w:w="4062" w:type="dxa"/>
            <w:tcBorders>
              <w:top w:val="single" w:sz="4" w:space="0" w:color="B8C2CC"/>
              <w:left w:val="single" w:sz="4" w:space="0" w:color="B8C2CC"/>
              <w:bottom w:val="single" w:sz="4" w:space="0" w:color="B8C2CC"/>
              <w:right w:val="single" w:sz="4" w:space="0" w:color="B8C2CC"/>
            </w:tcBorders>
            <w:tcMar>
              <w:top w:w="60" w:type="dxa"/>
              <w:left w:w="100" w:type="dxa"/>
              <w:bottom w:w="60" w:type="dxa"/>
              <w:right w:w="100" w:type="dxa"/>
            </w:tcMar>
          </w:tcPr>
          <w:p w14:paraId="6FF1D40B" w14:textId="77777777" w:rsidR="004712E1" w:rsidRDefault="009D60A8">
            <w:r>
              <w:rPr>
                <w:sz w:val="20"/>
                <w:szCs w:val="20"/>
              </w:rPr>
              <w:t>Local and public URL, filters, another device</w:t>
            </w:r>
          </w:p>
        </w:tc>
        <w:tc>
          <w:tcPr>
            <w:tcW w:w="3159" w:type="dxa"/>
            <w:tcBorders>
              <w:top w:val="single" w:sz="4" w:space="0" w:color="B8C2CC"/>
              <w:left w:val="single" w:sz="4" w:space="0" w:color="B8C2CC"/>
              <w:bottom w:val="single" w:sz="4" w:space="0" w:color="B8C2CC"/>
              <w:right w:val="single" w:sz="4" w:space="0" w:color="B8C2CC"/>
            </w:tcBorders>
            <w:tcMar>
              <w:top w:w="60" w:type="dxa"/>
              <w:left w:w="100" w:type="dxa"/>
              <w:bottom w:w="60" w:type="dxa"/>
              <w:right w:w="100" w:type="dxa"/>
            </w:tcMar>
          </w:tcPr>
          <w:p w14:paraId="2B60A6D4" w14:textId="77777777" w:rsidR="004712E1" w:rsidRDefault="009D60A8">
            <w:r>
              <w:rPr>
                <w:sz w:val="20"/>
                <w:szCs w:val="20"/>
              </w:rPr>
              <w:t>Loads, filters update all charts ✔</w:t>
            </w:r>
          </w:p>
        </w:tc>
      </w:tr>
      <w:tr w:rsidR="004712E1" w14:paraId="77C8E62A" w14:textId="77777777">
        <w:tc>
          <w:tcPr>
            <w:tcW w:w="1805" w:type="dxa"/>
            <w:tcBorders>
              <w:top w:val="single" w:sz="4" w:space="0" w:color="B8C2CC"/>
              <w:left w:val="single" w:sz="4" w:space="0" w:color="B8C2CC"/>
              <w:bottom w:val="single" w:sz="4" w:space="0" w:color="B8C2CC"/>
              <w:right w:val="single" w:sz="4" w:space="0" w:color="B8C2CC"/>
            </w:tcBorders>
            <w:tcMar>
              <w:top w:w="60" w:type="dxa"/>
              <w:left w:w="100" w:type="dxa"/>
              <w:bottom w:w="60" w:type="dxa"/>
              <w:right w:w="100" w:type="dxa"/>
            </w:tcMar>
          </w:tcPr>
          <w:p w14:paraId="5B13F894" w14:textId="77777777" w:rsidR="004712E1" w:rsidRDefault="009D60A8">
            <w:r>
              <w:rPr>
                <w:sz w:val="20"/>
                <w:szCs w:val="20"/>
              </w:rPr>
              <w:t>Failure handling</w:t>
            </w:r>
          </w:p>
        </w:tc>
        <w:tc>
          <w:tcPr>
            <w:tcW w:w="4062" w:type="dxa"/>
            <w:tcBorders>
              <w:top w:val="single" w:sz="4" w:space="0" w:color="B8C2CC"/>
              <w:left w:val="single" w:sz="4" w:space="0" w:color="B8C2CC"/>
              <w:bottom w:val="single" w:sz="4" w:space="0" w:color="B8C2CC"/>
              <w:right w:val="single" w:sz="4" w:space="0" w:color="B8C2CC"/>
            </w:tcBorders>
            <w:tcMar>
              <w:top w:w="60" w:type="dxa"/>
              <w:left w:w="100" w:type="dxa"/>
              <w:bottom w:w="60" w:type="dxa"/>
              <w:right w:w="100" w:type="dxa"/>
            </w:tcMar>
          </w:tcPr>
          <w:p w14:paraId="28342141" w14:textId="77777777" w:rsidR="004712E1" w:rsidRDefault="009D60A8">
            <w:r>
              <w:rPr>
                <w:sz w:val="20"/>
                <w:szCs w:val="20"/>
              </w:rPr>
              <w:t>Missing database driver during development</w:t>
            </w:r>
          </w:p>
        </w:tc>
        <w:tc>
          <w:tcPr>
            <w:tcW w:w="3159" w:type="dxa"/>
            <w:tcBorders>
              <w:top w:val="single" w:sz="4" w:space="0" w:color="B8C2CC"/>
              <w:left w:val="single" w:sz="4" w:space="0" w:color="B8C2CC"/>
              <w:bottom w:val="single" w:sz="4" w:space="0" w:color="B8C2CC"/>
              <w:right w:val="single" w:sz="4" w:space="0" w:color="B8C2CC"/>
            </w:tcBorders>
            <w:tcMar>
              <w:top w:w="60" w:type="dxa"/>
              <w:left w:w="100" w:type="dxa"/>
              <w:bottom w:w="60" w:type="dxa"/>
              <w:right w:w="100" w:type="dxa"/>
            </w:tcMar>
          </w:tcPr>
          <w:p w14:paraId="72EC8C22" w14:textId="77777777" w:rsidR="004712E1" w:rsidRDefault="009D60A8">
            <w:r>
              <w:rPr>
                <w:sz w:val="20"/>
                <w:szCs w:val="20"/>
              </w:rPr>
              <w:t>Load retried 2×, flow marked Failed ✔</w:t>
            </w:r>
          </w:p>
        </w:tc>
      </w:tr>
    </w:tbl>
    <w:p w14:paraId="7132D629" w14:textId="77777777" w:rsidR="004712E1" w:rsidRDefault="004712E1">
      <w:pPr>
        <w:spacing w:after="120"/>
      </w:pPr>
    </w:p>
    <w:p w14:paraId="464EDB4E" w14:textId="77777777" w:rsidR="004712E1" w:rsidRDefault="009D60A8">
      <w:pPr>
        <w:pStyle w:val="Heading1"/>
        <w:pageBreakBefore/>
      </w:pPr>
      <w:bookmarkStart w:id="37" w:name="_Toc242655325"/>
      <w:r>
        <w:t>11. Challenges and Solutions</w:t>
      </w:r>
      <w:bookmarkEnd w:id="37"/>
    </w:p>
    <w:p w14:paraId="5A401547" w14:textId="77777777" w:rsidR="004712E1" w:rsidRDefault="009D60A8">
      <w:pPr>
        <w:pStyle w:val="Heading2"/>
      </w:pPr>
      <w:bookmarkStart w:id="38" w:name="_Toc242655326"/>
      <w:r>
        <w:t>11.1 Problems in the original notebook</w:t>
      </w:r>
      <w:bookmarkEnd w:id="38"/>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69"/>
        <w:gridCol w:w="2879"/>
        <w:gridCol w:w="2978"/>
      </w:tblGrid>
      <w:tr w:rsidR="004712E1" w14:paraId="343E3840" w14:textId="77777777">
        <w:trPr>
          <w:tblHeader/>
        </w:trPr>
        <w:tc>
          <w:tcPr>
            <w:tcW w:w="2708" w:type="dxa"/>
            <w:tcBorders>
              <w:top w:val="single" w:sz="4" w:space="0" w:color="B8C2CC"/>
              <w:left w:val="single" w:sz="4" w:space="0" w:color="B8C2CC"/>
              <w:bottom w:val="single" w:sz="4" w:space="0" w:color="B8C2CC"/>
              <w:right w:val="single" w:sz="4" w:space="0" w:color="B8C2CC"/>
            </w:tcBorders>
            <w:shd w:val="clear" w:color="auto" w:fill="DCE8F6"/>
            <w:tcMar>
              <w:top w:w="60" w:type="dxa"/>
              <w:left w:w="100" w:type="dxa"/>
              <w:bottom w:w="60" w:type="dxa"/>
              <w:right w:w="100" w:type="dxa"/>
            </w:tcMar>
          </w:tcPr>
          <w:p w14:paraId="677D2BBE" w14:textId="77777777" w:rsidR="004712E1" w:rsidRDefault="009D60A8">
            <w:r>
              <w:rPr>
                <w:b/>
                <w:bCs/>
                <w:sz w:val="20"/>
                <w:szCs w:val="20"/>
              </w:rPr>
              <w:t>Issue</w:t>
            </w:r>
          </w:p>
        </w:tc>
        <w:tc>
          <w:tcPr>
            <w:tcW w:w="3159" w:type="dxa"/>
            <w:tcBorders>
              <w:top w:val="single" w:sz="4" w:space="0" w:color="B8C2CC"/>
              <w:left w:val="single" w:sz="4" w:space="0" w:color="B8C2CC"/>
              <w:bottom w:val="single" w:sz="4" w:space="0" w:color="B8C2CC"/>
              <w:right w:val="single" w:sz="4" w:space="0" w:color="B8C2CC"/>
            </w:tcBorders>
            <w:shd w:val="clear" w:color="auto" w:fill="DCE8F6"/>
            <w:tcMar>
              <w:top w:w="60" w:type="dxa"/>
              <w:left w:w="100" w:type="dxa"/>
              <w:bottom w:w="60" w:type="dxa"/>
              <w:right w:w="100" w:type="dxa"/>
            </w:tcMar>
          </w:tcPr>
          <w:p w14:paraId="480407E4" w14:textId="77777777" w:rsidR="004712E1" w:rsidRDefault="009D60A8">
            <w:r>
              <w:rPr>
                <w:b/>
                <w:bCs/>
                <w:sz w:val="20"/>
                <w:szCs w:val="20"/>
              </w:rPr>
              <w:t>Consequence</w:t>
            </w:r>
          </w:p>
        </w:tc>
        <w:tc>
          <w:tcPr>
            <w:tcW w:w="3159" w:type="dxa"/>
            <w:tcBorders>
              <w:top w:val="single" w:sz="4" w:space="0" w:color="B8C2CC"/>
              <w:left w:val="single" w:sz="4" w:space="0" w:color="B8C2CC"/>
              <w:bottom w:val="single" w:sz="4" w:space="0" w:color="B8C2CC"/>
              <w:right w:val="single" w:sz="4" w:space="0" w:color="B8C2CC"/>
            </w:tcBorders>
            <w:shd w:val="clear" w:color="auto" w:fill="DCE8F6"/>
            <w:tcMar>
              <w:top w:w="60" w:type="dxa"/>
              <w:left w:w="100" w:type="dxa"/>
              <w:bottom w:w="60" w:type="dxa"/>
              <w:right w:w="100" w:type="dxa"/>
            </w:tcMar>
          </w:tcPr>
          <w:p w14:paraId="5DAF96EF" w14:textId="77777777" w:rsidR="004712E1" w:rsidRDefault="009D60A8">
            <w:r>
              <w:rPr>
                <w:b/>
                <w:bCs/>
                <w:sz w:val="20"/>
                <w:szCs w:val="20"/>
              </w:rPr>
              <w:t>Solution</w:t>
            </w:r>
          </w:p>
        </w:tc>
      </w:tr>
      <w:tr w:rsidR="004712E1" w14:paraId="065EE43E" w14:textId="77777777">
        <w:tc>
          <w:tcPr>
            <w:tcW w:w="2708" w:type="dxa"/>
            <w:tcBorders>
              <w:top w:val="single" w:sz="4" w:space="0" w:color="B8C2CC"/>
              <w:left w:val="single" w:sz="4" w:space="0" w:color="B8C2CC"/>
              <w:bottom w:val="single" w:sz="4" w:space="0" w:color="B8C2CC"/>
              <w:right w:val="single" w:sz="4" w:space="0" w:color="B8C2CC"/>
            </w:tcBorders>
            <w:tcMar>
              <w:top w:w="60" w:type="dxa"/>
              <w:left w:w="100" w:type="dxa"/>
              <w:bottom w:w="60" w:type="dxa"/>
              <w:right w:w="100" w:type="dxa"/>
            </w:tcMar>
          </w:tcPr>
          <w:p w14:paraId="5200B887" w14:textId="77777777" w:rsidR="004712E1" w:rsidRDefault="009D60A8">
            <w:r>
              <w:rPr>
                <w:rFonts w:ascii="Consolas" w:eastAsia="Consolas" w:hAnsi="Consolas" w:cs="Consolas"/>
                <w:sz w:val="20"/>
                <w:szCs w:val="20"/>
              </w:rPr>
              <w:t>to_sql(if_exists="replace")</w:t>
            </w:r>
          </w:p>
        </w:tc>
        <w:tc>
          <w:tcPr>
            <w:tcW w:w="3159" w:type="dxa"/>
            <w:tcBorders>
              <w:top w:val="single" w:sz="4" w:space="0" w:color="B8C2CC"/>
              <w:left w:val="single" w:sz="4" w:space="0" w:color="B8C2CC"/>
              <w:bottom w:val="single" w:sz="4" w:space="0" w:color="B8C2CC"/>
              <w:right w:val="single" w:sz="4" w:space="0" w:color="B8C2CC"/>
            </w:tcBorders>
            <w:tcMar>
              <w:top w:w="60" w:type="dxa"/>
              <w:left w:w="100" w:type="dxa"/>
              <w:bottom w:w="60" w:type="dxa"/>
              <w:right w:w="100" w:type="dxa"/>
            </w:tcMar>
          </w:tcPr>
          <w:p w14:paraId="00B4059D" w14:textId="77777777" w:rsidR="004712E1" w:rsidRDefault="009D60A8">
            <w:r>
              <w:rPr>
                <w:sz w:val="20"/>
                <w:szCs w:val="20"/>
              </w:rPr>
              <w:t>Table dropped every run: primary key and history lost</w:t>
            </w:r>
          </w:p>
        </w:tc>
        <w:tc>
          <w:tcPr>
            <w:tcW w:w="3159" w:type="dxa"/>
            <w:tcBorders>
              <w:top w:val="single" w:sz="4" w:space="0" w:color="B8C2CC"/>
              <w:left w:val="single" w:sz="4" w:space="0" w:color="B8C2CC"/>
              <w:bottom w:val="single" w:sz="4" w:space="0" w:color="B8C2CC"/>
              <w:right w:val="single" w:sz="4" w:space="0" w:color="B8C2CC"/>
            </w:tcBorders>
            <w:tcMar>
              <w:top w:w="60" w:type="dxa"/>
              <w:left w:w="100" w:type="dxa"/>
              <w:bottom w:w="60" w:type="dxa"/>
              <w:right w:w="100" w:type="dxa"/>
            </w:tcMar>
          </w:tcPr>
          <w:p w14:paraId="15480119" w14:textId="77777777" w:rsidR="004712E1" w:rsidRDefault="009D60A8">
            <w:r>
              <w:rPr>
                <w:sz w:val="20"/>
                <w:szCs w:val="20"/>
              </w:rPr>
              <w:t>Upsert into a table created once with a primary key</w:t>
            </w:r>
          </w:p>
        </w:tc>
      </w:tr>
      <w:tr w:rsidR="004712E1" w14:paraId="7A489FE9" w14:textId="77777777">
        <w:tc>
          <w:tcPr>
            <w:tcW w:w="2708" w:type="dxa"/>
            <w:tcBorders>
              <w:top w:val="single" w:sz="4" w:space="0" w:color="B8C2CC"/>
              <w:left w:val="single" w:sz="4" w:space="0" w:color="B8C2CC"/>
              <w:bottom w:val="single" w:sz="4" w:space="0" w:color="B8C2CC"/>
              <w:right w:val="single" w:sz="4" w:space="0" w:color="B8C2CC"/>
            </w:tcBorders>
            <w:tcMar>
              <w:top w:w="60" w:type="dxa"/>
              <w:left w:w="100" w:type="dxa"/>
              <w:bottom w:w="60" w:type="dxa"/>
              <w:right w:w="100" w:type="dxa"/>
            </w:tcMar>
          </w:tcPr>
          <w:p w14:paraId="0166DA6F" w14:textId="77777777" w:rsidR="004712E1" w:rsidRDefault="009D60A8">
            <w:r>
              <w:rPr>
                <w:sz w:val="20"/>
                <w:szCs w:val="20"/>
              </w:rPr>
              <w:t>Port 5433 vs 5432 mix-up</w:t>
            </w:r>
          </w:p>
        </w:tc>
        <w:tc>
          <w:tcPr>
            <w:tcW w:w="3159" w:type="dxa"/>
            <w:tcBorders>
              <w:top w:val="single" w:sz="4" w:space="0" w:color="B8C2CC"/>
              <w:left w:val="single" w:sz="4" w:space="0" w:color="B8C2CC"/>
              <w:bottom w:val="single" w:sz="4" w:space="0" w:color="B8C2CC"/>
              <w:right w:val="single" w:sz="4" w:space="0" w:color="B8C2CC"/>
            </w:tcBorders>
            <w:tcMar>
              <w:top w:w="60" w:type="dxa"/>
              <w:left w:w="100" w:type="dxa"/>
              <w:bottom w:w="60" w:type="dxa"/>
              <w:right w:w="100" w:type="dxa"/>
            </w:tcMar>
          </w:tcPr>
          <w:p w14:paraId="61D67D1F" w14:textId="77777777" w:rsidR="004712E1" w:rsidRDefault="009D60A8">
            <w:r>
              <w:rPr>
                <w:sz w:val="20"/>
                <w:szCs w:val="20"/>
              </w:rPr>
              <w:t>Connection fails depending on environment</w:t>
            </w:r>
          </w:p>
        </w:tc>
        <w:tc>
          <w:tcPr>
            <w:tcW w:w="3159" w:type="dxa"/>
            <w:tcBorders>
              <w:top w:val="single" w:sz="4" w:space="0" w:color="B8C2CC"/>
              <w:left w:val="single" w:sz="4" w:space="0" w:color="B8C2CC"/>
              <w:bottom w:val="single" w:sz="4" w:space="0" w:color="B8C2CC"/>
              <w:right w:val="single" w:sz="4" w:space="0" w:color="B8C2CC"/>
            </w:tcBorders>
            <w:tcMar>
              <w:top w:w="60" w:type="dxa"/>
              <w:left w:w="100" w:type="dxa"/>
              <w:bottom w:w="60" w:type="dxa"/>
              <w:right w:w="100" w:type="dxa"/>
            </w:tcMar>
          </w:tcPr>
          <w:p w14:paraId="7C8AF792" w14:textId="77777777" w:rsidR="004712E1" w:rsidRDefault="009D60A8">
            <w:r>
              <w:rPr>
                <w:sz w:val="20"/>
                <w:szCs w:val="20"/>
              </w:rPr>
              <w:t xml:space="preserve">One </w:t>
            </w:r>
            <w:r>
              <w:rPr>
                <w:rFonts w:ascii="Consolas" w:eastAsia="Consolas" w:hAnsi="Consolas" w:cs="Consolas"/>
                <w:sz w:val="20"/>
                <w:szCs w:val="20"/>
              </w:rPr>
              <w:t>DATABASE_URL</w:t>
            </w:r>
            <w:r>
              <w:rPr>
                <w:sz w:val="20"/>
                <w:szCs w:val="20"/>
              </w:rPr>
              <w:t xml:space="preserve"> setting</w:t>
            </w:r>
          </w:p>
        </w:tc>
      </w:tr>
      <w:tr w:rsidR="004712E1" w14:paraId="56487249" w14:textId="77777777">
        <w:tc>
          <w:tcPr>
            <w:tcW w:w="2708" w:type="dxa"/>
            <w:tcBorders>
              <w:top w:val="single" w:sz="4" w:space="0" w:color="B8C2CC"/>
              <w:left w:val="single" w:sz="4" w:space="0" w:color="B8C2CC"/>
              <w:bottom w:val="single" w:sz="4" w:space="0" w:color="B8C2CC"/>
              <w:right w:val="single" w:sz="4" w:space="0" w:color="B8C2CC"/>
            </w:tcBorders>
            <w:tcMar>
              <w:top w:w="60" w:type="dxa"/>
              <w:left w:w="100" w:type="dxa"/>
              <w:bottom w:w="60" w:type="dxa"/>
              <w:right w:w="100" w:type="dxa"/>
            </w:tcMar>
          </w:tcPr>
          <w:p w14:paraId="4F2BA1DC" w14:textId="77777777" w:rsidR="004712E1" w:rsidRDefault="009D60A8">
            <w:r>
              <w:rPr>
                <w:sz w:val="20"/>
                <w:szCs w:val="20"/>
              </w:rPr>
              <w:t>Validate/transform never called</w:t>
            </w:r>
          </w:p>
        </w:tc>
        <w:tc>
          <w:tcPr>
            <w:tcW w:w="3159" w:type="dxa"/>
            <w:tcBorders>
              <w:top w:val="single" w:sz="4" w:space="0" w:color="B8C2CC"/>
              <w:left w:val="single" w:sz="4" w:space="0" w:color="B8C2CC"/>
              <w:bottom w:val="single" w:sz="4" w:space="0" w:color="B8C2CC"/>
              <w:right w:val="single" w:sz="4" w:space="0" w:color="B8C2CC"/>
            </w:tcBorders>
            <w:tcMar>
              <w:top w:w="60" w:type="dxa"/>
              <w:left w:w="100" w:type="dxa"/>
              <w:bottom w:w="60" w:type="dxa"/>
              <w:right w:w="100" w:type="dxa"/>
            </w:tcMar>
          </w:tcPr>
          <w:p w14:paraId="57ED4445" w14:textId="77777777" w:rsidR="004712E1" w:rsidRDefault="009D60A8">
            <w:r>
              <w:rPr>
                <w:sz w:val="20"/>
                <w:szCs w:val="20"/>
              </w:rPr>
              <w:t>Unchecked data reaches the database</w:t>
            </w:r>
          </w:p>
        </w:tc>
        <w:tc>
          <w:tcPr>
            <w:tcW w:w="3159" w:type="dxa"/>
            <w:tcBorders>
              <w:top w:val="single" w:sz="4" w:space="0" w:color="B8C2CC"/>
              <w:left w:val="single" w:sz="4" w:space="0" w:color="B8C2CC"/>
              <w:bottom w:val="single" w:sz="4" w:space="0" w:color="B8C2CC"/>
              <w:right w:val="single" w:sz="4" w:space="0" w:color="B8C2CC"/>
            </w:tcBorders>
            <w:tcMar>
              <w:top w:w="60" w:type="dxa"/>
              <w:left w:w="100" w:type="dxa"/>
              <w:bottom w:w="60" w:type="dxa"/>
              <w:right w:w="100" w:type="dxa"/>
            </w:tcMar>
          </w:tcPr>
          <w:p w14:paraId="4460F29E" w14:textId="77777777" w:rsidR="004712E1" w:rsidRDefault="009D60A8">
            <w:r>
              <w:rPr>
                <w:sz w:val="20"/>
                <w:szCs w:val="20"/>
              </w:rPr>
              <w:t>All stages chained in one Prefect flow</w:t>
            </w:r>
          </w:p>
        </w:tc>
      </w:tr>
      <w:tr w:rsidR="004712E1" w14:paraId="11F413AB" w14:textId="77777777">
        <w:tc>
          <w:tcPr>
            <w:tcW w:w="2708" w:type="dxa"/>
            <w:tcBorders>
              <w:top w:val="single" w:sz="4" w:space="0" w:color="B8C2CC"/>
              <w:left w:val="single" w:sz="4" w:space="0" w:color="B8C2CC"/>
              <w:bottom w:val="single" w:sz="4" w:space="0" w:color="B8C2CC"/>
              <w:right w:val="single" w:sz="4" w:space="0" w:color="B8C2CC"/>
            </w:tcBorders>
            <w:tcMar>
              <w:top w:w="60" w:type="dxa"/>
              <w:left w:w="100" w:type="dxa"/>
              <w:bottom w:w="60" w:type="dxa"/>
              <w:right w:w="100" w:type="dxa"/>
            </w:tcMar>
          </w:tcPr>
          <w:p w14:paraId="34554106" w14:textId="77777777" w:rsidR="004712E1" w:rsidRDefault="009D60A8">
            <w:r>
              <w:rPr>
                <w:sz w:val="20"/>
                <w:szCs w:val="20"/>
              </w:rPr>
              <w:t>Exact schema equality check</w:t>
            </w:r>
          </w:p>
        </w:tc>
        <w:tc>
          <w:tcPr>
            <w:tcW w:w="3159" w:type="dxa"/>
            <w:tcBorders>
              <w:top w:val="single" w:sz="4" w:space="0" w:color="B8C2CC"/>
              <w:left w:val="single" w:sz="4" w:space="0" w:color="B8C2CC"/>
              <w:bottom w:val="single" w:sz="4" w:space="0" w:color="B8C2CC"/>
              <w:right w:val="single" w:sz="4" w:space="0" w:color="B8C2CC"/>
            </w:tcBorders>
            <w:tcMar>
              <w:top w:w="60" w:type="dxa"/>
              <w:left w:w="100" w:type="dxa"/>
              <w:bottom w:w="60" w:type="dxa"/>
              <w:right w:w="100" w:type="dxa"/>
            </w:tcMar>
          </w:tcPr>
          <w:p w14:paraId="45AC493D" w14:textId="77777777" w:rsidR="004712E1" w:rsidRDefault="009D60A8">
            <w:r>
              <w:rPr>
                <w:sz w:val="20"/>
                <w:szCs w:val="20"/>
              </w:rPr>
              <w:t>Harmless extra column stops the pipeline</w:t>
            </w:r>
          </w:p>
        </w:tc>
        <w:tc>
          <w:tcPr>
            <w:tcW w:w="3159" w:type="dxa"/>
            <w:tcBorders>
              <w:top w:val="single" w:sz="4" w:space="0" w:color="B8C2CC"/>
              <w:left w:val="single" w:sz="4" w:space="0" w:color="B8C2CC"/>
              <w:bottom w:val="single" w:sz="4" w:space="0" w:color="B8C2CC"/>
              <w:right w:val="single" w:sz="4" w:space="0" w:color="B8C2CC"/>
            </w:tcBorders>
            <w:tcMar>
              <w:top w:w="60" w:type="dxa"/>
              <w:left w:w="100" w:type="dxa"/>
              <w:bottom w:w="60" w:type="dxa"/>
              <w:right w:w="100" w:type="dxa"/>
            </w:tcMar>
          </w:tcPr>
          <w:p w14:paraId="7D827CA0" w14:textId="77777777" w:rsidR="004712E1" w:rsidRDefault="009D60A8">
            <w:r>
              <w:rPr>
                <w:sz w:val="20"/>
                <w:szCs w:val="20"/>
              </w:rPr>
              <w:t>Fail only on missing columns</w:t>
            </w:r>
          </w:p>
        </w:tc>
      </w:tr>
      <w:tr w:rsidR="004712E1" w14:paraId="6ABB5528" w14:textId="77777777">
        <w:tc>
          <w:tcPr>
            <w:tcW w:w="2708" w:type="dxa"/>
            <w:tcBorders>
              <w:top w:val="single" w:sz="4" w:space="0" w:color="B8C2CC"/>
              <w:left w:val="single" w:sz="4" w:space="0" w:color="B8C2CC"/>
              <w:bottom w:val="single" w:sz="4" w:space="0" w:color="B8C2CC"/>
              <w:right w:val="single" w:sz="4" w:space="0" w:color="B8C2CC"/>
            </w:tcBorders>
            <w:tcMar>
              <w:top w:w="60" w:type="dxa"/>
              <w:left w:w="100" w:type="dxa"/>
              <w:bottom w:w="60" w:type="dxa"/>
              <w:right w:w="100" w:type="dxa"/>
            </w:tcMar>
          </w:tcPr>
          <w:p w14:paraId="5BA33F3E" w14:textId="77777777" w:rsidR="004712E1" w:rsidRDefault="009D60A8">
            <w:r>
              <w:rPr>
                <w:sz w:val="20"/>
                <w:szCs w:val="20"/>
              </w:rPr>
              <w:t>One null fails the whole run</w:t>
            </w:r>
          </w:p>
        </w:tc>
        <w:tc>
          <w:tcPr>
            <w:tcW w:w="3159" w:type="dxa"/>
            <w:tcBorders>
              <w:top w:val="single" w:sz="4" w:space="0" w:color="B8C2CC"/>
              <w:left w:val="single" w:sz="4" w:space="0" w:color="B8C2CC"/>
              <w:bottom w:val="single" w:sz="4" w:space="0" w:color="B8C2CC"/>
              <w:right w:val="single" w:sz="4" w:space="0" w:color="B8C2CC"/>
            </w:tcBorders>
            <w:tcMar>
              <w:top w:w="60" w:type="dxa"/>
              <w:left w:w="100" w:type="dxa"/>
              <w:bottom w:w="60" w:type="dxa"/>
              <w:right w:w="100" w:type="dxa"/>
            </w:tcMar>
          </w:tcPr>
          <w:p w14:paraId="20BE093D" w14:textId="77777777" w:rsidR="004712E1" w:rsidRDefault="009D60A8">
            <w:r>
              <w:rPr>
                <w:sz w:val="20"/>
                <w:szCs w:val="20"/>
              </w:rPr>
              <w:t>Fragile daily runs</w:t>
            </w:r>
          </w:p>
        </w:tc>
        <w:tc>
          <w:tcPr>
            <w:tcW w:w="3159" w:type="dxa"/>
            <w:tcBorders>
              <w:top w:val="single" w:sz="4" w:space="0" w:color="B8C2CC"/>
              <w:left w:val="single" w:sz="4" w:space="0" w:color="B8C2CC"/>
              <w:bottom w:val="single" w:sz="4" w:space="0" w:color="B8C2CC"/>
              <w:right w:val="single" w:sz="4" w:space="0" w:color="B8C2CC"/>
            </w:tcBorders>
            <w:tcMar>
              <w:top w:w="60" w:type="dxa"/>
              <w:left w:w="100" w:type="dxa"/>
              <w:bottom w:w="60" w:type="dxa"/>
              <w:right w:w="100" w:type="dxa"/>
            </w:tcMar>
          </w:tcPr>
          <w:p w14:paraId="3575293A" w14:textId="77777777" w:rsidR="004712E1" w:rsidRDefault="009D60A8">
            <w:r>
              <w:rPr>
                <w:sz w:val="20"/>
                <w:szCs w:val="20"/>
              </w:rPr>
              <w:t>Drop bad rows; fail above 5%</w:t>
            </w:r>
          </w:p>
        </w:tc>
      </w:tr>
      <w:tr w:rsidR="004712E1" w14:paraId="38B51431" w14:textId="77777777">
        <w:tc>
          <w:tcPr>
            <w:tcW w:w="2708" w:type="dxa"/>
            <w:tcBorders>
              <w:top w:val="single" w:sz="4" w:space="0" w:color="B8C2CC"/>
              <w:left w:val="single" w:sz="4" w:space="0" w:color="B8C2CC"/>
              <w:bottom w:val="single" w:sz="4" w:space="0" w:color="B8C2CC"/>
              <w:right w:val="single" w:sz="4" w:space="0" w:color="B8C2CC"/>
            </w:tcBorders>
            <w:tcMar>
              <w:top w:w="60" w:type="dxa"/>
              <w:left w:w="100" w:type="dxa"/>
              <w:bottom w:w="60" w:type="dxa"/>
              <w:right w:w="100" w:type="dxa"/>
            </w:tcMar>
          </w:tcPr>
          <w:p w14:paraId="2FBEDD7D" w14:textId="77777777" w:rsidR="004712E1" w:rsidRDefault="009D60A8">
            <w:r>
              <w:rPr>
                <w:rFonts w:ascii="Consolas" w:eastAsia="Consolas" w:hAnsi="Consolas" w:cs="Consolas"/>
                <w:sz w:val="20"/>
                <w:szCs w:val="20"/>
              </w:rPr>
              <w:t>python-dotenv</w:t>
            </w:r>
            <w:r>
              <w:rPr>
                <w:sz w:val="20"/>
                <w:szCs w:val="20"/>
              </w:rPr>
              <w:t xml:space="preserve"> not installed</w:t>
            </w:r>
          </w:p>
        </w:tc>
        <w:tc>
          <w:tcPr>
            <w:tcW w:w="3159" w:type="dxa"/>
            <w:tcBorders>
              <w:top w:val="single" w:sz="4" w:space="0" w:color="B8C2CC"/>
              <w:left w:val="single" w:sz="4" w:space="0" w:color="B8C2CC"/>
              <w:bottom w:val="single" w:sz="4" w:space="0" w:color="B8C2CC"/>
              <w:right w:val="single" w:sz="4" w:space="0" w:color="B8C2CC"/>
            </w:tcBorders>
            <w:tcMar>
              <w:top w:w="60" w:type="dxa"/>
              <w:left w:w="100" w:type="dxa"/>
              <w:bottom w:w="60" w:type="dxa"/>
              <w:right w:w="100" w:type="dxa"/>
            </w:tcMar>
          </w:tcPr>
          <w:p w14:paraId="4843C4D9" w14:textId="77777777" w:rsidR="004712E1" w:rsidRDefault="009D60A8">
            <w:r>
              <w:rPr>
                <w:sz w:val="20"/>
                <w:szCs w:val="20"/>
              </w:rPr>
              <w:t>Import error</w:t>
            </w:r>
          </w:p>
        </w:tc>
        <w:tc>
          <w:tcPr>
            <w:tcW w:w="3159" w:type="dxa"/>
            <w:tcBorders>
              <w:top w:val="single" w:sz="4" w:space="0" w:color="B8C2CC"/>
              <w:left w:val="single" w:sz="4" w:space="0" w:color="B8C2CC"/>
              <w:bottom w:val="single" w:sz="4" w:space="0" w:color="B8C2CC"/>
              <w:right w:val="single" w:sz="4" w:space="0" w:color="B8C2CC"/>
            </w:tcBorders>
            <w:tcMar>
              <w:top w:w="60" w:type="dxa"/>
              <w:left w:w="100" w:type="dxa"/>
              <w:bottom w:w="60" w:type="dxa"/>
              <w:right w:w="100" w:type="dxa"/>
            </w:tcMar>
          </w:tcPr>
          <w:p w14:paraId="6AE39AC3" w14:textId="77777777" w:rsidR="004712E1" w:rsidRDefault="009D60A8">
            <w:r>
              <w:rPr>
                <w:sz w:val="20"/>
                <w:szCs w:val="20"/>
              </w:rPr>
              <w:t xml:space="preserve">Added to </w:t>
            </w:r>
            <w:r>
              <w:rPr>
                <w:rFonts w:ascii="Consolas" w:eastAsia="Consolas" w:hAnsi="Consolas" w:cs="Consolas"/>
                <w:sz w:val="20"/>
                <w:szCs w:val="20"/>
              </w:rPr>
              <w:t>requirements.txt</w:t>
            </w:r>
          </w:p>
        </w:tc>
      </w:tr>
      <w:tr w:rsidR="004712E1" w14:paraId="6065E88A" w14:textId="77777777">
        <w:tc>
          <w:tcPr>
            <w:tcW w:w="2708" w:type="dxa"/>
            <w:tcBorders>
              <w:top w:val="single" w:sz="4" w:space="0" w:color="B8C2CC"/>
              <w:left w:val="single" w:sz="4" w:space="0" w:color="B8C2CC"/>
              <w:bottom w:val="single" w:sz="4" w:space="0" w:color="B8C2CC"/>
              <w:right w:val="single" w:sz="4" w:space="0" w:color="B8C2CC"/>
            </w:tcBorders>
            <w:tcMar>
              <w:top w:w="60" w:type="dxa"/>
              <w:left w:w="100" w:type="dxa"/>
              <w:bottom w:w="60" w:type="dxa"/>
              <w:right w:w="100" w:type="dxa"/>
            </w:tcMar>
          </w:tcPr>
          <w:p w14:paraId="15D45E44" w14:textId="77777777" w:rsidR="004712E1" w:rsidRDefault="009D60A8">
            <w:r>
              <w:rPr>
                <w:rFonts w:ascii="Consolas" w:eastAsia="Consolas" w:hAnsi="Consolas" w:cs="Consolas"/>
                <w:sz w:val="20"/>
                <w:szCs w:val="20"/>
              </w:rPr>
              <w:t>etl.serve(cron=…)</w:t>
            </w:r>
          </w:p>
        </w:tc>
        <w:tc>
          <w:tcPr>
            <w:tcW w:w="3159" w:type="dxa"/>
            <w:tcBorders>
              <w:top w:val="single" w:sz="4" w:space="0" w:color="B8C2CC"/>
              <w:left w:val="single" w:sz="4" w:space="0" w:color="B8C2CC"/>
              <w:bottom w:val="single" w:sz="4" w:space="0" w:color="B8C2CC"/>
              <w:right w:val="single" w:sz="4" w:space="0" w:color="B8C2CC"/>
            </w:tcBorders>
            <w:tcMar>
              <w:top w:w="60" w:type="dxa"/>
              <w:left w:w="100" w:type="dxa"/>
              <w:bottom w:w="60" w:type="dxa"/>
              <w:right w:w="100" w:type="dxa"/>
            </w:tcMar>
          </w:tcPr>
          <w:p w14:paraId="0F310E9A" w14:textId="77777777" w:rsidR="004712E1" w:rsidRDefault="009D60A8">
            <w:r>
              <w:rPr>
                <w:sz w:val="20"/>
                <w:szCs w:val="20"/>
              </w:rPr>
              <w:t>Needs a terminal open permanently</w:t>
            </w:r>
          </w:p>
        </w:tc>
        <w:tc>
          <w:tcPr>
            <w:tcW w:w="3159" w:type="dxa"/>
            <w:tcBorders>
              <w:top w:val="single" w:sz="4" w:space="0" w:color="B8C2CC"/>
              <w:left w:val="single" w:sz="4" w:space="0" w:color="B8C2CC"/>
              <w:bottom w:val="single" w:sz="4" w:space="0" w:color="B8C2CC"/>
              <w:right w:val="single" w:sz="4" w:space="0" w:color="B8C2CC"/>
            </w:tcBorders>
            <w:tcMar>
              <w:top w:w="60" w:type="dxa"/>
              <w:left w:w="100" w:type="dxa"/>
              <w:bottom w:w="60" w:type="dxa"/>
              <w:right w:w="100" w:type="dxa"/>
            </w:tcMar>
          </w:tcPr>
          <w:p w14:paraId="6809F0C0" w14:textId="77777777" w:rsidR="004712E1" w:rsidRDefault="009D60A8">
            <w:r>
              <w:rPr>
                <w:sz w:val="20"/>
                <w:szCs w:val="20"/>
              </w:rPr>
              <w:t>Scheduling moved to GitHub Actions</w:t>
            </w:r>
          </w:p>
        </w:tc>
      </w:tr>
    </w:tbl>
    <w:p w14:paraId="4096DA76" w14:textId="77777777" w:rsidR="004712E1" w:rsidRDefault="004712E1">
      <w:pPr>
        <w:spacing w:after="120"/>
      </w:pPr>
    </w:p>
    <w:p w14:paraId="7647C305" w14:textId="77777777" w:rsidR="004712E1" w:rsidRDefault="009D60A8">
      <w:pPr>
        <w:pStyle w:val="Heading2"/>
      </w:pPr>
      <w:bookmarkStart w:id="39" w:name="_Toc242655327"/>
      <w:r>
        <w:t>11.2 Pagination bug (silent data loss)</w:t>
      </w:r>
      <w:bookmarkEnd w:id="39"/>
    </w:p>
    <w:p w14:paraId="3A119512" w14:textId="77777777" w:rsidR="004712E1" w:rsidRDefault="009D60A8">
      <w:pPr>
        <w:spacing w:after="120"/>
      </w:pPr>
      <w:r>
        <w:t>Running the load twice gave a different number of “duplicates” each time, although the API always returned 12,280 rows: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27"/>
        <w:gridCol w:w="2166"/>
        <w:gridCol w:w="2166"/>
        <w:gridCol w:w="2167"/>
      </w:tblGrid>
      <w:tr w:rsidR="004712E1" w14:paraId="21335C4F" w14:textId="77777777">
        <w:trPr>
          <w:tblHeader/>
        </w:trPr>
        <w:tc>
          <w:tcPr>
            <w:tcW w:w="2527" w:type="dxa"/>
            <w:tcBorders>
              <w:top w:val="single" w:sz="4" w:space="0" w:color="B8C2CC"/>
              <w:left w:val="single" w:sz="4" w:space="0" w:color="B8C2CC"/>
              <w:bottom w:val="single" w:sz="4" w:space="0" w:color="B8C2CC"/>
              <w:right w:val="single" w:sz="4" w:space="0" w:color="B8C2CC"/>
            </w:tcBorders>
            <w:shd w:val="clear" w:color="auto" w:fill="DCE8F6"/>
            <w:tcMar>
              <w:top w:w="60" w:type="dxa"/>
              <w:left w:w="100" w:type="dxa"/>
              <w:bottom w:w="60" w:type="dxa"/>
              <w:right w:w="100" w:type="dxa"/>
            </w:tcMar>
          </w:tcPr>
          <w:p w14:paraId="4F90AFED" w14:textId="77777777" w:rsidR="004712E1" w:rsidRDefault="009D60A8">
            <w:r>
              <w:rPr>
                <w:b/>
                <w:bCs/>
                <w:sz w:val="20"/>
                <w:szCs w:val="20"/>
              </w:rPr>
              <w:t>Run</w:t>
            </w:r>
          </w:p>
        </w:tc>
        <w:tc>
          <w:tcPr>
            <w:tcW w:w="2166" w:type="dxa"/>
            <w:tcBorders>
              <w:top w:val="single" w:sz="4" w:space="0" w:color="B8C2CC"/>
              <w:left w:val="single" w:sz="4" w:space="0" w:color="B8C2CC"/>
              <w:bottom w:val="single" w:sz="4" w:space="0" w:color="B8C2CC"/>
              <w:right w:val="single" w:sz="4" w:space="0" w:color="B8C2CC"/>
            </w:tcBorders>
            <w:shd w:val="clear" w:color="auto" w:fill="DCE8F6"/>
            <w:tcMar>
              <w:top w:w="60" w:type="dxa"/>
              <w:left w:w="100" w:type="dxa"/>
              <w:bottom w:w="60" w:type="dxa"/>
              <w:right w:w="100" w:type="dxa"/>
            </w:tcMar>
          </w:tcPr>
          <w:p w14:paraId="7CB9EF82" w14:textId="77777777" w:rsidR="004712E1" w:rsidRDefault="009D60A8">
            <w:r>
              <w:rPr>
                <w:b/>
                <w:bCs/>
                <w:sz w:val="20"/>
                <w:szCs w:val="20"/>
              </w:rPr>
              <w:t>Rows downloaded</w:t>
            </w:r>
          </w:p>
        </w:tc>
        <w:tc>
          <w:tcPr>
            <w:tcW w:w="2166" w:type="dxa"/>
            <w:tcBorders>
              <w:top w:val="single" w:sz="4" w:space="0" w:color="B8C2CC"/>
              <w:left w:val="single" w:sz="4" w:space="0" w:color="B8C2CC"/>
              <w:bottom w:val="single" w:sz="4" w:space="0" w:color="B8C2CC"/>
              <w:right w:val="single" w:sz="4" w:space="0" w:color="B8C2CC"/>
            </w:tcBorders>
            <w:shd w:val="clear" w:color="auto" w:fill="DCE8F6"/>
            <w:tcMar>
              <w:top w:w="60" w:type="dxa"/>
              <w:left w:w="100" w:type="dxa"/>
              <w:bottom w:w="60" w:type="dxa"/>
              <w:right w:w="100" w:type="dxa"/>
            </w:tcMar>
          </w:tcPr>
          <w:p w14:paraId="04265B52" w14:textId="77777777" w:rsidR="004712E1" w:rsidRDefault="009D60A8">
            <w:r>
              <w:rPr>
                <w:b/>
                <w:bCs/>
                <w:sz w:val="20"/>
                <w:szCs w:val="20"/>
              </w:rPr>
              <w:t>Duplicates removed</w:t>
            </w:r>
          </w:p>
        </w:tc>
        <w:tc>
          <w:tcPr>
            <w:tcW w:w="2167" w:type="dxa"/>
            <w:tcBorders>
              <w:top w:val="single" w:sz="4" w:space="0" w:color="B8C2CC"/>
              <w:left w:val="single" w:sz="4" w:space="0" w:color="B8C2CC"/>
              <w:bottom w:val="single" w:sz="4" w:space="0" w:color="B8C2CC"/>
              <w:right w:val="single" w:sz="4" w:space="0" w:color="B8C2CC"/>
            </w:tcBorders>
            <w:shd w:val="clear" w:color="auto" w:fill="DCE8F6"/>
            <w:tcMar>
              <w:top w:w="60" w:type="dxa"/>
              <w:left w:w="100" w:type="dxa"/>
              <w:bottom w:w="60" w:type="dxa"/>
              <w:right w:w="100" w:type="dxa"/>
            </w:tcMar>
          </w:tcPr>
          <w:p w14:paraId="4E8A0D77" w14:textId="77777777" w:rsidR="004712E1" w:rsidRDefault="009D60A8">
            <w:r>
              <w:rPr>
                <w:b/>
                <w:bCs/>
                <w:sz w:val="20"/>
                <w:szCs w:val="20"/>
              </w:rPr>
              <w:t>Unique ids</w:t>
            </w:r>
          </w:p>
        </w:tc>
      </w:tr>
      <w:tr w:rsidR="004712E1" w14:paraId="41E57D5C" w14:textId="77777777">
        <w:tc>
          <w:tcPr>
            <w:tcW w:w="2527" w:type="dxa"/>
            <w:tcBorders>
              <w:top w:val="single" w:sz="4" w:space="0" w:color="B8C2CC"/>
              <w:left w:val="single" w:sz="4" w:space="0" w:color="B8C2CC"/>
              <w:bottom w:val="single" w:sz="4" w:space="0" w:color="B8C2CC"/>
              <w:right w:val="single" w:sz="4" w:space="0" w:color="B8C2CC"/>
            </w:tcBorders>
            <w:tcMar>
              <w:top w:w="60" w:type="dxa"/>
              <w:left w:w="100" w:type="dxa"/>
              <w:bottom w:w="60" w:type="dxa"/>
              <w:right w:w="100" w:type="dxa"/>
            </w:tcMar>
          </w:tcPr>
          <w:p w14:paraId="4A690084" w14:textId="77777777" w:rsidR="004712E1" w:rsidRDefault="009D60A8">
            <w:r>
              <w:rPr>
                <w:sz w:val="20"/>
                <w:szCs w:val="20"/>
              </w:rPr>
              <w:t>Transform test</w:t>
            </w:r>
          </w:p>
        </w:tc>
        <w:tc>
          <w:tcPr>
            <w:tcW w:w="2166" w:type="dxa"/>
            <w:tcBorders>
              <w:top w:val="single" w:sz="4" w:space="0" w:color="B8C2CC"/>
              <w:left w:val="single" w:sz="4" w:space="0" w:color="B8C2CC"/>
              <w:bottom w:val="single" w:sz="4" w:space="0" w:color="B8C2CC"/>
              <w:right w:val="single" w:sz="4" w:space="0" w:color="B8C2CC"/>
            </w:tcBorders>
            <w:tcMar>
              <w:top w:w="60" w:type="dxa"/>
              <w:left w:w="100" w:type="dxa"/>
              <w:bottom w:w="60" w:type="dxa"/>
              <w:right w:w="100" w:type="dxa"/>
            </w:tcMar>
          </w:tcPr>
          <w:p w14:paraId="39459C2C" w14:textId="77777777" w:rsidR="004712E1" w:rsidRDefault="009D60A8">
            <w:r>
              <w:rPr>
                <w:sz w:val="20"/>
                <w:szCs w:val="20"/>
              </w:rPr>
              <w:t>12,280</w:t>
            </w:r>
          </w:p>
        </w:tc>
        <w:tc>
          <w:tcPr>
            <w:tcW w:w="2166" w:type="dxa"/>
            <w:tcBorders>
              <w:top w:val="single" w:sz="4" w:space="0" w:color="B8C2CC"/>
              <w:left w:val="single" w:sz="4" w:space="0" w:color="B8C2CC"/>
              <w:bottom w:val="single" w:sz="4" w:space="0" w:color="B8C2CC"/>
              <w:right w:val="single" w:sz="4" w:space="0" w:color="B8C2CC"/>
            </w:tcBorders>
            <w:tcMar>
              <w:top w:w="60" w:type="dxa"/>
              <w:left w:w="100" w:type="dxa"/>
              <w:bottom w:w="60" w:type="dxa"/>
              <w:right w:w="100" w:type="dxa"/>
            </w:tcMar>
          </w:tcPr>
          <w:p w14:paraId="3E85241E" w14:textId="77777777" w:rsidR="004712E1" w:rsidRDefault="009D60A8">
            <w:r>
              <w:rPr>
                <w:sz w:val="20"/>
                <w:szCs w:val="20"/>
              </w:rPr>
              <w:t>397</w:t>
            </w:r>
          </w:p>
        </w:tc>
        <w:tc>
          <w:tcPr>
            <w:tcW w:w="2167" w:type="dxa"/>
            <w:tcBorders>
              <w:top w:val="single" w:sz="4" w:space="0" w:color="B8C2CC"/>
              <w:left w:val="single" w:sz="4" w:space="0" w:color="B8C2CC"/>
              <w:bottom w:val="single" w:sz="4" w:space="0" w:color="B8C2CC"/>
              <w:right w:val="single" w:sz="4" w:space="0" w:color="B8C2CC"/>
            </w:tcBorders>
            <w:tcMar>
              <w:top w:w="60" w:type="dxa"/>
              <w:left w:w="100" w:type="dxa"/>
              <w:bottom w:w="60" w:type="dxa"/>
              <w:right w:w="100" w:type="dxa"/>
            </w:tcMar>
          </w:tcPr>
          <w:p w14:paraId="14C76E77" w14:textId="77777777" w:rsidR="004712E1" w:rsidRDefault="009D60A8">
            <w:r>
              <w:rPr>
                <w:sz w:val="20"/>
                <w:szCs w:val="20"/>
              </w:rPr>
              <w:t>11,883</w:t>
            </w:r>
          </w:p>
        </w:tc>
      </w:tr>
      <w:tr w:rsidR="004712E1" w14:paraId="64B47A41" w14:textId="77777777">
        <w:tc>
          <w:tcPr>
            <w:tcW w:w="2527" w:type="dxa"/>
            <w:tcBorders>
              <w:top w:val="single" w:sz="4" w:space="0" w:color="B8C2CC"/>
              <w:left w:val="single" w:sz="4" w:space="0" w:color="B8C2CC"/>
              <w:bottom w:val="single" w:sz="4" w:space="0" w:color="B8C2CC"/>
              <w:right w:val="single" w:sz="4" w:space="0" w:color="B8C2CC"/>
            </w:tcBorders>
            <w:tcMar>
              <w:top w:w="60" w:type="dxa"/>
              <w:left w:w="100" w:type="dxa"/>
              <w:bottom w:w="60" w:type="dxa"/>
              <w:right w:w="100" w:type="dxa"/>
            </w:tcMar>
          </w:tcPr>
          <w:p w14:paraId="1C06F9C2" w14:textId="77777777" w:rsidR="004712E1" w:rsidRDefault="009D60A8">
            <w:r>
              <w:rPr>
                <w:sz w:val="20"/>
                <w:szCs w:val="20"/>
              </w:rPr>
              <w:t>Load run 1</w:t>
            </w:r>
          </w:p>
        </w:tc>
        <w:tc>
          <w:tcPr>
            <w:tcW w:w="2166" w:type="dxa"/>
            <w:tcBorders>
              <w:top w:val="single" w:sz="4" w:space="0" w:color="B8C2CC"/>
              <w:left w:val="single" w:sz="4" w:space="0" w:color="B8C2CC"/>
              <w:bottom w:val="single" w:sz="4" w:space="0" w:color="B8C2CC"/>
              <w:right w:val="single" w:sz="4" w:space="0" w:color="B8C2CC"/>
            </w:tcBorders>
            <w:tcMar>
              <w:top w:w="60" w:type="dxa"/>
              <w:left w:w="100" w:type="dxa"/>
              <w:bottom w:w="60" w:type="dxa"/>
              <w:right w:w="100" w:type="dxa"/>
            </w:tcMar>
          </w:tcPr>
          <w:p w14:paraId="52A837F4" w14:textId="77777777" w:rsidR="004712E1" w:rsidRDefault="009D60A8">
            <w:r>
              <w:rPr>
                <w:sz w:val="20"/>
                <w:szCs w:val="20"/>
              </w:rPr>
              <w:t>12,280</w:t>
            </w:r>
          </w:p>
        </w:tc>
        <w:tc>
          <w:tcPr>
            <w:tcW w:w="2166" w:type="dxa"/>
            <w:tcBorders>
              <w:top w:val="single" w:sz="4" w:space="0" w:color="B8C2CC"/>
              <w:left w:val="single" w:sz="4" w:space="0" w:color="B8C2CC"/>
              <w:bottom w:val="single" w:sz="4" w:space="0" w:color="B8C2CC"/>
              <w:right w:val="single" w:sz="4" w:space="0" w:color="B8C2CC"/>
            </w:tcBorders>
            <w:tcMar>
              <w:top w:w="60" w:type="dxa"/>
              <w:left w:w="100" w:type="dxa"/>
              <w:bottom w:w="60" w:type="dxa"/>
              <w:right w:w="100" w:type="dxa"/>
            </w:tcMar>
          </w:tcPr>
          <w:p w14:paraId="1A77797D" w14:textId="77777777" w:rsidR="004712E1" w:rsidRDefault="009D60A8">
            <w:r>
              <w:rPr>
                <w:sz w:val="20"/>
                <w:szCs w:val="20"/>
              </w:rPr>
              <w:t>531</w:t>
            </w:r>
          </w:p>
        </w:tc>
        <w:tc>
          <w:tcPr>
            <w:tcW w:w="2167" w:type="dxa"/>
            <w:tcBorders>
              <w:top w:val="single" w:sz="4" w:space="0" w:color="B8C2CC"/>
              <w:left w:val="single" w:sz="4" w:space="0" w:color="B8C2CC"/>
              <w:bottom w:val="single" w:sz="4" w:space="0" w:color="B8C2CC"/>
              <w:right w:val="single" w:sz="4" w:space="0" w:color="B8C2CC"/>
            </w:tcBorders>
            <w:tcMar>
              <w:top w:w="60" w:type="dxa"/>
              <w:left w:w="100" w:type="dxa"/>
              <w:bottom w:w="60" w:type="dxa"/>
              <w:right w:w="100" w:type="dxa"/>
            </w:tcMar>
          </w:tcPr>
          <w:p w14:paraId="747C6ED3" w14:textId="77777777" w:rsidR="004712E1" w:rsidRDefault="009D60A8">
            <w:r>
              <w:rPr>
                <w:sz w:val="20"/>
                <w:szCs w:val="20"/>
              </w:rPr>
              <w:t>11,749</w:t>
            </w:r>
          </w:p>
        </w:tc>
      </w:tr>
      <w:tr w:rsidR="004712E1" w14:paraId="7472A3BE" w14:textId="77777777">
        <w:tc>
          <w:tcPr>
            <w:tcW w:w="2527" w:type="dxa"/>
            <w:tcBorders>
              <w:top w:val="single" w:sz="4" w:space="0" w:color="B8C2CC"/>
              <w:left w:val="single" w:sz="4" w:space="0" w:color="B8C2CC"/>
              <w:bottom w:val="single" w:sz="4" w:space="0" w:color="B8C2CC"/>
              <w:right w:val="single" w:sz="4" w:space="0" w:color="B8C2CC"/>
            </w:tcBorders>
            <w:tcMar>
              <w:top w:w="60" w:type="dxa"/>
              <w:left w:w="100" w:type="dxa"/>
              <w:bottom w:w="60" w:type="dxa"/>
              <w:right w:w="100" w:type="dxa"/>
            </w:tcMar>
          </w:tcPr>
          <w:p w14:paraId="7AC2F523" w14:textId="77777777" w:rsidR="004712E1" w:rsidRDefault="009D60A8">
            <w:r>
              <w:rPr>
                <w:sz w:val="20"/>
                <w:szCs w:val="20"/>
              </w:rPr>
              <w:t>Load run 2</w:t>
            </w:r>
          </w:p>
        </w:tc>
        <w:tc>
          <w:tcPr>
            <w:tcW w:w="2166" w:type="dxa"/>
            <w:tcBorders>
              <w:top w:val="single" w:sz="4" w:space="0" w:color="B8C2CC"/>
              <w:left w:val="single" w:sz="4" w:space="0" w:color="B8C2CC"/>
              <w:bottom w:val="single" w:sz="4" w:space="0" w:color="B8C2CC"/>
              <w:right w:val="single" w:sz="4" w:space="0" w:color="B8C2CC"/>
            </w:tcBorders>
            <w:tcMar>
              <w:top w:w="60" w:type="dxa"/>
              <w:left w:w="100" w:type="dxa"/>
              <w:bottom w:w="60" w:type="dxa"/>
              <w:right w:w="100" w:type="dxa"/>
            </w:tcMar>
          </w:tcPr>
          <w:p w14:paraId="244344A4" w14:textId="77777777" w:rsidR="004712E1" w:rsidRDefault="009D60A8">
            <w:r>
              <w:rPr>
                <w:sz w:val="20"/>
                <w:szCs w:val="20"/>
              </w:rPr>
              <w:t>12,280</w:t>
            </w:r>
          </w:p>
        </w:tc>
        <w:tc>
          <w:tcPr>
            <w:tcW w:w="2166" w:type="dxa"/>
            <w:tcBorders>
              <w:top w:val="single" w:sz="4" w:space="0" w:color="B8C2CC"/>
              <w:left w:val="single" w:sz="4" w:space="0" w:color="B8C2CC"/>
              <w:bottom w:val="single" w:sz="4" w:space="0" w:color="B8C2CC"/>
              <w:right w:val="single" w:sz="4" w:space="0" w:color="B8C2CC"/>
            </w:tcBorders>
            <w:tcMar>
              <w:top w:w="60" w:type="dxa"/>
              <w:left w:w="100" w:type="dxa"/>
              <w:bottom w:w="60" w:type="dxa"/>
              <w:right w:w="100" w:type="dxa"/>
            </w:tcMar>
          </w:tcPr>
          <w:p w14:paraId="43AD040C" w14:textId="77777777" w:rsidR="004712E1" w:rsidRDefault="009D60A8">
            <w:r>
              <w:rPr>
                <w:sz w:val="20"/>
                <w:szCs w:val="20"/>
              </w:rPr>
              <w:t>585</w:t>
            </w:r>
          </w:p>
        </w:tc>
        <w:tc>
          <w:tcPr>
            <w:tcW w:w="2167" w:type="dxa"/>
            <w:tcBorders>
              <w:top w:val="single" w:sz="4" w:space="0" w:color="B8C2CC"/>
              <w:left w:val="single" w:sz="4" w:space="0" w:color="B8C2CC"/>
              <w:bottom w:val="single" w:sz="4" w:space="0" w:color="B8C2CC"/>
              <w:right w:val="single" w:sz="4" w:space="0" w:color="B8C2CC"/>
            </w:tcBorders>
            <w:tcMar>
              <w:top w:w="60" w:type="dxa"/>
              <w:left w:w="100" w:type="dxa"/>
              <w:bottom w:w="60" w:type="dxa"/>
              <w:right w:w="100" w:type="dxa"/>
            </w:tcMar>
          </w:tcPr>
          <w:p w14:paraId="5F810A3D" w14:textId="77777777" w:rsidR="004712E1" w:rsidRDefault="009D60A8">
            <w:r>
              <w:rPr>
                <w:sz w:val="20"/>
                <w:szCs w:val="20"/>
              </w:rPr>
              <w:t>11,695</w:t>
            </w:r>
          </w:p>
        </w:tc>
      </w:tr>
    </w:tbl>
    <w:p w14:paraId="6D00AB34" w14:textId="77777777" w:rsidR="004712E1" w:rsidRDefault="004712E1">
      <w:pPr>
        <w:spacing w:after="120"/>
      </w:pPr>
    </w:p>
    <w:p w14:paraId="4DB4DB68" w14:textId="77777777" w:rsidR="004712E1" w:rsidRDefault="009D60A8">
      <w:pPr>
        <w:spacing w:after="120"/>
      </w:pPr>
      <w:r>
        <w:rPr>
          <w:b/>
          <w:bCs/>
        </w:rPr>
        <w:t>Cause:</w:t>
      </w:r>
      <w:r>
        <w:t xml:space="preserve"> the API is read in pages. Without a sort order, the server doesn't guarantee a stable row order between page requests, so pages overlapped (fake duplicates) and skipped rows (lost data, up to about 4.8% per run).</w:t>
      </w:r>
    </w:p>
    <w:p w14:paraId="2E5205D1" w14:textId="77777777" w:rsidR="004712E1" w:rsidRDefault="009D60A8">
      <w:pPr>
        <w:spacing w:after="120"/>
      </w:pPr>
      <w:r>
        <w:rPr>
          <w:b/>
          <w:bCs/>
        </w:rPr>
        <w:t>Solution:</w:t>
      </w:r>
      <w:r>
        <w:t xml:space="preserve"> request a stable order with </w:t>
      </w:r>
      <w:r>
        <w:rPr>
          <w:rFonts w:ascii="Consolas" w:eastAsia="Consolas" w:hAnsi="Consolas" w:cs="Consolas"/>
          <w:sz w:val="19"/>
          <w:szCs w:val="19"/>
        </w:rPr>
        <w:t>get_all(..., order=":id")</w:t>
      </w:r>
      <w:r>
        <w:t>. After the fix both runs returned 0 duplicates and 12,280 unique rows.</w:t>
      </w:r>
    </w:p>
    <w:p w14:paraId="1BB5DF05" w14:textId="77777777" w:rsidR="004712E1" w:rsidRDefault="009D60A8">
      <w:pPr>
        <w:spacing w:after="120"/>
      </w:pPr>
      <w:r>
        <w:rPr>
          <w:b/>
          <w:bCs/>
        </w:rPr>
        <w:t>Lesson:</w:t>
      </w:r>
      <w:r>
        <w:t xml:space="preserve"> running a load twice and comparing counts is a simple test that also exposes problems upstream of the load.</w:t>
      </w:r>
    </w:p>
    <w:p w14:paraId="2B399038" w14:textId="77777777" w:rsidR="004712E1" w:rsidRDefault="009D60A8">
      <w:pPr>
        <w:pStyle w:val="Heading2"/>
      </w:pPr>
      <w:bookmarkStart w:id="40" w:name="_Toc242655328"/>
      <w:r>
        <w:t>11.3 Windows Smart App Control</w:t>
      </w:r>
      <w:bookmarkEnd w:id="40"/>
    </w:p>
    <w:p w14:paraId="5A5E802B" w14:textId="77777777" w:rsidR="004712E1" w:rsidRDefault="009D60A8">
      <w:pPr>
        <w:spacing w:after="120"/>
      </w:pPr>
      <w:r>
        <w:t xml:space="preserve">Importing pandas failed with “DLL load failed … An Application Control policy has blocked this file”. The cause was Windows 11 Smart App Control, which blocks unsigned binaries such as numpy's compiled modules. It was confirmed through the registry setting </w:t>
      </w:r>
      <w:r>
        <w:rPr>
          <w:rFonts w:ascii="Consolas" w:eastAsia="Consolas" w:hAnsi="Consolas" w:cs="Consolas"/>
          <w:sz w:val="19"/>
          <w:szCs w:val="19"/>
        </w:rPr>
        <w:t>VerifiedAndReputablePolicyState = 1</w:t>
      </w:r>
      <w:r>
        <w:t xml:space="preserve"> and solved by turning Smart App Control off on the personal development PC (Microsoft Defender stays active).</w:t>
      </w:r>
    </w:p>
    <w:p w14:paraId="7667EAED" w14:textId="77777777" w:rsidR="004712E1" w:rsidRDefault="009D60A8">
      <w:pPr>
        <w:pStyle w:val="Heading2"/>
      </w:pPr>
      <w:bookmarkStart w:id="41" w:name="_Toc242655329"/>
      <w:r>
        <w:t>11.4 PostgreSQL driver change</w:t>
      </w:r>
      <w:bookmarkEnd w:id="41"/>
    </w:p>
    <w:p w14:paraId="0BAC893A" w14:textId="77777777" w:rsidR="004712E1" w:rsidRDefault="009D60A8">
      <w:pPr>
        <w:spacing w:after="120"/>
      </w:pPr>
      <w:r>
        <w:t xml:space="preserve">The first load into Neon failed with “No module named 'psycopg'”. SQLAlchemy 2.1 uses psycopg 3 as the default driver for </w:t>
      </w:r>
      <w:r>
        <w:rPr>
          <w:rFonts w:ascii="Consolas" w:eastAsia="Consolas" w:hAnsi="Consolas" w:cs="Consolas"/>
          <w:sz w:val="19"/>
          <w:szCs w:val="19"/>
        </w:rPr>
        <w:t>postgresql://</w:t>
      </w:r>
      <w:r>
        <w:t xml:space="preserve"> addresses, while the notebook used psycopg2. Replacing </w:t>
      </w:r>
      <w:r>
        <w:rPr>
          <w:rFonts w:ascii="Consolas" w:eastAsia="Consolas" w:hAnsi="Consolas" w:cs="Consolas"/>
          <w:sz w:val="19"/>
          <w:szCs w:val="19"/>
        </w:rPr>
        <w:t>psycopg2-binary</w:t>
      </w:r>
      <w:r>
        <w:t xml:space="preserve"> with </w:t>
      </w:r>
      <w:r>
        <w:rPr>
          <w:rFonts w:ascii="Consolas" w:eastAsia="Consolas" w:hAnsi="Consolas" w:cs="Consolas"/>
          <w:sz w:val="19"/>
          <w:szCs w:val="19"/>
        </w:rPr>
        <w:t>psycopg[binary]</w:t>
      </w:r>
      <w:r>
        <w:t xml:space="preserve"> fixed it without changing any code.</w:t>
      </w:r>
    </w:p>
    <w:p w14:paraId="751924BF" w14:textId="77777777" w:rsidR="004712E1" w:rsidRDefault="009D60A8">
      <w:pPr>
        <w:pStyle w:val="Heading2"/>
      </w:pPr>
      <w:bookmarkStart w:id="42" w:name="_Toc242655330"/>
      <w:r>
        <w:t>11.5 Multiple GitHub accounts</w:t>
      </w:r>
      <w:bookmarkEnd w:id="42"/>
    </w:p>
    <w:p w14:paraId="60A3B9CE" w14:textId="77777777" w:rsidR="004712E1" w:rsidRDefault="009D60A8">
      <w:pPr>
        <w:spacing w:after="120"/>
      </w:pPr>
      <w:r>
        <w:t>Pushing failed with HTTP 403 because Windows had a different GitHub account saved. Adding the username to the remote URL (</w:t>
      </w:r>
      <w:r>
        <w:rPr>
          <w:rFonts w:ascii="Consolas" w:eastAsia="Consolas" w:hAnsi="Consolas" w:cs="Consolas"/>
          <w:sz w:val="19"/>
          <w:szCs w:val="19"/>
        </w:rPr>
        <w:t>https://&lt;user&gt;@github.com/...</w:t>
      </w:r>
      <w:r>
        <w:t>) made Git use the correct account without affecting the other one.</w:t>
      </w:r>
    </w:p>
    <w:p w14:paraId="041C0EF2" w14:textId="77777777" w:rsidR="004712E1" w:rsidRDefault="009D60A8">
      <w:pPr>
        <w:pStyle w:val="Heading2"/>
      </w:pPr>
      <w:bookmarkStart w:id="43" w:name="_Toc242655331"/>
      <w:r>
        <w:t>11.6 Runner image migration</w:t>
      </w:r>
      <w:bookmarkEnd w:id="43"/>
    </w:p>
    <w:p w14:paraId="43761E19" w14:textId="77777777" w:rsidR="004712E1" w:rsidRDefault="009D60A8">
      <w:pPr>
        <w:spacing w:after="120"/>
      </w:pPr>
      <w:r>
        <w:t xml:space="preserve">GitHub announced that </w:t>
      </w:r>
      <w:r>
        <w:rPr>
          <w:rFonts w:ascii="Consolas" w:eastAsia="Consolas" w:hAnsi="Consolas" w:cs="Consolas"/>
          <w:sz w:val="19"/>
          <w:szCs w:val="19"/>
        </w:rPr>
        <w:t>ubuntu-latest</w:t>
      </w:r>
      <w:r>
        <w:t xml:space="preserve"> would move to Ubuntu 26 on 19 October 2026. The workflow was pinned to </w:t>
      </w:r>
      <w:r>
        <w:rPr>
          <w:rFonts w:ascii="Consolas" w:eastAsia="Consolas" w:hAnsi="Consolas" w:cs="Consolas"/>
          <w:sz w:val="19"/>
          <w:szCs w:val="19"/>
        </w:rPr>
        <w:t>ubuntu-24.04</w:t>
      </w:r>
      <w:r>
        <w:t xml:space="preserve"> so that the scheduled pipeline can't break unexpectedly.</w:t>
      </w:r>
    </w:p>
    <w:p w14:paraId="256D8A2A" w14:textId="77777777" w:rsidR="004712E1" w:rsidRDefault="009D60A8">
      <w:pPr>
        <w:pStyle w:val="Heading1"/>
        <w:pageBreakBefore/>
      </w:pPr>
      <w:bookmarkStart w:id="44" w:name="_Toc242655332"/>
      <w:r>
        <w:t>12. Limitations and Future Work</w:t>
      </w:r>
      <w:bookmarkEnd w:id="44"/>
    </w:p>
    <w:p w14:paraId="765A2201" w14:textId="77777777" w:rsidR="004712E1" w:rsidRDefault="009D60A8">
      <w:pPr>
        <w:pStyle w:val="Heading2"/>
      </w:pPr>
      <w:bookmarkStart w:id="45" w:name="_Toc242655333"/>
      <w:r>
        <w:t>12.1 Limitations</w:t>
      </w:r>
      <w:bookmarkEnd w:id="45"/>
    </w:p>
    <w:p w14:paraId="7AD77BC4" w14:textId="77777777" w:rsidR="004712E1" w:rsidRDefault="009D60A8">
      <w:pPr>
        <w:pStyle w:val="ListParagraph"/>
        <w:numPr>
          <w:ilvl w:val="0"/>
          <w:numId w:val="2"/>
        </w:numPr>
        <w:spacing w:after="60"/>
      </w:pPr>
      <w:r>
        <w:t>The source only publishes records from January 2025 onwards; older history isn't available.</w:t>
      </w:r>
    </w:p>
    <w:p w14:paraId="37B414B3" w14:textId="77777777" w:rsidR="004712E1" w:rsidRDefault="009D60A8">
      <w:pPr>
        <w:pStyle w:val="ListParagraph"/>
        <w:numPr>
          <w:ilvl w:val="0"/>
          <w:numId w:val="2"/>
        </w:numPr>
        <w:spacing w:after="60"/>
      </w:pPr>
      <w:r>
        <w:t>Records are published with a delay, so the most recent days and month are incomplete.</w:t>
      </w:r>
    </w:p>
    <w:p w14:paraId="128AF2AB" w14:textId="77777777" w:rsidR="004712E1" w:rsidRDefault="009D60A8">
      <w:pPr>
        <w:pStyle w:val="ListParagraph"/>
        <w:numPr>
          <w:ilvl w:val="0"/>
          <w:numId w:val="2"/>
        </w:numPr>
        <w:spacing w:after="60"/>
      </w:pPr>
      <w:r>
        <w:t>Locations are block-level street names, so analysis is per street rather than per address.</w:t>
      </w:r>
    </w:p>
    <w:p w14:paraId="778C4337" w14:textId="77777777" w:rsidR="004712E1" w:rsidRDefault="009D60A8">
      <w:pPr>
        <w:pStyle w:val="ListParagraph"/>
        <w:numPr>
          <w:ilvl w:val="0"/>
          <w:numId w:val="2"/>
        </w:numPr>
        <w:spacing w:after="60"/>
      </w:pPr>
      <w:r>
        <w:t>Free tiers: scheduled runs may start a few minutes late, schedules pause after 60 days without repository activity, the dashboard sleeps when unused (first load about 30 seconds), and the database pauses when idle.</w:t>
      </w:r>
    </w:p>
    <w:p w14:paraId="5AFB7E8E" w14:textId="77777777" w:rsidR="004712E1" w:rsidRDefault="009D60A8">
      <w:pPr>
        <w:pStyle w:val="Heading2"/>
      </w:pPr>
      <w:bookmarkStart w:id="46" w:name="_Toc242655334"/>
      <w:r>
        <w:t>12.2 Future work</w:t>
      </w:r>
      <w:bookmarkEnd w:id="46"/>
    </w:p>
    <w:p w14:paraId="7D32E4E0" w14:textId="77777777" w:rsidR="004712E1" w:rsidRDefault="009D60A8">
      <w:pPr>
        <w:pStyle w:val="ListParagraph"/>
        <w:numPr>
          <w:ilvl w:val="0"/>
          <w:numId w:val="2"/>
        </w:numPr>
        <w:spacing w:after="60"/>
      </w:pPr>
      <w:r>
        <w:t>Automated unit tests for the validate and transform stages, run on every push.</w:t>
      </w:r>
    </w:p>
    <w:p w14:paraId="248356AB" w14:textId="77777777" w:rsidR="004712E1" w:rsidRDefault="009D60A8">
      <w:pPr>
        <w:pStyle w:val="ListParagraph"/>
        <w:numPr>
          <w:ilvl w:val="0"/>
          <w:numId w:val="2"/>
        </w:numPr>
        <w:spacing w:after="60"/>
      </w:pPr>
      <w:r>
        <w:t>Alerts when no new records arrive for several days.</w:t>
      </w:r>
    </w:p>
    <w:p w14:paraId="5DA0AA2C" w14:textId="77777777" w:rsidR="004712E1" w:rsidRDefault="009D60A8">
      <w:pPr>
        <w:pStyle w:val="ListParagraph"/>
        <w:numPr>
          <w:ilvl w:val="0"/>
          <w:numId w:val="2"/>
        </w:numPr>
        <w:spacing w:after="60"/>
      </w:pPr>
      <w:r>
        <w:t>A map view after geocoding street blocks.</w:t>
      </w:r>
    </w:p>
    <w:p w14:paraId="77AD41D5" w14:textId="77777777" w:rsidR="004712E1" w:rsidRDefault="009D60A8">
      <w:pPr>
        <w:pStyle w:val="ListParagraph"/>
        <w:numPr>
          <w:ilvl w:val="0"/>
          <w:numId w:val="2"/>
        </w:numPr>
        <w:spacing w:after="60"/>
      </w:pPr>
      <w:r>
        <w:t xml:space="preserve">Incremental extraction based on </w:t>
      </w:r>
      <w:r>
        <w:rPr>
          <w:rFonts w:ascii="Consolas" w:eastAsia="Consolas" w:hAnsi="Consolas" w:cs="Consolas"/>
          <w:sz w:val="19"/>
          <w:szCs w:val="19"/>
        </w:rPr>
        <w:t>last_updated</w:t>
      </w:r>
      <w:r>
        <w:t xml:space="preserve"> if the dataset grows large.</w:t>
      </w:r>
    </w:p>
    <w:p w14:paraId="4CC37F24" w14:textId="77777777" w:rsidR="004712E1" w:rsidRDefault="009D60A8">
      <w:pPr>
        <w:pStyle w:val="ListParagraph"/>
        <w:numPr>
          <w:ilvl w:val="0"/>
          <w:numId w:val="2"/>
        </w:numPr>
        <w:spacing w:after="60"/>
      </w:pPr>
      <w:r>
        <w:t>Additional datasets (e.g. crime reports, traffic crashes) for richer analysis.</w:t>
      </w:r>
    </w:p>
    <w:p w14:paraId="02F15E2D" w14:textId="77777777" w:rsidR="004712E1" w:rsidRDefault="009D60A8">
      <w:pPr>
        <w:pStyle w:val="Heading1"/>
        <w:pageBreakBefore/>
      </w:pPr>
      <w:bookmarkStart w:id="47" w:name="_Toc242655335"/>
      <w:r>
        <w:t>13. Conclusion</w:t>
      </w:r>
      <w:bookmarkEnd w:id="47"/>
    </w:p>
    <w:p w14:paraId="00B68C83" w14:textId="77777777" w:rsidR="004712E1" w:rsidRDefault="009D60A8">
      <w:pPr>
        <w:spacing w:after="120"/>
      </w:pPr>
      <w:r>
        <w:t>The project delivers a complete, automated data pipeline that turns the Cambridge Police Department's daily log into a clean, historical, queryable dataset and a public dashboard, at zero cost. Beyond meeting the functional requirements, it applies core data-engineering practices: separation of pipeline stages, data validation, idempotent loading, orchestration with retries, scheduled cloud execution, secret management and reproducible environments.</w:t>
      </w:r>
    </w:p>
    <w:p w14:paraId="76393EDA" w14:textId="77777777" w:rsidR="004712E1" w:rsidRDefault="009D60A8">
      <w:pPr>
        <w:spacing w:after="120"/>
      </w:pPr>
      <w:r>
        <w:t>Testing during development uncovered and fixed a real data-loss bug in API pagination, which shows why verification steps such as idempotency checks matter in production pipelines.</w:t>
      </w:r>
    </w:p>
    <w:p w14:paraId="0D2D2A0D" w14:textId="77777777" w:rsidR="004712E1" w:rsidRDefault="009D60A8">
      <w:pPr>
        <w:pStyle w:val="Heading1"/>
        <w:pageBreakBefore/>
      </w:pPr>
      <w:bookmarkStart w:id="48" w:name="_Toc242655336"/>
      <w:r>
        <w:t>14. References</w:t>
      </w:r>
      <w:bookmarkEnd w:id="48"/>
    </w:p>
    <w:p w14:paraId="18B2FAEF" w14:textId="77777777" w:rsidR="004712E1" w:rsidRDefault="009D60A8">
      <w:pPr>
        <w:pStyle w:val="ListParagraph"/>
        <w:numPr>
          <w:ilvl w:val="0"/>
          <w:numId w:val="4"/>
        </w:numPr>
        <w:spacing w:after="60"/>
      </w:pPr>
      <w:r>
        <w:t>City of Cambridge Open Data Portal: Daily Police Log. https://data.cambridgema.gov/d/3gki-wyrb</w:t>
      </w:r>
    </w:p>
    <w:p w14:paraId="25515DDF" w14:textId="77777777" w:rsidR="004712E1" w:rsidRDefault="009D60A8">
      <w:pPr>
        <w:pStyle w:val="ListParagraph"/>
        <w:numPr>
          <w:ilvl w:val="0"/>
          <w:numId w:val="4"/>
        </w:numPr>
        <w:spacing w:after="60"/>
      </w:pPr>
      <w:r>
        <w:t>Socrata (Tyler Technologies) SODA API documentation: paging and ordering. https://dev.socrata.com/docs/paging</w:t>
      </w:r>
    </w:p>
    <w:p w14:paraId="3D8AEC95" w14:textId="77777777" w:rsidR="004712E1" w:rsidRDefault="009D60A8">
      <w:pPr>
        <w:pStyle w:val="ListParagraph"/>
        <w:numPr>
          <w:ilvl w:val="0"/>
          <w:numId w:val="4"/>
        </w:numPr>
        <w:spacing w:after="60"/>
      </w:pPr>
      <w:r>
        <w:t>Prefect documentation. https://docs.prefect.io</w:t>
      </w:r>
    </w:p>
    <w:p w14:paraId="15A2EF4A" w14:textId="77777777" w:rsidR="004712E1" w:rsidRDefault="009D60A8">
      <w:pPr>
        <w:pStyle w:val="ListParagraph"/>
        <w:numPr>
          <w:ilvl w:val="0"/>
          <w:numId w:val="4"/>
        </w:numPr>
        <w:spacing w:after="60"/>
      </w:pPr>
      <w:r>
        <w:t>SQLAlchemy documentation: PostgreSQL INSERT … ON CONFLICT. https://docs.sqlalchemy.org</w:t>
      </w:r>
    </w:p>
    <w:p w14:paraId="26C2B796" w14:textId="77777777" w:rsidR="004712E1" w:rsidRDefault="009D60A8">
      <w:pPr>
        <w:pStyle w:val="ListParagraph"/>
        <w:numPr>
          <w:ilvl w:val="0"/>
          <w:numId w:val="4"/>
        </w:numPr>
        <w:spacing w:after="60"/>
      </w:pPr>
      <w:r>
        <w:t>pandas documentation. https://pandas.pydata.org/docs</w:t>
      </w:r>
    </w:p>
    <w:p w14:paraId="1709B6D5" w14:textId="77777777" w:rsidR="004712E1" w:rsidRDefault="009D60A8">
      <w:pPr>
        <w:pStyle w:val="ListParagraph"/>
        <w:numPr>
          <w:ilvl w:val="0"/>
          <w:numId w:val="4"/>
        </w:numPr>
        <w:spacing w:after="60"/>
      </w:pPr>
      <w:r>
        <w:t>GitHub Actions documentation: scheduled events. https://docs.github.com/actions</w:t>
      </w:r>
    </w:p>
    <w:p w14:paraId="6AB7CBD7" w14:textId="77777777" w:rsidR="004712E1" w:rsidRDefault="009D60A8">
      <w:pPr>
        <w:pStyle w:val="ListParagraph"/>
        <w:numPr>
          <w:ilvl w:val="0"/>
          <w:numId w:val="4"/>
        </w:numPr>
        <w:spacing w:after="60"/>
      </w:pPr>
      <w:r>
        <w:t>Neon documentation. https://neon.tech/docs</w:t>
      </w:r>
    </w:p>
    <w:p w14:paraId="2813D55E" w14:textId="77777777" w:rsidR="004712E1" w:rsidRDefault="009D60A8">
      <w:pPr>
        <w:pStyle w:val="ListParagraph"/>
        <w:numPr>
          <w:ilvl w:val="0"/>
          <w:numId w:val="4"/>
        </w:numPr>
        <w:spacing w:after="60"/>
      </w:pPr>
      <w:r>
        <w:t>Streamlit documentation. https://docs.streamlit.io</w:t>
      </w:r>
    </w:p>
    <w:p w14:paraId="1BED3DF5" w14:textId="77777777" w:rsidR="004712E1" w:rsidRDefault="009D60A8">
      <w:pPr>
        <w:pStyle w:val="ListParagraph"/>
        <w:numPr>
          <w:ilvl w:val="0"/>
          <w:numId w:val="4"/>
        </w:numPr>
        <w:spacing w:after="60"/>
      </w:pPr>
      <w:r>
        <w:t>PAI102 course notebook: Data Pipeline to Monitor Local Crime Trends.</w:t>
      </w:r>
    </w:p>
    <w:p w14:paraId="776EAC6D" w14:textId="77777777" w:rsidR="004712E1" w:rsidRDefault="009D60A8">
      <w:pPr>
        <w:pStyle w:val="Heading1"/>
        <w:pageBreakBefore/>
      </w:pPr>
      <w:bookmarkStart w:id="49" w:name="_Toc242655337"/>
      <w:r>
        <w:t>Appendix A: Setup Guide</w:t>
      </w:r>
      <w:bookmarkEnd w:id="49"/>
    </w:p>
    <w:p w14:paraId="6BD9DC4A" w14:textId="77777777" w:rsidR="004712E1" w:rsidRDefault="009D60A8">
      <w:pPr>
        <w:pStyle w:val="Heading2"/>
      </w:pPr>
      <w:bookmarkStart w:id="50" w:name="_Toc242655338"/>
      <w:r>
        <w:t>A.1 Local setup</w:t>
      </w:r>
      <w:bookmarkEnd w:id="50"/>
    </w:p>
    <w:p w14:paraId="1FE4E51E" w14:textId="77777777" w:rsidR="004712E1" w:rsidRDefault="009D60A8">
      <w:pPr>
        <w:shd w:val="clear" w:color="auto" w:fill="F3F4F6"/>
        <w:spacing w:line="260" w:lineRule="auto"/>
        <w:ind w:left="120" w:right="120"/>
      </w:pPr>
      <w:r>
        <w:rPr>
          <w:rFonts w:ascii="Consolas" w:eastAsia="Consolas" w:hAnsi="Consolas" w:cs="Consolas"/>
          <w:sz w:val="18"/>
          <w:szCs w:val="18"/>
        </w:rPr>
        <w:t>git clone https://github.com/SarthakSaxena6802/cpd-crime-data-pipeline.git</w:t>
      </w:r>
    </w:p>
    <w:p w14:paraId="2B366879" w14:textId="77777777" w:rsidR="004712E1" w:rsidRDefault="009D60A8">
      <w:pPr>
        <w:shd w:val="clear" w:color="auto" w:fill="F3F4F6"/>
        <w:spacing w:line="260" w:lineRule="auto"/>
        <w:ind w:left="120" w:right="120"/>
      </w:pPr>
      <w:r>
        <w:rPr>
          <w:rFonts w:ascii="Consolas" w:eastAsia="Consolas" w:hAnsi="Consolas" w:cs="Consolas"/>
          <w:sz w:val="18"/>
          <w:szCs w:val="18"/>
        </w:rPr>
        <w:t>cd cpd-crime-data-pipeline</w:t>
      </w:r>
    </w:p>
    <w:p w14:paraId="6152A2C0" w14:textId="77777777" w:rsidR="004712E1" w:rsidRDefault="009D60A8">
      <w:pPr>
        <w:shd w:val="clear" w:color="auto" w:fill="F3F4F6"/>
        <w:spacing w:line="260" w:lineRule="auto"/>
        <w:ind w:left="120" w:right="120"/>
      </w:pPr>
      <w:r>
        <w:rPr>
          <w:rFonts w:ascii="Consolas" w:eastAsia="Consolas" w:hAnsi="Consolas" w:cs="Consolas"/>
          <w:sz w:val="18"/>
          <w:szCs w:val="18"/>
        </w:rPr>
        <w:t>python -m venv .venv</w:t>
      </w:r>
    </w:p>
    <w:p w14:paraId="3A3A93D1" w14:textId="77777777" w:rsidR="004712E1" w:rsidRDefault="009D60A8">
      <w:pPr>
        <w:shd w:val="clear" w:color="auto" w:fill="F3F4F6"/>
        <w:spacing w:line="260" w:lineRule="auto"/>
        <w:ind w:left="120" w:right="120"/>
      </w:pPr>
      <w:r>
        <w:rPr>
          <w:rFonts w:ascii="Consolas" w:eastAsia="Consolas" w:hAnsi="Consolas" w:cs="Consolas"/>
          <w:sz w:val="18"/>
          <w:szCs w:val="18"/>
        </w:rPr>
        <w:t>.\.venv\Scripts\Activate.ps1</w:t>
      </w:r>
    </w:p>
    <w:p w14:paraId="74457A43" w14:textId="77777777" w:rsidR="004712E1" w:rsidRDefault="009D60A8">
      <w:pPr>
        <w:shd w:val="clear" w:color="auto" w:fill="F3F4F6"/>
        <w:spacing w:line="260" w:lineRule="auto"/>
        <w:ind w:left="120" w:right="120"/>
      </w:pPr>
      <w:r>
        <w:rPr>
          <w:rFonts w:ascii="Consolas" w:eastAsia="Consolas" w:hAnsi="Consolas" w:cs="Consolas"/>
          <w:sz w:val="18"/>
          <w:szCs w:val="18"/>
        </w:rPr>
        <w:t>pip install -r requirements.txt</w:t>
      </w:r>
    </w:p>
    <w:p w14:paraId="2870452B" w14:textId="77777777" w:rsidR="004712E1" w:rsidRDefault="009D60A8">
      <w:pPr>
        <w:shd w:val="clear" w:color="auto" w:fill="F3F4F6"/>
        <w:spacing w:line="260" w:lineRule="auto"/>
        <w:ind w:left="120" w:right="120"/>
      </w:pPr>
      <w:r>
        <w:rPr>
          <w:rFonts w:ascii="Consolas" w:eastAsia="Consolas" w:hAnsi="Consolas" w:cs="Consolas"/>
          <w:sz w:val="18"/>
          <w:szCs w:val="18"/>
        </w:rPr>
        <w:t>Copy-Item .env.example .env       # then edit values</w:t>
      </w:r>
    </w:p>
    <w:p w14:paraId="761A3A97" w14:textId="77777777" w:rsidR="004712E1" w:rsidRDefault="009D60A8">
      <w:pPr>
        <w:shd w:val="clear" w:color="auto" w:fill="F3F4F6"/>
        <w:spacing w:line="260" w:lineRule="auto"/>
        <w:ind w:left="120" w:right="120"/>
      </w:pPr>
      <w:r>
        <w:rPr>
          <w:rFonts w:ascii="Consolas" w:eastAsia="Consolas" w:hAnsi="Consolas" w:cs="Consolas"/>
          <w:sz w:val="18"/>
          <w:szCs w:val="18"/>
        </w:rPr>
        <w:t>python etl_pipeline.py</w:t>
      </w:r>
    </w:p>
    <w:p w14:paraId="6746A6FE" w14:textId="77777777" w:rsidR="004712E1" w:rsidRDefault="009D60A8">
      <w:pPr>
        <w:shd w:val="clear" w:color="auto" w:fill="F3F4F6"/>
        <w:spacing w:after="160" w:line="260" w:lineRule="auto"/>
        <w:ind w:left="120" w:right="120"/>
      </w:pPr>
      <w:r>
        <w:rPr>
          <w:rFonts w:ascii="Consolas" w:eastAsia="Consolas" w:hAnsi="Consolas" w:cs="Consolas"/>
          <w:sz w:val="18"/>
          <w:szCs w:val="18"/>
        </w:rPr>
        <w:t>streamlit run dashboard.py</w:t>
      </w:r>
    </w:p>
    <w:p w14:paraId="1C814D18" w14:textId="77777777" w:rsidR="004712E1" w:rsidRDefault="009D60A8">
      <w:pPr>
        <w:spacing w:after="120"/>
      </w:pPr>
      <w:r>
        <w:t xml:space="preserve">If activation is blocked, run </w:t>
      </w:r>
      <w:r>
        <w:rPr>
          <w:rFonts w:ascii="Consolas" w:eastAsia="Consolas" w:hAnsi="Consolas" w:cs="Consolas"/>
          <w:sz w:val="19"/>
          <w:szCs w:val="19"/>
        </w:rPr>
        <w:t>Set-ExecutionPolicy -Scope CurrentUser RemoteSigned</w:t>
      </w:r>
      <w:r>
        <w:t xml:space="preserve"> once.</w:t>
      </w:r>
    </w:p>
    <w:p w14:paraId="27775DFF" w14:textId="77777777" w:rsidR="004712E1" w:rsidRDefault="009D60A8">
      <w:pPr>
        <w:pStyle w:val="Heading2"/>
      </w:pPr>
      <w:bookmarkStart w:id="51" w:name="_Toc242655339"/>
      <w:r>
        <w:t>A.2 Neon database</w:t>
      </w:r>
      <w:bookmarkEnd w:id="51"/>
    </w:p>
    <w:p w14:paraId="295DD608" w14:textId="77777777" w:rsidR="004712E1" w:rsidRDefault="009D60A8">
      <w:pPr>
        <w:pStyle w:val="ListParagraph"/>
        <w:numPr>
          <w:ilvl w:val="0"/>
          <w:numId w:val="5"/>
        </w:numPr>
        <w:spacing w:after="60"/>
      </w:pPr>
      <w:r>
        <w:t>Sign up at neon.tech and create a project (region AWS US East).</w:t>
      </w:r>
    </w:p>
    <w:p w14:paraId="0FE8B4F2" w14:textId="77777777" w:rsidR="004712E1" w:rsidRDefault="009D60A8">
      <w:pPr>
        <w:pStyle w:val="ListParagraph"/>
        <w:numPr>
          <w:ilvl w:val="0"/>
          <w:numId w:val="5"/>
        </w:numPr>
        <w:spacing w:after="60"/>
      </w:pPr>
      <w:r>
        <w:t xml:space="preserve">Click </w:t>
      </w:r>
      <w:r>
        <w:rPr>
          <w:b/>
          <w:bCs/>
        </w:rPr>
        <w:t>Connect</w:t>
      </w:r>
      <w:r>
        <w:t xml:space="preserve"> and copy the connection string.</w:t>
      </w:r>
    </w:p>
    <w:p w14:paraId="6D7258B1" w14:textId="77777777" w:rsidR="004712E1" w:rsidRDefault="009D60A8">
      <w:pPr>
        <w:pStyle w:val="ListParagraph"/>
        <w:numPr>
          <w:ilvl w:val="0"/>
          <w:numId w:val="5"/>
        </w:numPr>
        <w:spacing w:after="60"/>
      </w:pPr>
      <w:r>
        <w:t xml:space="preserve">Put it in </w:t>
      </w:r>
      <w:r>
        <w:rPr>
          <w:rFonts w:ascii="Consolas" w:eastAsia="Consolas" w:hAnsi="Consolas" w:cs="Consolas"/>
          <w:sz w:val="19"/>
          <w:szCs w:val="19"/>
        </w:rPr>
        <w:t>.env</w:t>
      </w:r>
      <w:r>
        <w:t xml:space="preserve"> as </w:t>
      </w:r>
      <w:r>
        <w:rPr>
          <w:rFonts w:ascii="Consolas" w:eastAsia="Consolas" w:hAnsi="Consolas" w:cs="Consolas"/>
          <w:sz w:val="19"/>
          <w:szCs w:val="19"/>
        </w:rPr>
        <w:t>DATABASE_URL=postgresql://...</w:t>
      </w:r>
      <w:r>
        <w:t xml:space="preserve"> (no quotes).</w:t>
      </w:r>
    </w:p>
    <w:p w14:paraId="56C161A8" w14:textId="77777777" w:rsidR="004712E1" w:rsidRDefault="009D60A8">
      <w:pPr>
        <w:pStyle w:val="ListParagraph"/>
        <w:numPr>
          <w:ilvl w:val="0"/>
          <w:numId w:val="5"/>
        </w:numPr>
        <w:spacing w:after="60"/>
      </w:pPr>
      <w:r>
        <w:t xml:space="preserve">Run </w:t>
      </w:r>
      <w:r>
        <w:rPr>
          <w:rFonts w:ascii="Consolas" w:eastAsia="Consolas" w:hAnsi="Consolas" w:cs="Consolas"/>
          <w:sz w:val="19"/>
          <w:szCs w:val="19"/>
        </w:rPr>
        <w:t>python etl_pipeline.py</w:t>
      </w:r>
      <w:r>
        <w:t>; the table is created automatically.</w:t>
      </w:r>
    </w:p>
    <w:p w14:paraId="53CC3E79" w14:textId="77777777" w:rsidR="004712E1" w:rsidRDefault="009D60A8">
      <w:pPr>
        <w:pStyle w:val="Heading2"/>
      </w:pPr>
      <w:bookmarkStart w:id="52" w:name="_Toc242655340"/>
      <w:r>
        <w:t>A.3 Socrata app token</w:t>
      </w:r>
      <w:bookmarkEnd w:id="52"/>
    </w:p>
    <w:p w14:paraId="5D859CFE" w14:textId="77777777" w:rsidR="004712E1" w:rsidRDefault="009D60A8">
      <w:pPr>
        <w:pStyle w:val="ListParagraph"/>
        <w:numPr>
          <w:ilvl w:val="0"/>
          <w:numId w:val="6"/>
        </w:numPr>
        <w:spacing w:after="60"/>
      </w:pPr>
      <w:r>
        <w:t xml:space="preserve">Sign in at data.cambridgema.gov → profile menu → </w:t>
      </w:r>
      <w:r>
        <w:rPr>
          <w:b/>
          <w:bCs/>
        </w:rPr>
        <w:t>Developer Settings</w:t>
      </w:r>
      <w:r>
        <w:t xml:space="preserve"> → </w:t>
      </w:r>
      <w:r>
        <w:rPr>
          <w:b/>
          <w:bCs/>
        </w:rPr>
        <w:t>Create New App Token</w:t>
      </w:r>
      <w:r>
        <w:t>.</w:t>
      </w:r>
    </w:p>
    <w:p w14:paraId="69E4B1D5" w14:textId="77777777" w:rsidR="004712E1" w:rsidRDefault="009D60A8">
      <w:pPr>
        <w:pStyle w:val="ListParagraph"/>
        <w:numPr>
          <w:ilvl w:val="0"/>
          <w:numId w:val="6"/>
        </w:numPr>
        <w:spacing w:after="60"/>
      </w:pPr>
      <w:r>
        <w:t xml:space="preserve">Copy the App Token into </w:t>
      </w:r>
      <w:r>
        <w:rPr>
          <w:rFonts w:ascii="Consolas" w:eastAsia="Consolas" w:hAnsi="Consolas" w:cs="Consolas"/>
          <w:sz w:val="19"/>
          <w:szCs w:val="19"/>
        </w:rPr>
        <w:t>.env</w:t>
      </w:r>
      <w:r>
        <w:t xml:space="preserve"> as </w:t>
      </w:r>
      <w:r>
        <w:rPr>
          <w:rFonts w:ascii="Consolas" w:eastAsia="Consolas" w:hAnsi="Consolas" w:cs="Consolas"/>
          <w:sz w:val="19"/>
          <w:szCs w:val="19"/>
        </w:rPr>
        <w:t>SOCRATA_APP_TOKEN=...</w:t>
      </w:r>
      <w:r>
        <w:t xml:space="preserve"> and add it as a GitHub secret.</w:t>
      </w:r>
    </w:p>
    <w:p w14:paraId="0587385C" w14:textId="77777777" w:rsidR="004712E1" w:rsidRDefault="009D60A8">
      <w:pPr>
        <w:pStyle w:val="Heading2"/>
      </w:pPr>
      <w:bookmarkStart w:id="53" w:name="_Toc242655341"/>
      <w:r>
        <w:t>A.4 GitHub Actions</w:t>
      </w:r>
      <w:bookmarkEnd w:id="53"/>
    </w:p>
    <w:p w14:paraId="2F89DE31" w14:textId="77777777" w:rsidR="004712E1" w:rsidRDefault="009D60A8">
      <w:pPr>
        <w:pStyle w:val="ListParagraph"/>
        <w:numPr>
          <w:ilvl w:val="0"/>
          <w:numId w:val="7"/>
        </w:numPr>
        <w:spacing w:after="60"/>
      </w:pPr>
      <w:r>
        <w:t xml:space="preserve">Push the code to a GitHub repository (check </w:t>
      </w:r>
      <w:r>
        <w:rPr>
          <w:rFonts w:ascii="Consolas" w:eastAsia="Consolas" w:hAnsi="Consolas" w:cs="Consolas"/>
          <w:sz w:val="19"/>
          <w:szCs w:val="19"/>
        </w:rPr>
        <w:t>git status</w:t>
      </w:r>
      <w:r>
        <w:t xml:space="preserve"> doesn't list </w:t>
      </w:r>
      <w:r>
        <w:rPr>
          <w:rFonts w:ascii="Consolas" w:eastAsia="Consolas" w:hAnsi="Consolas" w:cs="Consolas"/>
          <w:sz w:val="19"/>
          <w:szCs w:val="19"/>
        </w:rPr>
        <w:t>.env</w:t>
      </w:r>
      <w:r>
        <w:t>).</w:t>
      </w:r>
    </w:p>
    <w:p w14:paraId="571DBD30" w14:textId="77777777" w:rsidR="004712E1" w:rsidRDefault="009D60A8">
      <w:pPr>
        <w:pStyle w:val="ListParagraph"/>
        <w:numPr>
          <w:ilvl w:val="0"/>
          <w:numId w:val="7"/>
        </w:numPr>
        <w:spacing w:after="60"/>
      </w:pPr>
      <w:r>
        <w:t xml:space="preserve">Settings → Secrets and variables → Actions: add </w:t>
      </w:r>
      <w:r>
        <w:rPr>
          <w:rFonts w:ascii="Consolas" w:eastAsia="Consolas" w:hAnsi="Consolas" w:cs="Consolas"/>
          <w:sz w:val="19"/>
          <w:szCs w:val="19"/>
        </w:rPr>
        <w:t>DATABASE_URL</w:t>
      </w:r>
      <w:r>
        <w:t xml:space="preserve">, </w:t>
      </w:r>
      <w:r>
        <w:rPr>
          <w:rFonts w:ascii="Consolas" w:eastAsia="Consolas" w:hAnsi="Consolas" w:cs="Consolas"/>
          <w:sz w:val="19"/>
          <w:szCs w:val="19"/>
        </w:rPr>
        <w:t>SOCRATA_APP_TOKEN</w:t>
      </w:r>
      <w:r>
        <w:t xml:space="preserve">, </w:t>
      </w:r>
      <w:r>
        <w:rPr>
          <w:rFonts w:ascii="Consolas" w:eastAsia="Consolas" w:hAnsi="Consolas" w:cs="Consolas"/>
          <w:sz w:val="19"/>
          <w:szCs w:val="19"/>
        </w:rPr>
        <w:t>PREFECT_API_URL</w:t>
      </w:r>
      <w:r>
        <w:t xml:space="preserve">, </w:t>
      </w:r>
      <w:r>
        <w:rPr>
          <w:rFonts w:ascii="Consolas" w:eastAsia="Consolas" w:hAnsi="Consolas" w:cs="Consolas"/>
          <w:sz w:val="19"/>
          <w:szCs w:val="19"/>
        </w:rPr>
        <w:t>PREFECT_API_KEY</w:t>
      </w:r>
      <w:r>
        <w:t>.</w:t>
      </w:r>
    </w:p>
    <w:p w14:paraId="2AEFCDE7" w14:textId="77777777" w:rsidR="004712E1" w:rsidRDefault="009D60A8">
      <w:pPr>
        <w:pStyle w:val="ListParagraph"/>
        <w:numPr>
          <w:ilvl w:val="0"/>
          <w:numId w:val="7"/>
        </w:numPr>
        <w:spacing w:after="60"/>
      </w:pPr>
      <w:r>
        <w:t xml:space="preserve">Actions → Daily ETL → </w:t>
      </w:r>
      <w:r>
        <w:rPr>
          <w:b/>
          <w:bCs/>
        </w:rPr>
        <w:t>Run workflow</w:t>
      </w:r>
      <w:r>
        <w:t xml:space="preserve"> to test.</w:t>
      </w:r>
    </w:p>
    <w:p w14:paraId="4CBAED3C" w14:textId="77777777" w:rsidR="004712E1" w:rsidRDefault="009D60A8">
      <w:pPr>
        <w:pStyle w:val="Heading2"/>
      </w:pPr>
      <w:bookmarkStart w:id="54" w:name="_Toc242655342"/>
      <w:r>
        <w:t>A.5 Prefect Cloud</w:t>
      </w:r>
      <w:bookmarkEnd w:id="54"/>
    </w:p>
    <w:p w14:paraId="3A2BFA3A" w14:textId="77777777" w:rsidR="004712E1" w:rsidRDefault="009D60A8">
      <w:pPr>
        <w:pStyle w:val="ListParagraph"/>
        <w:numPr>
          <w:ilvl w:val="0"/>
          <w:numId w:val="8"/>
        </w:numPr>
        <w:spacing w:after="60"/>
      </w:pPr>
      <w:r>
        <w:t>Sign up at app.prefect.cloud and create a workspace.</w:t>
      </w:r>
    </w:p>
    <w:p w14:paraId="442B5E55" w14:textId="77777777" w:rsidR="004712E1" w:rsidRDefault="009D60A8">
      <w:pPr>
        <w:pStyle w:val="ListParagraph"/>
        <w:numPr>
          <w:ilvl w:val="0"/>
          <w:numId w:val="8"/>
        </w:numPr>
        <w:spacing w:after="60"/>
      </w:pPr>
      <w:r>
        <w:t>Create an API key (profile → API keys).</w:t>
      </w:r>
    </w:p>
    <w:p w14:paraId="4ECEC5DC" w14:textId="77777777" w:rsidR="004712E1" w:rsidRDefault="009D60A8">
      <w:pPr>
        <w:pStyle w:val="ListParagraph"/>
        <w:numPr>
          <w:ilvl w:val="0"/>
          <w:numId w:val="8"/>
        </w:numPr>
        <w:spacing w:after="60"/>
      </w:pPr>
      <w:r>
        <w:t xml:space="preserve">Locally: </w:t>
      </w:r>
      <w:r>
        <w:rPr>
          <w:rFonts w:ascii="Consolas" w:eastAsia="Consolas" w:hAnsi="Consolas" w:cs="Consolas"/>
          <w:sz w:val="19"/>
          <w:szCs w:val="19"/>
        </w:rPr>
        <w:t>prefect cloud login</w:t>
      </w:r>
      <w:r>
        <w:t xml:space="preserve">. The workspace URL is shown by </w:t>
      </w:r>
      <w:r>
        <w:rPr>
          <w:rFonts w:ascii="Consolas" w:eastAsia="Consolas" w:hAnsi="Consolas" w:cs="Consolas"/>
          <w:sz w:val="19"/>
          <w:szCs w:val="19"/>
        </w:rPr>
        <w:t>prefect config view</w:t>
      </w:r>
      <w:r>
        <w:t xml:space="preserve"> (</w:t>
      </w:r>
      <w:r>
        <w:rPr>
          <w:rFonts w:ascii="Consolas" w:eastAsia="Consolas" w:hAnsi="Consolas" w:cs="Consolas"/>
          <w:sz w:val="19"/>
          <w:szCs w:val="19"/>
        </w:rPr>
        <w:t>PREFECT_API_URL</w:t>
      </w:r>
      <w:r>
        <w:t>).</w:t>
      </w:r>
    </w:p>
    <w:p w14:paraId="6D8960BC" w14:textId="77777777" w:rsidR="004712E1" w:rsidRDefault="009D60A8">
      <w:pPr>
        <w:pStyle w:val="ListParagraph"/>
        <w:numPr>
          <w:ilvl w:val="0"/>
          <w:numId w:val="8"/>
        </w:numPr>
        <w:spacing w:after="60"/>
      </w:pPr>
      <w:r>
        <w:t xml:space="preserve">Add </w:t>
      </w:r>
      <w:r>
        <w:rPr>
          <w:rFonts w:ascii="Consolas" w:eastAsia="Consolas" w:hAnsi="Consolas" w:cs="Consolas"/>
          <w:sz w:val="19"/>
          <w:szCs w:val="19"/>
        </w:rPr>
        <w:t>PREFECT_API_URL</w:t>
      </w:r>
      <w:r>
        <w:t xml:space="preserve"> and </w:t>
      </w:r>
      <w:r>
        <w:rPr>
          <w:rFonts w:ascii="Consolas" w:eastAsia="Consolas" w:hAnsi="Consolas" w:cs="Consolas"/>
          <w:sz w:val="19"/>
          <w:szCs w:val="19"/>
        </w:rPr>
        <w:t>PREFECT_API_KEY</w:t>
      </w:r>
      <w:r>
        <w:t xml:space="preserve"> as GitHub secrets.</w:t>
      </w:r>
    </w:p>
    <w:p w14:paraId="4A510801" w14:textId="77777777" w:rsidR="004712E1" w:rsidRDefault="009D60A8">
      <w:pPr>
        <w:pStyle w:val="Heading2"/>
      </w:pPr>
      <w:bookmarkStart w:id="55" w:name="_Toc242655343"/>
      <w:r>
        <w:t>A.6 Streamlit Community Cloud</w:t>
      </w:r>
      <w:bookmarkEnd w:id="55"/>
    </w:p>
    <w:p w14:paraId="21ACE402" w14:textId="77777777" w:rsidR="004712E1" w:rsidRDefault="009D60A8">
      <w:pPr>
        <w:pStyle w:val="ListParagraph"/>
        <w:numPr>
          <w:ilvl w:val="0"/>
          <w:numId w:val="9"/>
        </w:numPr>
        <w:spacing w:after="60"/>
      </w:pPr>
      <w:r>
        <w:t xml:space="preserve">share.streamlit.io → Continue with GitHub → </w:t>
      </w:r>
      <w:r>
        <w:rPr>
          <w:b/>
          <w:bCs/>
        </w:rPr>
        <w:t>Create app</w:t>
      </w:r>
      <w:r>
        <w:t xml:space="preserve"> → Deploy a public app from GitHub.</w:t>
      </w:r>
    </w:p>
    <w:p w14:paraId="00B3EBCF" w14:textId="77777777" w:rsidR="004712E1" w:rsidRDefault="009D60A8">
      <w:pPr>
        <w:pStyle w:val="ListParagraph"/>
        <w:numPr>
          <w:ilvl w:val="0"/>
          <w:numId w:val="9"/>
        </w:numPr>
        <w:spacing w:after="60"/>
      </w:pPr>
      <w:r>
        <w:t xml:space="preserve">Repository </w:t>
      </w:r>
      <w:r>
        <w:rPr>
          <w:rFonts w:ascii="Consolas" w:eastAsia="Consolas" w:hAnsi="Consolas" w:cs="Consolas"/>
          <w:sz w:val="19"/>
          <w:szCs w:val="19"/>
        </w:rPr>
        <w:t>cpd-crime-data-pipeline</w:t>
      </w:r>
      <w:r>
        <w:t xml:space="preserve">, branch </w:t>
      </w:r>
      <w:r>
        <w:rPr>
          <w:rFonts w:ascii="Consolas" w:eastAsia="Consolas" w:hAnsi="Consolas" w:cs="Consolas"/>
          <w:sz w:val="19"/>
          <w:szCs w:val="19"/>
        </w:rPr>
        <w:t>main</w:t>
      </w:r>
      <w:r>
        <w:t xml:space="preserve">, main file </w:t>
      </w:r>
      <w:r>
        <w:rPr>
          <w:rFonts w:ascii="Consolas" w:eastAsia="Consolas" w:hAnsi="Consolas" w:cs="Consolas"/>
          <w:sz w:val="19"/>
          <w:szCs w:val="19"/>
        </w:rPr>
        <w:t>dashboard.py</w:t>
      </w:r>
      <w:r>
        <w:t>.</w:t>
      </w:r>
    </w:p>
    <w:p w14:paraId="116A17D4" w14:textId="77777777" w:rsidR="004712E1" w:rsidRDefault="009D60A8">
      <w:pPr>
        <w:pStyle w:val="ListParagraph"/>
        <w:numPr>
          <w:ilvl w:val="0"/>
          <w:numId w:val="9"/>
        </w:numPr>
        <w:spacing w:after="60"/>
      </w:pPr>
      <w:r>
        <w:t xml:space="preserve">Advanced settings → Secrets: </w:t>
      </w:r>
      <w:r>
        <w:rPr>
          <w:rFonts w:ascii="Consolas" w:eastAsia="Consolas" w:hAnsi="Consolas" w:cs="Consolas"/>
          <w:sz w:val="19"/>
          <w:szCs w:val="19"/>
        </w:rPr>
        <w:t>DATABASE_URL = "postgresql://..."</w:t>
      </w:r>
      <w:r>
        <w:t xml:space="preserve"> (quotes required) → </w:t>
      </w:r>
      <w:r>
        <w:rPr>
          <w:b/>
          <w:bCs/>
        </w:rPr>
        <w:t>Deploy</w:t>
      </w:r>
      <w:r>
        <w:t>.</w:t>
      </w:r>
    </w:p>
    <w:p w14:paraId="2E20D943" w14:textId="77777777" w:rsidR="004712E1" w:rsidRDefault="009D60A8">
      <w:pPr>
        <w:pStyle w:val="Heading1"/>
        <w:pageBreakBefore/>
      </w:pPr>
      <w:bookmarkStart w:id="56" w:name="_Toc242655344"/>
      <w:r>
        <w:t>Appendix B: Runbook</w:t>
      </w:r>
      <w:bookmarkEnd w:id="56"/>
    </w:p>
    <w:p w14:paraId="3D3BBBFD" w14:textId="77777777" w:rsidR="004712E1" w:rsidRDefault="009D60A8">
      <w:pPr>
        <w:pStyle w:val="Heading2"/>
      </w:pPr>
      <w:bookmarkStart w:id="57" w:name="_Toc242655345"/>
      <w:r>
        <w:t>B.1 Daily health check</w:t>
      </w:r>
      <w:bookmarkEnd w:id="57"/>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57"/>
        <w:gridCol w:w="3791"/>
        <w:gridCol w:w="2978"/>
      </w:tblGrid>
      <w:tr w:rsidR="004712E1" w14:paraId="73C456A4" w14:textId="77777777">
        <w:trPr>
          <w:tblHeader/>
        </w:trPr>
        <w:tc>
          <w:tcPr>
            <w:tcW w:w="2257" w:type="dxa"/>
            <w:tcBorders>
              <w:top w:val="single" w:sz="4" w:space="0" w:color="B8C2CC"/>
              <w:left w:val="single" w:sz="4" w:space="0" w:color="B8C2CC"/>
              <w:bottom w:val="single" w:sz="4" w:space="0" w:color="B8C2CC"/>
              <w:right w:val="single" w:sz="4" w:space="0" w:color="B8C2CC"/>
            </w:tcBorders>
            <w:shd w:val="clear" w:color="auto" w:fill="DCE8F6"/>
            <w:tcMar>
              <w:top w:w="60" w:type="dxa"/>
              <w:left w:w="100" w:type="dxa"/>
              <w:bottom w:w="60" w:type="dxa"/>
              <w:right w:w="100" w:type="dxa"/>
            </w:tcMar>
          </w:tcPr>
          <w:p w14:paraId="37A7B689" w14:textId="77777777" w:rsidR="004712E1" w:rsidRDefault="009D60A8">
            <w:r>
              <w:rPr>
                <w:b/>
                <w:bCs/>
                <w:sz w:val="20"/>
                <w:szCs w:val="20"/>
              </w:rPr>
              <w:t>Check</w:t>
            </w:r>
          </w:p>
        </w:tc>
        <w:tc>
          <w:tcPr>
            <w:tcW w:w="3791" w:type="dxa"/>
            <w:tcBorders>
              <w:top w:val="single" w:sz="4" w:space="0" w:color="B8C2CC"/>
              <w:left w:val="single" w:sz="4" w:space="0" w:color="B8C2CC"/>
              <w:bottom w:val="single" w:sz="4" w:space="0" w:color="B8C2CC"/>
              <w:right w:val="single" w:sz="4" w:space="0" w:color="B8C2CC"/>
            </w:tcBorders>
            <w:shd w:val="clear" w:color="auto" w:fill="DCE8F6"/>
            <w:tcMar>
              <w:top w:w="60" w:type="dxa"/>
              <w:left w:w="100" w:type="dxa"/>
              <w:bottom w:w="60" w:type="dxa"/>
              <w:right w:w="100" w:type="dxa"/>
            </w:tcMar>
          </w:tcPr>
          <w:p w14:paraId="38126ADB" w14:textId="77777777" w:rsidR="004712E1" w:rsidRDefault="009D60A8">
            <w:r>
              <w:rPr>
                <w:b/>
                <w:bCs/>
                <w:sz w:val="20"/>
                <w:szCs w:val="20"/>
              </w:rPr>
              <w:t>Where</w:t>
            </w:r>
          </w:p>
        </w:tc>
        <w:tc>
          <w:tcPr>
            <w:tcW w:w="2978" w:type="dxa"/>
            <w:tcBorders>
              <w:top w:val="single" w:sz="4" w:space="0" w:color="B8C2CC"/>
              <w:left w:val="single" w:sz="4" w:space="0" w:color="B8C2CC"/>
              <w:bottom w:val="single" w:sz="4" w:space="0" w:color="B8C2CC"/>
              <w:right w:val="single" w:sz="4" w:space="0" w:color="B8C2CC"/>
            </w:tcBorders>
            <w:shd w:val="clear" w:color="auto" w:fill="DCE8F6"/>
            <w:tcMar>
              <w:top w:w="60" w:type="dxa"/>
              <w:left w:w="100" w:type="dxa"/>
              <w:bottom w:w="60" w:type="dxa"/>
              <w:right w:w="100" w:type="dxa"/>
            </w:tcMar>
          </w:tcPr>
          <w:p w14:paraId="359A192B" w14:textId="77777777" w:rsidR="004712E1" w:rsidRDefault="009D60A8">
            <w:r>
              <w:rPr>
                <w:b/>
                <w:bCs/>
                <w:sz w:val="20"/>
                <w:szCs w:val="20"/>
              </w:rPr>
              <w:t>Healthy</w:t>
            </w:r>
          </w:p>
        </w:tc>
      </w:tr>
      <w:tr w:rsidR="004712E1" w14:paraId="0A2EBD97" w14:textId="77777777">
        <w:tc>
          <w:tcPr>
            <w:tcW w:w="2257" w:type="dxa"/>
            <w:tcBorders>
              <w:top w:val="single" w:sz="4" w:space="0" w:color="B8C2CC"/>
              <w:left w:val="single" w:sz="4" w:space="0" w:color="B8C2CC"/>
              <w:bottom w:val="single" w:sz="4" w:space="0" w:color="B8C2CC"/>
              <w:right w:val="single" w:sz="4" w:space="0" w:color="B8C2CC"/>
            </w:tcBorders>
            <w:tcMar>
              <w:top w:w="60" w:type="dxa"/>
              <w:left w:w="100" w:type="dxa"/>
              <w:bottom w:w="60" w:type="dxa"/>
              <w:right w:w="100" w:type="dxa"/>
            </w:tcMar>
          </w:tcPr>
          <w:p w14:paraId="4E3CD17B" w14:textId="77777777" w:rsidR="004712E1" w:rsidRDefault="009D60A8">
            <w:r>
              <w:rPr>
                <w:sz w:val="20"/>
                <w:szCs w:val="20"/>
              </w:rPr>
              <w:t>Last scheduled run</w:t>
            </w:r>
          </w:p>
        </w:tc>
        <w:tc>
          <w:tcPr>
            <w:tcW w:w="3791" w:type="dxa"/>
            <w:tcBorders>
              <w:top w:val="single" w:sz="4" w:space="0" w:color="B8C2CC"/>
              <w:left w:val="single" w:sz="4" w:space="0" w:color="B8C2CC"/>
              <w:bottom w:val="single" w:sz="4" w:space="0" w:color="B8C2CC"/>
              <w:right w:val="single" w:sz="4" w:space="0" w:color="B8C2CC"/>
            </w:tcBorders>
            <w:tcMar>
              <w:top w:w="60" w:type="dxa"/>
              <w:left w:w="100" w:type="dxa"/>
              <w:bottom w:w="60" w:type="dxa"/>
              <w:right w:w="100" w:type="dxa"/>
            </w:tcMar>
          </w:tcPr>
          <w:p w14:paraId="0E3D37EC" w14:textId="77777777" w:rsidR="004712E1" w:rsidRDefault="009D60A8">
            <w:r>
              <w:rPr>
                <w:sz w:val="20"/>
                <w:szCs w:val="20"/>
              </w:rPr>
              <w:t>GitHub → Actions → Daily ETL</w:t>
            </w:r>
          </w:p>
        </w:tc>
        <w:tc>
          <w:tcPr>
            <w:tcW w:w="2978" w:type="dxa"/>
            <w:tcBorders>
              <w:top w:val="single" w:sz="4" w:space="0" w:color="B8C2CC"/>
              <w:left w:val="single" w:sz="4" w:space="0" w:color="B8C2CC"/>
              <w:bottom w:val="single" w:sz="4" w:space="0" w:color="B8C2CC"/>
              <w:right w:val="single" w:sz="4" w:space="0" w:color="B8C2CC"/>
            </w:tcBorders>
            <w:tcMar>
              <w:top w:w="60" w:type="dxa"/>
              <w:left w:w="100" w:type="dxa"/>
              <w:bottom w:w="60" w:type="dxa"/>
              <w:right w:w="100" w:type="dxa"/>
            </w:tcMar>
          </w:tcPr>
          <w:p w14:paraId="5D972336" w14:textId="77777777" w:rsidR="004712E1" w:rsidRDefault="009D60A8">
            <w:r>
              <w:rPr>
                <w:sz w:val="20"/>
                <w:szCs w:val="20"/>
              </w:rPr>
              <w:t>Green, today's date</w:t>
            </w:r>
          </w:p>
        </w:tc>
      </w:tr>
      <w:tr w:rsidR="004712E1" w14:paraId="44802746" w14:textId="77777777">
        <w:tc>
          <w:tcPr>
            <w:tcW w:w="2257" w:type="dxa"/>
            <w:tcBorders>
              <w:top w:val="single" w:sz="4" w:space="0" w:color="B8C2CC"/>
              <w:left w:val="single" w:sz="4" w:space="0" w:color="B8C2CC"/>
              <w:bottom w:val="single" w:sz="4" w:space="0" w:color="B8C2CC"/>
              <w:right w:val="single" w:sz="4" w:space="0" w:color="B8C2CC"/>
            </w:tcBorders>
            <w:tcMar>
              <w:top w:w="60" w:type="dxa"/>
              <w:left w:w="100" w:type="dxa"/>
              <w:bottom w:w="60" w:type="dxa"/>
              <w:right w:w="100" w:type="dxa"/>
            </w:tcMar>
          </w:tcPr>
          <w:p w14:paraId="3E2BFDB5" w14:textId="77777777" w:rsidR="004712E1" w:rsidRDefault="009D60A8">
            <w:r>
              <w:rPr>
                <w:sz w:val="20"/>
                <w:szCs w:val="20"/>
              </w:rPr>
              <w:t>Run details</w:t>
            </w:r>
          </w:p>
        </w:tc>
        <w:tc>
          <w:tcPr>
            <w:tcW w:w="3791" w:type="dxa"/>
            <w:tcBorders>
              <w:top w:val="single" w:sz="4" w:space="0" w:color="B8C2CC"/>
              <w:left w:val="single" w:sz="4" w:space="0" w:color="B8C2CC"/>
              <w:bottom w:val="single" w:sz="4" w:space="0" w:color="B8C2CC"/>
              <w:right w:val="single" w:sz="4" w:space="0" w:color="B8C2CC"/>
            </w:tcBorders>
            <w:tcMar>
              <w:top w:w="60" w:type="dxa"/>
              <w:left w:w="100" w:type="dxa"/>
              <w:bottom w:w="60" w:type="dxa"/>
              <w:right w:w="100" w:type="dxa"/>
            </w:tcMar>
          </w:tcPr>
          <w:p w14:paraId="38B0D6E8" w14:textId="77777777" w:rsidR="004712E1" w:rsidRDefault="009D60A8">
            <w:r>
              <w:rPr>
                <w:sz w:val="20"/>
                <w:szCs w:val="20"/>
              </w:rPr>
              <w:t>Prefect Cloud → Runs</w:t>
            </w:r>
          </w:p>
        </w:tc>
        <w:tc>
          <w:tcPr>
            <w:tcW w:w="2978" w:type="dxa"/>
            <w:tcBorders>
              <w:top w:val="single" w:sz="4" w:space="0" w:color="B8C2CC"/>
              <w:left w:val="single" w:sz="4" w:space="0" w:color="B8C2CC"/>
              <w:bottom w:val="single" w:sz="4" w:space="0" w:color="B8C2CC"/>
              <w:right w:val="single" w:sz="4" w:space="0" w:color="B8C2CC"/>
            </w:tcBorders>
            <w:tcMar>
              <w:top w:w="60" w:type="dxa"/>
              <w:left w:w="100" w:type="dxa"/>
              <w:bottom w:w="60" w:type="dxa"/>
              <w:right w:w="100" w:type="dxa"/>
            </w:tcMar>
          </w:tcPr>
          <w:p w14:paraId="73314710" w14:textId="77777777" w:rsidR="004712E1" w:rsidRDefault="009D60A8">
            <w:r>
              <w:rPr>
                <w:sz w:val="20"/>
                <w:szCs w:val="20"/>
              </w:rPr>
              <w:t>All 4 tasks Completed</w:t>
            </w:r>
          </w:p>
        </w:tc>
      </w:tr>
      <w:tr w:rsidR="004712E1" w14:paraId="48D3E132" w14:textId="77777777">
        <w:tc>
          <w:tcPr>
            <w:tcW w:w="2257" w:type="dxa"/>
            <w:tcBorders>
              <w:top w:val="single" w:sz="4" w:space="0" w:color="B8C2CC"/>
              <w:left w:val="single" w:sz="4" w:space="0" w:color="B8C2CC"/>
              <w:bottom w:val="single" w:sz="4" w:space="0" w:color="B8C2CC"/>
              <w:right w:val="single" w:sz="4" w:space="0" w:color="B8C2CC"/>
            </w:tcBorders>
            <w:tcMar>
              <w:top w:w="60" w:type="dxa"/>
              <w:left w:w="100" w:type="dxa"/>
              <w:bottom w:w="60" w:type="dxa"/>
              <w:right w:w="100" w:type="dxa"/>
            </w:tcMar>
          </w:tcPr>
          <w:p w14:paraId="036F8904" w14:textId="77777777" w:rsidR="004712E1" w:rsidRDefault="009D60A8">
            <w:r>
              <w:rPr>
                <w:sz w:val="20"/>
                <w:szCs w:val="20"/>
              </w:rPr>
              <w:t>Data freshness</w:t>
            </w:r>
          </w:p>
        </w:tc>
        <w:tc>
          <w:tcPr>
            <w:tcW w:w="3791" w:type="dxa"/>
            <w:tcBorders>
              <w:top w:val="single" w:sz="4" w:space="0" w:color="B8C2CC"/>
              <w:left w:val="single" w:sz="4" w:space="0" w:color="B8C2CC"/>
              <w:bottom w:val="single" w:sz="4" w:space="0" w:color="B8C2CC"/>
              <w:right w:val="single" w:sz="4" w:space="0" w:color="B8C2CC"/>
            </w:tcBorders>
            <w:tcMar>
              <w:top w:w="60" w:type="dxa"/>
              <w:left w:w="100" w:type="dxa"/>
              <w:bottom w:w="60" w:type="dxa"/>
              <w:right w:w="100" w:type="dxa"/>
            </w:tcMar>
          </w:tcPr>
          <w:p w14:paraId="68E81719" w14:textId="77777777" w:rsidR="004712E1" w:rsidRDefault="009D60A8">
            <w:r>
              <w:rPr>
                <w:sz w:val="20"/>
                <w:szCs w:val="20"/>
              </w:rPr>
              <w:t>Dashboard: Latest record</w:t>
            </w:r>
          </w:p>
        </w:tc>
        <w:tc>
          <w:tcPr>
            <w:tcW w:w="2978" w:type="dxa"/>
            <w:tcBorders>
              <w:top w:val="single" w:sz="4" w:space="0" w:color="B8C2CC"/>
              <w:left w:val="single" w:sz="4" w:space="0" w:color="B8C2CC"/>
              <w:bottom w:val="single" w:sz="4" w:space="0" w:color="B8C2CC"/>
              <w:right w:val="single" w:sz="4" w:space="0" w:color="B8C2CC"/>
            </w:tcBorders>
            <w:tcMar>
              <w:top w:w="60" w:type="dxa"/>
              <w:left w:w="100" w:type="dxa"/>
              <w:bottom w:w="60" w:type="dxa"/>
              <w:right w:w="100" w:type="dxa"/>
            </w:tcMar>
          </w:tcPr>
          <w:p w14:paraId="2ACB0036" w14:textId="77777777" w:rsidR="004712E1" w:rsidRDefault="009D60A8">
            <w:r>
              <w:rPr>
                <w:sz w:val="20"/>
                <w:szCs w:val="20"/>
              </w:rPr>
              <w:t>Within the last few days</w:t>
            </w:r>
          </w:p>
        </w:tc>
      </w:tr>
      <w:tr w:rsidR="004712E1" w14:paraId="1E4BF339" w14:textId="77777777">
        <w:tc>
          <w:tcPr>
            <w:tcW w:w="2257" w:type="dxa"/>
            <w:tcBorders>
              <w:top w:val="single" w:sz="4" w:space="0" w:color="B8C2CC"/>
              <w:left w:val="single" w:sz="4" w:space="0" w:color="B8C2CC"/>
              <w:bottom w:val="single" w:sz="4" w:space="0" w:color="B8C2CC"/>
              <w:right w:val="single" w:sz="4" w:space="0" w:color="B8C2CC"/>
            </w:tcBorders>
            <w:tcMar>
              <w:top w:w="60" w:type="dxa"/>
              <w:left w:w="100" w:type="dxa"/>
              <w:bottom w:w="60" w:type="dxa"/>
              <w:right w:w="100" w:type="dxa"/>
            </w:tcMar>
          </w:tcPr>
          <w:p w14:paraId="0373233E" w14:textId="77777777" w:rsidR="004712E1" w:rsidRDefault="009D60A8">
            <w:r>
              <w:rPr>
                <w:sz w:val="20"/>
                <w:szCs w:val="20"/>
              </w:rPr>
              <w:t>Row count</w:t>
            </w:r>
          </w:p>
        </w:tc>
        <w:tc>
          <w:tcPr>
            <w:tcW w:w="3791" w:type="dxa"/>
            <w:tcBorders>
              <w:top w:val="single" w:sz="4" w:space="0" w:color="B8C2CC"/>
              <w:left w:val="single" w:sz="4" w:space="0" w:color="B8C2CC"/>
              <w:bottom w:val="single" w:sz="4" w:space="0" w:color="B8C2CC"/>
              <w:right w:val="single" w:sz="4" w:space="0" w:color="B8C2CC"/>
            </w:tcBorders>
            <w:tcMar>
              <w:top w:w="60" w:type="dxa"/>
              <w:left w:w="100" w:type="dxa"/>
              <w:bottom w:w="60" w:type="dxa"/>
              <w:right w:w="100" w:type="dxa"/>
            </w:tcMar>
          </w:tcPr>
          <w:p w14:paraId="731BC076" w14:textId="77777777" w:rsidR="004712E1" w:rsidRDefault="009D60A8">
            <w:r>
              <w:rPr>
                <w:rFonts w:ascii="Consolas" w:eastAsia="Consolas" w:hAnsi="Consolas" w:cs="Consolas"/>
                <w:sz w:val="20"/>
                <w:szCs w:val="20"/>
              </w:rPr>
              <w:t>SELECT COUNT(*) FROM cpd_incidents;</w:t>
            </w:r>
          </w:p>
        </w:tc>
        <w:tc>
          <w:tcPr>
            <w:tcW w:w="2978" w:type="dxa"/>
            <w:tcBorders>
              <w:top w:val="single" w:sz="4" w:space="0" w:color="B8C2CC"/>
              <w:left w:val="single" w:sz="4" w:space="0" w:color="B8C2CC"/>
              <w:bottom w:val="single" w:sz="4" w:space="0" w:color="B8C2CC"/>
              <w:right w:val="single" w:sz="4" w:space="0" w:color="B8C2CC"/>
            </w:tcBorders>
            <w:tcMar>
              <w:top w:w="60" w:type="dxa"/>
              <w:left w:w="100" w:type="dxa"/>
              <w:bottom w:w="60" w:type="dxa"/>
              <w:right w:w="100" w:type="dxa"/>
            </w:tcMar>
          </w:tcPr>
          <w:p w14:paraId="0AB35EE3" w14:textId="77777777" w:rsidR="004712E1" w:rsidRDefault="009D60A8">
            <w:r>
              <w:rPr>
                <w:sz w:val="20"/>
                <w:szCs w:val="20"/>
              </w:rPr>
              <w:t>Never decreases</w:t>
            </w:r>
          </w:p>
        </w:tc>
      </w:tr>
    </w:tbl>
    <w:p w14:paraId="62BE937E" w14:textId="77777777" w:rsidR="004712E1" w:rsidRDefault="004712E1">
      <w:pPr>
        <w:spacing w:after="120"/>
      </w:pPr>
    </w:p>
    <w:p w14:paraId="442D350B" w14:textId="77777777" w:rsidR="004712E1" w:rsidRDefault="009D60A8">
      <w:pPr>
        <w:pStyle w:val="Heading2"/>
      </w:pPr>
      <w:bookmarkStart w:id="58" w:name="_Toc242655346"/>
      <w:r>
        <w:t>B.2 Troubleshooting</w:t>
      </w:r>
      <w:bookmarkEnd w:id="58"/>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79"/>
        <w:gridCol w:w="2708"/>
        <w:gridCol w:w="3339"/>
      </w:tblGrid>
      <w:tr w:rsidR="004712E1" w14:paraId="2AC9B0A6" w14:textId="77777777">
        <w:trPr>
          <w:tblHeader/>
        </w:trPr>
        <w:tc>
          <w:tcPr>
            <w:tcW w:w="2979" w:type="dxa"/>
            <w:tcBorders>
              <w:top w:val="single" w:sz="4" w:space="0" w:color="B8C2CC"/>
              <w:left w:val="single" w:sz="4" w:space="0" w:color="B8C2CC"/>
              <w:bottom w:val="single" w:sz="4" w:space="0" w:color="B8C2CC"/>
              <w:right w:val="single" w:sz="4" w:space="0" w:color="B8C2CC"/>
            </w:tcBorders>
            <w:shd w:val="clear" w:color="auto" w:fill="DCE8F6"/>
            <w:tcMar>
              <w:top w:w="60" w:type="dxa"/>
              <w:left w:w="100" w:type="dxa"/>
              <w:bottom w:w="60" w:type="dxa"/>
              <w:right w:w="100" w:type="dxa"/>
            </w:tcMar>
          </w:tcPr>
          <w:p w14:paraId="1558D2E5" w14:textId="77777777" w:rsidR="004712E1" w:rsidRDefault="009D60A8">
            <w:r>
              <w:rPr>
                <w:b/>
                <w:bCs/>
                <w:sz w:val="20"/>
                <w:szCs w:val="20"/>
              </w:rPr>
              <w:t>Symptom</w:t>
            </w:r>
          </w:p>
        </w:tc>
        <w:tc>
          <w:tcPr>
            <w:tcW w:w="2708" w:type="dxa"/>
            <w:tcBorders>
              <w:top w:val="single" w:sz="4" w:space="0" w:color="B8C2CC"/>
              <w:left w:val="single" w:sz="4" w:space="0" w:color="B8C2CC"/>
              <w:bottom w:val="single" w:sz="4" w:space="0" w:color="B8C2CC"/>
              <w:right w:val="single" w:sz="4" w:space="0" w:color="B8C2CC"/>
            </w:tcBorders>
            <w:shd w:val="clear" w:color="auto" w:fill="DCE8F6"/>
            <w:tcMar>
              <w:top w:w="60" w:type="dxa"/>
              <w:left w:w="100" w:type="dxa"/>
              <w:bottom w:w="60" w:type="dxa"/>
              <w:right w:w="100" w:type="dxa"/>
            </w:tcMar>
          </w:tcPr>
          <w:p w14:paraId="0B9F6440" w14:textId="77777777" w:rsidR="004712E1" w:rsidRDefault="009D60A8">
            <w:r>
              <w:rPr>
                <w:b/>
                <w:bCs/>
                <w:sz w:val="20"/>
                <w:szCs w:val="20"/>
              </w:rPr>
              <w:t>Likely cause</w:t>
            </w:r>
          </w:p>
        </w:tc>
        <w:tc>
          <w:tcPr>
            <w:tcW w:w="3339" w:type="dxa"/>
            <w:tcBorders>
              <w:top w:val="single" w:sz="4" w:space="0" w:color="B8C2CC"/>
              <w:left w:val="single" w:sz="4" w:space="0" w:color="B8C2CC"/>
              <w:bottom w:val="single" w:sz="4" w:space="0" w:color="B8C2CC"/>
              <w:right w:val="single" w:sz="4" w:space="0" w:color="B8C2CC"/>
            </w:tcBorders>
            <w:shd w:val="clear" w:color="auto" w:fill="DCE8F6"/>
            <w:tcMar>
              <w:top w:w="60" w:type="dxa"/>
              <w:left w:w="100" w:type="dxa"/>
              <w:bottom w:w="60" w:type="dxa"/>
              <w:right w:w="100" w:type="dxa"/>
            </w:tcMar>
          </w:tcPr>
          <w:p w14:paraId="7CD5A28B" w14:textId="77777777" w:rsidR="004712E1" w:rsidRDefault="009D60A8">
            <w:r>
              <w:rPr>
                <w:b/>
                <w:bCs/>
                <w:sz w:val="20"/>
                <w:szCs w:val="20"/>
              </w:rPr>
              <w:t>Fix</w:t>
            </w:r>
          </w:p>
        </w:tc>
      </w:tr>
      <w:tr w:rsidR="004712E1" w14:paraId="5BC823A1" w14:textId="77777777">
        <w:tc>
          <w:tcPr>
            <w:tcW w:w="2979" w:type="dxa"/>
            <w:tcBorders>
              <w:top w:val="single" w:sz="4" w:space="0" w:color="B8C2CC"/>
              <w:left w:val="single" w:sz="4" w:space="0" w:color="B8C2CC"/>
              <w:bottom w:val="single" w:sz="4" w:space="0" w:color="B8C2CC"/>
              <w:right w:val="single" w:sz="4" w:space="0" w:color="B8C2CC"/>
            </w:tcBorders>
            <w:tcMar>
              <w:top w:w="60" w:type="dxa"/>
              <w:left w:w="100" w:type="dxa"/>
              <w:bottom w:w="60" w:type="dxa"/>
              <w:right w:w="100" w:type="dxa"/>
            </w:tcMar>
          </w:tcPr>
          <w:p w14:paraId="168A976A" w14:textId="77777777" w:rsidR="004712E1" w:rsidRDefault="009D60A8">
            <w:r>
              <w:rPr>
                <w:sz w:val="20"/>
                <w:szCs w:val="20"/>
              </w:rPr>
              <w:t>Extract fails after 3 retries</w:t>
            </w:r>
          </w:p>
        </w:tc>
        <w:tc>
          <w:tcPr>
            <w:tcW w:w="2708" w:type="dxa"/>
            <w:tcBorders>
              <w:top w:val="single" w:sz="4" w:space="0" w:color="B8C2CC"/>
              <w:left w:val="single" w:sz="4" w:space="0" w:color="B8C2CC"/>
              <w:bottom w:val="single" w:sz="4" w:space="0" w:color="B8C2CC"/>
              <w:right w:val="single" w:sz="4" w:space="0" w:color="B8C2CC"/>
            </w:tcBorders>
            <w:tcMar>
              <w:top w:w="60" w:type="dxa"/>
              <w:left w:w="100" w:type="dxa"/>
              <w:bottom w:w="60" w:type="dxa"/>
              <w:right w:w="100" w:type="dxa"/>
            </w:tcMar>
          </w:tcPr>
          <w:p w14:paraId="5DDF7F71" w14:textId="77777777" w:rsidR="004712E1" w:rsidRDefault="009D60A8">
            <w:r>
              <w:rPr>
                <w:sz w:val="20"/>
                <w:szCs w:val="20"/>
              </w:rPr>
              <w:t>API down or slow</w:t>
            </w:r>
          </w:p>
        </w:tc>
        <w:tc>
          <w:tcPr>
            <w:tcW w:w="3339" w:type="dxa"/>
            <w:tcBorders>
              <w:top w:val="single" w:sz="4" w:space="0" w:color="B8C2CC"/>
              <w:left w:val="single" w:sz="4" w:space="0" w:color="B8C2CC"/>
              <w:bottom w:val="single" w:sz="4" w:space="0" w:color="B8C2CC"/>
              <w:right w:val="single" w:sz="4" w:space="0" w:color="B8C2CC"/>
            </w:tcBorders>
            <w:tcMar>
              <w:top w:w="60" w:type="dxa"/>
              <w:left w:w="100" w:type="dxa"/>
              <w:bottom w:w="60" w:type="dxa"/>
              <w:right w:w="100" w:type="dxa"/>
            </w:tcMar>
          </w:tcPr>
          <w:p w14:paraId="62290C42" w14:textId="77777777" w:rsidR="004712E1" w:rsidRDefault="009D60A8">
            <w:r>
              <w:rPr>
                <w:sz w:val="20"/>
                <w:szCs w:val="20"/>
              </w:rPr>
              <w:t>Re-run later; check the portal in a browser</w:t>
            </w:r>
          </w:p>
        </w:tc>
      </w:tr>
      <w:tr w:rsidR="004712E1" w14:paraId="3002AEAB" w14:textId="77777777">
        <w:tc>
          <w:tcPr>
            <w:tcW w:w="2979" w:type="dxa"/>
            <w:tcBorders>
              <w:top w:val="single" w:sz="4" w:space="0" w:color="B8C2CC"/>
              <w:left w:val="single" w:sz="4" w:space="0" w:color="B8C2CC"/>
              <w:bottom w:val="single" w:sz="4" w:space="0" w:color="B8C2CC"/>
              <w:right w:val="single" w:sz="4" w:space="0" w:color="B8C2CC"/>
            </w:tcBorders>
            <w:tcMar>
              <w:top w:w="60" w:type="dxa"/>
              <w:left w:w="100" w:type="dxa"/>
              <w:bottom w:w="60" w:type="dxa"/>
              <w:right w:w="100" w:type="dxa"/>
            </w:tcMar>
          </w:tcPr>
          <w:p w14:paraId="280BC7A8" w14:textId="77777777" w:rsidR="004712E1" w:rsidRDefault="009D60A8">
            <w:r>
              <w:rPr>
                <w:sz w:val="20"/>
                <w:szCs w:val="20"/>
              </w:rPr>
              <w:t>Throttling / HTTP 429</w:t>
            </w:r>
          </w:p>
        </w:tc>
        <w:tc>
          <w:tcPr>
            <w:tcW w:w="2708" w:type="dxa"/>
            <w:tcBorders>
              <w:top w:val="single" w:sz="4" w:space="0" w:color="B8C2CC"/>
              <w:left w:val="single" w:sz="4" w:space="0" w:color="B8C2CC"/>
              <w:bottom w:val="single" w:sz="4" w:space="0" w:color="B8C2CC"/>
              <w:right w:val="single" w:sz="4" w:space="0" w:color="B8C2CC"/>
            </w:tcBorders>
            <w:tcMar>
              <w:top w:w="60" w:type="dxa"/>
              <w:left w:w="100" w:type="dxa"/>
              <w:bottom w:w="60" w:type="dxa"/>
              <w:right w:w="100" w:type="dxa"/>
            </w:tcMar>
          </w:tcPr>
          <w:p w14:paraId="66F74EA5" w14:textId="77777777" w:rsidR="004712E1" w:rsidRDefault="009D60A8">
            <w:r>
              <w:rPr>
                <w:sz w:val="20"/>
                <w:szCs w:val="20"/>
              </w:rPr>
              <w:t>No app token</w:t>
            </w:r>
          </w:p>
        </w:tc>
        <w:tc>
          <w:tcPr>
            <w:tcW w:w="3339" w:type="dxa"/>
            <w:tcBorders>
              <w:top w:val="single" w:sz="4" w:space="0" w:color="B8C2CC"/>
              <w:left w:val="single" w:sz="4" w:space="0" w:color="B8C2CC"/>
              <w:bottom w:val="single" w:sz="4" w:space="0" w:color="B8C2CC"/>
              <w:right w:val="single" w:sz="4" w:space="0" w:color="B8C2CC"/>
            </w:tcBorders>
            <w:tcMar>
              <w:top w:w="60" w:type="dxa"/>
              <w:left w:w="100" w:type="dxa"/>
              <w:bottom w:w="60" w:type="dxa"/>
              <w:right w:w="100" w:type="dxa"/>
            </w:tcMar>
          </w:tcPr>
          <w:p w14:paraId="38910F3F" w14:textId="77777777" w:rsidR="004712E1" w:rsidRDefault="009D60A8">
            <w:r>
              <w:rPr>
                <w:sz w:val="20"/>
                <w:szCs w:val="20"/>
              </w:rPr>
              <w:t xml:space="preserve">Add </w:t>
            </w:r>
            <w:r>
              <w:rPr>
                <w:rFonts w:ascii="Consolas" w:eastAsia="Consolas" w:hAnsi="Consolas" w:cs="Consolas"/>
                <w:sz w:val="20"/>
                <w:szCs w:val="20"/>
              </w:rPr>
              <w:t>SOCRATA_APP_TOKEN</w:t>
            </w:r>
          </w:p>
        </w:tc>
      </w:tr>
      <w:tr w:rsidR="004712E1" w14:paraId="3CDDF062" w14:textId="77777777">
        <w:tc>
          <w:tcPr>
            <w:tcW w:w="2979" w:type="dxa"/>
            <w:tcBorders>
              <w:top w:val="single" w:sz="4" w:space="0" w:color="B8C2CC"/>
              <w:left w:val="single" w:sz="4" w:space="0" w:color="B8C2CC"/>
              <w:bottom w:val="single" w:sz="4" w:space="0" w:color="B8C2CC"/>
              <w:right w:val="single" w:sz="4" w:space="0" w:color="B8C2CC"/>
            </w:tcBorders>
            <w:tcMar>
              <w:top w:w="60" w:type="dxa"/>
              <w:left w:w="100" w:type="dxa"/>
              <w:bottom w:w="60" w:type="dxa"/>
              <w:right w:w="100" w:type="dxa"/>
            </w:tcMar>
          </w:tcPr>
          <w:p w14:paraId="71F3943C" w14:textId="77777777" w:rsidR="004712E1" w:rsidRDefault="009D60A8">
            <w:r>
              <w:rPr>
                <w:sz w:val="20"/>
                <w:szCs w:val="20"/>
              </w:rPr>
              <w:t>Missing columns from API</w:t>
            </w:r>
          </w:p>
        </w:tc>
        <w:tc>
          <w:tcPr>
            <w:tcW w:w="2708" w:type="dxa"/>
            <w:tcBorders>
              <w:top w:val="single" w:sz="4" w:space="0" w:color="B8C2CC"/>
              <w:left w:val="single" w:sz="4" w:space="0" w:color="B8C2CC"/>
              <w:bottom w:val="single" w:sz="4" w:space="0" w:color="B8C2CC"/>
              <w:right w:val="single" w:sz="4" w:space="0" w:color="B8C2CC"/>
            </w:tcBorders>
            <w:tcMar>
              <w:top w:w="60" w:type="dxa"/>
              <w:left w:w="100" w:type="dxa"/>
              <w:bottom w:w="60" w:type="dxa"/>
              <w:right w:w="100" w:type="dxa"/>
            </w:tcMar>
          </w:tcPr>
          <w:p w14:paraId="288AB1E4" w14:textId="77777777" w:rsidR="004712E1" w:rsidRDefault="009D60A8">
            <w:r>
              <w:rPr>
                <w:sz w:val="20"/>
                <w:szCs w:val="20"/>
              </w:rPr>
              <w:t>Source schema changed</w:t>
            </w:r>
          </w:p>
        </w:tc>
        <w:tc>
          <w:tcPr>
            <w:tcW w:w="3339" w:type="dxa"/>
            <w:tcBorders>
              <w:top w:val="single" w:sz="4" w:space="0" w:color="B8C2CC"/>
              <w:left w:val="single" w:sz="4" w:space="0" w:color="B8C2CC"/>
              <w:bottom w:val="single" w:sz="4" w:space="0" w:color="B8C2CC"/>
              <w:right w:val="single" w:sz="4" w:space="0" w:color="B8C2CC"/>
            </w:tcBorders>
            <w:tcMar>
              <w:top w:w="60" w:type="dxa"/>
              <w:left w:w="100" w:type="dxa"/>
              <w:bottom w:w="60" w:type="dxa"/>
              <w:right w:w="100" w:type="dxa"/>
            </w:tcMar>
          </w:tcPr>
          <w:p w14:paraId="6BD74779" w14:textId="77777777" w:rsidR="004712E1" w:rsidRDefault="009D60A8">
            <w:r>
              <w:rPr>
                <w:sz w:val="20"/>
                <w:szCs w:val="20"/>
              </w:rPr>
              <w:t xml:space="preserve">Update </w:t>
            </w:r>
            <w:r>
              <w:rPr>
                <w:rFonts w:ascii="Consolas" w:eastAsia="Consolas" w:hAnsi="Consolas" w:cs="Consolas"/>
                <w:sz w:val="20"/>
                <w:szCs w:val="20"/>
              </w:rPr>
              <w:t>EXPECTED_COLUMNS</w:t>
            </w:r>
            <w:r>
              <w:rPr>
                <w:sz w:val="20"/>
                <w:szCs w:val="20"/>
              </w:rPr>
              <w:t xml:space="preserve"> and the table definition</w:t>
            </w:r>
          </w:p>
        </w:tc>
      </w:tr>
      <w:tr w:rsidR="004712E1" w14:paraId="512B3971" w14:textId="77777777">
        <w:tc>
          <w:tcPr>
            <w:tcW w:w="2979" w:type="dxa"/>
            <w:tcBorders>
              <w:top w:val="single" w:sz="4" w:space="0" w:color="B8C2CC"/>
              <w:left w:val="single" w:sz="4" w:space="0" w:color="B8C2CC"/>
              <w:bottom w:val="single" w:sz="4" w:space="0" w:color="B8C2CC"/>
              <w:right w:val="single" w:sz="4" w:space="0" w:color="B8C2CC"/>
            </w:tcBorders>
            <w:tcMar>
              <w:top w:w="60" w:type="dxa"/>
              <w:left w:w="100" w:type="dxa"/>
              <w:bottom w:w="60" w:type="dxa"/>
              <w:right w:w="100" w:type="dxa"/>
            </w:tcMar>
          </w:tcPr>
          <w:p w14:paraId="295BAA28" w14:textId="77777777" w:rsidR="004712E1" w:rsidRDefault="009D60A8">
            <w:r>
              <w:rPr>
                <w:sz w:val="20"/>
                <w:szCs w:val="20"/>
              </w:rPr>
              <w:t>More than 5% invalid rows</w:t>
            </w:r>
          </w:p>
        </w:tc>
        <w:tc>
          <w:tcPr>
            <w:tcW w:w="2708" w:type="dxa"/>
            <w:tcBorders>
              <w:top w:val="single" w:sz="4" w:space="0" w:color="B8C2CC"/>
              <w:left w:val="single" w:sz="4" w:space="0" w:color="B8C2CC"/>
              <w:bottom w:val="single" w:sz="4" w:space="0" w:color="B8C2CC"/>
              <w:right w:val="single" w:sz="4" w:space="0" w:color="B8C2CC"/>
            </w:tcBorders>
            <w:tcMar>
              <w:top w:w="60" w:type="dxa"/>
              <w:left w:w="100" w:type="dxa"/>
              <w:bottom w:w="60" w:type="dxa"/>
              <w:right w:w="100" w:type="dxa"/>
            </w:tcMar>
          </w:tcPr>
          <w:p w14:paraId="3C9B901B" w14:textId="77777777" w:rsidR="004712E1" w:rsidRDefault="009D60A8">
            <w:r>
              <w:rPr>
                <w:sz w:val="20"/>
                <w:szCs w:val="20"/>
              </w:rPr>
              <w:t>Source data quality issue</w:t>
            </w:r>
          </w:p>
        </w:tc>
        <w:tc>
          <w:tcPr>
            <w:tcW w:w="3339" w:type="dxa"/>
            <w:tcBorders>
              <w:top w:val="single" w:sz="4" w:space="0" w:color="B8C2CC"/>
              <w:left w:val="single" w:sz="4" w:space="0" w:color="B8C2CC"/>
              <w:bottom w:val="single" w:sz="4" w:space="0" w:color="B8C2CC"/>
              <w:right w:val="single" w:sz="4" w:space="0" w:color="B8C2CC"/>
            </w:tcBorders>
            <w:tcMar>
              <w:top w:w="60" w:type="dxa"/>
              <w:left w:w="100" w:type="dxa"/>
              <w:bottom w:w="60" w:type="dxa"/>
              <w:right w:w="100" w:type="dxa"/>
            </w:tcMar>
          </w:tcPr>
          <w:p w14:paraId="36F431E7" w14:textId="77777777" w:rsidR="004712E1" w:rsidRDefault="009D60A8">
            <w:r>
              <w:rPr>
                <w:sz w:val="20"/>
                <w:szCs w:val="20"/>
              </w:rPr>
              <w:t xml:space="preserve">Inspect with </w:t>
            </w:r>
            <w:r>
              <w:rPr>
                <w:rFonts w:ascii="Consolas" w:eastAsia="Consolas" w:hAnsi="Consolas" w:cs="Consolas"/>
                <w:sz w:val="20"/>
                <w:szCs w:val="20"/>
              </w:rPr>
              <w:t>python validate.py</w:t>
            </w:r>
            <w:r>
              <w:rPr>
                <w:sz w:val="20"/>
                <w:szCs w:val="20"/>
              </w:rPr>
              <w:t>; adapt parsing</w:t>
            </w:r>
          </w:p>
        </w:tc>
      </w:tr>
      <w:tr w:rsidR="004712E1" w14:paraId="0DB28D5E" w14:textId="77777777">
        <w:tc>
          <w:tcPr>
            <w:tcW w:w="2979" w:type="dxa"/>
            <w:tcBorders>
              <w:top w:val="single" w:sz="4" w:space="0" w:color="B8C2CC"/>
              <w:left w:val="single" w:sz="4" w:space="0" w:color="B8C2CC"/>
              <w:bottom w:val="single" w:sz="4" w:space="0" w:color="B8C2CC"/>
              <w:right w:val="single" w:sz="4" w:space="0" w:color="B8C2CC"/>
            </w:tcBorders>
            <w:tcMar>
              <w:top w:w="60" w:type="dxa"/>
              <w:left w:w="100" w:type="dxa"/>
              <w:bottom w:w="60" w:type="dxa"/>
              <w:right w:w="100" w:type="dxa"/>
            </w:tcMar>
          </w:tcPr>
          <w:p w14:paraId="02478BAE" w14:textId="77777777" w:rsidR="004712E1" w:rsidRDefault="009D60A8">
            <w:r>
              <w:rPr>
                <w:sz w:val="20"/>
                <w:szCs w:val="20"/>
              </w:rPr>
              <w:t>Load: host not found / refused</w:t>
            </w:r>
          </w:p>
        </w:tc>
        <w:tc>
          <w:tcPr>
            <w:tcW w:w="2708" w:type="dxa"/>
            <w:tcBorders>
              <w:top w:val="single" w:sz="4" w:space="0" w:color="B8C2CC"/>
              <w:left w:val="single" w:sz="4" w:space="0" w:color="B8C2CC"/>
              <w:bottom w:val="single" w:sz="4" w:space="0" w:color="B8C2CC"/>
              <w:right w:val="single" w:sz="4" w:space="0" w:color="B8C2CC"/>
            </w:tcBorders>
            <w:tcMar>
              <w:top w:w="60" w:type="dxa"/>
              <w:left w:w="100" w:type="dxa"/>
              <w:bottom w:w="60" w:type="dxa"/>
              <w:right w:w="100" w:type="dxa"/>
            </w:tcMar>
          </w:tcPr>
          <w:p w14:paraId="0DC64DB5" w14:textId="77777777" w:rsidR="004712E1" w:rsidRDefault="009D60A8">
            <w:r>
              <w:rPr>
                <w:sz w:val="20"/>
                <w:szCs w:val="20"/>
              </w:rPr>
              <w:t xml:space="preserve">Wrong </w:t>
            </w:r>
            <w:r>
              <w:rPr>
                <w:rFonts w:ascii="Consolas" w:eastAsia="Consolas" w:hAnsi="Consolas" w:cs="Consolas"/>
                <w:sz w:val="20"/>
                <w:szCs w:val="20"/>
              </w:rPr>
              <w:t>DATABASE_URL</w:t>
            </w:r>
          </w:p>
        </w:tc>
        <w:tc>
          <w:tcPr>
            <w:tcW w:w="3339" w:type="dxa"/>
            <w:tcBorders>
              <w:top w:val="single" w:sz="4" w:space="0" w:color="B8C2CC"/>
              <w:left w:val="single" w:sz="4" w:space="0" w:color="B8C2CC"/>
              <w:bottom w:val="single" w:sz="4" w:space="0" w:color="B8C2CC"/>
              <w:right w:val="single" w:sz="4" w:space="0" w:color="B8C2CC"/>
            </w:tcBorders>
            <w:tcMar>
              <w:top w:w="60" w:type="dxa"/>
              <w:left w:w="100" w:type="dxa"/>
              <w:bottom w:w="60" w:type="dxa"/>
              <w:right w:w="100" w:type="dxa"/>
            </w:tcMar>
          </w:tcPr>
          <w:p w14:paraId="0B9FD4C7" w14:textId="77777777" w:rsidR="004712E1" w:rsidRDefault="009D60A8">
            <w:r>
              <w:rPr>
                <w:sz w:val="20"/>
                <w:szCs w:val="20"/>
              </w:rPr>
              <w:t xml:space="preserve">Check the secret / </w:t>
            </w:r>
            <w:r>
              <w:rPr>
                <w:rFonts w:ascii="Consolas" w:eastAsia="Consolas" w:hAnsi="Consolas" w:cs="Consolas"/>
                <w:sz w:val="20"/>
                <w:szCs w:val="20"/>
              </w:rPr>
              <w:t>.env</w:t>
            </w:r>
            <w:r>
              <w:rPr>
                <w:sz w:val="20"/>
                <w:szCs w:val="20"/>
              </w:rPr>
              <w:t xml:space="preserve"> value</w:t>
            </w:r>
          </w:p>
        </w:tc>
      </w:tr>
      <w:tr w:rsidR="004712E1" w14:paraId="75CD6D3D" w14:textId="77777777">
        <w:tc>
          <w:tcPr>
            <w:tcW w:w="2979" w:type="dxa"/>
            <w:tcBorders>
              <w:top w:val="single" w:sz="4" w:space="0" w:color="B8C2CC"/>
              <w:left w:val="single" w:sz="4" w:space="0" w:color="B8C2CC"/>
              <w:bottom w:val="single" w:sz="4" w:space="0" w:color="B8C2CC"/>
              <w:right w:val="single" w:sz="4" w:space="0" w:color="B8C2CC"/>
            </w:tcBorders>
            <w:tcMar>
              <w:top w:w="60" w:type="dxa"/>
              <w:left w:w="100" w:type="dxa"/>
              <w:bottom w:w="60" w:type="dxa"/>
              <w:right w:w="100" w:type="dxa"/>
            </w:tcMar>
          </w:tcPr>
          <w:p w14:paraId="15E61609" w14:textId="77777777" w:rsidR="004712E1" w:rsidRDefault="009D60A8">
            <w:r>
              <w:rPr>
                <w:sz w:val="20"/>
                <w:szCs w:val="20"/>
              </w:rPr>
              <w:t>Password authentication failed</w:t>
            </w:r>
          </w:p>
        </w:tc>
        <w:tc>
          <w:tcPr>
            <w:tcW w:w="2708" w:type="dxa"/>
            <w:tcBorders>
              <w:top w:val="single" w:sz="4" w:space="0" w:color="B8C2CC"/>
              <w:left w:val="single" w:sz="4" w:space="0" w:color="B8C2CC"/>
              <w:bottom w:val="single" w:sz="4" w:space="0" w:color="B8C2CC"/>
              <w:right w:val="single" w:sz="4" w:space="0" w:color="B8C2CC"/>
            </w:tcBorders>
            <w:tcMar>
              <w:top w:w="60" w:type="dxa"/>
              <w:left w:w="100" w:type="dxa"/>
              <w:bottom w:w="60" w:type="dxa"/>
              <w:right w:w="100" w:type="dxa"/>
            </w:tcMar>
          </w:tcPr>
          <w:p w14:paraId="36E8044D" w14:textId="77777777" w:rsidR="004712E1" w:rsidRDefault="009D60A8">
            <w:r>
              <w:rPr>
                <w:sz w:val="20"/>
                <w:szCs w:val="20"/>
              </w:rPr>
              <w:t>Neon password reset</w:t>
            </w:r>
          </w:p>
        </w:tc>
        <w:tc>
          <w:tcPr>
            <w:tcW w:w="3339" w:type="dxa"/>
            <w:tcBorders>
              <w:top w:val="single" w:sz="4" w:space="0" w:color="B8C2CC"/>
              <w:left w:val="single" w:sz="4" w:space="0" w:color="B8C2CC"/>
              <w:bottom w:val="single" w:sz="4" w:space="0" w:color="B8C2CC"/>
              <w:right w:val="single" w:sz="4" w:space="0" w:color="B8C2CC"/>
            </w:tcBorders>
            <w:tcMar>
              <w:top w:w="60" w:type="dxa"/>
              <w:left w:w="100" w:type="dxa"/>
              <w:bottom w:w="60" w:type="dxa"/>
              <w:right w:w="100" w:type="dxa"/>
            </w:tcMar>
          </w:tcPr>
          <w:p w14:paraId="7DF9DE2D" w14:textId="77777777" w:rsidR="004712E1" w:rsidRDefault="009D60A8">
            <w:r>
              <w:rPr>
                <w:sz w:val="20"/>
                <w:szCs w:val="20"/>
              </w:rPr>
              <w:t xml:space="preserve">Update </w:t>
            </w:r>
            <w:r>
              <w:rPr>
                <w:rFonts w:ascii="Consolas" w:eastAsia="Consolas" w:hAnsi="Consolas" w:cs="Consolas"/>
                <w:sz w:val="20"/>
                <w:szCs w:val="20"/>
              </w:rPr>
              <w:t>.env</w:t>
            </w:r>
            <w:r>
              <w:rPr>
                <w:sz w:val="20"/>
                <w:szCs w:val="20"/>
              </w:rPr>
              <w:t>, GitHub and Streamlit secrets</w:t>
            </w:r>
          </w:p>
        </w:tc>
      </w:tr>
      <w:tr w:rsidR="004712E1" w14:paraId="730C71B5" w14:textId="77777777">
        <w:tc>
          <w:tcPr>
            <w:tcW w:w="2979" w:type="dxa"/>
            <w:tcBorders>
              <w:top w:val="single" w:sz="4" w:space="0" w:color="B8C2CC"/>
              <w:left w:val="single" w:sz="4" w:space="0" w:color="B8C2CC"/>
              <w:bottom w:val="single" w:sz="4" w:space="0" w:color="B8C2CC"/>
              <w:right w:val="single" w:sz="4" w:space="0" w:color="B8C2CC"/>
            </w:tcBorders>
            <w:tcMar>
              <w:top w:w="60" w:type="dxa"/>
              <w:left w:w="100" w:type="dxa"/>
              <w:bottom w:w="60" w:type="dxa"/>
              <w:right w:w="100" w:type="dxa"/>
            </w:tcMar>
          </w:tcPr>
          <w:p w14:paraId="64E4B7F7" w14:textId="77777777" w:rsidR="004712E1" w:rsidRDefault="009D60A8">
            <w:r>
              <w:rPr>
                <w:sz w:val="20"/>
                <w:szCs w:val="20"/>
              </w:rPr>
              <w:t>No module named 'psycopg'</w:t>
            </w:r>
          </w:p>
        </w:tc>
        <w:tc>
          <w:tcPr>
            <w:tcW w:w="2708" w:type="dxa"/>
            <w:tcBorders>
              <w:top w:val="single" w:sz="4" w:space="0" w:color="B8C2CC"/>
              <w:left w:val="single" w:sz="4" w:space="0" w:color="B8C2CC"/>
              <w:bottom w:val="single" w:sz="4" w:space="0" w:color="B8C2CC"/>
              <w:right w:val="single" w:sz="4" w:space="0" w:color="B8C2CC"/>
            </w:tcBorders>
            <w:tcMar>
              <w:top w:w="60" w:type="dxa"/>
              <w:left w:w="100" w:type="dxa"/>
              <w:bottom w:w="60" w:type="dxa"/>
              <w:right w:w="100" w:type="dxa"/>
            </w:tcMar>
          </w:tcPr>
          <w:p w14:paraId="357273D8" w14:textId="77777777" w:rsidR="004712E1" w:rsidRDefault="009D60A8">
            <w:r>
              <w:rPr>
                <w:sz w:val="20"/>
                <w:szCs w:val="20"/>
              </w:rPr>
              <w:t>Driver not installed</w:t>
            </w:r>
          </w:p>
        </w:tc>
        <w:tc>
          <w:tcPr>
            <w:tcW w:w="3339" w:type="dxa"/>
            <w:tcBorders>
              <w:top w:val="single" w:sz="4" w:space="0" w:color="B8C2CC"/>
              <w:left w:val="single" w:sz="4" w:space="0" w:color="B8C2CC"/>
              <w:bottom w:val="single" w:sz="4" w:space="0" w:color="B8C2CC"/>
              <w:right w:val="single" w:sz="4" w:space="0" w:color="B8C2CC"/>
            </w:tcBorders>
            <w:tcMar>
              <w:top w:w="60" w:type="dxa"/>
              <w:left w:w="100" w:type="dxa"/>
              <w:bottom w:w="60" w:type="dxa"/>
              <w:right w:w="100" w:type="dxa"/>
            </w:tcMar>
          </w:tcPr>
          <w:p w14:paraId="02D2FBA4" w14:textId="77777777" w:rsidR="004712E1" w:rsidRDefault="009D60A8">
            <w:r>
              <w:rPr>
                <w:rFonts w:ascii="Consolas" w:eastAsia="Consolas" w:hAnsi="Consolas" w:cs="Consolas"/>
                <w:sz w:val="20"/>
                <w:szCs w:val="20"/>
              </w:rPr>
              <w:t>pip install -r requirements.txt</w:t>
            </w:r>
          </w:p>
        </w:tc>
      </w:tr>
      <w:tr w:rsidR="004712E1" w14:paraId="5606ED0D" w14:textId="77777777">
        <w:tc>
          <w:tcPr>
            <w:tcW w:w="2979" w:type="dxa"/>
            <w:tcBorders>
              <w:top w:val="single" w:sz="4" w:space="0" w:color="B8C2CC"/>
              <w:left w:val="single" w:sz="4" w:space="0" w:color="B8C2CC"/>
              <w:bottom w:val="single" w:sz="4" w:space="0" w:color="B8C2CC"/>
              <w:right w:val="single" w:sz="4" w:space="0" w:color="B8C2CC"/>
            </w:tcBorders>
            <w:tcMar>
              <w:top w:w="60" w:type="dxa"/>
              <w:left w:w="100" w:type="dxa"/>
              <w:bottom w:w="60" w:type="dxa"/>
              <w:right w:w="100" w:type="dxa"/>
            </w:tcMar>
          </w:tcPr>
          <w:p w14:paraId="3F731043" w14:textId="77777777" w:rsidR="004712E1" w:rsidRDefault="009D60A8">
            <w:r>
              <w:rPr>
                <w:sz w:val="20"/>
                <w:szCs w:val="20"/>
              </w:rPr>
              <w:t>Scheduled runs stopped</w:t>
            </w:r>
          </w:p>
        </w:tc>
        <w:tc>
          <w:tcPr>
            <w:tcW w:w="2708" w:type="dxa"/>
            <w:tcBorders>
              <w:top w:val="single" w:sz="4" w:space="0" w:color="B8C2CC"/>
              <w:left w:val="single" w:sz="4" w:space="0" w:color="B8C2CC"/>
              <w:bottom w:val="single" w:sz="4" w:space="0" w:color="B8C2CC"/>
              <w:right w:val="single" w:sz="4" w:space="0" w:color="B8C2CC"/>
            </w:tcBorders>
            <w:tcMar>
              <w:top w:w="60" w:type="dxa"/>
              <w:left w:w="100" w:type="dxa"/>
              <w:bottom w:w="60" w:type="dxa"/>
              <w:right w:w="100" w:type="dxa"/>
            </w:tcMar>
          </w:tcPr>
          <w:p w14:paraId="3C43AD49" w14:textId="77777777" w:rsidR="004712E1" w:rsidRDefault="009D60A8">
            <w:r>
              <w:rPr>
                <w:sz w:val="20"/>
                <w:szCs w:val="20"/>
              </w:rPr>
              <w:t>60 days without repository activity</w:t>
            </w:r>
          </w:p>
        </w:tc>
        <w:tc>
          <w:tcPr>
            <w:tcW w:w="3339" w:type="dxa"/>
            <w:tcBorders>
              <w:top w:val="single" w:sz="4" w:space="0" w:color="B8C2CC"/>
              <w:left w:val="single" w:sz="4" w:space="0" w:color="B8C2CC"/>
              <w:bottom w:val="single" w:sz="4" w:space="0" w:color="B8C2CC"/>
              <w:right w:val="single" w:sz="4" w:space="0" w:color="B8C2CC"/>
            </w:tcBorders>
            <w:tcMar>
              <w:top w:w="60" w:type="dxa"/>
              <w:left w:w="100" w:type="dxa"/>
              <w:bottom w:w="60" w:type="dxa"/>
              <w:right w:w="100" w:type="dxa"/>
            </w:tcMar>
          </w:tcPr>
          <w:p w14:paraId="0B5BA649" w14:textId="77777777" w:rsidR="004712E1" w:rsidRDefault="009D60A8">
            <w:r>
              <w:rPr>
                <w:sz w:val="20"/>
                <w:szCs w:val="20"/>
              </w:rPr>
              <w:t>Actions → Enable workflow, or push a commit</w:t>
            </w:r>
          </w:p>
        </w:tc>
      </w:tr>
      <w:tr w:rsidR="004712E1" w14:paraId="1945F288" w14:textId="77777777">
        <w:tc>
          <w:tcPr>
            <w:tcW w:w="2979" w:type="dxa"/>
            <w:tcBorders>
              <w:top w:val="single" w:sz="4" w:space="0" w:color="B8C2CC"/>
              <w:left w:val="single" w:sz="4" w:space="0" w:color="B8C2CC"/>
              <w:bottom w:val="single" w:sz="4" w:space="0" w:color="B8C2CC"/>
              <w:right w:val="single" w:sz="4" w:space="0" w:color="B8C2CC"/>
            </w:tcBorders>
            <w:tcMar>
              <w:top w:w="60" w:type="dxa"/>
              <w:left w:w="100" w:type="dxa"/>
              <w:bottom w:w="60" w:type="dxa"/>
              <w:right w:w="100" w:type="dxa"/>
            </w:tcMar>
          </w:tcPr>
          <w:p w14:paraId="62C0DDD8" w14:textId="77777777" w:rsidR="004712E1" w:rsidRDefault="009D60A8">
            <w:r>
              <w:rPr>
                <w:sz w:val="20"/>
                <w:szCs w:val="20"/>
              </w:rPr>
              <w:t>Dashboard asleep</w:t>
            </w:r>
          </w:p>
        </w:tc>
        <w:tc>
          <w:tcPr>
            <w:tcW w:w="2708" w:type="dxa"/>
            <w:tcBorders>
              <w:top w:val="single" w:sz="4" w:space="0" w:color="B8C2CC"/>
              <w:left w:val="single" w:sz="4" w:space="0" w:color="B8C2CC"/>
              <w:bottom w:val="single" w:sz="4" w:space="0" w:color="B8C2CC"/>
              <w:right w:val="single" w:sz="4" w:space="0" w:color="B8C2CC"/>
            </w:tcBorders>
            <w:tcMar>
              <w:top w:w="60" w:type="dxa"/>
              <w:left w:w="100" w:type="dxa"/>
              <w:bottom w:w="60" w:type="dxa"/>
              <w:right w:w="100" w:type="dxa"/>
            </w:tcMar>
          </w:tcPr>
          <w:p w14:paraId="1C0B844F" w14:textId="77777777" w:rsidR="004712E1" w:rsidRDefault="009D60A8">
            <w:r>
              <w:rPr>
                <w:sz w:val="20"/>
                <w:szCs w:val="20"/>
              </w:rPr>
              <w:t>No visitors (free tier)</w:t>
            </w:r>
          </w:p>
        </w:tc>
        <w:tc>
          <w:tcPr>
            <w:tcW w:w="3339" w:type="dxa"/>
            <w:tcBorders>
              <w:top w:val="single" w:sz="4" w:space="0" w:color="B8C2CC"/>
              <w:left w:val="single" w:sz="4" w:space="0" w:color="B8C2CC"/>
              <w:bottom w:val="single" w:sz="4" w:space="0" w:color="B8C2CC"/>
              <w:right w:val="single" w:sz="4" w:space="0" w:color="B8C2CC"/>
            </w:tcBorders>
            <w:tcMar>
              <w:top w:w="60" w:type="dxa"/>
              <w:left w:w="100" w:type="dxa"/>
              <w:bottom w:w="60" w:type="dxa"/>
              <w:right w:w="100" w:type="dxa"/>
            </w:tcMar>
          </w:tcPr>
          <w:p w14:paraId="00DF8034" w14:textId="77777777" w:rsidR="004712E1" w:rsidRDefault="009D60A8">
            <w:r>
              <w:rPr>
                <w:sz w:val="20"/>
                <w:szCs w:val="20"/>
              </w:rPr>
              <w:t>Click wake up; open it before demos</w:t>
            </w:r>
          </w:p>
        </w:tc>
      </w:tr>
      <w:tr w:rsidR="004712E1" w14:paraId="3E845D52" w14:textId="77777777">
        <w:tc>
          <w:tcPr>
            <w:tcW w:w="2979" w:type="dxa"/>
            <w:tcBorders>
              <w:top w:val="single" w:sz="4" w:space="0" w:color="B8C2CC"/>
              <w:left w:val="single" w:sz="4" w:space="0" w:color="B8C2CC"/>
              <w:bottom w:val="single" w:sz="4" w:space="0" w:color="B8C2CC"/>
              <w:right w:val="single" w:sz="4" w:space="0" w:color="B8C2CC"/>
            </w:tcBorders>
            <w:tcMar>
              <w:top w:w="60" w:type="dxa"/>
              <w:left w:w="100" w:type="dxa"/>
              <w:bottom w:w="60" w:type="dxa"/>
              <w:right w:w="100" w:type="dxa"/>
            </w:tcMar>
          </w:tcPr>
          <w:p w14:paraId="2B760242" w14:textId="77777777" w:rsidR="004712E1" w:rsidRDefault="009D60A8">
            <w:r>
              <w:rPr>
                <w:sz w:val="20"/>
                <w:szCs w:val="20"/>
              </w:rPr>
              <w:t>Dashboard shows old data</w:t>
            </w:r>
          </w:p>
        </w:tc>
        <w:tc>
          <w:tcPr>
            <w:tcW w:w="2708" w:type="dxa"/>
            <w:tcBorders>
              <w:top w:val="single" w:sz="4" w:space="0" w:color="B8C2CC"/>
              <w:left w:val="single" w:sz="4" w:space="0" w:color="B8C2CC"/>
              <w:bottom w:val="single" w:sz="4" w:space="0" w:color="B8C2CC"/>
              <w:right w:val="single" w:sz="4" w:space="0" w:color="B8C2CC"/>
            </w:tcBorders>
            <w:tcMar>
              <w:top w:w="60" w:type="dxa"/>
              <w:left w:w="100" w:type="dxa"/>
              <w:bottom w:w="60" w:type="dxa"/>
              <w:right w:w="100" w:type="dxa"/>
            </w:tcMar>
          </w:tcPr>
          <w:p w14:paraId="69415B74" w14:textId="77777777" w:rsidR="004712E1" w:rsidRDefault="009D60A8">
            <w:r>
              <w:rPr>
                <w:sz w:val="20"/>
                <w:szCs w:val="20"/>
              </w:rPr>
              <w:t>1-hour cache</w:t>
            </w:r>
          </w:p>
        </w:tc>
        <w:tc>
          <w:tcPr>
            <w:tcW w:w="3339" w:type="dxa"/>
            <w:tcBorders>
              <w:top w:val="single" w:sz="4" w:space="0" w:color="B8C2CC"/>
              <w:left w:val="single" w:sz="4" w:space="0" w:color="B8C2CC"/>
              <w:bottom w:val="single" w:sz="4" w:space="0" w:color="B8C2CC"/>
              <w:right w:val="single" w:sz="4" w:space="0" w:color="B8C2CC"/>
            </w:tcBorders>
            <w:tcMar>
              <w:top w:w="60" w:type="dxa"/>
              <w:left w:w="100" w:type="dxa"/>
              <w:bottom w:w="60" w:type="dxa"/>
              <w:right w:w="100" w:type="dxa"/>
            </w:tcMar>
          </w:tcPr>
          <w:p w14:paraId="0B5E5F8D" w14:textId="77777777" w:rsidR="004712E1" w:rsidRDefault="009D60A8">
            <w:r>
              <w:rPr>
                <w:sz w:val="20"/>
                <w:szCs w:val="20"/>
              </w:rPr>
              <w:t>Wait, or Clear cache / Reboot app</w:t>
            </w:r>
          </w:p>
        </w:tc>
      </w:tr>
      <w:tr w:rsidR="004712E1" w14:paraId="72A80582" w14:textId="77777777">
        <w:tc>
          <w:tcPr>
            <w:tcW w:w="2979" w:type="dxa"/>
            <w:tcBorders>
              <w:top w:val="single" w:sz="4" w:space="0" w:color="B8C2CC"/>
              <w:left w:val="single" w:sz="4" w:space="0" w:color="B8C2CC"/>
              <w:bottom w:val="single" w:sz="4" w:space="0" w:color="B8C2CC"/>
              <w:right w:val="single" w:sz="4" w:space="0" w:color="B8C2CC"/>
            </w:tcBorders>
            <w:tcMar>
              <w:top w:w="60" w:type="dxa"/>
              <w:left w:w="100" w:type="dxa"/>
              <w:bottom w:w="60" w:type="dxa"/>
              <w:right w:w="100" w:type="dxa"/>
            </w:tcMar>
          </w:tcPr>
          <w:p w14:paraId="76FCD5FF" w14:textId="77777777" w:rsidR="004712E1" w:rsidRDefault="009D60A8">
            <w:r>
              <w:rPr>
                <w:sz w:val="20"/>
                <w:szCs w:val="20"/>
              </w:rPr>
              <w:t>DLL load failed … Application Control policy</w:t>
            </w:r>
          </w:p>
        </w:tc>
        <w:tc>
          <w:tcPr>
            <w:tcW w:w="2708" w:type="dxa"/>
            <w:tcBorders>
              <w:top w:val="single" w:sz="4" w:space="0" w:color="B8C2CC"/>
              <w:left w:val="single" w:sz="4" w:space="0" w:color="B8C2CC"/>
              <w:bottom w:val="single" w:sz="4" w:space="0" w:color="B8C2CC"/>
              <w:right w:val="single" w:sz="4" w:space="0" w:color="B8C2CC"/>
            </w:tcBorders>
            <w:tcMar>
              <w:top w:w="60" w:type="dxa"/>
              <w:left w:w="100" w:type="dxa"/>
              <w:bottom w:w="60" w:type="dxa"/>
              <w:right w:w="100" w:type="dxa"/>
            </w:tcMar>
          </w:tcPr>
          <w:p w14:paraId="5CAA9537" w14:textId="77777777" w:rsidR="004712E1" w:rsidRDefault="009D60A8">
            <w:r>
              <w:rPr>
                <w:sz w:val="20"/>
                <w:szCs w:val="20"/>
              </w:rPr>
              <w:t>Windows Smart App Control</w:t>
            </w:r>
          </w:p>
        </w:tc>
        <w:tc>
          <w:tcPr>
            <w:tcW w:w="3339" w:type="dxa"/>
            <w:tcBorders>
              <w:top w:val="single" w:sz="4" w:space="0" w:color="B8C2CC"/>
              <w:left w:val="single" w:sz="4" w:space="0" w:color="B8C2CC"/>
              <w:bottom w:val="single" w:sz="4" w:space="0" w:color="B8C2CC"/>
              <w:right w:val="single" w:sz="4" w:space="0" w:color="B8C2CC"/>
            </w:tcBorders>
            <w:tcMar>
              <w:top w:w="60" w:type="dxa"/>
              <w:left w:w="100" w:type="dxa"/>
              <w:bottom w:w="60" w:type="dxa"/>
              <w:right w:w="100" w:type="dxa"/>
            </w:tcMar>
          </w:tcPr>
          <w:p w14:paraId="172B494E" w14:textId="77777777" w:rsidR="004712E1" w:rsidRDefault="009D60A8">
            <w:r>
              <w:rPr>
                <w:sz w:val="20"/>
                <w:szCs w:val="20"/>
              </w:rPr>
              <w:t>Turn Smart App Control off (personal PC)</w:t>
            </w:r>
          </w:p>
        </w:tc>
      </w:tr>
      <w:tr w:rsidR="004712E1" w14:paraId="24FDB0BA" w14:textId="77777777">
        <w:tc>
          <w:tcPr>
            <w:tcW w:w="2979" w:type="dxa"/>
            <w:tcBorders>
              <w:top w:val="single" w:sz="4" w:space="0" w:color="B8C2CC"/>
              <w:left w:val="single" w:sz="4" w:space="0" w:color="B8C2CC"/>
              <w:bottom w:val="single" w:sz="4" w:space="0" w:color="B8C2CC"/>
              <w:right w:val="single" w:sz="4" w:space="0" w:color="B8C2CC"/>
            </w:tcBorders>
            <w:tcMar>
              <w:top w:w="60" w:type="dxa"/>
              <w:left w:w="100" w:type="dxa"/>
              <w:bottom w:w="60" w:type="dxa"/>
              <w:right w:w="100" w:type="dxa"/>
            </w:tcMar>
          </w:tcPr>
          <w:p w14:paraId="32E833B4" w14:textId="77777777" w:rsidR="004712E1" w:rsidRDefault="009D60A8">
            <w:r>
              <w:rPr>
                <w:sz w:val="20"/>
                <w:szCs w:val="20"/>
              </w:rPr>
              <w:t>git push 403 to another user</w:t>
            </w:r>
          </w:p>
        </w:tc>
        <w:tc>
          <w:tcPr>
            <w:tcW w:w="2708" w:type="dxa"/>
            <w:tcBorders>
              <w:top w:val="single" w:sz="4" w:space="0" w:color="B8C2CC"/>
              <w:left w:val="single" w:sz="4" w:space="0" w:color="B8C2CC"/>
              <w:bottom w:val="single" w:sz="4" w:space="0" w:color="B8C2CC"/>
              <w:right w:val="single" w:sz="4" w:space="0" w:color="B8C2CC"/>
            </w:tcBorders>
            <w:tcMar>
              <w:top w:w="60" w:type="dxa"/>
              <w:left w:w="100" w:type="dxa"/>
              <w:bottom w:w="60" w:type="dxa"/>
              <w:right w:w="100" w:type="dxa"/>
            </w:tcMar>
          </w:tcPr>
          <w:p w14:paraId="11145463" w14:textId="77777777" w:rsidR="004712E1" w:rsidRDefault="009D60A8">
            <w:r>
              <w:rPr>
                <w:sz w:val="20"/>
                <w:szCs w:val="20"/>
              </w:rPr>
              <w:t>Wrong saved GitHub account</w:t>
            </w:r>
          </w:p>
        </w:tc>
        <w:tc>
          <w:tcPr>
            <w:tcW w:w="3339" w:type="dxa"/>
            <w:tcBorders>
              <w:top w:val="single" w:sz="4" w:space="0" w:color="B8C2CC"/>
              <w:left w:val="single" w:sz="4" w:space="0" w:color="B8C2CC"/>
              <w:bottom w:val="single" w:sz="4" w:space="0" w:color="B8C2CC"/>
              <w:right w:val="single" w:sz="4" w:space="0" w:color="B8C2CC"/>
            </w:tcBorders>
            <w:tcMar>
              <w:top w:w="60" w:type="dxa"/>
              <w:left w:w="100" w:type="dxa"/>
              <w:bottom w:w="60" w:type="dxa"/>
              <w:right w:w="100" w:type="dxa"/>
            </w:tcMar>
          </w:tcPr>
          <w:p w14:paraId="53F62531" w14:textId="77777777" w:rsidR="004712E1" w:rsidRDefault="009D60A8">
            <w:r>
              <w:rPr>
                <w:sz w:val="20"/>
                <w:szCs w:val="20"/>
              </w:rPr>
              <w:t>Put the username in the remote URL</w:t>
            </w:r>
          </w:p>
        </w:tc>
      </w:tr>
    </w:tbl>
    <w:p w14:paraId="3371A6F0" w14:textId="77777777" w:rsidR="004712E1" w:rsidRDefault="004712E1">
      <w:pPr>
        <w:spacing w:after="120"/>
      </w:pPr>
    </w:p>
    <w:p w14:paraId="2A1E1716" w14:textId="77777777" w:rsidR="004712E1" w:rsidRDefault="009D60A8">
      <w:pPr>
        <w:pStyle w:val="Heading2"/>
      </w:pPr>
      <w:bookmarkStart w:id="59" w:name="_Toc242655347"/>
      <w:r>
        <w:t>B.3 Recovery</w:t>
      </w:r>
      <w:bookmarkEnd w:id="59"/>
    </w:p>
    <w:p w14:paraId="5F686EEC" w14:textId="77777777" w:rsidR="004712E1" w:rsidRDefault="009D60A8">
      <w:pPr>
        <w:pStyle w:val="ListParagraph"/>
        <w:numPr>
          <w:ilvl w:val="0"/>
          <w:numId w:val="2"/>
        </w:numPr>
        <w:spacing w:after="60"/>
      </w:pPr>
      <w:r>
        <w:rPr>
          <w:b/>
          <w:bCs/>
        </w:rPr>
        <w:t>Re-running is always safe</w:t>
      </w:r>
      <w:r>
        <w:t xml:space="preserve"> because of the upsert.</w:t>
      </w:r>
    </w:p>
    <w:p w14:paraId="44743BF6" w14:textId="77777777" w:rsidR="004712E1" w:rsidRDefault="009D60A8">
      <w:pPr>
        <w:pStyle w:val="ListParagraph"/>
        <w:numPr>
          <w:ilvl w:val="0"/>
          <w:numId w:val="2"/>
        </w:numPr>
        <w:spacing w:after="60"/>
      </w:pPr>
      <w:r>
        <w:rPr>
          <w:b/>
          <w:bCs/>
        </w:rPr>
        <w:t>Missed days</w:t>
      </w:r>
      <w:r>
        <w:t xml:space="preserve"> need no action: the next run reads the full dataset.</w:t>
      </w:r>
    </w:p>
    <w:p w14:paraId="3A2D193F" w14:textId="77777777" w:rsidR="004712E1" w:rsidRDefault="009D60A8">
      <w:pPr>
        <w:pStyle w:val="ListParagraph"/>
        <w:numPr>
          <w:ilvl w:val="0"/>
          <w:numId w:val="2"/>
        </w:numPr>
        <w:spacing w:after="60"/>
      </w:pPr>
      <w:r>
        <w:rPr>
          <w:b/>
          <w:bCs/>
        </w:rPr>
        <w:t>Full reload:</w:t>
      </w:r>
      <w:r>
        <w:t xml:space="preserve"> </w:t>
      </w:r>
      <w:r>
        <w:rPr>
          <w:rFonts w:ascii="Consolas" w:eastAsia="Consolas" w:hAnsi="Consolas" w:cs="Consolas"/>
          <w:sz w:val="19"/>
          <w:szCs w:val="19"/>
        </w:rPr>
        <w:t>DROP TABLE cpd_incidents;</w:t>
      </w:r>
      <w:r>
        <w:t xml:space="preserve"> in Neon, then run the pipeline. Rows no longer published by the source are lost, so only do this when necessary.</w:t>
      </w:r>
    </w:p>
    <w:p w14:paraId="6F2E474C" w14:textId="77777777" w:rsidR="004712E1" w:rsidRDefault="009D60A8">
      <w:pPr>
        <w:pStyle w:val="Heading1"/>
        <w:pageBreakBefore/>
      </w:pPr>
      <w:bookmarkStart w:id="60" w:name="_Toc242655348"/>
      <w:r>
        <w:t>Appendix C: Useful SQL Queries</w:t>
      </w:r>
      <w:bookmarkEnd w:id="60"/>
    </w:p>
    <w:p w14:paraId="5D721E67" w14:textId="77777777" w:rsidR="004712E1" w:rsidRDefault="009D60A8">
      <w:pPr>
        <w:shd w:val="clear" w:color="auto" w:fill="F3F4F6"/>
        <w:spacing w:line="260" w:lineRule="auto"/>
        <w:ind w:left="120" w:right="120"/>
      </w:pPr>
      <w:r>
        <w:rPr>
          <w:rFonts w:ascii="Consolas" w:eastAsia="Consolas" w:hAnsi="Consolas" w:cs="Consolas"/>
          <w:sz w:val="18"/>
          <w:szCs w:val="18"/>
        </w:rPr>
        <w:t>-- Row count and coverage</w:t>
      </w:r>
    </w:p>
    <w:p w14:paraId="7E052F8E" w14:textId="77777777" w:rsidR="004712E1" w:rsidRDefault="009D60A8">
      <w:pPr>
        <w:shd w:val="clear" w:color="auto" w:fill="F3F4F6"/>
        <w:spacing w:line="260" w:lineRule="auto"/>
        <w:ind w:left="120" w:right="120"/>
      </w:pPr>
      <w:r>
        <w:rPr>
          <w:rFonts w:ascii="Consolas" w:eastAsia="Consolas" w:hAnsi="Consolas" w:cs="Consolas"/>
          <w:sz w:val="18"/>
          <w:szCs w:val="18"/>
        </w:rPr>
        <w:t>SELECT COUNT(*) AS rows, MIN(date_time) AS first, MAX(date_time) AS last</w:t>
      </w:r>
    </w:p>
    <w:p w14:paraId="27FE4822" w14:textId="77777777" w:rsidR="004712E1" w:rsidRDefault="009D60A8">
      <w:pPr>
        <w:shd w:val="clear" w:color="auto" w:fill="F3F4F6"/>
        <w:spacing w:line="260" w:lineRule="auto"/>
        <w:ind w:left="120" w:right="120"/>
      </w:pPr>
      <w:r>
        <w:rPr>
          <w:rFonts w:ascii="Consolas" w:eastAsia="Consolas" w:hAnsi="Consolas" w:cs="Consolas"/>
          <w:sz w:val="18"/>
          <w:szCs w:val="18"/>
        </w:rPr>
        <w:t>FROM cpd_incidents;</w:t>
      </w:r>
    </w:p>
    <w:p w14:paraId="61220968" w14:textId="77777777" w:rsidR="004712E1" w:rsidRDefault="009D60A8">
      <w:pPr>
        <w:shd w:val="clear" w:color="auto" w:fill="F3F4F6"/>
        <w:spacing w:line="260" w:lineRule="auto"/>
        <w:ind w:left="120" w:right="120"/>
      </w:pPr>
      <w:r>
        <w:rPr>
          <w:rFonts w:ascii="Consolas" w:eastAsia="Consolas" w:hAnsi="Consolas" w:cs="Consolas"/>
          <w:sz w:val="18"/>
          <w:szCs w:val="18"/>
        </w:rPr>
        <w:t xml:space="preserve"> </w:t>
      </w:r>
    </w:p>
    <w:p w14:paraId="71CFB870" w14:textId="77777777" w:rsidR="004712E1" w:rsidRDefault="009D60A8">
      <w:pPr>
        <w:shd w:val="clear" w:color="auto" w:fill="F3F4F6"/>
        <w:spacing w:line="260" w:lineRule="auto"/>
        <w:ind w:left="120" w:right="120"/>
      </w:pPr>
      <w:r>
        <w:rPr>
          <w:rFonts w:ascii="Consolas" w:eastAsia="Consolas" w:hAnsi="Consolas" w:cs="Consolas"/>
          <w:sz w:val="18"/>
          <w:szCs w:val="18"/>
        </w:rPr>
        <w:t>-- Records per type</w:t>
      </w:r>
    </w:p>
    <w:p w14:paraId="48E3A2D6" w14:textId="77777777" w:rsidR="004712E1" w:rsidRDefault="009D60A8">
      <w:pPr>
        <w:shd w:val="clear" w:color="auto" w:fill="F3F4F6"/>
        <w:spacing w:line="260" w:lineRule="auto"/>
        <w:ind w:left="120" w:right="120"/>
      </w:pPr>
      <w:r>
        <w:rPr>
          <w:rFonts w:ascii="Consolas" w:eastAsia="Consolas" w:hAnsi="Consolas" w:cs="Consolas"/>
          <w:sz w:val="18"/>
          <w:szCs w:val="18"/>
        </w:rPr>
        <w:t>SELECT type, COUNT(*) AS incidents</w:t>
      </w:r>
    </w:p>
    <w:p w14:paraId="5FEAD936" w14:textId="77777777" w:rsidR="004712E1" w:rsidRDefault="009D60A8">
      <w:pPr>
        <w:shd w:val="clear" w:color="auto" w:fill="F3F4F6"/>
        <w:spacing w:line="260" w:lineRule="auto"/>
        <w:ind w:left="120" w:right="120"/>
      </w:pPr>
      <w:r>
        <w:rPr>
          <w:rFonts w:ascii="Consolas" w:eastAsia="Consolas" w:hAnsi="Consolas" w:cs="Consolas"/>
          <w:sz w:val="18"/>
          <w:szCs w:val="18"/>
        </w:rPr>
        <w:t>FROM cpd_incidents GROUP BY type ORDER BY incidents DESC;</w:t>
      </w:r>
    </w:p>
    <w:p w14:paraId="4F9BD4EB" w14:textId="77777777" w:rsidR="004712E1" w:rsidRDefault="009D60A8">
      <w:pPr>
        <w:shd w:val="clear" w:color="auto" w:fill="F3F4F6"/>
        <w:spacing w:line="260" w:lineRule="auto"/>
        <w:ind w:left="120" w:right="120"/>
      </w:pPr>
      <w:r>
        <w:rPr>
          <w:rFonts w:ascii="Consolas" w:eastAsia="Consolas" w:hAnsi="Consolas" w:cs="Consolas"/>
          <w:sz w:val="18"/>
          <w:szCs w:val="18"/>
        </w:rPr>
        <w:t xml:space="preserve"> </w:t>
      </w:r>
    </w:p>
    <w:p w14:paraId="28440F38" w14:textId="77777777" w:rsidR="004712E1" w:rsidRDefault="009D60A8">
      <w:pPr>
        <w:shd w:val="clear" w:color="auto" w:fill="F3F4F6"/>
        <w:spacing w:line="260" w:lineRule="auto"/>
        <w:ind w:left="120" w:right="120"/>
      </w:pPr>
      <w:r>
        <w:rPr>
          <w:rFonts w:ascii="Consolas" w:eastAsia="Consolas" w:hAnsi="Consolas" w:cs="Consolas"/>
          <w:sz w:val="18"/>
          <w:szCs w:val="18"/>
        </w:rPr>
        <w:t>-- Top 10 offence types</w:t>
      </w:r>
    </w:p>
    <w:p w14:paraId="560894A2" w14:textId="77777777" w:rsidR="004712E1" w:rsidRDefault="009D60A8">
      <w:pPr>
        <w:shd w:val="clear" w:color="auto" w:fill="F3F4F6"/>
        <w:spacing w:line="260" w:lineRule="auto"/>
        <w:ind w:left="120" w:right="120"/>
      </w:pPr>
      <w:r>
        <w:rPr>
          <w:rFonts w:ascii="Consolas" w:eastAsia="Consolas" w:hAnsi="Consolas" w:cs="Consolas"/>
          <w:sz w:val="18"/>
          <w:szCs w:val="18"/>
        </w:rPr>
        <w:t>SELECT subtype, COUNT(*) AS incidents</w:t>
      </w:r>
    </w:p>
    <w:p w14:paraId="223AFB05" w14:textId="77777777" w:rsidR="004712E1" w:rsidRDefault="009D60A8">
      <w:pPr>
        <w:shd w:val="clear" w:color="auto" w:fill="F3F4F6"/>
        <w:spacing w:line="260" w:lineRule="auto"/>
        <w:ind w:left="120" w:right="120"/>
      </w:pPr>
      <w:r>
        <w:rPr>
          <w:rFonts w:ascii="Consolas" w:eastAsia="Consolas" w:hAnsi="Consolas" w:cs="Consolas"/>
          <w:sz w:val="18"/>
          <w:szCs w:val="18"/>
        </w:rPr>
        <w:t>FROM cpd_incidents GROUP BY subtype ORDER BY incidents DESC LIMIT 10;</w:t>
      </w:r>
    </w:p>
    <w:p w14:paraId="4BBCC56F" w14:textId="77777777" w:rsidR="004712E1" w:rsidRDefault="009D60A8">
      <w:pPr>
        <w:shd w:val="clear" w:color="auto" w:fill="F3F4F6"/>
        <w:spacing w:line="260" w:lineRule="auto"/>
        <w:ind w:left="120" w:right="120"/>
      </w:pPr>
      <w:r>
        <w:rPr>
          <w:rFonts w:ascii="Consolas" w:eastAsia="Consolas" w:hAnsi="Consolas" w:cs="Consolas"/>
          <w:sz w:val="18"/>
          <w:szCs w:val="18"/>
        </w:rPr>
        <w:t xml:space="preserve"> </w:t>
      </w:r>
    </w:p>
    <w:p w14:paraId="23EF0C44" w14:textId="77777777" w:rsidR="004712E1" w:rsidRDefault="009D60A8">
      <w:pPr>
        <w:shd w:val="clear" w:color="auto" w:fill="F3F4F6"/>
        <w:spacing w:line="260" w:lineRule="auto"/>
        <w:ind w:left="120" w:right="120"/>
      </w:pPr>
      <w:r>
        <w:rPr>
          <w:rFonts w:ascii="Consolas" w:eastAsia="Consolas" w:hAnsi="Consolas" w:cs="Consolas"/>
          <w:sz w:val="18"/>
          <w:szCs w:val="18"/>
        </w:rPr>
        <w:t>-- Incidents by hour of day</w:t>
      </w:r>
    </w:p>
    <w:p w14:paraId="24B6577C" w14:textId="77777777" w:rsidR="004712E1" w:rsidRDefault="009D60A8">
      <w:pPr>
        <w:shd w:val="clear" w:color="auto" w:fill="F3F4F6"/>
        <w:spacing w:line="260" w:lineRule="auto"/>
        <w:ind w:left="120" w:right="120"/>
      </w:pPr>
      <w:r>
        <w:rPr>
          <w:rFonts w:ascii="Consolas" w:eastAsia="Consolas" w:hAnsi="Consolas" w:cs="Consolas"/>
          <w:sz w:val="18"/>
          <w:szCs w:val="18"/>
        </w:rPr>
        <w:t>SELECT hour, COUNT(*) AS incidents</w:t>
      </w:r>
    </w:p>
    <w:p w14:paraId="0246EE2B" w14:textId="77777777" w:rsidR="004712E1" w:rsidRDefault="009D60A8">
      <w:pPr>
        <w:shd w:val="clear" w:color="auto" w:fill="F3F4F6"/>
        <w:spacing w:after="160" w:line="260" w:lineRule="auto"/>
        <w:ind w:left="120" w:right="120"/>
      </w:pPr>
      <w:r>
        <w:rPr>
          <w:rFonts w:ascii="Consolas" w:eastAsia="Consolas" w:hAnsi="Consolas" w:cs="Consolas"/>
          <w:sz w:val="18"/>
          <w:szCs w:val="18"/>
        </w:rPr>
        <w:t>FROM cpd_incidents GROUP BY hour ORDER BY hour;</w:t>
      </w:r>
    </w:p>
    <w:sectPr w:rsidR="004712E1">
      <w:footerReference w:type="default" r:id="rId11"/>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4CC7E5" w14:textId="77777777" w:rsidR="009D60A8" w:rsidRDefault="009D60A8">
      <w:r>
        <w:separator/>
      </w:r>
    </w:p>
  </w:endnote>
  <w:endnote w:type="continuationSeparator" w:id="0">
    <w:p w14:paraId="59B7AEBC" w14:textId="77777777" w:rsidR="009D60A8" w:rsidRDefault="009D60A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D9997F" w14:textId="77777777" w:rsidR="004712E1" w:rsidRDefault="009D60A8">
    <w:pPr>
      <w:jc w:val="center"/>
    </w:pPr>
    <w:r>
      <w:rPr>
        <w:color w:val="6B7280"/>
        <w:sz w:val="18"/>
        <w:szCs w:val="18"/>
      </w:rPr>
      <w:t xml:space="preserve">Cambridge Crime Data Pipeline  ·  Page </w:t>
    </w:r>
    <w:r>
      <w:rPr>
        <w:color w:val="6B7280"/>
        <w:sz w:val="18"/>
        <w:szCs w:val="18"/>
      </w:rPr>
      <w:fldChar w:fldCharType="begin"/>
    </w:r>
    <w:r>
      <w:rPr>
        <w:color w:val="6B7280"/>
        <w:sz w:val="18"/>
        <w:szCs w:val="18"/>
      </w:rPr>
      <w:instrText>PAGE</w:instrText>
    </w:r>
    <w:r>
      <w:rPr>
        <w:color w:val="6B7280"/>
        <w:sz w:val="18"/>
        <w:szCs w:val="18"/>
      </w:rPr>
      <w:fldChar w:fldCharType="separate"/>
    </w:r>
    <w:r w:rsidR="00404F33">
      <w:rPr>
        <w:noProof/>
        <w:color w:val="6B7280"/>
        <w:sz w:val="18"/>
        <w:szCs w:val="18"/>
      </w:rPr>
      <w:t>1</w:t>
    </w:r>
    <w:r>
      <w:rPr>
        <w:color w:val="6B7280"/>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2C1B80" w14:textId="77777777" w:rsidR="009D60A8" w:rsidRDefault="009D60A8">
      <w:r>
        <w:separator/>
      </w:r>
    </w:p>
  </w:footnote>
  <w:footnote w:type="continuationSeparator" w:id="0">
    <w:p w14:paraId="2577368A" w14:textId="77777777" w:rsidR="009D60A8" w:rsidRDefault="009D60A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D3CFF"/>
    <w:multiLevelType w:val="hybridMultilevel"/>
    <w:tmpl w:val="0A48CAA2"/>
    <w:lvl w:ilvl="0" w:tplc="347C0510" w:tentative="1">
      <w:start w:val="1"/>
      <w:numFmt w:val="bullet"/>
      <w:lvlText w:val="●"/>
      <w:lvlJc w:val="left"/>
      <w:pPr>
        <w:ind w:left="720" w:hanging="360"/>
      </w:pPr>
    </w:lvl>
    <w:lvl w:ilvl="1" w:tplc="B85AEC3E" w:tentative="1">
      <w:start w:val="1"/>
      <w:numFmt w:val="bullet"/>
      <w:lvlText w:val="○"/>
      <w:lvlJc w:val="left"/>
      <w:pPr>
        <w:ind w:left="1440" w:hanging="360"/>
      </w:pPr>
    </w:lvl>
    <w:lvl w:ilvl="2" w:tplc="ACA0E35A" w:tentative="1">
      <w:start w:val="1"/>
      <w:numFmt w:val="bullet"/>
      <w:lvlText w:val="■"/>
      <w:lvlJc w:val="left"/>
      <w:pPr>
        <w:ind w:left="2160" w:hanging="360"/>
      </w:pPr>
    </w:lvl>
    <w:lvl w:ilvl="3" w:tplc="8072F4FC" w:tentative="1">
      <w:start w:val="1"/>
      <w:numFmt w:val="bullet"/>
      <w:lvlText w:val="●"/>
      <w:lvlJc w:val="left"/>
      <w:pPr>
        <w:ind w:left="2880" w:hanging="360"/>
      </w:pPr>
    </w:lvl>
    <w:lvl w:ilvl="4" w:tplc="2714A854" w:tentative="1">
      <w:start w:val="1"/>
      <w:numFmt w:val="bullet"/>
      <w:lvlText w:val="○"/>
      <w:lvlJc w:val="left"/>
      <w:pPr>
        <w:ind w:left="3600" w:hanging="360"/>
      </w:pPr>
    </w:lvl>
    <w:lvl w:ilvl="5" w:tplc="521ED6F8" w:tentative="1">
      <w:start w:val="1"/>
      <w:numFmt w:val="bullet"/>
      <w:lvlText w:val="■"/>
      <w:lvlJc w:val="left"/>
      <w:pPr>
        <w:ind w:left="4320" w:hanging="360"/>
      </w:pPr>
    </w:lvl>
    <w:lvl w:ilvl="6" w:tplc="874E2E20" w:tentative="1">
      <w:start w:val="1"/>
      <w:numFmt w:val="bullet"/>
      <w:lvlText w:val="●"/>
      <w:lvlJc w:val="left"/>
      <w:pPr>
        <w:ind w:left="5040" w:hanging="360"/>
      </w:pPr>
    </w:lvl>
    <w:lvl w:ilvl="7" w:tplc="E4588CBA" w:tentative="1">
      <w:start w:val="1"/>
      <w:numFmt w:val="bullet"/>
      <w:lvlText w:val="●"/>
      <w:lvlJc w:val="left"/>
      <w:pPr>
        <w:ind w:left="5760" w:hanging="360"/>
      </w:pPr>
    </w:lvl>
    <w:lvl w:ilvl="8" w:tplc="4F32C588" w:tentative="1">
      <w:start w:val="1"/>
      <w:numFmt w:val="bullet"/>
      <w:lvlText w:val="●"/>
      <w:lvlJc w:val="left"/>
      <w:pPr>
        <w:ind w:left="6480" w:hanging="360"/>
      </w:pPr>
    </w:lvl>
  </w:abstractNum>
  <w:abstractNum w:abstractNumId="1" w15:restartNumberingAfterBreak="0">
    <w:nsid w:val="01AB18C4"/>
    <w:multiLevelType w:val="hybridMultilevel"/>
    <w:tmpl w:val="AA3C6498"/>
    <w:lvl w:ilvl="0" w:tplc="A41EA8B4">
      <w:start w:val="1"/>
      <w:numFmt w:val="decimal"/>
      <w:lvlText w:val="%1."/>
      <w:lvlJc w:val="left"/>
      <w:pPr>
        <w:ind w:left="720" w:hanging="360"/>
      </w:pPr>
    </w:lvl>
    <w:lvl w:ilvl="1" w:tplc="B31E1CFC">
      <w:numFmt w:val="decimal"/>
      <w:lvlText w:val=""/>
      <w:lvlJc w:val="left"/>
    </w:lvl>
    <w:lvl w:ilvl="2" w:tplc="3B3A6916">
      <w:numFmt w:val="decimal"/>
      <w:lvlText w:val=""/>
      <w:lvlJc w:val="left"/>
    </w:lvl>
    <w:lvl w:ilvl="3" w:tplc="DFBA6B76">
      <w:numFmt w:val="decimal"/>
      <w:lvlText w:val=""/>
      <w:lvlJc w:val="left"/>
    </w:lvl>
    <w:lvl w:ilvl="4" w:tplc="EB1E85F2">
      <w:numFmt w:val="decimal"/>
      <w:lvlText w:val=""/>
      <w:lvlJc w:val="left"/>
    </w:lvl>
    <w:lvl w:ilvl="5" w:tplc="1E68E92C">
      <w:numFmt w:val="decimal"/>
      <w:lvlText w:val=""/>
      <w:lvlJc w:val="left"/>
    </w:lvl>
    <w:lvl w:ilvl="6" w:tplc="ED72BA28">
      <w:numFmt w:val="decimal"/>
      <w:lvlText w:val=""/>
      <w:lvlJc w:val="left"/>
    </w:lvl>
    <w:lvl w:ilvl="7" w:tplc="31E0C1BC">
      <w:numFmt w:val="decimal"/>
      <w:lvlText w:val=""/>
      <w:lvlJc w:val="left"/>
    </w:lvl>
    <w:lvl w:ilvl="8" w:tplc="D452C7E6">
      <w:numFmt w:val="decimal"/>
      <w:lvlText w:val=""/>
      <w:lvlJc w:val="left"/>
    </w:lvl>
  </w:abstractNum>
  <w:abstractNum w:abstractNumId="2" w15:restartNumberingAfterBreak="0">
    <w:nsid w:val="0C6945C9"/>
    <w:multiLevelType w:val="hybridMultilevel"/>
    <w:tmpl w:val="C1545372"/>
    <w:lvl w:ilvl="0" w:tplc="D6A06376">
      <w:start w:val="1"/>
      <w:numFmt w:val="decimal"/>
      <w:lvlText w:val="%1."/>
      <w:lvlJc w:val="left"/>
      <w:pPr>
        <w:ind w:left="720" w:hanging="360"/>
      </w:pPr>
    </w:lvl>
    <w:lvl w:ilvl="1" w:tplc="37C4B79C">
      <w:numFmt w:val="decimal"/>
      <w:lvlText w:val=""/>
      <w:lvlJc w:val="left"/>
    </w:lvl>
    <w:lvl w:ilvl="2" w:tplc="61125CFE">
      <w:numFmt w:val="decimal"/>
      <w:lvlText w:val=""/>
      <w:lvlJc w:val="left"/>
    </w:lvl>
    <w:lvl w:ilvl="3" w:tplc="004231C8">
      <w:numFmt w:val="decimal"/>
      <w:lvlText w:val=""/>
      <w:lvlJc w:val="left"/>
    </w:lvl>
    <w:lvl w:ilvl="4" w:tplc="3F72452C">
      <w:numFmt w:val="decimal"/>
      <w:lvlText w:val=""/>
      <w:lvlJc w:val="left"/>
    </w:lvl>
    <w:lvl w:ilvl="5" w:tplc="36389266">
      <w:numFmt w:val="decimal"/>
      <w:lvlText w:val=""/>
      <w:lvlJc w:val="left"/>
    </w:lvl>
    <w:lvl w:ilvl="6" w:tplc="E454FCCE">
      <w:numFmt w:val="decimal"/>
      <w:lvlText w:val=""/>
      <w:lvlJc w:val="left"/>
    </w:lvl>
    <w:lvl w:ilvl="7" w:tplc="17BE3F80">
      <w:numFmt w:val="decimal"/>
      <w:lvlText w:val=""/>
      <w:lvlJc w:val="left"/>
    </w:lvl>
    <w:lvl w:ilvl="8" w:tplc="A3C8B57A">
      <w:numFmt w:val="decimal"/>
      <w:lvlText w:val=""/>
      <w:lvlJc w:val="left"/>
    </w:lvl>
  </w:abstractNum>
  <w:abstractNum w:abstractNumId="3" w15:restartNumberingAfterBreak="0">
    <w:nsid w:val="1BF41AF6"/>
    <w:multiLevelType w:val="hybridMultilevel"/>
    <w:tmpl w:val="22E040EE"/>
    <w:lvl w:ilvl="0" w:tplc="4BC2B08A">
      <w:start w:val="1"/>
      <w:numFmt w:val="decimal"/>
      <w:lvlText w:val="%1."/>
      <w:lvlJc w:val="left"/>
      <w:pPr>
        <w:ind w:left="720" w:hanging="360"/>
      </w:pPr>
    </w:lvl>
    <w:lvl w:ilvl="1" w:tplc="23E2125E">
      <w:numFmt w:val="decimal"/>
      <w:lvlText w:val=""/>
      <w:lvlJc w:val="left"/>
    </w:lvl>
    <w:lvl w:ilvl="2" w:tplc="0568D366">
      <w:numFmt w:val="decimal"/>
      <w:lvlText w:val=""/>
      <w:lvlJc w:val="left"/>
    </w:lvl>
    <w:lvl w:ilvl="3" w:tplc="7EAAA5EA">
      <w:numFmt w:val="decimal"/>
      <w:lvlText w:val=""/>
      <w:lvlJc w:val="left"/>
    </w:lvl>
    <w:lvl w:ilvl="4" w:tplc="A704BF44">
      <w:numFmt w:val="decimal"/>
      <w:lvlText w:val=""/>
      <w:lvlJc w:val="left"/>
    </w:lvl>
    <w:lvl w:ilvl="5" w:tplc="306CEC64">
      <w:numFmt w:val="decimal"/>
      <w:lvlText w:val=""/>
      <w:lvlJc w:val="left"/>
    </w:lvl>
    <w:lvl w:ilvl="6" w:tplc="5980ECC4">
      <w:numFmt w:val="decimal"/>
      <w:lvlText w:val=""/>
      <w:lvlJc w:val="left"/>
    </w:lvl>
    <w:lvl w:ilvl="7" w:tplc="D36ED70A">
      <w:numFmt w:val="decimal"/>
      <w:lvlText w:val=""/>
      <w:lvlJc w:val="left"/>
    </w:lvl>
    <w:lvl w:ilvl="8" w:tplc="552E4560">
      <w:numFmt w:val="decimal"/>
      <w:lvlText w:val=""/>
      <w:lvlJc w:val="left"/>
    </w:lvl>
  </w:abstractNum>
  <w:abstractNum w:abstractNumId="4" w15:restartNumberingAfterBreak="0">
    <w:nsid w:val="3EF618F0"/>
    <w:multiLevelType w:val="hybridMultilevel"/>
    <w:tmpl w:val="A8124814"/>
    <w:lvl w:ilvl="0" w:tplc="BB4E54CA">
      <w:start w:val="1"/>
      <w:numFmt w:val="decimal"/>
      <w:lvlText w:val="%1."/>
      <w:lvlJc w:val="left"/>
      <w:pPr>
        <w:ind w:left="720" w:hanging="360"/>
      </w:pPr>
    </w:lvl>
    <w:lvl w:ilvl="1" w:tplc="2640C4DC">
      <w:numFmt w:val="decimal"/>
      <w:lvlText w:val=""/>
      <w:lvlJc w:val="left"/>
    </w:lvl>
    <w:lvl w:ilvl="2" w:tplc="BB6A7226">
      <w:numFmt w:val="decimal"/>
      <w:lvlText w:val=""/>
      <w:lvlJc w:val="left"/>
    </w:lvl>
    <w:lvl w:ilvl="3" w:tplc="9ED4BFCC">
      <w:numFmt w:val="decimal"/>
      <w:lvlText w:val=""/>
      <w:lvlJc w:val="left"/>
    </w:lvl>
    <w:lvl w:ilvl="4" w:tplc="AE3EF622">
      <w:numFmt w:val="decimal"/>
      <w:lvlText w:val=""/>
      <w:lvlJc w:val="left"/>
    </w:lvl>
    <w:lvl w:ilvl="5" w:tplc="3F6A43CA">
      <w:numFmt w:val="decimal"/>
      <w:lvlText w:val=""/>
      <w:lvlJc w:val="left"/>
    </w:lvl>
    <w:lvl w:ilvl="6" w:tplc="2BF26FAC">
      <w:numFmt w:val="decimal"/>
      <w:lvlText w:val=""/>
      <w:lvlJc w:val="left"/>
    </w:lvl>
    <w:lvl w:ilvl="7" w:tplc="95DC9EF4">
      <w:numFmt w:val="decimal"/>
      <w:lvlText w:val=""/>
      <w:lvlJc w:val="left"/>
    </w:lvl>
    <w:lvl w:ilvl="8" w:tplc="6EDC6E3C">
      <w:numFmt w:val="decimal"/>
      <w:lvlText w:val=""/>
      <w:lvlJc w:val="left"/>
    </w:lvl>
  </w:abstractNum>
  <w:abstractNum w:abstractNumId="5" w15:restartNumberingAfterBreak="0">
    <w:nsid w:val="4AFC5D44"/>
    <w:multiLevelType w:val="hybridMultilevel"/>
    <w:tmpl w:val="9AB82364"/>
    <w:lvl w:ilvl="0" w:tplc="057231B4">
      <w:start w:val="1"/>
      <w:numFmt w:val="decimal"/>
      <w:lvlText w:val="%1."/>
      <w:lvlJc w:val="left"/>
      <w:pPr>
        <w:ind w:left="720" w:hanging="360"/>
      </w:pPr>
    </w:lvl>
    <w:lvl w:ilvl="1" w:tplc="46ACB126">
      <w:numFmt w:val="decimal"/>
      <w:lvlText w:val=""/>
      <w:lvlJc w:val="left"/>
    </w:lvl>
    <w:lvl w:ilvl="2" w:tplc="717E8962">
      <w:numFmt w:val="decimal"/>
      <w:lvlText w:val=""/>
      <w:lvlJc w:val="left"/>
    </w:lvl>
    <w:lvl w:ilvl="3" w:tplc="01A211C4">
      <w:numFmt w:val="decimal"/>
      <w:lvlText w:val=""/>
      <w:lvlJc w:val="left"/>
    </w:lvl>
    <w:lvl w:ilvl="4" w:tplc="022A5B40">
      <w:numFmt w:val="decimal"/>
      <w:lvlText w:val=""/>
      <w:lvlJc w:val="left"/>
    </w:lvl>
    <w:lvl w:ilvl="5" w:tplc="2B560F78">
      <w:numFmt w:val="decimal"/>
      <w:lvlText w:val=""/>
      <w:lvlJc w:val="left"/>
    </w:lvl>
    <w:lvl w:ilvl="6" w:tplc="AA44A0B0">
      <w:numFmt w:val="decimal"/>
      <w:lvlText w:val=""/>
      <w:lvlJc w:val="left"/>
    </w:lvl>
    <w:lvl w:ilvl="7" w:tplc="F1FA85F8">
      <w:numFmt w:val="decimal"/>
      <w:lvlText w:val=""/>
      <w:lvlJc w:val="left"/>
    </w:lvl>
    <w:lvl w:ilvl="8" w:tplc="16284FA6">
      <w:numFmt w:val="decimal"/>
      <w:lvlText w:val=""/>
      <w:lvlJc w:val="left"/>
    </w:lvl>
  </w:abstractNum>
  <w:abstractNum w:abstractNumId="6" w15:restartNumberingAfterBreak="0">
    <w:nsid w:val="502B558A"/>
    <w:multiLevelType w:val="hybridMultilevel"/>
    <w:tmpl w:val="B450F082"/>
    <w:lvl w:ilvl="0" w:tplc="304E97EE">
      <w:start w:val="1"/>
      <w:numFmt w:val="decimal"/>
      <w:lvlText w:val="%1."/>
      <w:lvlJc w:val="left"/>
      <w:pPr>
        <w:ind w:left="720" w:hanging="360"/>
      </w:pPr>
    </w:lvl>
    <w:lvl w:ilvl="1" w:tplc="15F82C2E">
      <w:numFmt w:val="decimal"/>
      <w:lvlText w:val=""/>
      <w:lvlJc w:val="left"/>
    </w:lvl>
    <w:lvl w:ilvl="2" w:tplc="6798BE30">
      <w:numFmt w:val="decimal"/>
      <w:lvlText w:val=""/>
      <w:lvlJc w:val="left"/>
    </w:lvl>
    <w:lvl w:ilvl="3" w:tplc="CE8C7B42">
      <w:numFmt w:val="decimal"/>
      <w:lvlText w:val=""/>
      <w:lvlJc w:val="left"/>
    </w:lvl>
    <w:lvl w:ilvl="4" w:tplc="3760F134">
      <w:numFmt w:val="decimal"/>
      <w:lvlText w:val=""/>
      <w:lvlJc w:val="left"/>
    </w:lvl>
    <w:lvl w:ilvl="5" w:tplc="1738069C">
      <w:numFmt w:val="decimal"/>
      <w:lvlText w:val=""/>
      <w:lvlJc w:val="left"/>
    </w:lvl>
    <w:lvl w:ilvl="6" w:tplc="FDE2888C">
      <w:numFmt w:val="decimal"/>
      <w:lvlText w:val=""/>
      <w:lvlJc w:val="left"/>
    </w:lvl>
    <w:lvl w:ilvl="7" w:tplc="C542FFBE">
      <w:numFmt w:val="decimal"/>
      <w:lvlText w:val=""/>
      <w:lvlJc w:val="left"/>
    </w:lvl>
    <w:lvl w:ilvl="8" w:tplc="DD58FB60">
      <w:numFmt w:val="decimal"/>
      <w:lvlText w:val=""/>
      <w:lvlJc w:val="left"/>
    </w:lvl>
  </w:abstractNum>
  <w:abstractNum w:abstractNumId="7" w15:restartNumberingAfterBreak="0">
    <w:nsid w:val="76D65393"/>
    <w:multiLevelType w:val="hybridMultilevel"/>
    <w:tmpl w:val="FFF29336"/>
    <w:lvl w:ilvl="0" w:tplc="13A4D890">
      <w:start w:val="1"/>
      <w:numFmt w:val="decimal"/>
      <w:lvlText w:val="%1."/>
      <w:lvlJc w:val="left"/>
      <w:pPr>
        <w:ind w:left="720" w:hanging="360"/>
      </w:pPr>
    </w:lvl>
    <w:lvl w:ilvl="1" w:tplc="ABB4A7B8">
      <w:numFmt w:val="decimal"/>
      <w:lvlText w:val=""/>
      <w:lvlJc w:val="left"/>
    </w:lvl>
    <w:lvl w:ilvl="2" w:tplc="EFFE648A">
      <w:numFmt w:val="decimal"/>
      <w:lvlText w:val=""/>
      <w:lvlJc w:val="left"/>
    </w:lvl>
    <w:lvl w:ilvl="3" w:tplc="809AFE88">
      <w:numFmt w:val="decimal"/>
      <w:lvlText w:val=""/>
      <w:lvlJc w:val="left"/>
    </w:lvl>
    <w:lvl w:ilvl="4" w:tplc="537626A8">
      <w:numFmt w:val="decimal"/>
      <w:lvlText w:val=""/>
      <w:lvlJc w:val="left"/>
    </w:lvl>
    <w:lvl w:ilvl="5" w:tplc="65B8AE18">
      <w:numFmt w:val="decimal"/>
      <w:lvlText w:val=""/>
      <w:lvlJc w:val="left"/>
    </w:lvl>
    <w:lvl w:ilvl="6" w:tplc="82A68AFA">
      <w:numFmt w:val="decimal"/>
      <w:lvlText w:val=""/>
      <w:lvlJc w:val="left"/>
    </w:lvl>
    <w:lvl w:ilvl="7" w:tplc="1EAE6B48">
      <w:numFmt w:val="decimal"/>
      <w:lvlText w:val=""/>
      <w:lvlJc w:val="left"/>
    </w:lvl>
    <w:lvl w:ilvl="8" w:tplc="2856D940">
      <w:numFmt w:val="decimal"/>
      <w:lvlText w:val=""/>
      <w:lvlJc w:val="left"/>
    </w:lvl>
  </w:abstractNum>
  <w:abstractNum w:abstractNumId="8" w15:restartNumberingAfterBreak="0">
    <w:nsid w:val="7B0120D9"/>
    <w:multiLevelType w:val="hybridMultilevel"/>
    <w:tmpl w:val="DA0EDE7A"/>
    <w:lvl w:ilvl="0" w:tplc="6C406A28">
      <w:start w:val="1"/>
      <w:numFmt w:val="bullet"/>
      <w:lvlText w:val="•"/>
      <w:lvlJc w:val="left"/>
      <w:pPr>
        <w:ind w:left="720" w:hanging="360"/>
      </w:pPr>
    </w:lvl>
    <w:lvl w:ilvl="1" w:tplc="0DAAA9D6">
      <w:numFmt w:val="decimal"/>
      <w:lvlText w:val=""/>
      <w:lvlJc w:val="left"/>
    </w:lvl>
    <w:lvl w:ilvl="2" w:tplc="08027ADC">
      <w:numFmt w:val="decimal"/>
      <w:lvlText w:val=""/>
      <w:lvlJc w:val="left"/>
    </w:lvl>
    <w:lvl w:ilvl="3" w:tplc="CBCC0702">
      <w:numFmt w:val="decimal"/>
      <w:lvlText w:val=""/>
      <w:lvlJc w:val="left"/>
    </w:lvl>
    <w:lvl w:ilvl="4" w:tplc="2F285D3E">
      <w:numFmt w:val="decimal"/>
      <w:lvlText w:val=""/>
      <w:lvlJc w:val="left"/>
    </w:lvl>
    <w:lvl w:ilvl="5" w:tplc="8F1A572E">
      <w:numFmt w:val="decimal"/>
      <w:lvlText w:val=""/>
      <w:lvlJc w:val="left"/>
    </w:lvl>
    <w:lvl w:ilvl="6" w:tplc="1BA857FA">
      <w:numFmt w:val="decimal"/>
      <w:lvlText w:val=""/>
      <w:lvlJc w:val="left"/>
    </w:lvl>
    <w:lvl w:ilvl="7" w:tplc="995ABF72">
      <w:numFmt w:val="decimal"/>
      <w:lvlText w:val=""/>
      <w:lvlJc w:val="left"/>
    </w:lvl>
    <w:lvl w:ilvl="8" w:tplc="FB00DA02">
      <w:numFmt w:val="decimal"/>
      <w:lvlText w:val=""/>
      <w:lvlJc w:val="left"/>
    </w:lvl>
  </w:abstractNum>
  <w:num w:numId="1" w16cid:durableId="623072930">
    <w:abstractNumId w:val="0"/>
    <w:lvlOverride w:ilvl="0">
      <w:startOverride w:val="1"/>
    </w:lvlOverride>
  </w:num>
  <w:num w:numId="2" w16cid:durableId="1972664478">
    <w:abstractNumId w:val="8"/>
    <w:lvlOverride w:ilvl="0">
      <w:startOverride w:val="1"/>
    </w:lvlOverride>
  </w:num>
  <w:num w:numId="3" w16cid:durableId="1559852048">
    <w:abstractNumId w:val="1"/>
    <w:lvlOverride w:ilvl="0">
      <w:startOverride w:val="1"/>
    </w:lvlOverride>
  </w:num>
  <w:num w:numId="4" w16cid:durableId="550658844">
    <w:abstractNumId w:val="3"/>
    <w:lvlOverride w:ilvl="0">
      <w:startOverride w:val="1"/>
    </w:lvlOverride>
  </w:num>
  <w:num w:numId="5" w16cid:durableId="1485002534">
    <w:abstractNumId w:val="5"/>
    <w:lvlOverride w:ilvl="0">
      <w:startOverride w:val="1"/>
    </w:lvlOverride>
  </w:num>
  <w:num w:numId="6" w16cid:durableId="1952398521">
    <w:abstractNumId w:val="7"/>
    <w:lvlOverride w:ilvl="0">
      <w:startOverride w:val="1"/>
    </w:lvlOverride>
  </w:num>
  <w:num w:numId="7" w16cid:durableId="117451485">
    <w:abstractNumId w:val="2"/>
    <w:lvlOverride w:ilvl="0">
      <w:startOverride w:val="1"/>
    </w:lvlOverride>
  </w:num>
  <w:num w:numId="8" w16cid:durableId="1479567467">
    <w:abstractNumId w:val="4"/>
    <w:lvlOverride w:ilvl="0">
      <w:startOverride w:val="1"/>
    </w:lvlOverride>
  </w:num>
  <w:num w:numId="9" w16cid:durableId="487869080">
    <w:abstractNumId w:val="6"/>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712E1"/>
    <w:rsid w:val="00404F33"/>
    <w:rsid w:val="004712E1"/>
    <w:rsid w:val="006D43EA"/>
    <w:rsid w:val="009D60A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533889"/>
  <w15:docId w15:val="{921800DA-3CB4-448F-B49F-0E9FC78A5D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120" w:after="200"/>
      <w:outlineLvl w:val="0"/>
    </w:pPr>
    <w:rPr>
      <w:b/>
      <w:bCs/>
      <w:color w:val="1F3A5F"/>
      <w:sz w:val="34"/>
      <w:szCs w:val="34"/>
    </w:rPr>
  </w:style>
  <w:style w:type="paragraph" w:styleId="Heading2">
    <w:name w:val="heading 2"/>
    <w:basedOn w:val="Normal"/>
    <w:next w:val="Normal"/>
    <w:uiPriority w:val="9"/>
    <w:unhideWhenUsed/>
    <w:qFormat/>
    <w:pPr>
      <w:keepNext/>
      <w:keepLines/>
      <w:spacing w:before="280" w:after="120"/>
      <w:outlineLvl w:val="1"/>
    </w:pPr>
    <w:rPr>
      <w:b/>
      <w:bCs/>
      <w:color w:val="2A5D9F"/>
      <w:sz w:val="27"/>
      <w:szCs w:val="27"/>
    </w:rPr>
  </w:style>
  <w:style w:type="paragraph" w:styleId="Heading3">
    <w:name w:val="heading 3"/>
    <w:basedOn w:val="Normal"/>
    <w:next w:val="Normal"/>
    <w:uiPriority w:val="9"/>
    <w:unhideWhenUsed/>
    <w:qFormat/>
    <w:pPr>
      <w:keepNext/>
      <w:keepLines/>
      <w:spacing w:before="200" w:after="100"/>
      <w:outlineLvl w:val="2"/>
    </w:pPr>
    <w:rPr>
      <w:b/>
      <w:bCs/>
      <w:color w:val="374151"/>
      <w:sz w:val="23"/>
      <w:szCs w:val="23"/>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404F33"/>
    <w:pPr>
      <w:spacing w:after="100"/>
    </w:pPr>
  </w:style>
  <w:style w:type="paragraph" w:styleId="TOC2">
    <w:name w:val="toc 2"/>
    <w:basedOn w:val="Normal"/>
    <w:next w:val="Normal"/>
    <w:autoRedefine/>
    <w:uiPriority w:val="39"/>
    <w:unhideWhenUsed/>
    <w:rsid w:val="00404F33"/>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github.com/SarthakSaxena6802/cpd-crime-data-pipeline"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cambridge-crime-trends-data-pipeline.streamlit.app/"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yperlink" Target="https://cambridge-crime-trends-data-pipeline.streamlit.app/" TargetMode="External"/><Relationship Id="rId4" Type="http://schemas.openxmlformats.org/officeDocument/2006/relationships/webSettings" Target="webSetting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4757</Words>
  <Characters>27116</Characters>
  <Application>Microsoft Office Word</Application>
  <DocSecurity>0</DocSecurity>
  <Lines>225</Lines>
  <Paragraphs>63</Paragraphs>
  <ScaleCrop>false</ScaleCrop>
  <Company/>
  <LinksUpToDate>false</LinksUpToDate>
  <CharactersWithSpaces>31810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Cambridge Crime Data Pipeline: Project Report</dc:title>
  <dc:creator>Sarthak Saxena</dc:creator>
  <cp:lastModifiedBy>Sarthak Saxena</cp:lastModifiedBy>
  <cp:revision>2</cp:revision>
  <dcterms:created xsi:type="dcterms:W3CDTF">2026-10-11T18:24:00Z</dcterms:created>
  <dcterms:modified xsi:type="dcterms:W3CDTF">2026-10-11T18:24:00Z</dcterms:modified>
</cp:coreProperties>
</file>