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RoomEase Full Expense System Flow (A to Z)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Technical Summary Paragraph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The RoomEase expense system is a roomspace-scoped financial ledger pipeline where expense creation, split attribution, balance computation, settlements, recurring automation, and dashboard rendering are connected through a shared API/cache/event architecture. On the client, dashboard and expense pages submit typed payloads through `SmartApiService`/`ApiService`, while split validation happens both in UI utilities and backend handlers for integrity. On the server, expense records (`expenses`) and participant shares (`expense_splits`) are persisted transactionally, then consumed by balance logic that computes net positions from payer-credit minus split-debit with settlement reconciliation. Recurring templates run through a scheduler/notification workflow (`cron` + recurring service), generating reminders and optionally materializing expenses. Overall, this is a stateful, database-driven domain model with roomspace membership authorization at every shared boundary.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1. Dashboard -&gt; Add Expense integration (exact flow)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Frontend call chain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User opens add expense from dashboard:</w:t>
      </w:r>
    </w:p>
    <w:p>
      <w:pPr>
        <w:pStyle w:val="Normal"/>
        <w:spacing w:after="80"/>
      </w:pPr>
      <w:r>
        <w:t xml:space="preserve">• `MobileDashboard` opens `AddExpenseDialog` (`lib/features/home/widgets/add_expense_dialog.dart`)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Form preparation and validation in dialog:</w:t>
      </w:r>
    </w:p>
    <w:p>
      <w:pPr>
        <w:pStyle w:val="Normal"/>
        <w:spacing w:after="80"/>
      </w:pPr>
      <w:r>
        <w:t xml:space="preserve">• title/amount/category/roommates/payers/split type/custom splits/recurring config</w:t>
      </w:r>
    </w:p>
    <w:p>
      <w:pPr>
        <w:pStyle w:val="Normal"/>
        <w:spacing w:after="80"/>
      </w:pPr>
      <w:r>
        <w:t xml:space="preserve">• validates payer total equals amount</w:t>
      </w:r>
    </w:p>
    <w:p>
      <w:pPr>
        <w:pStyle w:val="Normal"/>
        <w:spacing w:after="80"/>
      </w:pPr>
      <w:r>
        <w:t xml:space="preserve">• validates split data with:</w:t>
      </w:r>
    </w:p>
    <w:p>
      <w:pPr>
        <w:pStyle w:val="Normal"/>
        <w:spacing w:after="80"/>
      </w:pPr>
      <w:r>
        <w:t xml:space="preserve">  - `ExpenseCalculationUtils.validateSplitData(...)`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Submit path:</w:t>
      </w:r>
    </w:p>
    <w:p>
      <w:pPr>
        <w:pStyle w:val="Normal"/>
        <w:spacing w:after="80"/>
      </w:pPr>
      <w:r>
        <w:t xml:space="preserve">• dialog emits `ExpenseData` via `onSubmit`</w:t>
      </w:r>
    </w:p>
    <w:p>
      <w:pPr>
        <w:pStyle w:val="Normal"/>
        <w:spacing w:after="80"/>
      </w:pPr>
      <w:r>
        <w:t xml:space="preserve">• dashboard builds API request (`ExpenseCreateRequest`/JSON)</w:t>
      </w:r>
    </w:p>
    <w:p>
      <w:pPr>
        <w:pStyle w:val="Normal"/>
        <w:spacing w:after="80"/>
      </w:pPr>
      <w:r>
        <w:t xml:space="preserve">• `SmartApiService.createExpense(expenseData)`</w:t>
      </w:r>
    </w:p>
    <w:p>
      <w:pPr>
        <w:pStyle w:val="Normal"/>
        <w:spacing w:after="80"/>
      </w:pPr>
      <w:r>
        <w:t xml:space="preserve">• online/offline service integration</w:t>
      </w:r>
    </w:p>
    <w:p>
      <w:pPr>
        <w:pStyle w:val="Normal"/>
        <w:spacing w:after="80"/>
      </w:pPr>
      <w:r>
        <w:t xml:space="preserve">• backend call eventually hits `ApiService.createExpense(...)` -&gt; `POST /api/expenses`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Post-submit refresh:</w:t>
      </w:r>
    </w:p>
    <w:p>
      <w:pPr>
        <w:pStyle w:val="Normal"/>
        <w:spacing w:after="80"/>
      </w:pPr>
      <w:r>
        <w:t xml:space="preserve">• dashboard/balances/expense caches invalidated</w:t>
      </w:r>
    </w:p>
    <w:p>
      <w:pPr>
        <w:pStyle w:val="Normal"/>
        <w:spacing w:after="80"/>
      </w:pPr>
      <w:r>
        <w:t xml:space="preserve">• realtime event trigger (`notifyExpenseCreated`) updates dependent views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2. OCR receipt scanning (how it works)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File</w:t>
      </w:r>
    </w:p>
    <w:p>
      <w:pPr>
        <w:pStyle w:val="Normal"/>
        <w:spacing w:after="80"/>
      </w:pPr>
      <w:r>
        <w:t xml:space="preserve">• `lib/services/ocr_service.dart`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Packages used</w:t>
      </w:r>
    </w:p>
    <w:p>
      <w:pPr>
        <w:pStyle w:val="Normal"/>
        <w:spacing w:after="80"/>
      </w:pPr>
      <w:r>
        <w:t xml:space="preserve">• `google_mlkit_text_recognition`</w:t>
      </w:r>
    </w:p>
    <w:p>
      <w:pPr>
        <w:pStyle w:val="Normal"/>
        <w:spacing w:after="80"/>
      </w:pPr>
      <w:r>
        <w:t xml:space="preserve">• `image_picker`</w:t>
      </w:r>
    </w:p>
    <w:p>
      <w:pPr>
        <w:pStyle w:val="Normal"/>
        <w:spacing w:after="80"/>
      </w:pPr>
      <w:r>
        <w:t xml:space="preserve">• `permission_handler`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OCR pipeline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Request camera/gallery permission.</w:t>
      </w:r>
    </w:p>
    <w:p>
      <w:pPr>
        <w:pStyle w:val="Normal"/>
        <w:spacing w:after="80"/>
      </w:pPr>
      <w:r>
        <w:t xml:space="preserve">2. Pick image from camera/gallery.</w:t>
      </w:r>
    </w:p>
    <w:p>
      <w:pPr>
        <w:pStyle w:val="Normal"/>
        <w:spacing w:after="80"/>
      </w:pPr>
      <w:r>
        <w:t xml:space="preserve">3. Convert file to ML Kit input image.</w:t>
      </w:r>
    </w:p>
    <w:p>
      <w:pPr>
        <w:pStyle w:val="Normal"/>
        <w:spacing w:after="80"/>
      </w:pPr>
      <w:r>
        <w:t xml:space="preserve">4. Run text recognizer (`TextRecognizer.processImage`).</w:t>
      </w:r>
    </w:p>
    <w:p>
      <w:pPr>
        <w:pStyle w:val="Normal"/>
        <w:spacing w:after="80"/>
      </w:pPr>
      <w:r>
        <w:t xml:space="preserve">5. Parse extracted text using regex heuristics:</w:t>
      </w:r>
    </w:p>
    <w:p>
      <w:pPr>
        <w:pStyle w:val="Normal"/>
        <w:spacing w:after="80"/>
      </w:pPr>
      <w:r>
        <w:t xml:space="preserve">• likely total amount</w:t>
      </w:r>
    </w:p>
    <w:p>
      <w:pPr>
        <w:pStyle w:val="Normal"/>
        <w:spacing w:after="80"/>
      </w:pPr>
      <w:r>
        <w:t xml:space="preserve">• candidate merchant name</w:t>
      </w:r>
    </w:p>
    <w:p>
      <w:pPr>
        <w:pStyle w:val="Normal"/>
        <w:spacing w:after="80"/>
      </w:pPr>
      <w:r>
        <w:t xml:space="preserve">• date</w:t>
      </w:r>
    </w:p>
    <w:p>
      <w:pPr>
        <w:pStyle w:val="Normal"/>
        <w:spacing w:after="80"/>
      </w:pPr>
      <w:r>
        <w:t xml:space="preserve">• all amount-like values</w:t>
      </w:r>
    </w:p>
    <w:p>
      <w:pPr>
        <w:pStyle w:val="Normal"/>
        <w:spacing w:after="80"/>
      </w:pPr>
      <w:r>
        <w:t xml:space="preserve">6. Return `OcrScanResult` to UI (`ReceiptScannerDialog` / add expense flow).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Notes:</w:t>
      </w:r>
    </w:p>
    <w:p>
      <w:pPr>
        <w:pStyle w:val="Normal"/>
        <w:spacing w:after="80"/>
      </w:pPr>
      <w:r>
        <w:t xml:space="preserve">• OCR extraction is heuristic-based, not guaranteed exact; user can edit before submit.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3. Expense creation/splitting backend logic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Handler</w:t>
      </w:r>
    </w:p>
    <w:p>
      <w:pPr>
        <w:pStyle w:val="Normal"/>
        <w:spacing w:after="80"/>
      </w:pPr>
      <w:r>
        <w:t xml:space="preserve">• `backend/handlers/expense.go`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Key backend checks (`CreateExpense`)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Auth required (`user_id` from middleware).</w:t>
      </w:r>
    </w:p>
    <w:p>
      <w:pPr>
        <w:pStyle w:val="Normal"/>
        <w:spacing w:after="80"/>
      </w:pPr>
      <w:r>
        <w:t xml:space="preserve">2. Request validation (`CreateExpenseRequest`).</w:t>
      </w:r>
    </w:p>
    <w:p>
      <w:pPr>
        <w:pStyle w:val="Normal"/>
        <w:spacing w:after="80"/>
      </w:pPr>
      <w:r>
        <w:t xml:space="preserve">3. Membership validation for roomspace.</w:t>
      </w:r>
    </w:p>
    <w:p>
      <w:pPr>
        <w:pStyle w:val="Normal"/>
        <w:spacing w:after="80"/>
      </w:pPr>
      <w:r>
        <w:t xml:space="preserve">4. Payer validation (`paid_by` must be member; default = auth user).</w:t>
      </w:r>
    </w:p>
    <w:p>
      <w:pPr>
        <w:pStyle w:val="Normal"/>
        <w:spacing w:after="80"/>
      </w:pPr>
      <w:r>
        <w:t xml:space="preserve">5. Split validation (`validateExpenseRequest`) by split type:</w:t>
      </w:r>
    </w:p>
    <w:p>
      <w:pPr>
        <w:pStyle w:val="Normal"/>
        <w:spacing w:after="80"/>
      </w:pPr>
      <w:r>
        <w:t xml:space="preserve">• `EQUAL`</w:t>
      </w:r>
    </w:p>
    <w:p>
      <w:pPr>
        <w:pStyle w:val="Normal"/>
        <w:spacing w:after="80"/>
      </w:pPr>
      <w:r>
        <w:t xml:space="preserve">• `PERCENTAGE` (must sum exactly 100)</w:t>
      </w:r>
    </w:p>
    <w:p>
      <w:pPr>
        <w:pStyle w:val="Normal"/>
        <w:spacing w:after="80"/>
      </w:pPr>
      <w:r>
        <w:t xml:space="preserve">• `EXACT` (must sum exactly expense amount)</w:t>
      </w:r>
    </w:p>
    <w:p>
      <w:pPr>
        <w:pStyle w:val="Normal"/>
        <w:spacing w:after="80"/>
      </w:pPr>
      <w:r>
        <w:t xml:space="preserve">6. Split calculation (`calculateSplits`):</w:t>
      </w:r>
    </w:p>
    <w:p>
      <w:pPr>
        <w:pStyle w:val="Normal"/>
        <w:spacing w:after="80"/>
      </w:pPr>
      <w:r>
        <w:t xml:space="preserve">• equal split includes payer in participant set if missing</w:t>
      </w:r>
    </w:p>
    <w:p>
      <w:pPr>
        <w:pStyle w:val="Normal"/>
        <w:spacing w:after="80"/>
      </w:pPr>
      <w:r>
        <w:t xml:space="preserve">• percentage/exact uses provided custom map</w:t>
      </w:r>
    </w:p>
    <w:p>
      <w:pPr>
        <w:pStyle w:val="Normal"/>
        <w:spacing w:after="80"/>
      </w:pPr>
      <w:r>
        <w:t xml:space="preserve">7. Persist expense + splits using DB service transaction.</w:t>
      </w:r>
    </w:p>
    <w:p>
      <w:pPr>
        <w:pStyle w:val="Normal"/>
        <w:spacing w:after="80"/>
      </w:pPr>
      <w:r>
        <w:t xml:space="preserve">8. Optional recurring-template creation if recurring config exists.</w:t>
      </w:r>
    </w:p>
    <w:p>
      <w:pPr>
        <w:pStyle w:val="Normal"/>
        <w:spacing w:after="80"/>
      </w:pPr>
      <w:r>
        <w:t xml:space="preserve">9. Notifications to affected roommates.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Persist layer</w:t>
      </w:r>
    </w:p>
    <w:p>
      <w:pPr>
        <w:pStyle w:val="Normal"/>
        <w:spacing w:after="80"/>
      </w:pPr>
      <w:r>
        <w:t xml:space="preserve">• `PostgresService.CreateExpense(...)` creates `expenses` then `expense_splits` in transaction.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4. Balance calculation and settlement logic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Core service</w:t>
      </w:r>
    </w:p>
    <w:p>
      <w:pPr>
        <w:pStyle w:val="Normal"/>
        <w:spacing w:after="80"/>
      </w:pPr>
      <w:r>
        <w:t xml:space="preserve">• `backend/services/balance_service.go`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Roomspace balance algorithm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For each expense:</w:t>
      </w:r>
    </w:p>
    <w:p>
      <w:pPr>
        <w:pStyle w:val="Normal"/>
        <w:spacing w:after="80"/>
      </w:pPr>
      <w:r>
        <w:t xml:space="preserve">1. Credit full amount to payer balance.</w:t>
      </w:r>
    </w:p>
    <w:p>
      <w:pPr>
        <w:pStyle w:val="Normal"/>
        <w:spacing w:after="80"/>
      </w:pPr>
      <w:r>
        <w:t xml:space="preserve">2. Debit each participant by split share.</w:t>
      </w:r>
    </w:p>
    <w:p>
      <w:pPr>
        <w:pStyle w:val="Normal"/>
        <w:spacing w:after="80"/>
      </w:pPr>
      <w:r>
        <w:t xml:space="preserve">3. Uses `normalizedSharesByUser(...)` to prevent split duplication/corruption from inflating totals.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After expenses:</w:t>
      </w:r>
    </w:p>
    <w:p>
      <w:pPr>
        <w:pStyle w:val="Normal"/>
        <w:spacing w:after="80"/>
      </w:pPr>
      <w:r>
        <w:t xml:space="preserve">4. Apply settlements:</w:t>
      </w:r>
    </w:p>
    <w:p>
      <w:pPr>
        <w:pStyle w:val="Normal"/>
        <w:spacing w:after="80"/>
      </w:pPr>
      <w:r>
        <w:t xml:space="preserve">• payer of settlement (`from_user`) gets balance increase</w:t>
      </w:r>
    </w:p>
    <w:p>
      <w:pPr>
        <w:pStyle w:val="Normal"/>
        <w:spacing w:after="80"/>
      </w:pPr>
      <w:r>
        <w:t xml:space="preserve">• receiver (`to_user`) gets balance decrease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Output:</w:t>
      </w:r>
    </w:p>
    <w:p>
      <w:pPr>
        <w:pStyle w:val="Normal"/>
        <w:spacing w:after="80"/>
      </w:pPr>
      <w:r>
        <w:t xml:space="preserve">• `BalanceSummary` (`total_expenses`, `user_balances`, member list, etc.)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API surface</w:t>
      </w:r>
    </w:p>
    <w:p>
      <w:pPr>
        <w:pStyle w:val="Normal"/>
        <w:spacing w:after="80"/>
      </w:pPr>
      <w:r>
        <w:t xml:space="preserve">• `GET /api/roomspaces/:id/balances`</w:t>
      </w:r>
    </w:p>
    <w:p>
      <w:pPr>
        <w:pStyle w:val="Normal"/>
        <w:spacing w:after="80"/>
      </w:pPr>
      <w:r>
        <w:t xml:space="preserve">• `GET /api/roomspaces/:id/balances/:userId`</w:t>
      </w:r>
    </w:p>
    <w:p>
      <w:pPr>
        <w:pStyle w:val="Normal"/>
        <w:spacing w:after="80"/>
      </w:pPr>
      <w:r>
        <w:t xml:space="preserve">• `POST /api/roomspaces/:id/settlements`</w:t>
      </w:r>
    </w:p>
    <w:p>
      <w:pPr>
        <w:pStyle w:val="Normal"/>
        <w:spacing w:after="80"/>
      </w:pPr>
      <w:r>
        <w:t xml:space="preserve">• `GET /api/roomspaces/:id/settlements`</w:t>
      </w:r>
    </w:p>
    <w:p>
      <w:pPr>
        <w:pStyle w:val="Normal"/>
        <w:spacing w:after="80"/>
      </w:pPr>
      <w:r>
        <w:t xml:space="preserve">• `GET /api/roomspaces/:id/settlements/suggestions`</w:t>
      </w:r>
    </w:p>
    <w:p>
      <w:pPr>
        <w:pStyle w:val="Normal"/>
        <w:spacing w:after="80"/>
      </w:pPr>
      <w:r>
        <w:t xml:space="preserve">• `POST /api/roomspaces/:id/balances/refresh`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Current mode</w:t>
      </w:r>
    </w:p>
    <w:p>
      <w:pPr>
        <w:pStyle w:val="Normal"/>
        <w:spacing w:after="80"/>
      </w:pPr>
      <w:r>
        <w:t xml:space="preserve">• response indicates `balance_mode: global_net`</w:t>
      </w:r>
    </w:p>
    <w:p>
      <w:pPr>
        <w:pStyle w:val="Normal"/>
        <w:spacing w:after="80"/>
      </w:pPr>
      <w:r>
        <w:t xml:space="preserve">• primary values surfaced as:</w:t>
      </w:r>
    </w:p>
    <w:p>
      <w:pPr>
        <w:pStyle w:val="Normal"/>
        <w:spacing w:after="80"/>
      </w:pPr>
      <w:r>
        <w:t xml:space="preserve">  - `you_owe`</w:t>
      </w:r>
    </w:p>
    <w:p>
      <w:pPr>
        <w:pStyle w:val="Normal"/>
        <w:spacing w:after="80"/>
      </w:pPr>
      <w:r>
        <w:t xml:space="preserve">  - `you_are_owed`</w:t>
      </w:r>
    </w:p>
    <w:p>
      <w:pPr>
        <w:pStyle w:val="Normal"/>
        <w:spacing w:after="80"/>
      </w:pPr>
      <w:r>
        <w:t xml:space="preserve">  - `your_balance`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5. “Who owes who”, balance overview, settlements pages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These pages consume the same backend balance/settlement endpoints rather than re-implementing balance math in UI.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Key frontend pages/services:</w:t>
      </w:r>
    </w:p>
    <w:p>
      <w:pPr>
        <w:pStyle w:val="Normal"/>
        <w:spacing w:after="80"/>
      </w:pPr>
      <w:r>
        <w:t xml:space="preserve">• `who_owes_who_screen.dart`</w:t>
      </w:r>
    </w:p>
    <w:p>
      <w:pPr>
        <w:pStyle w:val="Normal"/>
        <w:spacing w:after="80"/>
      </w:pPr>
      <w:r>
        <w:t xml:space="preserve">• `balance_breakdown_screen.dart`</w:t>
      </w:r>
    </w:p>
    <w:p>
      <w:pPr>
        <w:pStyle w:val="Normal"/>
        <w:spacing w:after="80"/>
      </w:pPr>
      <w:r>
        <w:t xml:space="preserve">• `payment_confirmation_screen.dart`</w:t>
      </w:r>
    </w:p>
    <w:p>
      <w:pPr>
        <w:pStyle w:val="Normal"/>
        <w:spacing w:after="80"/>
      </w:pPr>
      <w:r>
        <w:t xml:space="preserve">• `balance_service.dart`</w:t>
      </w:r>
    </w:p>
    <w:p>
      <w:pPr>
        <w:pStyle w:val="Normal"/>
        <w:spacing w:after="80"/>
      </w:pPr>
      <w:r>
        <w:t xml:space="preserve">• `smart_api_service.dart` (`getRoomspaceBalances`)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Data sources:</w:t>
      </w:r>
    </w:p>
    <w:p>
      <w:pPr>
        <w:pStyle w:val="Normal"/>
        <w:spacing w:after="80"/>
      </w:pPr>
      <w:r>
        <w:t xml:space="preserve">• balances endpoint for net view</w:t>
      </w:r>
    </w:p>
    <w:p>
      <w:pPr>
        <w:pStyle w:val="Normal"/>
        <w:spacing w:after="80"/>
      </w:pPr>
      <w:r>
        <w:t xml:space="preserve">• settlement history endpoint</w:t>
      </w:r>
    </w:p>
    <w:p>
      <w:pPr>
        <w:pStyle w:val="Normal"/>
        <w:spacing w:after="80"/>
      </w:pPr>
      <w:r>
        <w:t xml:space="preserve">• settlement suggestion endpoint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6. Recurring payments system (template + notification + action)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Models</w:t>
      </w:r>
    </w:p>
    <w:p>
      <w:pPr>
        <w:pStyle w:val="Normal"/>
        <w:spacing w:after="80"/>
      </w:pPr>
      <w:r>
        <w:t xml:space="preserve">• `RecurringExpenseTemplate` (`recurring_expense_templates`)</w:t>
      </w:r>
    </w:p>
    <w:p>
      <w:pPr>
        <w:pStyle w:val="Normal"/>
        <w:spacing w:after="80"/>
      </w:pPr>
      <w:r>
        <w:t xml:space="preserve">• `RecurringExpenseNotification` (`recurring_expense_notifications`)</w:t>
      </w:r>
    </w:p>
    <w:p>
      <w:pPr>
        <w:pStyle w:val="Normal"/>
        <w:spacing w:after="80"/>
      </w:pPr>
      <w:r>
        <w:t xml:space="preserve">• `RecurringConfig` (`is_recurring`, interval, start/end, notify flags)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Scheduling logic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Backend service:</w:t>
      </w:r>
    </w:p>
    <w:p>
      <w:pPr>
        <w:pStyle w:val="Normal"/>
        <w:spacing w:after="80"/>
      </w:pPr>
      <w:r>
        <w:t xml:space="preserve">• `backend/services/recurring_expense_service.go`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Scheduler:</w:t>
      </w:r>
    </w:p>
    <w:p>
      <w:pPr>
        <w:pStyle w:val="Normal"/>
        <w:spacing w:after="80"/>
      </w:pPr>
      <w:r>
        <w:t xml:space="preserve">• `backend/services/cron_service.go`</w:t>
      </w:r>
    </w:p>
    <w:p>
      <w:pPr>
        <w:pStyle w:val="Normal"/>
        <w:spacing w:after="80"/>
      </w:pPr>
      <w:r>
        <w:t xml:space="preserve">• jobs:</w:t>
      </w:r>
    </w:p>
    <w:p>
      <w:pPr>
        <w:pStyle w:val="Normal"/>
        <w:spacing w:after="80"/>
      </w:pPr>
      <w:r>
        <w:t xml:space="preserve">  - recurring processing hourly (`0 * * * *`)</w:t>
      </w:r>
    </w:p>
    <w:p>
      <w:pPr>
        <w:pStyle w:val="Normal"/>
        <w:spacing w:after="80"/>
      </w:pPr>
      <w:r>
        <w:t xml:space="preserve">  - cleanup old processed notifications daily (`0 2 * * *`)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“Notify before one day” behavior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In model method:</w:t>
      </w:r>
    </w:p>
    <w:p>
      <w:pPr>
        <w:pStyle w:val="Normal"/>
        <w:spacing w:after="80"/>
      </w:pPr>
      <w:r>
        <w:t xml:space="preserve">• `RecurringExpenseTemplate.ShouldSendNotification(currentDate)`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Logic:</w:t>
      </w:r>
    </w:p>
    <w:p>
      <w:pPr>
        <w:pStyle w:val="Normal"/>
        <w:spacing w:after="80"/>
      </w:pPr>
      <w:r>
        <w:t xml:space="preserve">1. compute next scheduled date from interval + last_generated/created_at</w:t>
      </w:r>
    </w:p>
    <w:p>
      <w:pPr>
        <w:pStyle w:val="Normal"/>
        <w:spacing w:after="80"/>
      </w:pPr>
      <w:r>
        <w:t xml:space="preserve">2. compute `notificationDate = nextDate - notification_days_before`</w:t>
      </w:r>
    </w:p>
    <w:p>
      <w:pPr>
        <w:pStyle w:val="Normal"/>
        <w:spacing w:after="80"/>
      </w:pPr>
      <w:r>
        <w:t xml:space="preserve">3. compare date-only (day precision) and notify exactly on that day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So if `notification_days_before = 1`, reminder is generated on previous day.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Notification processing actions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Endpoint:</w:t>
      </w:r>
    </w:p>
    <w:p>
      <w:pPr>
        <w:pStyle w:val="Normal"/>
        <w:spacing w:after="80"/>
      </w:pPr>
      <w:r>
        <w:t xml:space="preserve">• `POST /api/recurring-expenses/notifications/:notification_id/process`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Actions supported:</w:t>
      </w:r>
    </w:p>
    <w:p>
      <w:pPr>
        <w:pStyle w:val="Normal"/>
        <w:spacing w:after="80"/>
      </w:pPr>
      <w:r>
        <w:t xml:space="preserve">• `create_now` (generate expense now)</w:t>
      </w:r>
    </w:p>
    <w:p>
      <w:pPr>
        <w:pStyle w:val="Normal"/>
        <w:spacing w:after="80"/>
      </w:pPr>
      <w:r>
        <w:t xml:space="preserve">• `schedule_later`</w:t>
      </w:r>
    </w:p>
    <w:p>
      <w:pPr>
        <w:pStyle w:val="Normal"/>
        <w:spacing w:after="80"/>
      </w:pPr>
      <w:r>
        <w:t xml:space="preserve">• `skip_once`</w:t>
      </w:r>
    </w:p>
    <w:p>
      <w:pPr>
        <w:pStyle w:val="Normal"/>
        <w:spacing w:after="80"/>
      </w:pPr>
      <w:r>
        <w:t xml:space="preserve">• `cancel` (deactivate template)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Also supports soft-delete/restore template window (24h undo).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7. Personal expense vs shared expense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Shared expenses:</w:t>
      </w:r>
    </w:p>
    <w:p>
      <w:pPr>
        <w:pStyle w:val="Normal"/>
        <w:spacing w:after="80"/>
      </w:pPr>
      <w:r>
        <w:t xml:space="preserve">• require roomspace membership</w:t>
      </w:r>
    </w:p>
    <w:p>
      <w:pPr>
        <w:pStyle w:val="Normal"/>
        <w:spacing w:after="80"/>
      </w:pPr>
      <w:r>
        <w:t xml:space="preserve">• use splits and affect balances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Personal expenses:</w:t>
      </w:r>
    </w:p>
    <w:p>
      <w:pPr>
        <w:pStyle w:val="Normal"/>
        <w:spacing w:after="80"/>
      </w:pPr>
      <w:r>
        <w:t xml:space="preserve">• user-private only</w:t>
      </w:r>
    </w:p>
    <w:p>
      <w:pPr>
        <w:pStyle w:val="Normal"/>
        <w:spacing w:after="80"/>
      </w:pPr>
      <w:r>
        <w:t xml:space="preserve">• endpoints:</w:t>
      </w:r>
    </w:p>
    <w:p>
      <w:pPr>
        <w:pStyle w:val="Normal"/>
        <w:spacing w:after="80"/>
      </w:pPr>
      <w:r>
        <w:t xml:space="preserve">  - `POST /api/personal-expenses`</w:t>
      </w:r>
    </w:p>
    <w:p>
      <w:pPr>
        <w:pStyle w:val="Normal"/>
        <w:spacing w:after="80"/>
      </w:pPr>
      <w:r>
        <w:t xml:space="preserve">  - `GET /api/personal-expenses`</w:t>
      </w:r>
    </w:p>
    <w:p>
      <w:pPr>
        <w:pStyle w:val="Normal"/>
        <w:spacing w:after="80"/>
      </w:pPr>
      <w:r>
        <w:t xml:space="preserve">  - `DELETE /api/personal-expenses/:id`</w:t>
      </w:r>
    </w:p>
    <w:p>
      <w:pPr>
        <w:pStyle w:val="Normal"/>
        <w:spacing w:after="80"/>
      </w:pPr>
      <w:r>
        <w:t xml:space="preserve">• do not affect roomspace balances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8. Exact Frontend-to-Backend Method Mapping (Expense System)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Create shared expense:</w:t>
      </w:r>
    </w:p>
    <w:p>
      <w:pPr>
        <w:pStyle w:val="Normal"/>
        <w:spacing w:after="80"/>
      </w:pPr>
      <w:r>
        <w:t xml:space="preserve">• `AddExpenseDialog._submit()`</w:t>
      </w:r>
    </w:p>
    <w:p>
      <w:pPr>
        <w:pStyle w:val="Normal"/>
        <w:spacing w:after="80"/>
      </w:pPr>
      <w:r>
        <w:t xml:space="preserve">• `MobileDashboard`/`ExpenseScreen` submit handler</w:t>
      </w:r>
    </w:p>
    <w:p>
      <w:pPr>
        <w:pStyle w:val="Normal"/>
        <w:spacing w:after="80"/>
      </w:pPr>
      <w:r>
        <w:t xml:space="preserve">• `SmartApiService.createExpense(...)`</w:t>
      </w:r>
    </w:p>
    <w:p>
      <w:pPr>
        <w:pStyle w:val="Normal"/>
        <w:spacing w:after="80"/>
      </w:pPr>
      <w:r>
        <w:t xml:space="preserve">• `ApiService.createExpense(...)`</w:t>
      </w:r>
    </w:p>
    <w:p>
      <w:pPr>
        <w:pStyle w:val="Normal"/>
        <w:spacing w:after="80"/>
      </w:pPr>
      <w:r>
        <w:t xml:space="preserve">• `POST /api/expenses`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Update expense:</w:t>
      </w:r>
    </w:p>
    <w:p>
      <w:pPr>
        <w:pStyle w:val="Normal"/>
        <w:spacing w:after="80"/>
      </w:pPr>
      <w:r>
        <w:t xml:space="preserve">• edit dialog/screen</w:t>
      </w:r>
    </w:p>
    <w:p>
      <w:pPr>
        <w:pStyle w:val="Normal"/>
        <w:spacing w:after="80"/>
      </w:pPr>
      <w:r>
        <w:t xml:space="preserve">• `SmartApiService.updateExpense(expenseId, payload)`</w:t>
      </w:r>
    </w:p>
    <w:p>
      <w:pPr>
        <w:pStyle w:val="Normal"/>
        <w:spacing w:after="80"/>
      </w:pPr>
      <w:r>
        <w:t xml:space="preserve">• `ApiService.updateExpense(...)`</w:t>
      </w:r>
    </w:p>
    <w:p>
      <w:pPr>
        <w:pStyle w:val="Normal"/>
        <w:spacing w:after="80"/>
      </w:pPr>
      <w:r>
        <w:t xml:space="preserve">• `PUT /api/expenses/:id`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Delete expense:</w:t>
      </w:r>
    </w:p>
    <w:p>
      <w:pPr>
        <w:pStyle w:val="Normal"/>
        <w:spacing w:after="80"/>
      </w:pPr>
      <w:r>
        <w:t xml:space="preserve">• `SmartApiService.deleteExpense(expenseId)`</w:t>
      </w:r>
    </w:p>
    <w:p>
      <w:pPr>
        <w:pStyle w:val="Normal"/>
        <w:spacing w:after="80"/>
      </w:pPr>
      <w:r>
        <w:t xml:space="preserve">• `ApiService.deleteExpense(...)`</w:t>
      </w:r>
    </w:p>
    <w:p>
      <w:pPr>
        <w:pStyle w:val="Normal"/>
        <w:spacing w:after="80"/>
      </w:pPr>
      <w:r>
        <w:t xml:space="preserve">• `DELETE /api/expenses/:id`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Roomspace expenses list/recent:</w:t>
      </w:r>
    </w:p>
    <w:p>
      <w:pPr>
        <w:pStyle w:val="Normal"/>
        <w:spacing w:after="80"/>
      </w:pPr>
      <w:r>
        <w:t xml:space="preserve">• `SmartApiService.getRoomspaceExpenses(...)`</w:t>
      </w:r>
    </w:p>
    <w:p>
      <w:pPr>
        <w:pStyle w:val="Normal"/>
        <w:spacing w:after="80"/>
      </w:pPr>
      <w:r>
        <w:t xml:space="preserve">• `ApiService.getRoomspaceExpenses(...)`</w:t>
      </w:r>
    </w:p>
    <w:p>
      <w:pPr>
        <w:pStyle w:val="Normal"/>
        <w:spacing w:after="80"/>
      </w:pPr>
      <w:r>
        <w:t xml:space="preserve">• `GET /api/roomspaces/:id/expenses`</w:t>
      </w:r>
    </w:p>
    <w:p>
      <w:pPr>
        <w:pStyle w:val="Normal"/>
        <w:spacing w:after="80"/>
      </w:pPr>
      <w:r>
        <w:t xml:space="preserve">• `GET /api/roomspaces/:id/expenses/recent`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Personal expense operations:</w:t>
      </w:r>
    </w:p>
    <w:p>
      <w:pPr>
        <w:pStyle w:val="Normal"/>
        <w:spacing w:after="80"/>
      </w:pPr>
      <w:r>
        <w:t xml:space="preserve">• `SmartApiService.createPersonalExpense(...)` -&gt; `POST /api/personal-expenses`</w:t>
      </w:r>
    </w:p>
    <w:p>
      <w:pPr>
        <w:pStyle w:val="Normal"/>
        <w:spacing w:after="80"/>
      </w:pPr>
      <w:r>
        <w:t xml:space="preserve">• `ApiService.getPersonalExpenses(...)` -&gt; `GET /api/personal-expenses`</w:t>
      </w:r>
    </w:p>
    <w:p>
      <w:pPr>
        <w:pStyle w:val="Normal"/>
        <w:spacing w:after="80"/>
      </w:pPr>
      <w:r>
        <w:t xml:space="preserve">• `ApiService.deletePersonalExpense(...)` -&gt; `DELETE /api/personal-expenses/:id`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6. Balance + settlements:</w:t>
      </w:r>
    </w:p>
    <w:p>
      <w:pPr>
        <w:pStyle w:val="Normal"/>
        <w:spacing w:after="80"/>
      </w:pPr>
      <w:r>
        <w:t xml:space="preserve">• `SmartApiService.getRoomspaceBalances(...)` -&gt; `GET /api/roomspaces/:id/balances`</w:t>
      </w:r>
    </w:p>
    <w:p>
      <w:pPr>
        <w:pStyle w:val="Normal"/>
        <w:spacing w:after="80"/>
      </w:pPr>
      <w:r>
        <w:t xml:space="preserve">• `BalanceService.getSettlementSuggestions(...)` -&gt; `GET /api/roomspaces/:id/settlements/suggestions`</w:t>
      </w:r>
    </w:p>
    <w:p>
      <w:pPr>
        <w:pStyle w:val="Normal"/>
        <w:spacing w:after="80"/>
      </w:pPr>
      <w:r>
        <w:t xml:space="preserve">• `BalanceService.getSettlementHistory(...)` -&gt; `GET /api/roomspaces/:id/settlements`</w:t>
      </w:r>
    </w:p>
    <w:p>
      <w:pPr>
        <w:pStyle w:val="Normal"/>
        <w:spacing w:after="80"/>
      </w:pPr>
      <w:r>
        <w:t xml:space="preserve">• `BalanceService.createSettlement(...)` -&gt; `POST /api/roomspaces/:id/settlements`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7. Recurring templates + notifications:</w:t>
      </w:r>
    </w:p>
    <w:p>
      <w:pPr>
        <w:pStyle w:val="Normal"/>
        <w:spacing w:after="80"/>
      </w:pPr>
      <w:r>
        <w:t xml:space="preserve">• `RecurringExpenseService.getRecurringExpenseTemplates(...)` -&gt; `GET /api/roomspaces/:id/recurring-expenses`</w:t>
      </w:r>
    </w:p>
    <w:p>
      <w:pPr>
        <w:pStyle w:val="Normal"/>
        <w:spacing w:after="80"/>
      </w:pPr>
      <w:r>
        <w:t xml:space="preserve">• `ApiService.createRecurringExpenseTemplate(...)` -&gt; `POST /api/recurring-expenses`</w:t>
      </w:r>
    </w:p>
    <w:p>
      <w:pPr>
        <w:pStyle w:val="Normal"/>
        <w:spacing w:after="80"/>
      </w:pPr>
      <w:r>
        <w:t xml:space="preserve">• `RecurringExpenseService.updateRecurringExpenseTemplate(...)` -&gt; `PUT /api/recurring-expenses/:template_id`</w:t>
      </w:r>
    </w:p>
    <w:p>
      <w:pPr>
        <w:pStyle w:val="Normal"/>
        <w:spacing w:after="80"/>
      </w:pPr>
      <w:r>
        <w:t xml:space="preserve">• `RecurringExpenseService.deleteRecurringExpenseTemplate(...)` -&gt; `DELETE /api/recurring-expenses/:template_id`</w:t>
      </w:r>
    </w:p>
    <w:p>
      <w:pPr>
        <w:pStyle w:val="Normal"/>
        <w:spacing w:after="80"/>
      </w:pPr>
      <w:r>
        <w:t xml:space="preserve">• `RecurringExpenseService.restoreRecurringExpenseTemplate(...)` -&gt; `POST /api/recurring-expenses/:template_id/restore`</w:t>
      </w:r>
    </w:p>
    <w:p>
      <w:pPr>
        <w:pStyle w:val="Normal"/>
        <w:spacing w:after="80"/>
      </w:pPr>
      <w:r>
        <w:t xml:space="preserve">• `RecurringExpenseService.getRecurringExpenseNotifications()` -&gt; `GET /api/recurring-expenses/notifications`</w:t>
      </w:r>
    </w:p>
    <w:p>
      <w:pPr>
        <w:pStyle w:val="Normal"/>
        <w:spacing w:after="80"/>
      </w:pPr>
      <w:r>
        <w:t xml:space="preserve">• `RecurringExpenseService.processRecurringExpenseNotification(...)` -&gt; `POST /api/recurring-expenses/notifications/:notification_id/process`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9. Database tables used and purpose (Expense System)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Core expense ledger:</w:t>
      </w:r>
    </w:p>
    <w:p>
      <w:pPr>
        <w:pStyle w:val="Normal"/>
        <w:spacing w:after="80"/>
      </w:pPr>
      <w:r>
        <w:t xml:space="preserve">1. `expenses`</w:t>
      </w:r>
    </w:p>
    <w:p>
      <w:pPr>
        <w:pStyle w:val="Normal"/>
        <w:spacing w:after="80"/>
      </w:pPr>
      <w:r>
        <w:t xml:space="preserve">• shared expense header rows (roomspace_id, amount, paid_by, split_type, etc.)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`expense_splits`</w:t>
      </w:r>
    </w:p>
    <w:p>
      <w:pPr>
        <w:pStyle w:val="Normal"/>
        <w:spacing w:after="80"/>
      </w:pPr>
      <w:r>
        <w:t xml:space="preserve">• participant-level owed share rows per expense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`personal_expenses`</w:t>
      </w:r>
    </w:p>
    <w:p>
      <w:pPr>
        <w:pStyle w:val="Normal"/>
        <w:spacing w:after="80"/>
      </w:pPr>
      <w:r>
        <w:t xml:space="preserve">• private user expense ledger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Balance &amp; settlement:</w:t>
      </w:r>
    </w:p>
    <w:p>
      <w:pPr>
        <w:pStyle w:val="Normal"/>
        <w:spacing w:after="80"/>
      </w:pPr>
      <w:r>
        <w:t xml:space="preserve">4. `user_balances`</w:t>
      </w:r>
    </w:p>
    <w:p>
      <w:pPr>
        <w:pStyle w:val="Normal"/>
        <w:spacing w:after="80"/>
      </w:pPr>
      <w:r>
        <w:t xml:space="preserve">• cached computed balances per user+roomspace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`settlements`</w:t>
      </w:r>
    </w:p>
    <w:p>
      <w:pPr>
        <w:pStyle w:val="Normal"/>
        <w:spacing w:after="80"/>
      </w:pPr>
      <w:r>
        <w:t xml:space="preserve">• payment settlement records between users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Recurring subsystem:</w:t>
      </w:r>
    </w:p>
    <w:p>
      <w:pPr>
        <w:pStyle w:val="Normal"/>
        <w:spacing w:after="80"/>
      </w:pPr>
      <w:r>
        <w:t xml:space="preserve">6. `recurring_expense_templates`</w:t>
      </w:r>
    </w:p>
    <w:p>
      <w:pPr>
        <w:pStyle w:val="Normal"/>
        <w:spacing w:after="80"/>
      </w:pPr>
      <w:r>
        <w:t xml:space="preserve">• recurring template definition and recurrence config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7. `recurring_expense_notifications`</w:t>
      </w:r>
    </w:p>
    <w:p>
      <w:pPr>
        <w:pStyle w:val="Normal"/>
        <w:spacing w:after="80"/>
      </w:pPr>
      <w:r>
        <w:t xml:space="preserve">• reminder/action queue rows for upcoming recurring payments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History and governance:</w:t>
      </w:r>
    </w:p>
    <w:p>
      <w:pPr>
        <w:pStyle w:val="Normal"/>
        <w:spacing w:after="80"/>
      </w:pPr>
      <w:r>
        <w:t xml:space="preserve">8. `expense_history`</w:t>
      </w:r>
    </w:p>
    <w:p>
      <w:pPr>
        <w:pStyle w:val="Normal"/>
        <w:spacing w:after="80"/>
      </w:pPr>
      <w:r>
        <w:t xml:space="preserve">• created/edited/deleted audit-style history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9. `expense_deletion_requests`</w:t>
      </w:r>
    </w:p>
    <w:p>
      <w:pPr>
        <w:pStyle w:val="Normal"/>
        <w:spacing w:after="80"/>
      </w:pPr>
      <w:r>
        <w:t xml:space="preserve">• deletion approval workflow request header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10. `expense_deletion_approvals`</w:t>
      </w:r>
    </w:p>
    <w:p>
      <w:pPr>
        <w:pStyle w:val="Normal"/>
        <w:spacing w:after="80"/>
      </w:pPr>
      <w:r>
        <w:t xml:space="preserve">• per-user approvals/rejections for deletion requests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Notification context:</w:t>
      </w:r>
    </w:p>
    <w:p>
      <w:pPr>
        <w:pStyle w:val="Normal"/>
        <w:spacing w:after="80"/>
      </w:pPr>
      <w:r>
        <w:t xml:space="preserve">11. `notifications`</w:t>
      </w:r>
    </w:p>
    <w:p>
      <w:pPr>
        <w:pStyle w:val="Normal"/>
        <w:spacing w:after="80"/>
      </w:pPr>
      <w:r>
        <w:t xml:space="preserve">• cross-feature user notification inbox (expense/join/reminder/etc.)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Identity/membership dependency tables used for authorization and names:</w:t>
      </w:r>
    </w:p>
    <w:p>
      <w:pPr>
        <w:pStyle w:val="Normal"/>
        <w:spacing w:after="80"/>
      </w:pPr>
      <w:r>
        <w:t xml:space="preserve">12. `users`</w:t>
      </w:r>
    </w:p>
    <w:p>
      <w:pPr>
        <w:pStyle w:val="Normal"/>
        <w:spacing w:after="80"/>
      </w:pPr>
      <w:r>
        <w:t xml:space="preserve">13. `roomspaces`</w:t>
      </w:r>
    </w:p>
    <w:p>
      <w:pPr>
        <w:pStyle w:val="Normal"/>
        <w:spacing w:after="80"/>
      </w:pPr>
      <w:r>
        <w:t xml:space="preserve">14. `roomspace_members`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10. One-line summary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Expense system = validated split entry -&gt; transactional persistence -&gt; normalized net balance computation + settlement reconciliation -&gt; recurring reminder/generation workflow -&gt; dashboard/pages rendered from roomspace-scoped APIs and cache-aware frontend services.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40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RoomEase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RoomEase Documentation</dc:title>
  <dc:creator>Codex</dc:creator>
</cp:coreProperties>
</file>