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spacing w:after="80"/>
      </w:pPr>
      <w:r>
        <w:t xml:space="preserve">RoomEase Frontend + Backend Stack Explained (Beginner Friendly)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Technical Summary Paragraph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RoomEase is a client-server mobile app where Flutter (frontend) handles UI and local state, while a Go (Gin) backend handles business logic, database access, and security checks. Firebase Authentication is used for identity proof (Google/email login), then the backend creates its own `session_id` cookie for protected API access. PostgreSQL (Supabase/local) stores persistent app data, and GORM is the ORM that maps Go structs to database tables and runs migrations. CORS is configured in Gin middleware to allow app/web origins and cookies, and request flow is organized through handlers, services, and middleware.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1. What is frontend vs backend in this project?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1. Frontend (Flutter, Dart):</w:t>
      </w:r>
    </w:p>
    <w:p>
      <w:pPr>
        <w:pStyle w:val="Normal"/>
        <w:spacing w:after="80"/>
      </w:pPr>
      <w:r>
        <w:t xml:space="preserve">• Renders screens, dialogs, forms, charts.</w:t>
      </w:r>
    </w:p>
    <w:p>
      <w:pPr>
        <w:pStyle w:val="Normal"/>
        <w:spacing w:after="80"/>
      </w:pPr>
      <w:r>
        <w:t xml:space="preserve">• Sends HTTP requests using `dio`.</w:t>
      </w:r>
    </w:p>
    <w:p>
      <w:pPr>
        <w:pStyle w:val="Normal"/>
        <w:spacing w:after="80"/>
      </w:pPr>
      <w:r>
        <w:t xml:space="preserve">• Stores cookies locally using `cookie_jar` + `dio_cookie_manager`.</w:t>
      </w:r>
    </w:p>
    <w:p>
      <w:pPr>
        <w:pStyle w:val="Normal"/>
        <w:spacing w:after="80"/>
      </w:pPr>
      <w:r>
        <w:t xml:space="preserve">• Manages app state via Providers and services.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2. Backend (Go, Gin):</w:t>
      </w:r>
    </w:p>
    <w:p>
      <w:pPr>
        <w:pStyle w:val="Normal"/>
        <w:spacing w:after="80"/>
      </w:pPr>
      <w:r>
        <w:t xml:space="preserve">• Exposes REST APIs under `/api/...`.</w:t>
      </w:r>
    </w:p>
    <w:p>
      <w:pPr>
        <w:pStyle w:val="Normal"/>
        <w:spacing w:after="80"/>
      </w:pPr>
      <w:r>
        <w:t xml:space="preserve">• Verifies login token, creates/validates sessions.</w:t>
      </w:r>
    </w:p>
    <w:p>
      <w:pPr>
        <w:pStyle w:val="Normal"/>
        <w:spacing w:after="80"/>
      </w:pPr>
      <w:r>
        <w:t xml:space="preserve">• Runs business logic (expenses, balances, roomspaces, analytics, recurring).</w:t>
      </w:r>
    </w:p>
    <w:p>
      <w:pPr>
        <w:pStyle w:val="Normal"/>
        <w:spacing w:after="80"/>
      </w:pPr>
      <w:r>
        <w:t xml:space="preserve">• Reads/writes PostgreSQL through GORM.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2. Request lifecycle (simple mental model)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1. Flutter screen calls `ApiService` method.</w:t>
      </w:r>
    </w:p>
    <w:p>
      <w:pPr>
        <w:pStyle w:val="Normal"/>
        <w:spacing w:after="80"/>
      </w:pPr>
      <w:r>
        <w:t xml:space="preserve">2. `ApiService` sends HTTP request to backend base URL.</w:t>
      </w:r>
    </w:p>
    <w:p>
      <w:pPr>
        <w:pStyle w:val="Normal"/>
        <w:spacing w:after="80"/>
      </w:pPr>
      <w:r>
        <w:t xml:space="preserve">3. Gin router matches endpoint in `backend/main.go`.</w:t>
      </w:r>
    </w:p>
    <w:p>
      <w:pPr>
        <w:pStyle w:val="Normal"/>
        <w:spacing w:after="80"/>
      </w:pPr>
      <w:r>
        <w:t xml:space="preserve">4. Middleware runs first (CORS, logging, auth, membership checks).</w:t>
      </w:r>
    </w:p>
    <w:p>
      <w:pPr>
        <w:pStyle w:val="Normal"/>
        <w:spacing w:after="80"/>
      </w:pPr>
      <w:r>
        <w:t xml:space="preserve">5. Handler executes endpoint logic.</w:t>
      </w:r>
    </w:p>
    <w:p>
      <w:pPr>
        <w:pStyle w:val="Normal"/>
        <w:spacing w:after="80"/>
      </w:pPr>
      <w:r>
        <w:t xml:space="preserve">6. Handler calls service/database methods.</w:t>
      </w:r>
    </w:p>
    <w:p>
      <w:pPr>
        <w:pStyle w:val="Normal"/>
        <w:spacing w:after="80"/>
      </w:pPr>
      <w:r>
        <w:t xml:space="preserve">7. GORM executes SQL on PostgreSQL.</w:t>
      </w:r>
    </w:p>
    <w:p>
      <w:pPr>
        <w:pStyle w:val="Normal"/>
        <w:spacing w:after="80"/>
      </w:pPr>
      <w:r>
        <w:t xml:space="preserve">8. Response JSON returns to Flutter.</w:t>
      </w:r>
    </w:p>
    <w:p>
      <w:pPr>
        <w:pStyle w:val="Normal"/>
        <w:spacing w:after="80"/>
      </w:pPr>
      <w:r>
        <w:t xml:space="preserve">9. Flutter updates UI/state.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3. Flutter side: how backend is connected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Main connector file:</w:t>
      </w:r>
    </w:p>
    <w:p>
      <w:pPr>
        <w:pStyle w:val="Normal"/>
        <w:spacing w:after="80"/>
      </w:pPr>
      <w:r>
        <w:t xml:space="preserve">• `lib/services/api_service.dart`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Key points:</w:t>
      </w:r>
    </w:p>
    <w:p>
      <w:pPr>
        <w:pStyle w:val="Normal"/>
        <w:spacing w:after="80"/>
      </w:pPr>
      <w:r>
        <w:t xml:space="preserve">1. Uses `Dio(BaseOptions(...))` with base URL from `AppConstants.backendBaseUrl`.</w:t>
      </w:r>
    </w:p>
    <w:p>
      <w:pPr>
        <w:pStyle w:val="Normal"/>
        <w:spacing w:after="80"/>
      </w:pPr>
      <w:r>
        <w:t xml:space="preserve">2. Adds `CookieManager` so backend session cookies persist.</w:t>
      </w:r>
    </w:p>
    <w:p>
      <w:pPr>
        <w:pStyle w:val="Normal"/>
        <w:spacing w:after="80"/>
      </w:pPr>
      <w:r>
        <w:t xml:space="preserve">3. Adds interceptors for:</w:t>
      </w:r>
    </w:p>
    <w:p>
      <w:pPr>
        <w:pStyle w:val="Normal"/>
        <w:spacing w:after="80"/>
      </w:pPr>
      <w:r>
        <w:t xml:space="preserve">• request/response logging</w:t>
      </w:r>
    </w:p>
    <w:p>
      <w:pPr>
        <w:pStyle w:val="Normal"/>
        <w:spacing w:after="80"/>
      </w:pPr>
      <w:r>
        <w:t xml:space="preserve">• error handling</w:t>
      </w:r>
    </w:p>
    <w:p>
      <w:pPr>
        <w:pStyle w:val="Normal"/>
        <w:spacing w:after="80"/>
      </w:pPr>
      <w:r>
        <w:t xml:space="preserve">• ban detection and auto-handling</w:t>
      </w:r>
    </w:p>
    <w:p>
      <w:pPr>
        <w:pStyle w:val="Normal"/>
        <w:spacing w:after="80"/>
      </w:pPr>
      <w:r>
        <w:t xml:space="preserve">4. Login call:</w:t>
      </w:r>
    </w:p>
    <w:p>
      <w:pPr>
        <w:pStyle w:val="Normal"/>
        <w:spacing w:after="80"/>
      </w:pPr>
      <w:r>
        <w:t xml:space="preserve">• `POST /api/auth/login` with `{ firebase_token: ... }`.</w:t>
      </w:r>
    </w:p>
    <w:p>
      <w:pPr>
        <w:pStyle w:val="Normal"/>
        <w:spacing w:after="80"/>
      </w:pPr>
      <w:r>
        <w:t xml:space="preserve">5. After login, all protected APIs rely on cookie session (`session_id`).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Why this matters:</w:t>
      </w:r>
    </w:p>
    <w:p>
      <w:pPr>
        <w:pStyle w:val="Normal"/>
        <w:spacing w:after="80"/>
      </w:pPr>
      <w:r>
        <w:t xml:space="preserve">• Frontend does not attach a JWT header for every API.</w:t>
      </w:r>
    </w:p>
    <w:p>
      <w:pPr>
        <w:pStyle w:val="Normal"/>
        <w:spacing w:after="80"/>
      </w:pPr>
      <w:r>
        <w:t xml:space="preserve">• Backend uses cookie-based session auth after login.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4. Gin (Go web framework) in this project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Main file:</w:t>
      </w:r>
    </w:p>
    <w:p>
      <w:pPr>
        <w:pStyle w:val="Normal"/>
        <w:spacing w:after="80"/>
      </w:pPr>
      <w:r>
        <w:t xml:space="preserve">• `backend/main.go`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What Gin is doing here:</w:t>
      </w:r>
    </w:p>
    <w:p>
      <w:pPr>
        <w:pStyle w:val="Normal"/>
        <w:spacing w:after="80"/>
      </w:pPr>
      <w:r>
        <w:t xml:space="preserve">1. Creates router with `gin.Default()`.</w:t>
      </w:r>
    </w:p>
    <w:p>
      <w:pPr>
        <w:pStyle w:val="Normal"/>
        <w:spacing w:after="80"/>
      </w:pPr>
      <w:r>
        <w:t xml:space="preserve">2. Registers middleware globally:</w:t>
      </w:r>
    </w:p>
    <w:p>
      <w:pPr>
        <w:pStyle w:val="Normal"/>
        <w:spacing w:after="80"/>
      </w:pPr>
      <w:r>
        <w:t xml:space="preserve">• `CORSMiddleware`</w:t>
      </w:r>
    </w:p>
    <w:p>
      <w:pPr>
        <w:pStyle w:val="Normal"/>
        <w:spacing w:after="80"/>
      </w:pPr>
      <w:r>
        <w:t xml:space="preserve">• `LoggerMiddleware`</w:t>
      </w:r>
    </w:p>
    <w:p>
      <w:pPr>
        <w:pStyle w:val="Normal"/>
        <w:spacing w:after="80"/>
      </w:pPr>
      <w:r>
        <w:t xml:space="preserve">3. Defines public routes (example: `/api/auth/login`, `/api/admin/...`).</w:t>
      </w:r>
    </w:p>
    <w:p>
      <w:pPr>
        <w:pStyle w:val="Normal"/>
        <w:spacing w:after="80"/>
      </w:pPr>
      <w:r>
        <w:t xml:space="preserve">4. Defines protected group:</w:t>
      </w:r>
    </w:p>
    <w:p>
      <w:pPr>
        <w:pStyle w:val="Normal"/>
        <w:spacing w:after="80"/>
      </w:pPr>
      <w:r>
        <w:t xml:space="preserve">• `protected := router.Group("/api")`</w:t>
      </w:r>
    </w:p>
    <w:p>
      <w:pPr>
        <w:pStyle w:val="Normal"/>
        <w:spacing w:after="80"/>
      </w:pPr>
      <w:r>
        <w:t xml:space="preserve">• `protected.Use(middleware.AuthMiddleware())`</w:t>
      </w:r>
    </w:p>
    <w:p>
      <w:pPr>
        <w:pStyle w:val="Normal"/>
        <w:spacing w:after="80"/>
      </w:pPr>
      <w:r>
        <w:t xml:space="preserve">5. Adds feature-specific routes (roomspaces, expenses, analytics, recurring, etc.).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5. CORS explained with your code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File:</w:t>
      </w:r>
    </w:p>
    <w:p>
      <w:pPr>
        <w:pStyle w:val="Normal"/>
        <w:spacing w:after="80"/>
      </w:pPr>
      <w:r>
        <w:t xml:space="preserve">• `backend/middleware/cors.go`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What CORS means:</w:t>
      </w:r>
    </w:p>
    <w:p>
      <w:pPr>
        <w:pStyle w:val="Normal"/>
        <w:spacing w:after="80"/>
      </w:pPr>
      <w:r>
        <w:t xml:space="preserve">• Browser security rule controlling which origins can call your backend.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Your implementation:</w:t>
      </w:r>
    </w:p>
    <w:p>
      <w:pPr>
        <w:pStyle w:val="Normal"/>
        <w:spacing w:after="80"/>
      </w:pPr>
      <w:r>
        <w:t xml:space="preserve">1. Uses `github.com/gin-contrib/cors`.</w:t>
      </w:r>
    </w:p>
    <w:p>
      <w:pPr>
        <w:pStyle w:val="Normal"/>
        <w:spacing w:after="80"/>
      </w:pPr>
      <w:r>
        <w:t xml:space="preserve">2. Allows empty `Origin` (important for many mobile app calls).</w:t>
      </w:r>
    </w:p>
    <w:p>
      <w:pPr>
        <w:pStyle w:val="Normal"/>
        <w:spacing w:after="80"/>
      </w:pPr>
      <w:r>
        <w:t xml:space="preserve">3. Allows local/dev origins (`localhost`, `127.0.0.1`, `192.168.x.x`, etc.).</w:t>
      </w:r>
    </w:p>
    <w:p>
      <w:pPr>
        <w:pStyle w:val="Normal"/>
        <w:spacing w:after="80"/>
      </w:pPr>
      <w:r>
        <w:t xml:space="preserve">4. `AllowCredentials: true` so cookies can be used.</w:t>
      </w:r>
    </w:p>
    <w:p>
      <w:pPr>
        <w:pStyle w:val="Normal"/>
        <w:spacing w:after="80"/>
      </w:pPr>
      <w:r>
        <w:t xml:space="preserve">5. Allows common methods and headers.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Why supervisor may ask this:</w:t>
      </w:r>
    </w:p>
    <w:p>
      <w:pPr>
        <w:pStyle w:val="Normal"/>
        <w:spacing w:after="80"/>
      </w:pPr>
      <w:r>
        <w:t xml:space="preserve">• Cookie-based auth + web requires correct CORS and credentials behavior.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6. GORM explained with your code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Files:</w:t>
      </w:r>
    </w:p>
    <w:p>
      <w:pPr>
        <w:pStyle w:val="Normal"/>
        <w:spacing w:after="80"/>
      </w:pPr>
      <w:r>
        <w:t xml:space="preserve">• `backend/config/postgres.go`</w:t>
      </w:r>
    </w:p>
    <w:p>
      <w:pPr>
        <w:pStyle w:val="Normal"/>
        <w:spacing w:after="80"/>
      </w:pPr>
      <w:r>
        <w:t xml:space="preserve">• `backend/services/postgres.go`</w:t>
      </w:r>
    </w:p>
    <w:p>
      <w:pPr>
        <w:pStyle w:val="Normal"/>
        <w:spacing w:after="80"/>
      </w:pPr>
      <w:r>
        <w:t xml:space="preserve">• `backend/models/*.go`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What GORM does:</w:t>
      </w:r>
    </w:p>
    <w:p>
      <w:pPr>
        <w:pStyle w:val="Normal"/>
        <w:spacing w:after="80"/>
      </w:pPr>
      <w:r>
        <w:t xml:space="preserve">1. Connects to PostgreSQL: `gorm.Open(postgres.Open(dsn), &amp;gorm.Config{})`.</w:t>
      </w:r>
    </w:p>
    <w:p>
      <w:pPr>
        <w:pStyle w:val="Normal"/>
        <w:spacing w:after="80"/>
      </w:pPr>
      <w:r>
        <w:t xml:space="preserve">2. Maps structs to tables using model tags.</w:t>
      </w:r>
    </w:p>
    <w:p>
      <w:pPr>
        <w:pStyle w:val="Normal"/>
        <w:spacing w:after="80"/>
      </w:pPr>
      <w:r>
        <w:t xml:space="preserve">3. Lets you query with chain methods (`Where`, `Find`, `Preload`, `Count`, etc.).</w:t>
      </w:r>
    </w:p>
    <w:p>
      <w:pPr>
        <w:pStyle w:val="Normal"/>
        <w:spacing w:after="80"/>
      </w:pPr>
      <w:r>
        <w:t xml:space="preserve">4. Runs schema migration via `AutoMigrate()`.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Your AutoMigrate flow:</w:t>
      </w:r>
    </w:p>
    <w:p>
      <w:pPr>
        <w:pStyle w:val="Normal"/>
        <w:spacing w:after="80"/>
      </w:pPr>
      <w:r>
        <w:t xml:space="preserve">• `PostgresService.AutoMigrate()` calls `config.DB.AutoMigrate(...)` with model list.</w:t>
      </w:r>
    </w:p>
    <w:p>
      <w:pPr>
        <w:pStyle w:val="Normal"/>
        <w:spacing w:after="80"/>
      </w:pPr>
      <w:r>
        <w:t xml:space="preserve">• Also performs post-migrate fixes (invite code generation, QR column backfill).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7. PostgreSQL connection and environments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File:</w:t>
      </w:r>
    </w:p>
    <w:p>
      <w:pPr>
        <w:pStyle w:val="Normal"/>
        <w:spacing w:after="80"/>
      </w:pPr>
      <w:r>
        <w:t xml:space="preserve">• `backend/config/postgres.go`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Behavior:</w:t>
      </w:r>
    </w:p>
    <w:p>
      <w:pPr>
        <w:pStyle w:val="Normal"/>
        <w:spacing w:after="80"/>
      </w:pPr>
      <w:r>
        <w:t xml:space="preserve">1. Reads `POSTGRES_DATABASE_URL` from env/config.</w:t>
      </w:r>
    </w:p>
    <w:p>
      <w:pPr>
        <w:pStyle w:val="Normal"/>
        <w:spacing w:after="80"/>
      </w:pPr>
      <w:r>
        <w:t xml:space="preserve">2. If Supabase URL:</w:t>
      </w:r>
    </w:p>
    <w:p>
      <w:pPr>
        <w:pStyle w:val="Normal"/>
        <w:spacing w:after="80"/>
      </w:pPr>
      <w:r>
        <w:t xml:space="preserve">• enforces `sslmode=require`</w:t>
      </w:r>
    </w:p>
    <w:p>
      <w:pPr>
        <w:pStyle w:val="Normal"/>
        <w:spacing w:after="80"/>
      </w:pPr>
      <w:r>
        <w:t xml:space="preserve">• adds connection query tuning params</w:t>
      </w:r>
    </w:p>
    <w:p>
      <w:pPr>
        <w:pStyle w:val="Normal"/>
        <w:spacing w:after="80"/>
      </w:pPr>
      <w:r>
        <w:t xml:space="preserve">3. If local DB:</w:t>
      </w:r>
    </w:p>
    <w:p>
      <w:pPr>
        <w:pStyle w:val="Normal"/>
        <w:spacing w:after="80"/>
      </w:pPr>
      <w:r>
        <w:t xml:space="preserve">• uses `sslmode=disable`</w:t>
      </w:r>
    </w:p>
    <w:p>
      <w:pPr>
        <w:pStyle w:val="Normal"/>
        <w:spacing w:after="80"/>
      </w:pPr>
      <w:r>
        <w:t xml:space="preserve">4. Configures pool:</w:t>
      </w:r>
    </w:p>
    <w:p>
      <w:pPr>
        <w:pStyle w:val="Normal"/>
        <w:spacing w:after="80"/>
      </w:pPr>
      <w:r>
        <w:t xml:space="preserve">• `SetMaxOpenConns(10)`</w:t>
      </w:r>
    </w:p>
    <w:p>
      <w:pPr>
        <w:pStyle w:val="Normal"/>
        <w:spacing w:after="80"/>
      </w:pPr>
      <w:r>
        <w:t xml:space="preserve">• `SetMaxIdleConns(5)`</w:t>
      </w:r>
    </w:p>
    <w:p>
      <w:pPr>
        <w:pStyle w:val="Normal"/>
        <w:spacing w:after="80"/>
      </w:pPr>
      <w:r>
        <w:t xml:space="preserve">• `SetConnMaxLifetime(5m)`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8. Authentication architecture (quick)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1. User signs in with Firebase on Flutter.</w:t>
      </w:r>
    </w:p>
    <w:p>
      <w:pPr>
        <w:pStyle w:val="Normal"/>
        <w:spacing w:after="80"/>
      </w:pPr>
      <w:r>
        <w:t xml:space="preserve">2. Flutter sends Firebase ID token to backend `/api/auth/login`.</w:t>
      </w:r>
    </w:p>
    <w:p>
      <w:pPr>
        <w:pStyle w:val="Normal"/>
        <w:spacing w:after="80"/>
      </w:pPr>
      <w:r>
        <w:t xml:space="preserve">3. Backend verifies token via Firebase Admin SDK.</w:t>
      </w:r>
    </w:p>
    <w:p>
      <w:pPr>
        <w:pStyle w:val="Normal"/>
        <w:spacing w:after="80"/>
      </w:pPr>
      <w:r>
        <w:t xml:space="preserve">4. Backend creates in-memory session and sets `session_id` HttpOnly cookie.</w:t>
      </w:r>
    </w:p>
    <w:p>
      <w:pPr>
        <w:pStyle w:val="Normal"/>
        <w:spacing w:after="80"/>
      </w:pPr>
      <w:r>
        <w:t xml:space="preserve">5. Protected APIs are validated by `AuthMiddleware`.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Important:</w:t>
      </w:r>
    </w:p>
    <w:p>
      <w:pPr>
        <w:pStyle w:val="Normal"/>
        <w:spacing w:after="80"/>
      </w:pPr>
      <w:r>
        <w:t xml:space="preserve">• Session store is in-memory (`services/session.go`), so restart clears sessions.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9. Middleware chain and responsibilities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1. `CORSMiddleware`</w:t>
      </w:r>
    </w:p>
    <w:p>
      <w:pPr>
        <w:pStyle w:val="Normal"/>
        <w:spacing w:after="80"/>
      </w:pPr>
      <w:r>
        <w:t xml:space="preserve">• cross-origin rules + credentials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2. `LoggerMiddleware`</w:t>
      </w:r>
    </w:p>
    <w:p>
      <w:pPr>
        <w:pStyle w:val="Normal"/>
        <w:spacing w:after="80"/>
      </w:pPr>
      <w:r>
        <w:t xml:space="preserve">• request/response logs with duration and status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3. `AuthMiddleware` (protected routes)</w:t>
      </w:r>
    </w:p>
    <w:p>
      <w:pPr>
        <w:pStyle w:val="Normal"/>
        <w:spacing w:after="80"/>
      </w:pPr>
      <w:r>
        <w:t xml:space="preserve">• read `session_id`</w:t>
      </w:r>
    </w:p>
    <w:p>
      <w:pPr>
        <w:pStyle w:val="Normal"/>
        <w:spacing w:after="80"/>
      </w:pPr>
      <w:r>
        <w:t xml:space="preserve">• validate session</w:t>
      </w:r>
    </w:p>
    <w:p>
      <w:pPr>
        <w:pStyle w:val="Normal"/>
        <w:spacing w:after="80"/>
      </w:pPr>
      <w:r>
        <w:t xml:space="preserve">• check ban status from `users.is_banned`</w:t>
      </w:r>
    </w:p>
    <w:p>
      <w:pPr>
        <w:pStyle w:val="Normal"/>
        <w:spacing w:after="80"/>
      </w:pPr>
      <w:r>
        <w:t xml:space="preserve">• attach `user_id` to request context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4. `ValidateRoomspaceMembership` (roomspace scoped routes)</w:t>
      </w:r>
    </w:p>
    <w:p>
      <w:pPr>
        <w:pStyle w:val="Normal"/>
        <w:spacing w:after="80"/>
      </w:pPr>
      <w:r>
        <w:t xml:space="preserve">• verifies user belongs to target roomspace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10. Project architecture pattern in backend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Pattern used:</w:t>
      </w:r>
    </w:p>
    <w:p>
      <w:pPr>
        <w:pStyle w:val="Normal"/>
        <w:spacing w:after="80"/>
      </w:pPr>
      <w:r>
        <w:t xml:space="preserve">1. Handler layer: HTTP input/output (`backend/handlers/*`)</w:t>
      </w:r>
    </w:p>
    <w:p>
      <w:pPr>
        <w:pStyle w:val="Normal"/>
        <w:spacing w:after="80"/>
      </w:pPr>
      <w:r>
        <w:t xml:space="preserve">2. Service layer: business/database logic (`backend/services/*`)</w:t>
      </w:r>
    </w:p>
    <w:p>
      <w:pPr>
        <w:pStyle w:val="Normal"/>
        <w:spacing w:after="80"/>
      </w:pPr>
      <w:r>
        <w:t xml:space="preserve">3. Model layer: schema structs (`backend/models/*`)</w:t>
      </w:r>
    </w:p>
    <w:p>
      <w:pPr>
        <w:pStyle w:val="Normal"/>
        <w:spacing w:after="80"/>
      </w:pPr>
      <w:r>
        <w:t xml:space="preserve">4. Middleware layer: cross-cutting concerns (`backend/middleware/*`)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This separation is good for testing and maintenance.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11. Important practical caveats (supervisor-friendly honesty)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1. Admin routes are currently public in `main.go` (`/api/admin/*` has no auth guard yet).</w:t>
      </w:r>
    </w:p>
    <w:p>
      <w:pPr>
        <w:pStyle w:val="Normal"/>
        <w:spacing w:after="80"/>
      </w:pPr>
      <w:r>
        <w:t xml:space="preserve">2. Session store is in-memory, not Redis/DB-backed.</w:t>
      </w:r>
    </w:p>
    <w:p>
      <w:pPr>
        <w:pStyle w:val="Normal"/>
        <w:spacing w:after="80"/>
      </w:pPr>
      <w:r>
        <w:t xml:space="preserve">3. Some analytics endpoints rely on external ML bridge and can fail independently.</w:t>
      </w:r>
    </w:p>
    <w:p>
      <w:pPr>
        <w:pStyle w:val="Normal"/>
        <w:spacing w:after="80"/>
      </w:pPr>
      <w:r>
        <w:t xml:space="preserve">4. Mobile CORS behavior differs from browser behavior; empty origin allowance helps mobile clients.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12. One-line summary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Flutter calls Gin APIs through Dio; Gin uses middleware + handlers + services; GORM maps Go models to PostgreSQL; Firebase proves identity once, then backend cookie sessions secure all protected operations.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Title">
    <w:name w:val="Title"/>
    <w:basedOn w:val="Normal"/>
    <w:pPr>
      <w:spacing w:after="240"/>
    </w:pPr>
    <w:rPr>
      <w:b/>
      <w:sz w:val="40"/>
    </w:rPr>
  </w:style>
  <w:style w:type="paragraph" w:styleId="Heading1">
    <w:name w:val="heading 1"/>
    <w:basedOn w:val="Normal"/>
    <w:pPr>
      <w:spacing w:before="240" w:after="120"/>
    </w:pPr>
    <w:rPr>
      <w:b/>
      <w:sz w:val="32"/>
    </w:rPr>
  </w:style>
  <w:style w:type="paragraph" w:styleId="Heading2">
    <w:name w:val="heading 2"/>
    <w:basedOn w:val="Normal"/>
    <w:pPr>
      <w:spacing w:before="200" w:after="100"/>
    </w:pPr>
    <w:rPr>
      <w:b/>
      <w:sz w:val="28"/>
    </w:rPr>
  </w:style>
  <w:style w:type="paragraph" w:styleId="Heading3">
    <w:name w:val="heading 3"/>
    <w:basedOn w:val="Normal"/>
    <w:pPr>
      <w:spacing w:before="160" w:after="80"/>
    </w:pPr>
    <w:rPr>
      <w:b/>
      <w:sz w:val="24"/>
    </w:rPr>
  </w:style>
</w:styles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RoomEase Docs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RoomEase Documentation</dc:title>
  <dc:creator>Codex</dc:creator>
</cp:coreProperties>
</file>