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3FF33" w14:textId="6A457DFD" w:rsidR="003A5A6A" w:rsidRDefault="00705D67" w:rsidP="00705D67">
      <w:pPr>
        <w:jc w:val="center"/>
        <w:rPr>
          <w:rFonts w:ascii="Lucida Bright" w:hAnsi="Lucida Bright"/>
          <w:b/>
          <w:bCs/>
          <w:sz w:val="32"/>
          <w:szCs w:val="32"/>
        </w:rPr>
      </w:pPr>
      <w:r w:rsidRPr="00705D67">
        <w:rPr>
          <w:rFonts w:ascii="Lucida Bright" w:hAnsi="Lucida Bright"/>
          <w:b/>
          <w:bCs/>
          <w:sz w:val="32"/>
          <w:szCs w:val="32"/>
        </w:rPr>
        <w:t xml:space="preserve">User Manual </w:t>
      </w:r>
      <w:r w:rsidR="008E4887" w:rsidRPr="00705D67">
        <w:rPr>
          <w:rFonts w:ascii="Lucida Bright" w:hAnsi="Lucida Bright"/>
          <w:b/>
          <w:bCs/>
          <w:sz w:val="32"/>
          <w:szCs w:val="32"/>
        </w:rPr>
        <w:t>for</w:t>
      </w:r>
      <w:r w:rsidRPr="00705D67">
        <w:rPr>
          <w:rFonts w:ascii="Lucida Bright" w:hAnsi="Lucida Bright"/>
          <w:b/>
          <w:bCs/>
          <w:sz w:val="32"/>
          <w:szCs w:val="32"/>
        </w:rPr>
        <w:t xml:space="preserve"> Proper Execution of the Notification Program Code:</w:t>
      </w:r>
    </w:p>
    <w:p w14:paraId="1E7F1D03" w14:textId="615C5469" w:rsidR="00705D67" w:rsidRDefault="00705D67" w:rsidP="00705D67">
      <w:pPr>
        <w:rPr>
          <w:rFonts w:ascii="Lucida Bright" w:hAnsi="Lucida Bright"/>
          <w:b/>
          <w:bCs/>
          <w:sz w:val="32"/>
          <w:szCs w:val="32"/>
        </w:rPr>
      </w:pPr>
    </w:p>
    <w:p w14:paraId="2E1F3004" w14:textId="5ECEC32A" w:rsidR="00705D67" w:rsidRPr="00705D67" w:rsidRDefault="00705D67" w:rsidP="00705D67">
      <w:pPr>
        <w:pStyle w:val="ListParagraph"/>
        <w:numPr>
          <w:ilvl w:val="0"/>
          <w:numId w:val="2"/>
        </w:numPr>
        <w:rPr>
          <w:rFonts w:ascii="Lucida Bright" w:hAnsi="Lucida Bright"/>
          <w:b/>
          <w:bCs/>
          <w:sz w:val="32"/>
          <w:szCs w:val="32"/>
        </w:rPr>
      </w:pPr>
      <w:r>
        <w:rPr>
          <w:rFonts w:ascii="Lucida Bright" w:hAnsi="Lucida Bright"/>
          <w:sz w:val="32"/>
          <w:szCs w:val="32"/>
        </w:rPr>
        <w:t>The user will be provided with .py</w:t>
      </w:r>
      <w:r w:rsidR="008E4887">
        <w:rPr>
          <w:rFonts w:ascii="Lucida Bright" w:hAnsi="Lucida Bright"/>
          <w:sz w:val="32"/>
          <w:szCs w:val="32"/>
        </w:rPr>
        <w:t>, .txt</w:t>
      </w:r>
      <w:r>
        <w:rPr>
          <w:rFonts w:ascii="Lucida Bright" w:hAnsi="Lucida Bright"/>
          <w:sz w:val="32"/>
          <w:szCs w:val="32"/>
        </w:rPr>
        <w:t xml:space="preserve"> and .ico files which are to be saved in a folder.</w:t>
      </w:r>
    </w:p>
    <w:p w14:paraId="53D3F3BD" w14:textId="08197FC5" w:rsidR="00705D67" w:rsidRPr="00705D67" w:rsidRDefault="00705D67" w:rsidP="00705D67">
      <w:pPr>
        <w:pStyle w:val="ListParagraph"/>
        <w:numPr>
          <w:ilvl w:val="0"/>
          <w:numId w:val="2"/>
        </w:numPr>
        <w:rPr>
          <w:rFonts w:ascii="Lucida Bright" w:hAnsi="Lucida Bright"/>
          <w:b/>
          <w:bCs/>
          <w:sz w:val="32"/>
          <w:szCs w:val="32"/>
        </w:rPr>
      </w:pPr>
      <w:r>
        <w:rPr>
          <w:rFonts w:ascii="Lucida Bright" w:hAnsi="Lucida Bright"/>
          <w:sz w:val="32"/>
          <w:szCs w:val="32"/>
        </w:rPr>
        <w:t xml:space="preserve">The user is requested to install the latest version of Python and </w:t>
      </w:r>
      <w:r w:rsidR="008E4887">
        <w:rPr>
          <w:rFonts w:ascii="Lucida Bright" w:hAnsi="Lucida Bright"/>
          <w:sz w:val="32"/>
          <w:szCs w:val="32"/>
        </w:rPr>
        <w:t>PyCharm</w:t>
      </w:r>
      <w:r>
        <w:rPr>
          <w:rFonts w:ascii="Lucida Bright" w:hAnsi="Lucida Bright"/>
          <w:sz w:val="32"/>
          <w:szCs w:val="32"/>
        </w:rPr>
        <w:t xml:space="preserve"> Community version available at:</w:t>
      </w:r>
    </w:p>
    <w:p w14:paraId="629E2F05" w14:textId="6CD96096" w:rsidR="00705D67" w:rsidRDefault="00E338E3" w:rsidP="00705D67">
      <w:pPr>
        <w:pStyle w:val="ListParagraph"/>
        <w:numPr>
          <w:ilvl w:val="0"/>
          <w:numId w:val="3"/>
        </w:numPr>
        <w:rPr>
          <w:rFonts w:ascii="Lucida Bright" w:hAnsi="Lucida Bright"/>
          <w:b/>
          <w:bCs/>
          <w:sz w:val="32"/>
          <w:szCs w:val="32"/>
        </w:rPr>
      </w:pPr>
      <w:hyperlink r:id="rId5" w:history="1">
        <w:r w:rsidR="00705D67" w:rsidRPr="008A1D4D">
          <w:rPr>
            <w:rStyle w:val="Hyperlink"/>
            <w:rFonts w:ascii="Lucida Bright" w:hAnsi="Lucida Bright"/>
            <w:b/>
            <w:bCs/>
            <w:sz w:val="32"/>
            <w:szCs w:val="32"/>
          </w:rPr>
          <w:t>www.jetbrains.com</w:t>
        </w:r>
      </w:hyperlink>
    </w:p>
    <w:p w14:paraId="04BE9DE6" w14:textId="0120A3F5" w:rsidR="00705D67" w:rsidRDefault="00E338E3" w:rsidP="00705D67">
      <w:pPr>
        <w:pStyle w:val="ListParagraph"/>
        <w:numPr>
          <w:ilvl w:val="0"/>
          <w:numId w:val="3"/>
        </w:numPr>
        <w:rPr>
          <w:rFonts w:ascii="Lucida Bright" w:hAnsi="Lucida Bright"/>
          <w:b/>
          <w:bCs/>
          <w:sz w:val="32"/>
          <w:szCs w:val="32"/>
        </w:rPr>
      </w:pPr>
      <w:hyperlink r:id="rId6" w:history="1">
        <w:r w:rsidR="00705D67" w:rsidRPr="008A1D4D">
          <w:rPr>
            <w:rStyle w:val="Hyperlink"/>
            <w:rFonts w:ascii="Lucida Bright" w:hAnsi="Lucida Bright"/>
            <w:b/>
            <w:bCs/>
            <w:sz w:val="32"/>
            <w:szCs w:val="32"/>
          </w:rPr>
          <w:t>www.python.org</w:t>
        </w:r>
      </w:hyperlink>
    </w:p>
    <w:p w14:paraId="21A9A0CE" w14:textId="2BAEBA2C" w:rsidR="00705D67" w:rsidRDefault="00705D67" w:rsidP="00705D67">
      <w:pPr>
        <w:pStyle w:val="ListParagraph"/>
        <w:numPr>
          <w:ilvl w:val="0"/>
          <w:numId w:val="4"/>
        </w:numPr>
        <w:rPr>
          <w:rFonts w:ascii="Lucida Bright" w:hAnsi="Lucida Bright"/>
          <w:sz w:val="32"/>
          <w:szCs w:val="32"/>
        </w:rPr>
      </w:pPr>
      <w:r w:rsidRPr="00705D67">
        <w:rPr>
          <w:rFonts w:ascii="Lucida Bright" w:hAnsi="Lucida Bright"/>
          <w:sz w:val="32"/>
          <w:szCs w:val="32"/>
        </w:rPr>
        <w:t>A</w:t>
      </w:r>
      <w:r>
        <w:rPr>
          <w:rFonts w:ascii="Lucida Bright" w:hAnsi="Lucida Bright"/>
          <w:sz w:val="32"/>
          <w:szCs w:val="32"/>
        </w:rPr>
        <w:t xml:space="preserve">fter the proper installations the user is requested to add the folder containing .py and .ico files to the current project directory in </w:t>
      </w:r>
      <w:r w:rsidR="008E4887">
        <w:rPr>
          <w:rFonts w:ascii="Lucida Bright" w:hAnsi="Lucida Bright"/>
          <w:sz w:val="32"/>
          <w:szCs w:val="32"/>
        </w:rPr>
        <w:t>PyCharm</w:t>
      </w:r>
      <w:r>
        <w:rPr>
          <w:rFonts w:ascii="Lucida Bright" w:hAnsi="Lucida Bright"/>
          <w:sz w:val="32"/>
          <w:szCs w:val="32"/>
        </w:rPr>
        <w:t>.</w:t>
      </w:r>
    </w:p>
    <w:p w14:paraId="2723293E" w14:textId="63AD1C88" w:rsidR="00705D67" w:rsidRDefault="00705D67" w:rsidP="00705D67">
      <w:pPr>
        <w:pStyle w:val="ListParagraph"/>
        <w:numPr>
          <w:ilvl w:val="0"/>
          <w:numId w:val="4"/>
        </w:numPr>
        <w:rPr>
          <w:rFonts w:ascii="Lucida Bright" w:hAnsi="Lucida Bright"/>
          <w:sz w:val="32"/>
          <w:szCs w:val="32"/>
        </w:rPr>
      </w:pPr>
      <w:r>
        <w:rPr>
          <w:rFonts w:ascii="Lucida Bright" w:hAnsi="Lucida Bright"/>
          <w:sz w:val="32"/>
          <w:szCs w:val="32"/>
        </w:rPr>
        <w:t xml:space="preserve">The user is requested to click on File tab in which Settings is to be clicked in the </w:t>
      </w:r>
      <w:r w:rsidR="008E4887">
        <w:rPr>
          <w:rFonts w:ascii="Lucida Bright" w:hAnsi="Lucida Bright"/>
          <w:sz w:val="32"/>
          <w:szCs w:val="32"/>
        </w:rPr>
        <w:t>drop-down</w:t>
      </w:r>
      <w:r>
        <w:rPr>
          <w:rFonts w:ascii="Lucida Bright" w:hAnsi="Lucida Bright"/>
          <w:sz w:val="32"/>
          <w:szCs w:val="32"/>
        </w:rPr>
        <w:t xml:space="preserve"> menu.</w:t>
      </w:r>
    </w:p>
    <w:p w14:paraId="110B6460" w14:textId="7D3DE345" w:rsidR="00705D67" w:rsidRDefault="00705D67" w:rsidP="00705D67">
      <w:pPr>
        <w:pStyle w:val="ListParagraph"/>
        <w:numPr>
          <w:ilvl w:val="0"/>
          <w:numId w:val="4"/>
        </w:numPr>
        <w:rPr>
          <w:rFonts w:ascii="Lucida Bright" w:hAnsi="Lucida Bright"/>
          <w:sz w:val="32"/>
          <w:szCs w:val="32"/>
        </w:rPr>
      </w:pPr>
      <w:r>
        <w:rPr>
          <w:rFonts w:ascii="Lucida Bright" w:hAnsi="Lucida Bright"/>
          <w:sz w:val="32"/>
          <w:szCs w:val="32"/>
        </w:rPr>
        <w:t>In settings menu click on the project’s name inside which Python Interpreter is to be selected where a plus sign(+) will be visible.</w:t>
      </w:r>
    </w:p>
    <w:p w14:paraId="4A44CD98" w14:textId="5D5E8003" w:rsidR="00705D67" w:rsidRDefault="00705D67" w:rsidP="00705D67">
      <w:pPr>
        <w:pStyle w:val="ListParagraph"/>
        <w:numPr>
          <w:ilvl w:val="0"/>
          <w:numId w:val="4"/>
        </w:numPr>
        <w:rPr>
          <w:rFonts w:ascii="Lucida Bright" w:hAnsi="Lucida Bright"/>
          <w:sz w:val="32"/>
          <w:szCs w:val="32"/>
        </w:rPr>
      </w:pPr>
      <w:r>
        <w:rPr>
          <w:rFonts w:ascii="Lucida Bright" w:hAnsi="Lucida Bright"/>
          <w:sz w:val="32"/>
          <w:szCs w:val="32"/>
        </w:rPr>
        <w:t>The user is requested to install the following packages from the Plus sign(+) for errorless code execution:</w:t>
      </w:r>
    </w:p>
    <w:p w14:paraId="0D61DFAA" w14:textId="304B3C6A" w:rsidR="00705D67" w:rsidRDefault="00705D67" w:rsidP="00705D67">
      <w:pPr>
        <w:pStyle w:val="ListParagraph"/>
        <w:numPr>
          <w:ilvl w:val="0"/>
          <w:numId w:val="5"/>
        </w:numPr>
        <w:rPr>
          <w:rFonts w:ascii="Lucida Bright" w:hAnsi="Lucida Bright"/>
          <w:sz w:val="32"/>
          <w:szCs w:val="32"/>
        </w:rPr>
      </w:pPr>
      <w:r>
        <w:rPr>
          <w:rFonts w:ascii="Lucida Bright" w:hAnsi="Lucida Bright"/>
          <w:sz w:val="32"/>
          <w:szCs w:val="32"/>
        </w:rPr>
        <w:t>Time</w:t>
      </w:r>
    </w:p>
    <w:p w14:paraId="5C547D4C" w14:textId="1BDF1725" w:rsidR="00705D67" w:rsidRDefault="00705D67" w:rsidP="00705D67">
      <w:pPr>
        <w:pStyle w:val="ListParagraph"/>
        <w:numPr>
          <w:ilvl w:val="0"/>
          <w:numId w:val="5"/>
        </w:numPr>
        <w:rPr>
          <w:rFonts w:ascii="Lucida Bright" w:hAnsi="Lucida Bright"/>
          <w:sz w:val="32"/>
          <w:szCs w:val="32"/>
        </w:rPr>
      </w:pPr>
      <w:r>
        <w:rPr>
          <w:rFonts w:ascii="Lucida Bright" w:hAnsi="Lucida Bright"/>
          <w:sz w:val="32"/>
          <w:szCs w:val="32"/>
        </w:rPr>
        <w:t>Random</w:t>
      </w:r>
    </w:p>
    <w:p w14:paraId="10A06C4D" w14:textId="76D91939" w:rsidR="00705D67" w:rsidRDefault="00705D67" w:rsidP="00705D67">
      <w:pPr>
        <w:pStyle w:val="ListParagraph"/>
        <w:numPr>
          <w:ilvl w:val="0"/>
          <w:numId w:val="5"/>
        </w:numPr>
        <w:rPr>
          <w:rFonts w:ascii="Lucida Bright" w:hAnsi="Lucida Bright"/>
          <w:sz w:val="32"/>
          <w:szCs w:val="32"/>
        </w:rPr>
      </w:pPr>
      <w:r>
        <w:rPr>
          <w:rFonts w:ascii="Lucida Bright" w:hAnsi="Lucida Bright"/>
          <w:sz w:val="32"/>
          <w:szCs w:val="32"/>
        </w:rPr>
        <w:t>Requests_html</w:t>
      </w:r>
    </w:p>
    <w:p w14:paraId="1360F574" w14:textId="0779F152" w:rsidR="00705D67" w:rsidRDefault="00705D67" w:rsidP="00705D67">
      <w:pPr>
        <w:pStyle w:val="ListParagraph"/>
        <w:numPr>
          <w:ilvl w:val="0"/>
          <w:numId w:val="5"/>
        </w:numPr>
        <w:rPr>
          <w:rFonts w:ascii="Lucida Bright" w:hAnsi="Lucida Bright"/>
          <w:sz w:val="32"/>
          <w:szCs w:val="32"/>
        </w:rPr>
      </w:pPr>
      <w:r>
        <w:rPr>
          <w:rFonts w:ascii="Lucida Bright" w:hAnsi="Lucida Bright"/>
          <w:sz w:val="32"/>
          <w:szCs w:val="32"/>
        </w:rPr>
        <w:t>Pandas</w:t>
      </w:r>
    </w:p>
    <w:p w14:paraId="01A99E6A" w14:textId="16BE08B6" w:rsidR="00705D67" w:rsidRDefault="00705D67" w:rsidP="00705D67">
      <w:pPr>
        <w:pStyle w:val="ListParagraph"/>
        <w:numPr>
          <w:ilvl w:val="0"/>
          <w:numId w:val="5"/>
        </w:numPr>
        <w:rPr>
          <w:rFonts w:ascii="Lucida Bright" w:hAnsi="Lucida Bright"/>
          <w:sz w:val="32"/>
          <w:szCs w:val="32"/>
        </w:rPr>
      </w:pPr>
      <w:r>
        <w:rPr>
          <w:rFonts w:ascii="Lucida Bright" w:hAnsi="Lucida Bright"/>
          <w:sz w:val="32"/>
          <w:szCs w:val="32"/>
        </w:rPr>
        <w:t>Matplotlib</w:t>
      </w:r>
    </w:p>
    <w:p w14:paraId="730BD10A" w14:textId="33B4900A" w:rsidR="00705D67" w:rsidRDefault="00705D67" w:rsidP="00705D67">
      <w:pPr>
        <w:pStyle w:val="ListParagraph"/>
        <w:numPr>
          <w:ilvl w:val="0"/>
          <w:numId w:val="5"/>
        </w:numPr>
        <w:rPr>
          <w:rFonts w:ascii="Lucida Bright" w:hAnsi="Lucida Bright"/>
          <w:sz w:val="32"/>
          <w:szCs w:val="32"/>
        </w:rPr>
      </w:pPr>
      <w:r>
        <w:rPr>
          <w:rFonts w:ascii="Lucida Bright" w:hAnsi="Lucida Bright"/>
          <w:sz w:val="32"/>
          <w:szCs w:val="32"/>
        </w:rPr>
        <w:t>Seaborn</w:t>
      </w:r>
    </w:p>
    <w:p w14:paraId="0BD6F1F9" w14:textId="5134559F" w:rsidR="00705D67" w:rsidRDefault="00705D67" w:rsidP="00705D67">
      <w:pPr>
        <w:pStyle w:val="ListParagraph"/>
        <w:numPr>
          <w:ilvl w:val="0"/>
          <w:numId w:val="5"/>
        </w:numPr>
        <w:rPr>
          <w:rFonts w:ascii="Lucida Bright" w:hAnsi="Lucida Bright"/>
          <w:sz w:val="32"/>
          <w:szCs w:val="32"/>
        </w:rPr>
      </w:pPr>
      <w:r>
        <w:rPr>
          <w:rFonts w:ascii="Lucida Bright" w:hAnsi="Lucida Bright"/>
          <w:sz w:val="32"/>
          <w:szCs w:val="32"/>
        </w:rPr>
        <w:t>Plyer</w:t>
      </w:r>
    </w:p>
    <w:p w14:paraId="4A1F163F" w14:textId="4694EEEE" w:rsidR="00705D67" w:rsidRDefault="00705D67" w:rsidP="00705D67">
      <w:pPr>
        <w:pStyle w:val="ListParagraph"/>
        <w:numPr>
          <w:ilvl w:val="0"/>
          <w:numId w:val="5"/>
        </w:numPr>
        <w:rPr>
          <w:rFonts w:ascii="Lucida Bright" w:hAnsi="Lucida Bright"/>
          <w:sz w:val="32"/>
          <w:szCs w:val="32"/>
        </w:rPr>
      </w:pPr>
      <w:r>
        <w:rPr>
          <w:rFonts w:ascii="Lucida Bright" w:hAnsi="Lucida Bright"/>
          <w:sz w:val="32"/>
          <w:szCs w:val="32"/>
        </w:rPr>
        <w:t>Pyttsx3</w:t>
      </w:r>
    </w:p>
    <w:p w14:paraId="5A9EFC3F" w14:textId="735008B8" w:rsidR="00705D67" w:rsidRDefault="00705D67" w:rsidP="00705D67">
      <w:pPr>
        <w:pStyle w:val="ListParagraph"/>
        <w:numPr>
          <w:ilvl w:val="0"/>
          <w:numId w:val="5"/>
        </w:numPr>
        <w:rPr>
          <w:rFonts w:ascii="Lucida Bright" w:hAnsi="Lucida Bright"/>
          <w:sz w:val="32"/>
          <w:szCs w:val="32"/>
        </w:rPr>
      </w:pPr>
      <w:r>
        <w:rPr>
          <w:rFonts w:ascii="Lucida Bright" w:hAnsi="Lucida Bright"/>
          <w:sz w:val="32"/>
          <w:szCs w:val="32"/>
        </w:rPr>
        <w:t>PyPDF2</w:t>
      </w:r>
    </w:p>
    <w:p w14:paraId="606B7D98" w14:textId="55495123" w:rsidR="00705D67" w:rsidRDefault="00705D67" w:rsidP="00705D67">
      <w:pPr>
        <w:pStyle w:val="ListParagraph"/>
        <w:numPr>
          <w:ilvl w:val="0"/>
          <w:numId w:val="5"/>
        </w:numPr>
        <w:rPr>
          <w:rFonts w:ascii="Lucida Bright" w:hAnsi="Lucida Bright"/>
          <w:sz w:val="32"/>
          <w:szCs w:val="32"/>
        </w:rPr>
      </w:pPr>
      <w:r>
        <w:rPr>
          <w:rFonts w:ascii="Lucida Bright" w:hAnsi="Lucida Bright"/>
          <w:sz w:val="32"/>
          <w:szCs w:val="32"/>
        </w:rPr>
        <w:t>Unicodedata</w:t>
      </w:r>
    </w:p>
    <w:p w14:paraId="095CD29A" w14:textId="07FEC836" w:rsidR="00705D67" w:rsidRDefault="001F05BE" w:rsidP="00705D67">
      <w:pPr>
        <w:pStyle w:val="ListParagraph"/>
        <w:numPr>
          <w:ilvl w:val="0"/>
          <w:numId w:val="5"/>
        </w:numPr>
        <w:rPr>
          <w:rFonts w:ascii="Lucida Bright" w:hAnsi="Lucida Bright"/>
          <w:sz w:val="32"/>
          <w:szCs w:val="32"/>
        </w:rPr>
      </w:pPr>
      <w:r>
        <w:rPr>
          <w:rFonts w:ascii="Lucida Bright" w:hAnsi="Lucida Bright"/>
          <w:sz w:val="32"/>
          <w:szCs w:val="32"/>
        </w:rPr>
        <w:t>IPython</w:t>
      </w:r>
    </w:p>
    <w:p w14:paraId="541CD0EE" w14:textId="77777777" w:rsidR="001F05BE" w:rsidRPr="001F05BE" w:rsidRDefault="001F05BE" w:rsidP="001F05BE">
      <w:pPr>
        <w:rPr>
          <w:rFonts w:ascii="Lucida Bright" w:hAnsi="Lucida Bright"/>
          <w:sz w:val="32"/>
          <w:szCs w:val="32"/>
        </w:rPr>
      </w:pPr>
    </w:p>
    <w:p w14:paraId="1065C82C" w14:textId="2E27F399" w:rsidR="001F05BE" w:rsidRDefault="001F05BE" w:rsidP="001F05BE">
      <w:pPr>
        <w:pStyle w:val="ListParagraph"/>
        <w:numPr>
          <w:ilvl w:val="0"/>
          <w:numId w:val="6"/>
        </w:numPr>
        <w:rPr>
          <w:rFonts w:ascii="Lucida Bright" w:hAnsi="Lucida Bright"/>
          <w:sz w:val="32"/>
          <w:szCs w:val="32"/>
        </w:rPr>
      </w:pPr>
      <w:r>
        <w:rPr>
          <w:rFonts w:ascii="Lucida Bright" w:hAnsi="Lucida Bright"/>
          <w:sz w:val="32"/>
          <w:szCs w:val="32"/>
        </w:rPr>
        <w:lastRenderedPageBreak/>
        <w:t xml:space="preserve">After these installations , right click and select Run from the </w:t>
      </w:r>
      <w:r w:rsidR="008E4887">
        <w:rPr>
          <w:rFonts w:ascii="Lucida Bright" w:hAnsi="Lucida Bright"/>
          <w:sz w:val="32"/>
          <w:szCs w:val="32"/>
        </w:rPr>
        <w:t>drop-down</w:t>
      </w:r>
      <w:r>
        <w:rPr>
          <w:rFonts w:ascii="Lucida Bright" w:hAnsi="Lucida Bright"/>
          <w:sz w:val="32"/>
          <w:szCs w:val="32"/>
        </w:rPr>
        <w:t xml:space="preserve"> menu </w:t>
      </w:r>
      <w:r w:rsidR="008E4887">
        <w:rPr>
          <w:rFonts w:ascii="Lucida Bright" w:hAnsi="Lucida Bright"/>
          <w:sz w:val="32"/>
          <w:szCs w:val="32"/>
        </w:rPr>
        <w:t xml:space="preserve">you will be prompted to enter the time after which each code to be executed, enter the required time and press enter. As the data is extracted through the internet it takes much time, so be patient foe a minute </w:t>
      </w:r>
      <w:r>
        <w:rPr>
          <w:rFonts w:ascii="Lucida Bright" w:hAnsi="Lucida Bright"/>
          <w:sz w:val="32"/>
          <w:szCs w:val="32"/>
        </w:rPr>
        <w:t>and the code will be executed properly.</w:t>
      </w:r>
    </w:p>
    <w:p w14:paraId="5249A439" w14:textId="5412E227" w:rsidR="001F05BE" w:rsidRPr="001F05BE" w:rsidRDefault="001F05BE" w:rsidP="001F05BE">
      <w:pPr>
        <w:pStyle w:val="ListParagraph"/>
        <w:rPr>
          <w:rFonts w:ascii="Lucida Bright" w:hAnsi="Lucida Bright"/>
          <w:sz w:val="32"/>
          <w:szCs w:val="32"/>
        </w:rPr>
      </w:pPr>
      <w:r>
        <w:rPr>
          <w:rFonts w:ascii="Lucida Bright" w:hAnsi="Lucida Bright"/>
          <w:noProof/>
          <w:sz w:val="32"/>
          <w:szCs w:val="32"/>
        </w:rPr>
        <w:drawing>
          <wp:inline distT="0" distB="0" distL="0" distR="0" wp14:anchorId="4EAB88AF" wp14:editId="78A70BA6">
            <wp:extent cx="4891064" cy="3668569"/>
            <wp:effectExtent l="0" t="0" r="508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97578" cy="3673455"/>
                    </a:xfrm>
                    <a:prstGeom prst="rect">
                      <a:avLst/>
                    </a:prstGeom>
                  </pic:spPr>
                </pic:pic>
              </a:graphicData>
            </a:graphic>
          </wp:inline>
        </w:drawing>
      </w:r>
    </w:p>
    <w:p w14:paraId="775F651A" w14:textId="2BBCEDFE" w:rsidR="001F05BE" w:rsidRDefault="001F05BE" w:rsidP="001F05BE">
      <w:pPr>
        <w:pStyle w:val="ListParagraph"/>
        <w:rPr>
          <w:rFonts w:ascii="Lucida Bright" w:hAnsi="Lucida Bright"/>
          <w:sz w:val="32"/>
          <w:szCs w:val="32"/>
        </w:rPr>
      </w:pPr>
      <w:r>
        <w:rPr>
          <w:rFonts w:ascii="Lucida Bright" w:hAnsi="Lucida Bright"/>
          <w:noProof/>
          <w:sz w:val="32"/>
          <w:szCs w:val="32"/>
        </w:rPr>
        <w:drawing>
          <wp:inline distT="0" distB="0" distL="0" distR="0" wp14:anchorId="4352456C" wp14:editId="52A7611F">
            <wp:extent cx="4903470" cy="3568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14686" cy="3576863"/>
                    </a:xfrm>
                    <a:prstGeom prst="rect">
                      <a:avLst/>
                    </a:prstGeom>
                  </pic:spPr>
                </pic:pic>
              </a:graphicData>
            </a:graphic>
          </wp:inline>
        </w:drawing>
      </w:r>
    </w:p>
    <w:p w14:paraId="0A02F0FC" w14:textId="6279E37E" w:rsidR="001F05BE" w:rsidRPr="001F05BE" w:rsidRDefault="001F05BE" w:rsidP="001F05BE">
      <w:pPr>
        <w:pStyle w:val="ListParagraph"/>
        <w:rPr>
          <w:rFonts w:ascii="Lucida Bright" w:hAnsi="Lucida Bright"/>
          <w:sz w:val="32"/>
          <w:szCs w:val="32"/>
        </w:rPr>
      </w:pPr>
      <w:r>
        <w:rPr>
          <w:rFonts w:ascii="Lucida Bright" w:hAnsi="Lucida Bright"/>
          <w:noProof/>
          <w:sz w:val="32"/>
          <w:szCs w:val="32"/>
        </w:rPr>
        <w:lastRenderedPageBreak/>
        <w:drawing>
          <wp:inline distT="0" distB="0" distL="0" distR="0" wp14:anchorId="791940B2" wp14:editId="6622CF7F">
            <wp:extent cx="5209309" cy="39450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25784" cy="3957522"/>
                    </a:xfrm>
                    <a:prstGeom prst="rect">
                      <a:avLst/>
                    </a:prstGeom>
                  </pic:spPr>
                </pic:pic>
              </a:graphicData>
            </a:graphic>
          </wp:inline>
        </w:drawing>
      </w:r>
    </w:p>
    <w:sectPr w:rsidR="001F05BE" w:rsidRPr="001F05BE" w:rsidSect="00E338E3">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pt;height:11pt" o:bullet="t">
        <v:imagedata r:id="rId1" o:title="mso4AC9"/>
      </v:shape>
    </w:pict>
  </w:numPicBullet>
  <w:abstractNum w:abstractNumId="0" w15:restartNumberingAfterBreak="0">
    <w:nsid w:val="012F0938"/>
    <w:multiLevelType w:val="hybridMultilevel"/>
    <w:tmpl w:val="D0107550"/>
    <w:lvl w:ilvl="0" w:tplc="40090001">
      <w:start w:val="1"/>
      <w:numFmt w:val="bullet"/>
      <w:lvlText w:val=""/>
      <w:lvlJc w:val="left"/>
      <w:pPr>
        <w:ind w:left="2040" w:hanging="360"/>
      </w:pPr>
      <w:rPr>
        <w:rFonts w:ascii="Symbol" w:hAnsi="Symbol" w:hint="default"/>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1" w15:restartNumberingAfterBreak="0">
    <w:nsid w:val="093853D7"/>
    <w:multiLevelType w:val="hybridMultilevel"/>
    <w:tmpl w:val="572E069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B1318B"/>
    <w:multiLevelType w:val="hybridMultilevel"/>
    <w:tmpl w:val="D2FA7D1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E00F42"/>
    <w:multiLevelType w:val="hybridMultilevel"/>
    <w:tmpl w:val="F818732A"/>
    <w:lvl w:ilvl="0" w:tplc="40090001">
      <w:start w:val="1"/>
      <w:numFmt w:val="bullet"/>
      <w:lvlText w:val=""/>
      <w:lvlJc w:val="left"/>
      <w:pPr>
        <w:ind w:left="2029" w:hanging="360"/>
      </w:pPr>
      <w:rPr>
        <w:rFonts w:ascii="Symbol" w:hAnsi="Symbol" w:hint="default"/>
      </w:rPr>
    </w:lvl>
    <w:lvl w:ilvl="1" w:tplc="40090003" w:tentative="1">
      <w:start w:val="1"/>
      <w:numFmt w:val="bullet"/>
      <w:lvlText w:val="o"/>
      <w:lvlJc w:val="left"/>
      <w:pPr>
        <w:ind w:left="2749" w:hanging="360"/>
      </w:pPr>
      <w:rPr>
        <w:rFonts w:ascii="Courier New" w:hAnsi="Courier New" w:cs="Courier New" w:hint="default"/>
      </w:rPr>
    </w:lvl>
    <w:lvl w:ilvl="2" w:tplc="40090005" w:tentative="1">
      <w:start w:val="1"/>
      <w:numFmt w:val="bullet"/>
      <w:lvlText w:val=""/>
      <w:lvlJc w:val="left"/>
      <w:pPr>
        <w:ind w:left="3469" w:hanging="360"/>
      </w:pPr>
      <w:rPr>
        <w:rFonts w:ascii="Wingdings" w:hAnsi="Wingdings" w:hint="default"/>
      </w:rPr>
    </w:lvl>
    <w:lvl w:ilvl="3" w:tplc="40090001" w:tentative="1">
      <w:start w:val="1"/>
      <w:numFmt w:val="bullet"/>
      <w:lvlText w:val=""/>
      <w:lvlJc w:val="left"/>
      <w:pPr>
        <w:ind w:left="4189" w:hanging="360"/>
      </w:pPr>
      <w:rPr>
        <w:rFonts w:ascii="Symbol" w:hAnsi="Symbol" w:hint="default"/>
      </w:rPr>
    </w:lvl>
    <w:lvl w:ilvl="4" w:tplc="40090003" w:tentative="1">
      <w:start w:val="1"/>
      <w:numFmt w:val="bullet"/>
      <w:lvlText w:val="o"/>
      <w:lvlJc w:val="left"/>
      <w:pPr>
        <w:ind w:left="4909" w:hanging="360"/>
      </w:pPr>
      <w:rPr>
        <w:rFonts w:ascii="Courier New" w:hAnsi="Courier New" w:cs="Courier New" w:hint="default"/>
      </w:rPr>
    </w:lvl>
    <w:lvl w:ilvl="5" w:tplc="40090005" w:tentative="1">
      <w:start w:val="1"/>
      <w:numFmt w:val="bullet"/>
      <w:lvlText w:val=""/>
      <w:lvlJc w:val="left"/>
      <w:pPr>
        <w:ind w:left="5629" w:hanging="360"/>
      </w:pPr>
      <w:rPr>
        <w:rFonts w:ascii="Wingdings" w:hAnsi="Wingdings" w:hint="default"/>
      </w:rPr>
    </w:lvl>
    <w:lvl w:ilvl="6" w:tplc="40090001" w:tentative="1">
      <w:start w:val="1"/>
      <w:numFmt w:val="bullet"/>
      <w:lvlText w:val=""/>
      <w:lvlJc w:val="left"/>
      <w:pPr>
        <w:ind w:left="6349" w:hanging="360"/>
      </w:pPr>
      <w:rPr>
        <w:rFonts w:ascii="Symbol" w:hAnsi="Symbol" w:hint="default"/>
      </w:rPr>
    </w:lvl>
    <w:lvl w:ilvl="7" w:tplc="40090003" w:tentative="1">
      <w:start w:val="1"/>
      <w:numFmt w:val="bullet"/>
      <w:lvlText w:val="o"/>
      <w:lvlJc w:val="left"/>
      <w:pPr>
        <w:ind w:left="7069" w:hanging="360"/>
      </w:pPr>
      <w:rPr>
        <w:rFonts w:ascii="Courier New" w:hAnsi="Courier New" w:cs="Courier New" w:hint="default"/>
      </w:rPr>
    </w:lvl>
    <w:lvl w:ilvl="8" w:tplc="40090005" w:tentative="1">
      <w:start w:val="1"/>
      <w:numFmt w:val="bullet"/>
      <w:lvlText w:val=""/>
      <w:lvlJc w:val="left"/>
      <w:pPr>
        <w:ind w:left="7789" w:hanging="360"/>
      </w:pPr>
      <w:rPr>
        <w:rFonts w:ascii="Wingdings" w:hAnsi="Wingdings" w:hint="default"/>
      </w:rPr>
    </w:lvl>
  </w:abstractNum>
  <w:abstractNum w:abstractNumId="4" w15:restartNumberingAfterBreak="0">
    <w:nsid w:val="602F2814"/>
    <w:multiLevelType w:val="hybridMultilevel"/>
    <w:tmpl w:val="973087E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273E38"/>
    <w:multiLevelType w:val="hybridMultilevel"/>
    <w:tmpl w:val="3FD438A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BA9"/>
    <w:rsid w:val="001F05BE"/>
    <w:rsid w:val="003A5A6A"/>
    <w:rsid w:val="00613BA9"/>
    <w:rsid w:val="00705D67"/>
    <w:rsid w:val="008E4887"/>
    <w:rsid w:val="00E338E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C8116"/>
  <w15:chartTrackingRefBased/>
  <w15:docId w15:val="{E4A7D20E-8E6D-4004-9C4A-169F0E384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D67"/>
    <w:pPr>
      <w:ind w:left="720"/>
      <w:contextualSpacing/>
    </w:pPr>
  </w:style>
  <w:style w:type="character" w:styleId="Hyperlink">
    <w:name w:val="Hyperlink"/>
    <w:basedOn w:val="DefaultParagraphFont"/>
    <w:uiPriority w:val="99"/>
    <w:unhideWhenUsed/>
    <w:rsid w:val="00705D67"/>
    <w:rPr>
      <w:color w:val="0563C1" w:themeColor="hyperlink"/>
      <w:u w:val="single"/>
    </w:rPr>
  </w:style>
  <w:style w:type="character" w:styleId="UnresolvedMention">
    <w:name w:val="Unresolved Mention"/>
    <w:basedOn w:val="DefaultParagraphFont"/>
    <w:uiPriority w:val="99"/>
    <w:semiHidden/>
    <w:unhideWhenUsed/>
    <w:rsid w:val="00705D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thon.org" TargetMode="External"/><Relationship Id="rId11" Type="http://schemas.openxmlformats.org/officeDocument/2006/relationships/theme" Target="theme/theme1.xml"/><Relationship Id="rId5" Type="http://schemas.openxmlformats.org/officeDocument/2006/relationships/hyperlink" Target="http://www.jetbrain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Patil</dc:creator>
  <cp:keywords/>
  <dc:description/>
  <cp:lastModifiedBy>Avishkar Kakade</cp:lastModifiedBy>
  <cp:revision>4</cp:revision>
  <dcterms:created xsi:type="dcterms:W3CDTF">2021-07-17T05:35:00Z</dcterms:created>
  <dcterms:modified xsi:type="dcterms:W3CDTF">2021-07-20T03:47:00Z</dcterms:modified>
</cp:coreProperties>
</file>