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3D8AE" w14:textId="77777777" w:rsidR="00C3398A" w:rsidRPr="00C3398A" w:rsidRDefault="00C3398A" w:rsidP="00C3398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3398A">
        <w:rPr>
          <w:rFonts w:ascii="Times New Roman" w:eastAsia="Times New Roman" w:hAnsi="Times New Roman" w:cs="Times New Roman"/>
          <w:b/>
          <w:bCs/>
          <w:kern w:val="36"/>
          <w:sz w:val="48"/>
          <w:szCs w:val="48"/>
          <w:lang w:eastAsia="en-IN"/>
        </w:rPr>
        <w:t xml:space="preserve">Viral Arthritis Characteristics and Diagnosis </w:t>
      </w:r>
    </w:p>
    <w:p w14:paraId="3EEDA595" w14:textId="6CA24D3D" w:rsidR="00C3398A" w:rsidRPr="00C3398A" w:rsidRDefault="00C3398A" w:rsidP="00C3398A">
      <w:pPr>
        <w:spacing w:after="0" w:line="240" w:lineRule="auto"/>
        <w:rPr>
          <w:rFonts w:ascii="Times New Roman" w:eastAsia="Times New Roman" w:hAnsi="Times New Roman" w:cs="Times New Roman"/>
          <w:sz w:val="24"/>
          <w:szCs w:val="24"/>
          <w:lang w:eastAsia="en-IN"/>
        </w:rPr>
      </w:pPr>
      <w:r w:rsidRPr="00C3398A">
        <w:rPr>
          <w:rFonts w:ascii="Times New Roman" w:eastAsia="Times New Roman" w:hAnsi="Times New Roman" w:cs="Times New Roman"/>
          <w:sz w:val="24"/>
          <w:szCs w:val="24"/>
          <w:lang w:eastAsia="en-IN"/>
        </w:rPr>
        <w:t xml:space="preserve"> Viral arthritis is acute arthritis that is caused by a viral infection. According to </w:t>
      </w:r>
      <w:r w:rsidRPr="00C3398A">
        <w:rPr>
          <w:rFonts w:ascii="Times New Roman" w:eastAsia="Times New Roman" w:hAnsi="Times New Roman" w:cs="Times New Roman"/>
          <w:i/>
          <w:iCs/>
          <w:sz w:val="24"/>
          <w:szCs w:val="24"/>
          <w:lang w:eastAsia="en-IN"/>
        </w:rPr>
        <w:t>Clinical Medicine</w:t>
      </w:r>
      <w:r w:rsidRPr="00C3398A">
        <w:rPr>
          <w:rFonts w:ascii="Times New Roman" w:eastAsia="Times New Roman" w:hAnsi="Times New Roman" w:cs="Times New Roman"/>
          <w:sz w:val="24"/>
          <w:szCs w:val="24"/>
          <w:lang w:eastAsia="en-IN"/>
        </w:rPr>
        <w:t xml:space="preserve">, about 1 percent of all cases of acute arthritis is associated with a viral causative agent. Many viruses have been reported as the cause of viral arthritis. In those who have an acute onset of </w:t>
      </w:r>
      <w:hyperlink r:id="rId5" w:history="1">
        <w:r w:rsidRPr="00C3398A">
          <w:rPr>
            <w:rFonts w:ascii="Times New Roman" w:eastAsia="Times New Roman" w:hAnsi="Times New Roman" w:cs="Times New Roman"/>
            <w:color w:val="0000FF"/>
            <w:sz w:val="24"/>
            <w:szCs w:val="24"/>
            <w:u w:val="single"/>
            <w:lang w:eastAsia="en-IN"/>
          </w:rPr>
          <w:t>polyarthritis</w:t>
        </w:r>
      </w:hyperlink>
      <w:r w:rsidRPr="00C3398A">
        <w:rPr>
          <w:rFonts w:ascii="Times New Roman" w:eastAsia="Times New Roman" w:hAnsi="Times New Roman" w:cs="Times New Roman"/>
          <w:sz w:val="24"/>
          <w:szCs w:val="24"/>
          <w:lang w:eastAsia="en-IN"/>
        </w:rPr>
        <w:t xml:space="preserve">, a viral cause should be considered. Viruses are not believed to cause the destructive, chronic </w:t>
      </w:r>
      <w:hyperlink r:id="rId6" w:history="1">
        <w:r w:rsidRPr="00C3398A">
          <w:rPr>
            <w:rFonts w:ascii="Times New Roman" w:eastAsia="Times New Roman" w:hAnsi="Times New Roman" w:cs="Times New Roman"/>
            <w:color w:val="0000FF"/>
            <w:sz w:val="24"/>
            <w:szCs w:val="24"/>
            <w:u w:val="single"/>
            <w:lang w:eastAsia="en-IN"/>
          </w:rPr>
          <w:t>inflammatory types of arthritis</w:t>
        </w:r>
      </w:hyperlink>
      <w:r w:rsidRPr="00C3398A">
        <w:rPr>
          <w:rFonts w:ascii="Times New Roman" w:eastAsia="Times New Roman" w:hAnsi="Times New Roman" w:cs="Times New Roman"/>
          <w:sz w:val="24"/>
          <w:szCs w:val="24"/>
          <w:lang w:eastAsia="en-IN"/>
        </w:rPr>
        <w:t xml:space="preserve">, such as </w:t>
      </w:r>
      <w:hyperlink r:id="rId7" w:history="1">
        <w:r w:rsidRPr="00C3398A">
          <w:rPr>
            <w:rFonts w:ascii="Times New Roman" w:eastAsia="Times New Roman" w:hAnsi="Times New Roman" w:cs="Times New Roman"/>
            <w:color w:val="0000FF"/>
            <w:sz w:val="24"/>
            <w:szCs w:val="24"/>
            <w:u w:val="single"/>
            <w:lang w:eastAsia="en-IN"/>
          </w:rPr>
          <w:t>rheumatoid arthritis</w:t>
        </w:r>
      </w:hyperlink>
      <w:r w:rsidRPr="00C3398A">
        <w:rPr>
          <w:rFonts w:ascii="Times New Roman" w:eastAsia="Times New Roman" w:hAnsi="Times New Roman" w:cs="Times New Roman"/>
          <w:sz w:val="24"/>
          <w:szCs w:val="24"/>
          <w:lang w:eastAsia="en-IN"/>
        </w:rPr>
        <w:t>. But viruses can initiate rheumatic symptoms through various mechanisms.1</w:t>
      </w:r>
      <w:r w:rsidRPr="00C3398A">
        <w:rPr>
          <w:rFonts w:ascii="Tahoma" w:eastAsia="Times New Roman" w:hAnsi="Tahoma" w:cs="Tahoma"/>
          <w:sz w:val="24"/>
          <w:szCs w:val="24"/>
          <w:lang w:eastAsia="en-IN"/>
        </w:rPr>
        <w:t>﻿</w:t>
      </w:r>
    </w:p>
    <w:p w14:paraId="3DF627E3" w14:textId="77777777" w:rsidR="00C3398A" w:rsidRPr="00C3398A" w:rsidRDefault="00C3398A" w:rsidP="00C339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3398A">
        <w:rPr>
          <w:rFonts w:ascii="Times New Roman" w:eastAsia="Times New Roman" w:hAnsi="Times New Roman" w:cs="Times New Roman"/>
          <w:b/>
          <w:bCs/>
          <w:sz w:val="36"/>
          <w:szCs w:val="36"/>
          <w:lang w:eastAsia="en-IN"/>
        </w:rPr>
        <w:t xml:space="preserve">How Viral Arthritis Develops </w:t>
      </w:r>
    </w:p>
    <w:p w14:paraId="2764F261" w14:textId="77777777" w:rsidR="00C3398A" w:rsidRPr="00C3398A" w:rsidRDefault="00C3398A" w:rsidP="00C3398A">
      <w:pPr>
        <w:spacing w:before="100" w:beforeAutospacing="1" w:after="100" w:afterAutospacing="1" w:line="240" w:lineRule="auto"/>
        <w:rPr>
          <w:rFonts w:ascii="Times New Roman" w:eastAsia="Times New Roman" w:hAnsi="Times New Roman" w:cs="Times New Roman"/>
          <w:sz w:val="24"/>
          <w:szCs w:val="24"/>
          <w:lang w:eastAsia="en-IN"/>
        </w:rPr>
      </w:pPr>
      <w:r w:rsidRPr="00C3398A">
        <w:rPr>
          <w:rFonts w:ascii="Times New Roman" w:eastAsia="Times New Roman" w:hAnsi="Times New Roman" w:cs="Times New Roman"/>
          <w:sz w:val="24"/>
          <w:szCs w:val="24"/>
          <w:lang w:eastAsia="en-IN"/>
        </w:rPr>
        <w:t xml:space="preserve">Viruses can directly invade a joint which leads to an infection of the </w:t>
      </w:r>
      <w:hyperlink r:id="rId8" w:history="1">
        <w:r w:rsidRPr="00C3398A">
          <w:rPr>
            <w:rFonts w:ascii="Times New Roman" w:eastAsia="Times New Roman" w:hAnsi="Times New Roman" w:cs="Times New Roman"/>
            <w:color w:val="0000FF"/>
            <w:sz w:val="24"/>
            <w:szCs w:val="24"/>
            <w:u w:val="single"/>
            <w:lang w:eastAsia="en-IN"/>
          </w:rPr>
          <w:t>synovium</w:t>
        </w:r>
      </w:hyperlink>
      <w:r w:rsidRPr="00C3398A">
        <w:rPr>
          <w:rFonts w:ascii="Times New Roman" w:eastAsia="Times New Roman" w:hAnsi="Times New Roman" w:cs="Times New Roman"/>
          <w:sz w:val="24"/>
          <w:szCs w:val="24"/>
          <w:lang w:eastAsia="en-IN"/>
        </w:rPr>
        <w:t xml:space="preserve"> or surrounding joint tissues. Viral particles (whole virions or viral antigens) may act as the antigen in immune complexes which form in response to a viral infection. In such cases, the immune complexes may be deposited in the joints. The other mechanism of action involves persistent viral infections which lead to immune dysregulation and chronic inflammatory reactions.1</w:t>
      </w:r>
      <w:r w:rsidRPr="00C3398A">
        <w:rPr>
          <w:rFonts w:ascii="Tahoma" w:eastAsia="Times New Roman" w:hAnsi="Tahoma" w:cs="Tahoma"/>
          <w:sz w:val="24"/>
          <w:szCs w:val="24"/>
          <w:lang w:eastAsia="en-IN"/>
        </w:rPr>
        <w:t>﻿</w:t>
      </w:r>
    </w:p>
    <w:p w14:paraId="66B32E94" w14:textId="77777777" w:rsidR="00C3398A" w:rsidRPr="00C3398A" w:rsidRDefault="00C3398A" w:rsidP="00C339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3398A">
        <w:rPr>
          <w:rFonts w:ascii="Times New Roman" w:eastAsia="Times New Roman" w:hAnsi="Times New Roman" w:cs="Times New Roman"/>
          <w:b/>
          <w:bCs/>
          <w:sz w:val="36"/>
          <w:szCs w:val="36"/>
          <w:lang w:eastAsia="en-IN"/>
        </w:rPr>
        <w:t xml:space="preserve">Symptoms </w:t>
      </w:r>
    </w:p>
    <w:p w14:paraId="030EDE94" w14:textId="77777777" w:rsidR="00C3398A" w:rsidRPr="00C3398A" w:rsidRDefault="00C3398A" w:rsidP="00C3398A">
      <w:pPr>
        <w:spacing w:before="100" w:beforeAutospacing="1" w:after="100" w:afterAutospacing="1" w:line="240" w:lineRule="auto"/>
        <w:rPr>
          <w:rFonts w:ascii="Times New Roman" w:eastAsia="Times New Roman" w:hAnsi="Times New Roman" w:cs="Times New Roman"/>
          <w:sz w:val="24"/>
          <w:szCs w:val="24"/>
          <w:lang w:eastAsia="en-IN"/>
        </w:rPr>
      </w:pPr>
      <w:r w:rsidRPr="00C3398A">
        <w:rPr>
          <w:rFonts w:ascii="Times New Roman" w:eastAsia="Times New Roman" w:hAnsi="Times New Roman" w:cs="Times New Roman"/>
          <w:sz w:val="24"/>
          <w:szCs w:val="24"/>
          <w:lang w:eastAsia="en-IN"/>
        </w:rPr>
        <w:t xml:space="preserve">Typical symptoms associated with viral arthritis include symmetric joint involvement that can develop as arthralgia (joint pain) or arthritis (joint inflammation) that </w:t>
      </w:r>
      <w:hyperlink r:id="rId9" w:history="1">
        <w:r w:rsidRPr="00C3398A">
          <w:rPr>
            <w:rFonts w:ascii="Times New Roman" w:eastAsia="Times New Roman" w:hAnsi="Times New Roman" w:cs="Times New Roman"/>
            <w:color w:val="0000FF"/>
            <w:sz w:val="24"/>
            <w:szCs w:val="24"/>
            <w:u w:val="single"/>
            <w:lang w:eastAsia="en-IN"/>
          </w:rPr>
          <w:t>mimics rheumatic disease,</w:t>
        </w:r>
      </w:hyperlink>
      <w:r w:rsidRPr="00C3398A">
        <w:rPr>
          <w:rFonts w:ascii="Times New Roman" w:eastAsia="Times New Roman" w:hAnsi="Times New Roman" w:cs="Times New Roman"/>
          <w:sz w:val="24"/>
          <w:szCs w:val="24"/>
          <w:lang w:eastAsia="en-IN"/>
        </w:rPr>
        <w:t xml:space="preserve"> often with a characteristic rash. The joint symptoms can precede or coincide with the clinical signs and symptoms of viral infection.</w:t>
      </w:r>
    </w:p>
    <w:p w14:paraId="6C7D7C13" w14:textId="77777777" w:rsidR="00C3398A" w:rsidRPr="00C3398A" w:rsidRDefault="00C3398A" w:rsidP="00C3398A">
      <w:pPr>
        <w:spacing w:before="100" w:beforeAutospacing="1" w:after="100" w:afterAutospacing="1" w:line="240" w:lineRule="auto"/>
        <w:rPr>
          <w:rFonts w:ascii="Times New Roman" w:eastAsia="Times New Roman" w:hAnsi="Times New Roman" w:cs="Times New Roman"/>
          <w:sz w:val="24"/>
          <w:szCs w:val="24"/>
          <w:lang w:eastAsia="en-IN"/>
        </w:rPr>
      </w:pPr>
      <w:r w:rsidRPr="00C3398A">
        <w:rPr>
          <w:rFonts w:ascii="Times New Roman" w:eastAsia="Times New Roman" w:hAnsi="Times New Roman" w:cs="Times New Roman"/>
          <w:sz w:val="24"/>
          <w:szCs w:val="24"/>
          <w:lang w:eastAsia="en-IN"/>
        </w:rPr>
        <w:t>Typically, joint involvement associated with viral arthritis tends to:</w:t>
      </w:r>
    </w:p>
    <w:p w14:paraId="250DDA78" w14:textId="77777777" w:rsidR="00C3398A" w:rsidRPr="00C3398A" w:rsidRDefault="00C3398A" w:rsidP="00C3398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3398A">
        <w:rPr>
          <w:rFonts w:ascii="Times New Roman" w:eastAsia="Times New Roman" w:hAnsi="Times New Roman" w:cs="Times New Roman"/>
          <w:sz w:val="24"/>
          <w:szCs w:val="24"/>
          <w:lang w:eastAsia="en-IN"/>
        </w:rPr>
        <w:t>Develop suddenly</w:t>
      </w:r>
    </w:p>
    <w:p w14:paraId="1F82F7DA" w14:textId="77777777" w:rsidR="00C3398A" w:rsidRPr="00C3398A" w:rsidRDefault="00C3398A" w:rsidP="00C3398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3398A">
        <w:rPr>
          <w:rFonts w:ascii="Times New Roman" w:eastAsia="Times New Roman" w:hAnsi="Times New Roman" w:cs="Times New Roman"/>
          <w:sz w:val="24"/>
          <w:szCs w:val="24"/>
          <w:lang w:eastAsia="en-IN"/>
        </w:rPr>
        <w:t>Be of short duration (i.e., it does not persist)</w:t>
      </w:r>
    </w:p>
    <w:p w14:paraId="7E6B19E4" w14:textId="77777777" w:rsidR="00C3398A" w:rsidRPr="00C3398A" w:rsidRDefault="00C3398A" w:rsidP="00C3398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3398A">
        <w:rPr>
          <w:rFonts w:ascii="Times New Roman" w:eastAsia="Times New Roman" w:hAnsi="Times New Roman" w:cs="Times New Roman"/>
          <w:sz w:val="24"/>
          <w:szCs w:val="24"/>
          <w:lang w:eastAsia="en-IN"/>
        </w:rPr>
        <w:t>Not recur</w:t>
      </w:r>
    </w:p>
    <w:p w14:paraId="6DCD4CC4" w14:textId="5D342B9D" w:rsidR="00C3398A" w:rsidRPr="00C3398A" w:rsidRDefault="00C3398A" w:rsidP="00C3398A">
      <w:pPr>
        <w:spacing w:before="100" w:beforeAutospacing="1" w:after="100" w:afterAutospacing="1" w:line="240" w:lineRule="auto"/>
        <w:rPr>
          <w:rFonts w:ascii="Times New Roman" w:eastAsia="Times New Roman" w:hAnsi="Times New Roman" w:cs="Times New Roman"/>
          <w:sz w:val="24"/>
          <w:szCs w:val="24"/>
          <w:lang w:eastAsia="en-IN"/>
        </w:rPr>
      </w:pPr>
      <w:r w:rsidRPr="00C3398A">
        <w:rPr>
          <w:rFonts w:ascii="Times New Roman" w:eastAsia="Times New Roman" w:hAnsi="Times New Roman" w:cs="Times New Roman"/>
          <w:sz w:val="24"/>
          <w:szCs w:val="24"/>
          <w:lang w:eastAsia="en-IN"/>
        </w:rPr>
        <w:t>However, some viral infections do persist or recur. Even so, viral arthritis generally does not lead to persistent chronic arthritis with joint destruction—with the exception of the chikungunya virus.</w:t>
      </w:r>
      <w:bookmarkStart w:id="0" w:name="_GoBack"/>
      <w:bookmarkEnd w:id="0"/>
    </w:p>
    <w:p w14:paraId="16E0672B" w14:textId="77777777" w:rsidR="00784B4E" w:rsidRPr="00784B4E" w:rsidRDefault="00784B4E" w:rsidP="00784B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4B4E">
        <w:rPr>
          <w:rFonts w:ascii="Times New Roman" w:eastAsia="Times New Roman" w:hAnsi="Times New Roman" w:cs="Times New Roman"/>
          <w:b/>
          <w:bCs/>
          <w:sz w:val="36"/>
          <w:szCs w:val="36"/>
          <w:lang w:eastAsia="en-IN"/>
        </w:rPr>
        <w:t xml:space="preserve">Causes </w:t>
      </w:r>
    </w:p>
    <w:p w14:paraId="39E29BB6" w14:textId="77777777" w:rsidR="00784B4E" w:rsidRPr="00784B4E" w:rsidRDefault="00784B4E" w:rsidP="00784B4E">
      <w:pPr>
        <w:spacing w:before="100" w:beforeAutospacing="1" w:after="100" w:afterAutospacing="1" w:line="240" w:lineRule="auto"/>
        <w:rPr>
          <w:rFonts w:ascii="Times New Roman" w:eastAsia="Times New Roman" w:hAnsi="Times New Roman" w:cs="Times New Roman"/>
          <w:sz w:val="24"/>
          <w:szCs w:val="24"/>
          <w:lang w:eastAsia="en-IN"/>
        </w:rPr>
      </w:pPr>
      <w:r w:rsidRPr="00784B4E">
        <w:rPr>
          <w:rFonts w:ascii="Times New Roman" w:eastAsia="Times New Roman" w:hAnsi="Times New Roman" w:cs="Times New Roman"/>
          <w:sz w:val="24"/>
          <w:szCs w:val="24"/>
          <w:lang w:eastAsia="en-IN"/>
        </w:rPr>
        <w:t>The most common viruses that have been linked to arthralgia or arthritis include:</w:t>
      </w:r>
    </w:p>
    <w:p w14:paraId="457C6CB5" w14:textId="77777777" w:rsidR="00784B4E" w:rsidRPr="00784B4E" w:rsidRDefault="00784B4E" w:rsidP="00784B4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84B4E">
        <w:rPr>
          <w:rFonts w:ascii="Times New Roman" w:eastAsia="Times New Roman" w:hAnsi="Times New Roman" w:cs="Times New Roman"/>
          <w:b/>
          <w:bCs/>
          <w:sz w:val="24"/>
          <w:szCs w:val="24"/>
          <w:lang w:eastAsia="en-IN"/>
        </w:rPr>
        <w:t>Parvovirus:</w:t>
      </w:r>
      <w:r w:rsidRPr="00784B4E">
        <w:rPr>
          <w:rFonts w:ascii="Times New Roman" w:eastAsia="Times New Roman" w:hAnsi="Times New Roman" w:cs="Times New Roman"/>
          <w:sz w:val="24"/>
          <w:szCs w:val="24"/>
          <w:lang w:eastAsia="en-IN"/>
        </w:rPr>
        <w:t xml:space="preserve"> Joint symptoms occur in 60 percent of infected adults</w:t>
      </w:r>
    </w:p>
    <w:p w14:paraId="5163428E" w14:textId="77777777" w:rsidR="00784B4E" w:rsidRPr="00784B4E" w:rsidRDefault="00784B4E" w:rsidP="00784B4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84B4E">
        <w:rPr>
          <w:rFonts w:ascii="Times New Roman" w:eastAsia="Times New Roman" w:hAnsi="Times New Roman" w:cs="Times New Roman"/>
          <w:b/>
          <w:bCs/>
          <w:sz w:val="24"/>
          <w:szCs w:val="24"/>
          <w:lang w:eastAsia="en-IN"/>
        </w:rPr>
        <w:t>Hepatitis B:</w:t>
      </w:r>
      <w:r w:rsidRPr="00784B4E">
        <w:rPr>
          <w:rFonts w:ascii="Times New Roman" w:eastAsia="Times New Roman" w:hAnsi="Times New Roman" w:cs="Times New Roman"/>
          <w:sz w:val="24"/>
          <w:szCs w:val="24"/>
          <w:lang w:eastAsia="en-IN"/>
        </w:rPr>
        <w:t xml:space="preserve"> 10 to 25 percent develop arthritis</w:t>
      </w:r>
    </w:p>
    <w:p w14:paraId="67FD2384" w14:textId="77777777" w:rsidR="00784B4E" w:rsidRPr="00784B4E" w:rsidRDefault="00784B4E" w:rsidP="00784B4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84B4E">
        <w:rPr>
          <w:rFonts w:ascii="Times New Roman" w:eastAsia="Times New Roman" w:hAnsi="Times New Roman" w:cs="Times New Roman"/>
          <w:b/>
          <w:bCs/>
          <w:sz w:val="24"/>
          <w:szCs w:val="24"/>
          <w:lang w:eastAsia="en-IN"/>
        </w:rPr>
        <w:t>Hepatitis C:</w:t>
      </w:r>
      <w:r w:rsidRPr="00784B4E">
        <w:rPr>
          <w:rFonts w:ascii="Times New Roman" w:eastAsia="Times New Roman" w:hAnsi="Times New Roman" w:cs="Times New Roman"/>
          <w:sz w:val="24"/>
          <w:szCs w:val="24"/>
          <w:lang w:eastAsia="en-IN"/>
        </w:rPr>
        <w:t xml:space="preserve"> 2 to 20 percent develop arthritis</w:t>
      </w:r>
    </w:p>
    <w:p w14:paraId="7548684D" w14:textId="77777777" w:rsidR="00784B4E" w:rsidRPr="00784B4E" w:rsidRDefault="00784B4E" w:rsidP="00784B4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84B4E">
        <w:rPr>
          <w:rFonts w:ascii="Times New Roman" w:eastAsia="Times New Roman" w:hAnsi="Times New Roman" w:cs="Times New Roman"/>
          <w:b/>
          <w:bCs/>
          <w:sz w:val="24"/>
          <w:szCs w:val="24"/>
          <w:lang w:eastAsia="en-IN"/>
        </w:rPr>
        <w:t>Rubella:</w:t>
      </w:r>
      <w:r w:rsidRPr="00784B4E">
        <w:rPr>
          <w:rFonts w:ascii="Times New Roman" w:eastAsia="Times New Roman" w:hAnsi="Times New Roman" w:cs="Times New Roman"/>
          <w:sz w:val="24"/>
          <w:szCs w:val="24"/>
          <w:lang w:eastAsia="en-IN"/>
        </w:rPr>
        <w:t xml:space="preserve"> Incidence of arthritis is up to 30 percent of infected females and 6 percent of males</w:t>
      </w:r>
    </w:p>
    <w:p w14:paraId="75D63AA5" w14:textId="77777777" w:rsidR="00784B4E" w:rsidRPr="00784B4E" w:rsidRDefault="00784B4E" w:rsidP="00784B4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84B4E">
        <w:rPr>
          <w:rFonts w:ascii="Times New Roman" w:eastAsia="Times New Roman" w:hAnsi="Times New Roman" w:cs="Times New Roman"/>
          <w:b/>
          <w:bCs/>
          <w:sz w:val="24"/>
          <w:szCs w:val="24"/>
          <w:lang w:eastAsia="en-IN"/>
        </w:rPr>
        <w:lastRenderedPageBreak/>
        <w:t>Alphaviruses:</w:t>
      </w:r>
      <w:r w:rsidRPr="00784B4E">
        <w:rPr>
          <w:rFonts w:ascii="Times New Roman" w:eastAsia="Times New Roman" w:hAnsi="Times New Roman" w:cs="Times New Roman"/>
          <w:sz w:val="24"/>
          <w:szCs w:val="24"/>
          <w:lang w:eastAsia="en-IN"/>
        </w:rPr>
        <w:t xml:space="preserve"> Mosquito-borne RNA viruses increasingly common in travelers to endemic areas</w:t>
      </w:r>
    </w:p>
    <w:p w14:paraId="3694C2B4" w14:textId="77777777" w:rsidR="00784B4E" w:rsidRPr="00784B4E" w:rsidRDefault="00784B4E" w:rsidP="00784B4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84B4E">
        <w:rPr>
          <w:rFonts w:ascii="Times New Roman" w:eastAsia="Times New Roman" w:hAnsi="Times New Roman" w:cs="Times New Roman"/>
          <w:b/>
          <w:bCs/>
          <w:sz w:val="24"/>
          <w:szCs w:val="24"/>
          <w:lang w:eastAsia="en-IN"/>
        </w:rPr>
        <w:t>Epstein-Barr Virus:</w:t>
      </w:r>
      <w:r w:rsidRPr="00784B4E">
        <w:rPr>
          <w:rFonts w:ascii="Times New Roman" w:eastAsia="Times New Roman" w:hAnsi="Times New Roman" w:cs="Times New Roman"/>
          <w:sz w:val="24"/>
          <w:szCs w:val="24"/>
          <w:lang w:eastAsia="en-IN"/>
        </w:rPr>
        <w:t xml:space="preserve"> Common in patients taking </w:t>
      </w:r>
      <w:hyperlink r:id="rId10" w:history="1">
        <w:r w:rsidRPr="00784B4E">
          <w:rPr>
            <w:rFonts w:ascii="Times New Roman" w:eastAsia="Times New Roman" w:hAnsi="Times New Roman" w:cs="Times New Roman"/>
            <w:color w:val="0000FF"/>
            <w:sz w:val="24"/>
            <w:szCs w:val="24"/>
            <w:u w:val="single"/>
            <w:lang w:eastAsia="en-IN"/>
          </w:rPr>
          <w:t>biologic drugs</w:t>
        </w:r>
      </w:hyperlink>
    </w:p>
    <w:p w14:paraId="03FE497D" w14:textId="77777777" w:rsidR="00784B4E" w:rsidRPr="00784B4E" w:rsidRDefault="00784B4E" w:rsidP="00784B4E">
      <w:pPr>
        <w:spacing w:before="100" w:beforeAutospacing="1" w:after="100" w:afterAutospacing="1" w:line="240" w:lineRule="auto"/>
        <w:rPr>
          <w:rFonts w:ascii="Times New Roman" w:eastAsia="Times New Roman" w:hAnsi="Times New Roman" w:cs="Times New Roman"/>
          <w:sz w:val="24"/>
          <w:szCs w:val="24"/>
          <w:lang w:eastAsia="en-IN"/>
        </w:rPr>
      </w:pPr>
      <w:r w:rsidRPr="00784B4E">
        <w:rPr>
          <w:rFonts w:ascii="Times New Roman" w:eastAsia="Times New Roman" w:hAnsi="Times New Roman" w:cs="Times New Roman"/>
          <w:sz w:val="24"/>
          <w:szCs w:val="24"/>
          <w:lang w:eastAsia="en-IN"/>
        </w:rPr>
        <w:t xml:space="preserve">Because of the availability of specific </w:t>
      </w:r>
      <w:hyperlink r:id="rId11" w:history="1">
        <w:r w:rsidRPr="00784B4E">
          <w:rPr>
            <w:rFonts w:ascii="Times New Roman" w:eastAsia="Times New Roman" w:hAnsi="Times New Roman" w:cs="Times New Roman"/>
            <w:color w:val="0000FF"/>
            <w:sz w:val="24"/>
            <w:szCs w:val="24"/>
            <w:u w:val="single"/>
            <w:lang w:eastAsia="en-IN"/>
          </w:rPr>
          <w:t>vaccinations</w:t>
        </w:r>
      </w:hyperlink>
      <w:r w:rsidRPr="00784B4E">
        <w:rPr>
          <w:rFonts w:ascii="Times New Roman" w:eastAsia="Times New Roman" w:hAnsi="Times New Roman" w:cs="Times New Roman"/>
          <w:sz w:val="24"/>
          <w:szCs w:val="24"/>
          <w:lang w:eastAsia="en-IN"/>
        </w:rPr>
        <w:t xml:space="preserve"> (e.g., mumps) or the development of antiretroviral medications (e.g., for HIV), it has become less common to see viral arthritis associated with certain viruses. Other viruses that may also be associated with viral arthritis, but less commonly, include Hepatitis E, human T-lymphotropic virus type-1, enterovirus, and the dengue virus.</w:t>
      </w:r>
    </w:p>
    <w:p w14:paraId="4D55E892" w14:textId="77777777" w:rsidR="00784B4E" w:rsidRPr="00784B4E" w:rsidRDefault="00784B4E" w:rsidP="00784B4E">
      <w:pPr>
        <w:spacing w:before="100" w:beforeAutospacing="1" w:after="100" w:afterAutospacing="1" w:line="240" w:lineRule="auto"/>
        <w:rPr>
          <w:rFonts w:ascii="Times New Roman" w:eastAsia="Times New Roman" w:hAnsi="Times New Roman" w:cs="Times New Roman"/>
          <w:sz w:val="24"/>
          <w:szCs w:val="24"/>
          <w:lang w:eastAsia="en-IN"/>
        </w:rPr>
      </w:pPr>
      <w:r w:rsidRPr="00784B4E">
        <w:rPr>
          <w:rFonts w:ascii="Times New Roman" w:eastAsia="Times New Roman" w:hAnsi="Times New Roman" w:cs="Times New Roman"/>
          <w:sz w:val="24"/>
          <w:szCs w:val="24"/>
          <w:lang w:eastAsia="en-IN"/>
        </w:rPr>
        <w:t xml:space="preserve">The chikungunya virus, an alphavirus which has caused disease in Africa and Asia primarily, is spread by Aedes mosquitoes. Acute chikungunya usually lasts for up to a week, but it is associated with arthritis that persists for up to 36 months. Usually, the symmetrical arthritis of chikungunya affects the fingers, wrists, knees, and ankles. Relapsing and remitting symptoms occur in 60 to 80 percent of those affected, according to </w:t>
      </w:r>
      <w:r w:rsidRPr="00784B4E">
        <w:rPr>
          <w:rFonts w:ascii="Times New Roman" w:eastAsia="Times New Roman" w:hAnsi="Times New Roman" w:cs="Times New Roman"/>
          <w:i/>
          <w:iCs/>
          <w:sz w:val="24"/>
          <w:szCs w:val="24"/>
          <w:lang w:eastAsia="en-IN"/>
        </w:rPr>
        <w:t>Clinical Medicine</w:t>
      </w:r>
      <w:r w:rsidRPr="00784B4E">
        <w:rPr>
          <w:rFonts w:ascii="Times New Roman" w:eastAsia="Times New Roman" w:hAnsi="Times New Roman" w:cs="Times New Roman"/>
          <w:sz w:val="24"/>
          <w:szCs w:val="24"/>
          <w:lang w:eastAsia="en-IN"/>
        </w:rPr>
        <w:t>. The outbreak of chikungunya that has occurred in the Caribbean is likely to increase the prevalence of this specific type of viral arthritis since it is a hot spot for travelers.2</w:t>
      </w:r>
      <w:r w:rsidRPr="00784B4E">
        <w:rPr>
          <w:rFonts w:ascii="Tahoma" w:eastAsia="Times New Roman" w:hAnsi="Tahoma" w:cs="Tahoma"/>
          <w:sz w:val="24"/>
          <w:szCs w:val="24"/>
          <w:lang w:eastAsia="en-IN"/>
        </w:rPr>
        <w:t>﻿</w:t>
      </w:r>
    </w:p>
    <w:p w14:paraId="63D09F31" w14:textId="4BE03BA6" w:rsidR="00147F3A" w:rsidRPr="00C3398A" w:rsidRDefault="00147F3A">
      <w:pPr>
        <w:rPr>
          <w:b/>
          <w:bCs/>
        </w:rPr>
      </w:pPr>
    </w:p>
    <w:sectPr w:rsidR="00147F3A" w:rsidRPr="00C339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3F0CE5"/>
    <w:multiLevelType w:val="multilevel"/>
    <w:tmpl w:val="9A10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8F39EE"/>
    <w:multiLevelType w:val="multilevel"/>
    <w:tmpl w:val="5ECC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B3412"/>
    <w:multiLevelType w:val="multilevel"/>
    <w:tmpl w:val="BA4A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98A"/>
    <w:rsid w:val="00147F3A"/>
    <w:rsid w:val="00784B4E"/>
    <w:rsid w:val="00C339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2A3BE"/>
  <w15:chartTrackingRefBased/>
  <w15:docId w15:val="{B846B33E-218C-42EA-A6BB-F85050F88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39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3398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398A"/>
    <w:rPr>
      <w:color w:val="0000FF"/>
      <w:u w:val="single"/>
    </w:rPr>
  </w:style>
  <w:style w:type="character" w:customStyle="1" w:styleId="Heading1Char">
    <w:name w:val="Heading 1 Char"/>
    <w:basedOn w:val="DefaultParagraphFont"/>
    <w:link w:val="Heading1"/>
    <w:uiPriority w:val="9"/>
    <w:rsid w:val="00C3398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3398A"/>
    <w:rPr>
      <w:rFonts w:ascii="Times New Roman" w:eastAsia="Times New Roman" w:hAnsi="Times New Roman" w:cs="Times New Roman"/>
      <w:b/>
      <w:bCs/>
      <w:sz w:val="36"/>
      <w:szCs w:val="36"/>
      <w:lang w:eastAsia="en-IN"/>
    </w:rPr>
  </w:style>
  <w:style w:type="character" w:customStyle="1" w:styleId="comp">
    <w:name w:val="comp"/>
    <w:basedOn w:val="DefaultParagraphFont"/>
    <w:rsid w:val="00C3398A"/>
  </w:style>
  <w:style w:type="character" w:customStyle="1" w:styleId="linkwrapper">
    <w:name w:val="link__wrapper"/>
    <w:basedOn w:val="DefaultParagraphFont"/>
    <w:rsid w:val="00C3398A"/>
  </w:style>
  <w:style w:type="paragraph" w:customStyle="1" w:styleId="comp1">
    <w:name w:val="comp1"/>
    <w:basedOn w:val="Normal"/>
    <w:rsid w:val="00C3398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C339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3398A"/>
    <w:rPr>
      <w:i/>
      <w:iCs/>
    </w:rPr>
  </w:style>
  <w:style w:type="character" w:customStyle="1" w:styleId="mntl-inline-citation">
    <w:name w:val="mntl-inline-citation"/>
    <w:basedOn w:val="DefaultParagraphFont"/>
    <w:rsid w:val="00C3398A"/>
  </w:style>
  <w:style w:type="character" w:customStyle="1" w:styleId="mntl-sc-block-headingtext">
    <w:name w:val="mntl-sc-block-heading__text"/>
    <w:basedOn w:val="DefaultParagraphFont"/>
    <w:rsid w:val="00C3398A"/>
  </w:style>
  <w:style w:type="character" w:styleId="Strong">
    <w:name w:val="Strong"/>
    <w:basedOn w:val="DefaultParagraphFont"/>
    <w:uiPriority w:val="22"/>
    <w:qFormat/>
    <w:rsid w:val="00784B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421413">
      <w:bodyDiv w:val="1"/>
      <w:marLeft w:val="0"/>
      <w:marRight w:val="0"/>
      <w:marTop w:val="0"/>
      <w:marBottom w:val="0"/>
      <w:divBdr>
        <w:top w:val="none" w:sz="0" w:space="0" w:color="auto"/>
        <w:left w:val="none" w:sz="0" w:space="0" w:color="auto"/>
        <w:bottom w:val="none" w:sz="0" w:space="0" w:color="auto"/>
        <w:right w:val="none" w:sz="0" w:space="0" w:color="auto"/>
      </w:divBdr>
      <w:divsChild>
        <w:div w:id="705447557">
          <w:marLeft w:val="0"/>
          <w:marRight w:val="0"/>
          <w:marTop w:val="0"/>
          <w:marBottom w:val="0"/>
          <w:divBdr>
            <w:top w:val="none" w:sz="0" w:space="0" w:color="auto"/>
            <w:left w:val="none" w:sz="0" w:space="0" w:color="auto"/>
            <w:bottom w:val="none" w:sz="0" w:space="0" w:color="auto"/>
            <w:right w:val="none" w:sz="0" w:space="0" w:color="auto"/>
          </w:divBdr>
          <w:divsChild>
            <w:div w:id="364597211">
              <w:marLeft w:val="0"/>
              <w:marRight w:val="0"/>
              <w:marTop w:val="0"/>
              <w:marBottom w:val="0"/>
              <w:divBdr>
                <w:top w:val="none" w:sz="0" w:space="0" w:color="auto"/>
                <w:left w:val="none" w:sz="0" w:space="0" w:color="auto"/>
                <w:bottom w:val="none" w:sz="0" w:space="0" w:color="auto"/>
                <w:right w:val="none" w:sz="0" w:space="0" w:color="auto"/>
              </w:divBdr>
              <w:divsChild>
                <w:div w:id="937909557">
                  <w:marLeft w:val="0"/>
                  <w:marRight w:val="0"/>
                  <w:marTop w:val="0"/>
                  <w:marBottom w:val="0"/>
                  <w:divBdr>
                    <w:top w:val="none" w:sz="0" w:space="0" w:color="auto"/>
                    <w:left w:val="none" w:sz="0" w:space="0" w:color="auto"/>
                    <w:bottom w:val="none" w:sz="0" w:space="0" w:color="auto"/>
                    <w:right w:val="none" w:sz="0" w:space="0" w:color="auto"/>
                  </w:divBdr>
                  <w:divsChild>
                    <w:div w:id="118228884">
                      <w:marLeft w:val="0"/>
                      <w:marRight w:val="0"/>
                      <w:marTop w:val="0"/>
                      <w:marBottom w:val="0"/>
                      <w:divBdr>
                        <w:top w:val="none" w:sz="0" w:space="0" w:color="auto"/>
                        <w:left w:val="none" w:sz="0" w:space="0" w:color="auto"/>
                        <w:bottom w:val="none" w:sz="0" w:space="0" w:color="auto"/>
                        <w:right w:val="none" w:sz="0" w:space="0" w:color="auto"/>
                      </w:divBdr>
                      <w:divsChild>
                        <w:div w:id="1092706397">
                          <w:marLeft w:val="0"/>
                          <w:marRight w:val="0"/>
                          <w:marTop w:val="0"/>
                          <w:marBottom w:val="0"/>
                          <w:divBdr>
                            <w:top w:val="none" w:sz="0" w:space="0" w:color="auto"/>
                            <w:left w:val="none" w:sz="0" w:space="0" w:color="auto"/>
                            <w:bottom w:val="none" w:sz="0" w:space="0" w:color="auto"/>
                            <w:right w:val="none" w:sz="0" w:space="0" w:color="auto"/>
                          </w:divBdr>
                          <w:divsChild>
                            <w:div w:id="577523416">
                              <w:marLeft w:val="0"/>
                              <w:marRight w:val="0"/>
                              <w:marTop w:val="0"/>
                              <w:marBottom w:val="0"/>
                              <w:divBdr>
                                <w:top w:val="none" w:sz="0" w:space="0" w:color="auto"/>
                                <w:left w:val="none" w:sz="0" w:space="0" w:color="auto"/>
                                <w:bottom w:val="none" w:sz="0" w:space="0" w:color="auto"/>
                                <w:right w:val="none" w:sz="0" w:space="0" w:color="auto"/>
                              </w:divBdr>
                              <w:divsChild>
                                <w:div w:id="2072077947">
                                  <w:marLeft w:val="0"/>
                                  <w:marRight w:val="0"/>
                                  <w:marTop w:val="0"/>
                                  <w:marBottom w:val="0"/>
                                  <w:divBdr>
                                    <w:top w:val="none" w:sz="0" w:space="0" w:color="auto"/>
                                    <w:left w:val="none" w:sz="0" w:space="0" w:color="auto"/>
                                    <w:bottom w:val="none" w:sz="0" w:space="0" w:color="auto"/>
                                    <w:right w:val="none" w:sz="0" w:space="0" w:color="auto"/>
                                  </w:divBdr>
                                  <w:divsChild>
                                    <w:div w:id="1281449670">
                                      <w:marLeft w:val="0"/>
                                      <w:marRight w:val="0"/>
                                      <w:marTop w:val="0"/>
                                      <w:marBottom w:val="0"/>
                                      <w:divBdr>
                                        <w:top w:val="none" w:sz="0" w:space="0" w:color="auto"/>
                                        <w:left w:val="none" w:sz="0" w:space="0" w:color="auto"/>
                                        <w:bottom w:val="none" w:sz="0" w:space="0" w:color="auto"/>
                                        <w:right w:val="none" w:sz="0" w:space="0" w:color="auto"/>
                                      </w:divBdr>
                                    </w:div>
                                    <w:div w:id="10497731">
                                      <w:marLeft w:val="0"/>
                                      <w:marRight w:val="0"/>
                                      <w:marTop w:val="0"/>
                                      <w:marBottom w:val="0"/>
                                      <w:divBdr>
                                        <w:top w:val="none" w:sz="0" w:space="0" w:color="auto"/>
                                        <w:left w:val="none" w:sz="0" w:space="0" w:color="auto"/>
                                        <w:bottom w:val="none" w:sz="0" w:space="0" w:color="auto"/>
                                        <w:right w:val="none" w:sz="0" w:space="0" w:color="auto"/>
                                      </w:divBdr>
                                      <w:divsChild>
                                        <w:div w:id="104976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7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3356">
          <w:marLeft w:val="0"/>
          <w:marRight w:val="0"/>
          <w:marTop w:val="0"/>
          <w:marBottom w:val="0"/>
          <w:divBdr>
            <w:top w:val="none" w:sz="0" w:space="0" w:color="auto"/>
            <w:left w:val="none" w:sz="0" w:space="0" w:color="auto"/>
            <w:bottom w:val="none" w:sz="0" w:space="0" w:color="auto"/>
            <w:right w:val="none" w:sz="0" w:space="0" w:color="auto"/>
          </w:divBdr>
          <w:divsChild>
            <w:div w:id="2127235006">
              <w:marLeft w:val="0"/>
              <w:marRight w:val="0"/>
              <w:marTop w:val="0"/>
              <w:marBottom w:val="0"/>
              <w:divBdr>
                <w:top w:val="none" w:sz="0" w:space="0" w:color="auto"/>
                <w:left w:val="none" w:sz="0" w:space="0" w:color="auto"/>
                <w:bottom w:val="none" w:sz="0" w:space="0" w:color="auto"/>
                <w:right w:val="none" w:sz="0" w:space="0" w:color="auto"/>
              </w:divBdr>
            </w:div>
          </w:divsChild>
        </w:div>
        <w:div w:id="899512136">
          <w:marLeft w:val="0"/>
          <w:marRight w:val="0"/>
          <w:marTop w:val="0"/>
          <w:marBottom w:val="0"/>
          <w:divBdr>
            <w:top w:val="none" w:sz="0" w:space="0" w:color="auto"/>
            <w:left w:val="none" w:sz="0" w:space="0" w:color="auto"/>
            <w:bottom w:val="none" w:sz="0" w:space="0" w:color="auto"/>
            <w:right w:val="none" w:sz="0" w:space="0" w:color="auto"/>
          </w:divBdr>
          <w:divsChild>
            <w:div w:id="1612740258">
              <w:marLeft w:val="0"/>
              <w:marRight w:val="0"/>
              <w:marTop w:val="0"/>
              <w:marBottom w:val="0"/>
              <w:divBdr>
                <w:top w:val="none" w:sz="0" w:space="0" w:color="auto"/>
                <w:left w:val="none" w:sz="0" w:space="0" w:color="auto"/>
                <w:bottom w:val="none" w:sz="0" w:space="0" w:color="auto"/>
                <w:right w:val="none" w:sz="0" w:space="0" w:color="auto"/>
              </w:divBdr>
            </w:div>
            <w:div w:id="1472401475">
              <w:marLeft w:val="0"/>
              <w:marRight w:val="0"/>
              <w:marTop w:val="0"/>
              <w:marBottom w:val="0"/>
              <w:divBdr>
                <w:top w:val="none" w:sz="0" w:space="0" w:color="auto"/>
                <w:left w:val="none" w:sz="0" w:space="0" w:color="auto"/>
                <w:bottom w:val="none" w:sz="0" w:space="0" w:color="auto"/>
                <w:right w:val="none" w:sz="0" w:space="0" w:color="auto"/>
              </w:divBdr>
            </w:div>
            <w:div w:id="1475483419">
              <w:marLeft w:val="0"/>
              <w:marRight w:val="0"/>
              <w:marTop w:val="0"/>
              <w:marBottom w:val="0"/>
              <w:divBdr>
                <w:top w:val="none" w:sz="0" w:space="0" w:color="auto"/>
                <w:left w:val="none" w:sz="0" w:space="0" w:color="auto"/>
                <w:bottom w:val="none" w:sz="0" w:space="0" w:color="auto"/>
                <w:right w:val="none" w:sz="0" w:space="0" w:color="auto"/>
              </w:divBdr>
            </w:div>
            <w:div w:id="1843663394">
              <w:marLeft w:val="0"/>
              <w:marRight w:val="0"/>
              <w:marTop w:val="0"/>
              <w:marBottom w:val="0"/>
              <w:divBdr>
                <w:top w:val="none" w:sz="0" w:space="0" w:color="auto"/>
                <w:left w:val="none" w:sz="0" w:space="0" w:color="auto"/>
                <w:bottom w:val="none" w:sz="0" w:space="0" w:color="auto"/>
                <w:right w:val="none" w:sz="0" w:space="0" w:color="auto"/>
              </w:divBdr>
            </w:div>
            <w:div w:id="302662239">
              <w:marLeft w:val="0"/>
              <w:marRight w:val="0"/>
              <w:marTop w:val="0"/>
              <w:marBottom w:val="0"/>
              <w:divBdr>
                <w:top w:val="none" w:sz="0" w:space="0" w:color="auto"/>
                <w:left w:val="none" w:sz="0" w:space="0" w:color="auto"/>
                <w:bottom w:val="none" w:sz="0" w:space="0" w:color="auto"/>
                <w:right w:val="none" w:sz="0" w:space="0" w:color="auto"/>
              </w:divBdr>
            </w:div>
            <w:div w:id="144352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5015">
      <w:bodyDiv w:val="1"/>
      <w:marLeft w:val="0"/>
      <w:marRight w:val="0"/>
      <w:marTop w:val="0"/>
      <w:marBottom w:val="0"/>
      <w:divBdr>
        <w:top w:val="none" w:sz="0" w:space="0" w:color="auto"/>
        <w:left w:val="none" w:sz="0" w:space="0" w:color="auto"/>
        <w:bottom w:val="none" w:sz="0" w:space="0" w:color="auto"/>
        <w:right w:val="none" w:sz="0" w:space="0" w:color="auto"/>
      </w:divBdr>
      <w:divsChild>
        <w:div w:id="1843665707">
          <w:marLeft w:val="0"/>
          <w:marRight w:val="0"/>
          <w:marTop w:val="0"/>
          <w:marBottom w:val="0"/>
          <w:divBdr>
            <w:top w:val="none" w:sz="0" w:space="0" w:color="auto"/>
            <w:left w:val="none" w:sz="0" w:space="0" w:color="auto"/>
            <w:bottom w:val="none" w:sz="0" w:space="0" w:color="auto"/>
            <w:right w:val="none" w:sz="0" w:space="0" w:color="auto"/>
          </w:divBdr>
        </w:div>
        <w:div w:id="1690570365">
          <w:marLeft w:val="0"/>
          <w:marRight w:val="0"/>
          <w:marTop w:val="0"/>
          <w:marBottom w:val="0"/>
          <w:divBdr>
            <w:top w:val="none" w:sz="0" w:space="0" w:color="auto"/>
            <w:left w:val="none" w:sz="0" w:space="0" w:color="auto"/>
            <w:bottom w:val="none" w:sz="0" w:space="0" w:color="auto"/>
            <w:right w:val="none" w:sz="0" w:space="0" w:color="auto"/>
          </w:divBdr>
        </w:div>
        <w:div w:id="1377199880">
          <w:marLeft w:val="0"/>
          <w:marRight w:val="0"/>
          <w:marTop w:val="0"/>
          <w:marBottom w:val="0"/>
          <w:divBdr>
            <w:top w:val="none" w:sz="0" w:space="0" w:color="auto"/>
            <w:left w:val="none" w:sz="0" w:space="0" w:color="auto"/>
            <w:bottom w:val="none" w:sz="0" w:space="0" w:color="auto"/>
            <w:right w:val="none" w:sz="0" w:space="0" w:color="auto"/>
          </w:divBdr>
        </w:div>
        <w:div w:id="1022632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rywellhealth.com/what-is-synovium-18802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verywellhealth.com/overview-of-rheumatoid-arthritis-416453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erywellhealth.com/what-is-inflammatory-arthritis-189657" TargetMode="External"/><Relationship Id="rId11" Type="http://schemas.openxmlformats.org/officeDocument/2006/relationships/hyperlink" Target="https://www.verywellhealth.com/vaccinations-and-rheumatoid-arthritis-189785" TargetMode="External"/><Relationship Id="rId5" Type="http://schemas.openxmlformats.org/officeDocument/2006/relationships/hyperlink" Target="https://www.verywellhealth.com/what-is-polyarthritis-189659" TargetMode="External"/><Relationship Id="rId10" Type="http://schemas.openxmlformats.org/officeDocument/2006/relationships/hyperlink" Target="https://www.verywellhealth.com/what-are-biologics-189483" TargetMode="External"/><Relationship Id="rId4" Type="http://schemas.openxmlformats.org/officeDocument/2006/relationships/webSettings" Target="webSettings.xml"/><Relationship Id="rId9" Type="http://schemas.openxmlformats.org/officeDocument/2006/relationships/hyperlink" Target="https://www.verywellhealth.com/diseases-that-mimic-rheumatoid-arthritis-1903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576</Words>
  <Characters>3289</Characters>
  <Application>Microsoft Office Word</Application>
  <DocSecurity>0</DocSecurity>
  <Lines>27</Lines>
  <Paragraphs>7</Paragraphs>
  <ScaleCrop>false</ScaleCrop>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jain</dc:creator>
  <cp:keywords/>
  <dc:description/>
  <cp:lastModifiedBy>sarthak jain</cp:lastModifiedBy>
  <cp:revision>2</cp:revision>
  <dcterms:created xsi:type="dcterms:W3CDTF">2020-03-05T09:04:00Z</dcterms:created>
  <dcterms:modified xsi:type="dcterms:W3CDTF">2020-03-05T09:08:00Z</dcterms:modified>
</cp:coreProperties>
</file>