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F82CD9" w14:textId="04EDB389" w:rsidR="007918D9" w:rsidRDefault="00191C69">
      <w:pPr>
        <w:rPr>
          <w:lang w:val="en-US"/>
        </w:rPr>
      </w:pPr>
      <w:r>
        <w:rPr>
          <w:lang w:val="en-US"/>
        </w:rPr>
        <w:t>Task-1:</w:t>
      </w:r>
    </w:p>
    <w:p w14:paraId="1A4F7051" w14:textId="77777777" w:rsidR="00191C69" w:rsidRDefault="00191C69">
      <w:pPr>
        <w:rPr>
          <w:lang w:val="en-US"/>
        </w:rPr>
      </w:pPr>
    </w:p>
    <w:p w14:paraId="2CEC165F" w14:textId="77777777" w:rsidR="00191C69" w:rsidRDefault="00191C69">
      <w:pPr>
        <w:rPr>
          <w:lang w:val="en-US"/>
        </w:rPr>
      </w:pPr>
      <w:r>
        <w:rPr>
          <w:noProof/>
          <w:lang w:val="en-US"/>
        </w:rPr>
        <w:drawing>
          <wp:inline distT="0" distB="0" distL="0" distR="0" wp14:anchorId="079204A8" wp14:editId="475F3535">
            <wp:extent cx="5731510" cy="3223895"/>
            <wp:effectExtent l="0" t="0" r="2540" b="0"/>
            <wp:docPr id="12756065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06565" name="Picture 1" descr="A screen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en-US"/>
        </w:rPr>
        <w:drawing>
          <wp:inline distT="0" distB="0" distL="0" distR="0" wp14:anchorId="0BDCB5E6" wp14:editId="1A0B87A3">
            <wp:extent cx="5731510" cy="3223895"/>
            <wp:effectExtent l="0" t="0" r="2540" b="0"/>
            <wp:docPr id="15090120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12026"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908D21" w14:textId="14DFEB86" w:rsidR="00191C69" w:rsidRDefault="00191C69">
      <w:pPr>
        <w:rPr>
          <w:lang w:val="en-US"/>
        </w:rPr>
      </w:pPr>
      <w:r>
        <w:rPr>
          <w:lang w:val="en-US"/>
        </w:rPr>
        <w:t>If we try to access the balance from outside the class “AttributeError” will occur. It is helpful to protect the private members from being modified from outside the class.</w:t>
      </w:r>
    </w:p>
    <w:p w14:paraId="01812B2A" w14:textId="77777777" w:rsidR="00056295" w:rsidRDefault="00056295">
      <w:pPr>
        <w:rPr>
          <w:lang w:val="en-US"/>
        </w:rPr>
      </w:pPr>
    </w:p>
    <w:p w14:paraId="61ED327A" w14:textId="77777777" w:rsidR="00056295" w:rsidRDefault="00056295">
      <w:pPr>
        <w:rPr>
          <w:lang w:val="en-US"/>
        </w:rPr>
      </w:pPr>
    </w:p>
    <w:p w14:paraId="72213A43" w14:textId="77777777" w:rsidR="00056295" w:rsidRDefault="00056295">
      <w:pPr>
        <w:rPr>
          <w:lang w:val="en-US"/>
        </w:rPr>
      </w:pPr>
    </w:p>
    <w:p w14:paraId="20DECA1B" w14:textId="35FE26BF" w:rsidR="00191C69" w:rsidRDefault="00191C69">
      <w:pPr>
        <w:rPr>
          <w:lang w:val="en-US"/>
        </w:rPr>
      </w:pPr>
      <w:r>
        <w:rPr>
          <w:lang w:val="en-US"/>
        </w:rPr>
        <w:lastRenderedPageBreak/>
        <w:t>Modified the withdraw code to generate exception when insufficient balance:</w:t>
      </w:r>
    </w:p>
    <w:p w14:paraId="6971F0B3" w14:textId="444B894B" w:rsidR="00191C69" w:rsidRDefault="00191C69">
      <w:pPr>
        <w:rPr>
          <w:lang w:val="en-US"/>
        </w:rPr>
      </w:pPr>
      <w:r>
        <w:rPr>
          <w:noProof/>
          <w:lang w:val="en-US"/>
        </w:rPr>
        <w:drawing>
          <wp:inline distT="0" distB="0" distL="0" distR="0" wp14:anchorId="3C619AE2" wp14:editId="60D9AE96">
            <wp:extent cx="5731510" cy="3223895"/>
            <wp:effectExtent l="0" t="0" r="2540" b="0"/>
            <wp:docPr id="11294674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749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en-US"/>
        </w:rPr>
        <w:drawing>
          <wp:inline distT="0" distB="0" distL="0" distR="0" wp14:anchorId="405C5DA4" wp14:editId="6D5B4101">
            <wp:extent cx="5731510" cy="3223895"/>
            <wp:effectExtent l="0" t="0" r="2540" b="0"/>
            <wp:docPr id="16687167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16773"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C09F0E" w14:textId="77777777" w:rsidR="00191C69" w:rsidRDefault="00191C69">
      <w:pPr>
        <w:rPr>
          <w:lang w:val="en-US"/>
        </w:rPr>
      </w:pPr>
    </w:p>
    <w:p w14:paraId="443BBC67" w14:textId="77777777" w:rsidR="00056295" w:rsidRDefault="00056295">
      <w:pPr>
        <w:rPr>
          <w:lang w:val="en-US"/>
        </w:rPr>
      </w:pPr>
    </w:p>
    <w:p w14:paraId="18FF89FA" w14:textId="77777777" w:rsidR="00056295" w:rsidRDefault="00056295">
      <w:pPr>
        <w:rPr>
          <w:lang w:val="en-US"/>
        </w:rPr>
      </w:pPr>
    </w:p>
    <w:p w14:paraId="70FB69C2" w14:textId="77777777" w:rsidR="00056295" w:rsidRDefault="00056295">
      <w:pPr>
        <w:rPr>
          <w:lang w:val="en-US"/>
        </w:rPr>
      </w:pPr>
    </w:p>
    <w:p w14:paraId="5EEF3803" w14:textId="77777777" w:rsidR="00056295" w:rsidRDefault="00056295">
      <w:pPr>
        <w:rPr>
          <w:lang w:val="en-US"/>
        </w:rPr>
      </w:pPr>
    </w:p>
    <w:p w14:paraId="5758460B" w14:textId="77777777" w:rsidR="00056295" w:rsidRDefault="00056295">
      <w:pPr>
        <w:rPr>
          <w:lang w:val="en-US"/>
        </w:rPr>
      </w:pPr>
    </w:p>
    <w:p w14:paraId="13C8D411" w14:textId="080EFFC9" w:rsidR="00056295" w:rsidRDefault="00056295">
      <w:pPr>
        <w:rPr>
          <w:lang w:val="en-US"/>
        </w:rPr>
      </w:pPr>
      <w:r>
        <w:rPr>
          <w:lang w:val="en-US"/>
        </w:rPr>
        <w:lastRenderedPageBreak/>
        <w:t>Task-2</w:t>
      </w:r>
    </w:p>
    <w:p w14:paraId="7C731FD7" w14:textId="5415C192" w:rsidR="00056295" w:rsidRDefault="00056295">
      <w:pPr>
        <w:rPr>
          <w:lang w:val="en-US"/>
        </w:rPr>
      </w:pPr>
      <w:r>
        <w:rPr>
          <w:noProof/>
        </w:rPr>
        <w:drawing>
          <wp:inline distT="0" distB="0" distL="0" distR="0" wp14:anchorId="61AFF28D" wp14:editId="79D316FF">
            <wp:extent cx="5731510" cy="3223895"/>
            <wp:effectExtent l="0" t="0" r="2540" b="0"/>
            <wp:docPr id="266275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5618"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7C47CA8F" w14:textId="64360A71" w:rsidR="00056295" w:rsidRDefault="00056295">
      <w:pPr>
        <w:rPr>
          <w:lang w:val="en-US"/>
        </w:rPr>
      </w:pPr>
      <w:r>
        <w:rPr>
          <w:lang w:val="en-US"/>
        </w:rPr>
        <w:t>Inheritance helps to remove the redundancy. If there are some common attributes and methods in animal and cat,dog. Then no need to define them separately in all 3. Just inherit the animal class so that all the attributes and methods of animal can be used in dog and cat.</w:t>
      </w:r>
    </w:p>
    <w:p w14:paraId="6DE1B792" w14:textId="1D996F21" w:rsidR="00056295" w:rsidRDefault="00056295">
      <w:pPr>
        <w:rPr>
          <w:lang w:val="en-US"/>
        </w:rPr>
      </w:pPr>
      <w:r>
        <w:rPr>
          <w:lang w:val="en-US"/>
        </w:rPr>
        <w:t>Calling eat() method on cat object will execute the eat method from animal class. Since there is no eat() method in cat class and cat is inheriting from animal class.</w:t>
      </w:r>
    </w:p>
    <w:p w14:paraId="35B8E747" w14:textId="77777777" w:rsidR="009A51BB" w:rsidRDefault="009A51BB">
      <w:pPr>
        <w:rPr>
          <w:lang w:val="en-US"/>
        </w:rPr>
      </w:pPr>
    </w:p>
    <w:p w14:paraId="7783F113" w14:textId="77777777" w:rsidR="009A51BB" w:rsidRDefault="009A51BB">
      <w:pPr>
        <w:rPr>
          <w:lang w:val="en-US"/>
        </w:rPr>
      </w:pPr>
    </w:p>
    <w:p w14:paraId="570CBCE2" w14:textId="77777777" w:rsidR="009A51BB" w:rsidRDefault="009A51BB">
      <w:pPr>
        <w:rPr>
          <w:lang w:val="en-US"/>
        </w:rPr>
      </w:pPr>
    </w:p>
    <w:p w14:paraId="715DC0D8" w14:textId="77777777" w:rsidR="009A51BB" w:rsidRDefault="009A51BB">
      <w:pPr>
        <w:rPr>
          <w:lang w:val="en-US"/>
        </w:rPr>
      </w:pPr>
    </w:p>
    <w:p w14:paraId="2F9E220F" w14:textId="77777777" w:rsidR="009A51BB" w:rsidRDefault="009A51BB">
      <w:pPr>
        <w:rPr>
          <w:lang w:val="en-US"/>
        </w:rPr>
      </w:pPr>
    </w:p>
    <w:p w14:paraId="2A7BF2DD" w14:textId="77777777" w:rsidR="009A51BB" w:rsidRDefault="009A51BB">
      <w:pPr>
        <w:rPr>
          <w:lang w:val="en-US"/>
        </w:rPr>
      </w:pPr>
    </w:p>
    <w:p w14:paraId="349EC4B1" w14:textId="77777777" w:rsidR="009A51BB" w:rsidRDefault="009A51BB">
      <w:pPr>
        <w:rPr>
          <w:lang w:val="en-US"/>
        </w:rPr>
      </w:pPr>
    </w:p>
    <w:p w14:paraId="123B8EEE" w14:textId="77777777" w:rsidR="009A51BB" w:rsidRDefault="009A51BB">
      <w:pPr>
        <w:rPr>
          <w:lang w:val="en-US"/>
        </w:rPr>
      </w:pPr>
    </w:p>
    <w:p w14:paraId="62B360AB" w14:textId="77777777" w:rsidR="009A51BB" w:rsidRDefault="009A51BB">
      <w:pPr>
        <w:rPr>
          <w:lang w:val="en-US"/>
        </w:rPr>
      </w:pPr>
    </w:p>
    <w:p w14:paraId="4052C4EE" w14:textId="77777777" w:rsidR="009A51BB" w:rsidRDefault="009A51BB">
      <w:pPr>
        <w:rPr>
          <w:lang w:val="en-US"/>
        </w:rPr>
      </w:pPr>
    </w:p>
    <w:p w14:paraId="0482105C" w14:textId="77777777" w:rsidR="009A51BB" w:rsidRDefault="009A51BB">
      <w:pPr>
        <w:rPr>
          <w:lang w:val="en-US"/>
        </w:rPr>
      </w:pPr>
    </w:p>
    <w:p w14:paraId="61337017" w14:textId="77777777" w:rsidR="009A51BB" w:rsidRDefault="009A51BB">
      <w:pPr>
        <w:rPr>
          <w:lang w:val="en-US"/>
        </w:rPr>
      </w:pPr>
    </w:p>
    <w:p w14:paraId="2B44C4C6" w14:textId="0CBA469B" w:rsidR="009A51BB" w:rsidRDefault="009A51BB">
      <w:pPr>
        <w:rPr>
          <w:lang w:val="en-US"/>
        </w:rPr>
      </w:pPr>
      <w:r>
        <w:rPr>
          <w:lang w:val="en-US"/>
        </w:rPr>
        <w:lastRenderedPageBreak/>
        <w:t>Task 5</w:t>
      </w:r>
    </w:p>
    <w:p w14:paraId="7814BEBE" w14:textId="510A78C1" w:rsidR="009A51BB" w:rsidRDefault="009A51BB">
      <w:pPr>
        <w:rPr>
          <w:lang w:val="en-US"/>
        </w:rPr>
      </w:pPr>
      <w:r>
        <w:rPr>
          <w:noProof/>
          <w:lang w:val="en-US"/>
        </w:rPr>
        <w:drawing>
          <wp:inline distT="0" distB="0" distL="0" distR="0" wp14:anchorId="3BC9CDF9" wp14:editId="791E3FF9">
            <wp:extent cx="5731510" cy="3223895"/>
            <wp:effectExtent l="0" t="0" r="2540" b="0"/>
            <wp:docPr id="39231226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12264" name="Picture 5"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en-US"/>
        </w:rPr>
        <w:drawing>
          <wp:inline distT="0" distB="0" distL="0" distR="0" wp14:anchorId="19C7550A" wp14:editId="64E32563">
            <wp:extent cx="5731510" cy="3223895"/>
            <wp:effectExtent l="0" t="0" r="2540" b="0"/>
            <wp:docPr id="19937577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5776"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6C1B10" w14:textId="56AC9DE3" w:rsidR="009A51BB" w:rsidRDefault="009A51BB">
      <w:pPr>
        <w:rPr>
          <w:lang w:val="en-US"/>
        </w:rPr>
      </w:pPr>
      <w:r>
        <w:rPr>
          <w:lang w:val="en-US"/>
        </w:rPr>
        <w:t>The relationship between shopping cart and product is “Has a” relationship.</w:t>
      </w:r>
    </w:p>
    <w:p w14:paraId="11C27EA8" w14:textId="03E64B0B" w:rsidR="009A51BB" w:rsidRDefault="009A51BB">
      <w:pPr>
        <w:rPr>
          <w:lang w:val="en-US"/>
        </w:rPr>
      </w:pPr>
      <w:r>
        <w:rPr>
          <w:lang w:val="en-US"/>
        </w:rPr>
        <w:t>Inheritance -&gt; “Is a” relationship</w:t>
      </w:r>
    </w:p>
    <w:p w14:paraId="1C3F3A2C" w14:textId="75056855" w:rsidR="009A51BB" w:rsidRDefault="009A51BB">
      <w:pPr>
        <w:rPr>
          <w:lang w:val="en-US"/>
        </w:rPr>
      </w:pPr>
      <w:r>
        <w:rPr>
          <w:lang w:val="en-US"/>
        </w:rPr>
        <w:t>Composition -&gt; “has a” relationship</w:t>
      </w:r>
    </w:p>
    <w:p w14:paraId="3BCEF057" w14:textId="21DAB970" w:rsidR="009A51BB" w:rsidRDefault="009A51BB">
      <w:pPr>
        <w:rPr>
          <w:lang w:val="en-US"/>
        </w:rPr>
      </w:pPr>
      <w:r>
        <w:rPr>
          <w:lang w:val="en-US"/>
        </w:rPr>
        <w:t>Example:     An employee is a person -&gt;Inheritance</w:t>
      </w:r>
    </w:p>
    <w:p w14:paraId="755D7F1D" w14:textId="1EE28166" w:rsidR="009A51BB" w:rsidRDefault="009A51BB">
      <w:pPr>
        <w:rPr>
          <w:lang w:val="en-US"/>
        </w:rPr>
      </w:pPr>
      <w:r>
        <w:rPr>
          <w:lang w:val="en-US"/>
        </w:rPr>
        <w:t xml:space="preserve">                        Employee has salary -&gt; composition</w:t>
      </w:r>
    </w:p>
    <w:p w14:paraId="53CDC7D2" w14:textId="71F6148E" w:rsidR="009A51BB" w:rsidRDefault="009A51BB">
      <w:pPr>
        <w:rPr>
          <w:lang w:val="en-US"/>
        </w:rPr>
      </w:pPr>
      <w:r>
        <w:rPr>
          <w:lang w:val="en-US"/>
        </w:rPr>
        <w:lastRenderedPageBreak/>
        <w:t>Inheritance means inheriting all the properties and methods of a parent class. That means child is a form of parent only.</w:t>
      </w:r>
    </w:p>
    <w:p w14:paraId="1BE9C6C2" w14:textId="3C52CCCA" w:rsidR="009A51BB" w:rsidRDefault="009A51BB">
      <w:pPr>
        <w:rPr>
          <w:lang w:val="en-US"/>
        </w:rPr>
      </w:pPr>
      <w:r>
        <w:rPr>
          <w:lang w:val="en-US"/>
        </w:rPr>
        <w:t xml:space="preserve">Whereas composition means one class consists of other class. That is one class has </w:t>
      </w:r>
      <w:r w:rsidR="00CA6520">
        <w:rPr>
          <w:lang w:val="en-US"/>
        </w:rPr>
        <w:t xml:space="preserve">object of </w:t>
      </w:r>
      <w:r>
        <w:rPr>
          <w:lang w:val="en-US"/>
        </w:rPr>
        <w:t>another class in it.</w:t>
      </w:r>
    </w:p>
    <w:p w14:paraId="2365E3B4" w14:textId="77777777" w:rsidR="00D611A9" w:rsidRDefault="00D611A9">
      <w:pPr>
        <w:rPr>
          <w:lang w:val="en-US"/>
        </w:rPr>
      </w:pPr>
    </w:p>
    <w:p w14:paraId="3F846CFD" w14:textId="1E273BB9" w:rsidR="00D611A9" w:rsidRDefault="00D611A9">
      <w:pPr>
        <w:rPr>
          <w:lang w:val="en-US"/>
        </w:rPr>
      </w:pPr>
      <w:r>
        <w:rPr>
          <w:lang w:val="en-US"/>
        </w:rPr>
        <w:t>Adding same product multiple times:</w:t>
      </w:r>
    </w:p>
    <w:p w14:paraId="5830FDF0" w14:textId="77777777" w:rsidR="00AB484F" w:rsidRDefault="00AB484F">
      <w:pPr>
        <w:rPr>
          <w:lang w:val="en-US"/>
        </w:rPr>
      </w:pPr>
      <w:r>
        <w:rPr>
          <w:noProof/>
          <w:lang w:val="en-US"/>
        </w:rPr>
        <w:drawing>
          <wp:inline distT="0" distB="0" distL="0" distR="0" wp14:anchorId="16CEF0DE" wp14:editId="52BD0B4B">
            <wp:extent cx="5731510" cy="3223895"/>
            <wp:effectExtent l="0" t="0" r="2540" b="0"/>
            <wp:docPr id="1401715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15014" name="Picture 14017150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53BF12" w14:textId="77777777" w:rsidR="00AB484F" w:rsidRDefault="00AB484F">
      <w:pPr>
        <w:rPr>
          <w:lang w:val="en-US"/>
        </w:rPr>
      </w:pPr>
    </w:p>
    <w:p w14:paraId="470500C5" w14:textId="6A8AD67F" w:rsidR="00AB484F" w:rsidRDefault="00AB484F">
      <w:pPr>
        <w:rPr>
          <w:lang w:val="en-US"/>
        </w:rPr>
      </w:pPr>
      <w:r>
        <w:rPr>
          <w:noProof/>
          <w:lang w:val="en-US"/>
        </w:rPr>
        <w:drawing>
          <wp:inline distT="0" distB="0" distL="0" distR="0" wp14:anchorId="7B8850E0" wp14:editId="1D9AB276">
            <wp:extent cx="5731510" cy="3223895"/>
            <wp:effectExtent l="0" t="0" r="2540" b="0"/>
            <wp:docPr id="16084988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98818" name="Picture 16084988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98D2A8" w14:textId="77777777" w:rsidR="00AB484F" w:rsidRDefault="00AB484F">
      <w:pPr>
        <w:rPr>
          <w:lang w:val="en-US"/>
        </w:rPr>
      </w:pPr>
    </w:p>
    <w:p w14:paraId="19657258" w14:textId="25FB6D32" w:rsidR="00AB484F" w:rsidRDefault="00AB484F">
      <w:pPr>
        <w:rPr>
          <w:lang w:val="en-US"/>
        </w:rPr>
      </w:pPr>
      <w:r>
        <w:rPr>
          <w:noProof/>
          <w:lang w:val="en-US"/>
        </w:rPr>
        <w:drawing>
          <wp:inline distT="0" distB="0" distL="0" distR="0" wp14:anchorId="0C06F768" wp14:editId="0F2F1DE6">
            <wp:extent cx="5731510" cy="3223895"/>
            <wp:effectExtent l="0" t="0" r="2540" b="0"/>
            <wp:docPr id="785506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06113" name="Picture 7855061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4462DD" w14:textId="77777777" w:rsidR="00AB484F" w:rsidRDefault="00AB484F">
      <w:pPr>
        <w:rPr>
          <w:lang w:val="en-US"/>
        </w:rPr>
      </w:pPr>
    </w:p>
    <w:p w14:paraId="7E3B0BD2" w14:textId="6D7924AC" w:rsidR="00AB484F" w:rsidRDefault="00AB484F">
      <w:pPr>
        <w:rPr>
          <w:lang w:val="en-US"/>
        </w:rPr>
      </w:pPr>
      <w:r>
        <w:rPr>
          <w:lang w:val="en-US"/>
        </w:rPr>
        <w:t>Added a count_array[] to shopping cart</w:t>
      </w:r>
      <w:r w:rsidR="003B78DB">
        <w:rPr>
          <w:lang w:val="en-US"/>
        </w:rPr>
        <w:t xml:space="preserve"> class</w:t>
      </w:r>
      <w:r>
        <w:rPr>
          <w:lang w:val="en-US"/>
        </w:rPr>
        <w:t xml:space="preserve"> to maintain the count of the products at respective index. </w:t>
      </w:r>
    </w:p>
    <w:p w14:paraId="577FAC79" w14:textId="52CA0CEB" w:rsidR="0032616F" w:rsidRDefault="0032616F">
      <w:pPr>
        <w:rPr>
          <w:lang w:val="en-US"/>
        </w:rPr>
      </w:pPr>
      <w:r>
        <w:rPr>
          <w:lang w:val="en-US"/>
        </w:rPr>
        <w:t>Task-6:</w:t>
      </w:r>
    </w:p>
    <w:p w14:paraId="33F87FB1" w14:textId="77777777" w:rsidR="0032616F" w:rsidRDefault="0032616F">
      <w:pPr>
        <w:rPr>
          <w:lang w:val="en-US"/>
        </w:rPr>
      </w:pPr>
      <w:r>
        <w:rPr>
          <w:noProof/>
          <w:lang w:val="en-US"/>
        </w:rPr>
        <w:drawing>
          <wp:inline distT="0" distB="0" distL="0" distR="0" wp14:anchorId="4089108A" wp14:editId="4AEF1D0A">
            <wp:extent cx="5731510" cy="3223895"/>
            <wp:effectExtent l="0" t="0" r="2540" b="0"/>
            <wp:docPr id="8373066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06691" name="Picture 8373066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122FF6" w14:textId="18ACB06A" w:rsidR="0032616F" w:rsidRDefault="0032616F">
      <w:pPr>
        <w:rPr>
          <w:lang w:val="en-US"/>
        </w:rPr>
      </w:pPr>
      <w:r>
        <w:rPr>
          <w:noProof/>
          <w:lang w:val="en-US"/>
        </w:rPr>
        <w:lastRenderedPageBreak/>
        <w:drawing>
          <wp:inline distT="0" distB="0" distL="0" distR="0" wp14:anchorId="2987A40E" wp14:editId="2118AE9A">
            <wp:extent cx="5731510" cy="3223895"/>
            <wp:effectExtent l="0" t="0" r="2540" b="0"/>
            <wp:docPr id="519012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250" name="Picture 519012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en-US"/>
        </w:rPr>
        <w:drawing>
          <wp:inline distT="0" distB="0" distL="0" distR="0" wp14:anchorId="46367F45" wp14:editId="547ED75B">
            <wp:extent cx="5731510" cy="3223895"/>
            <wp:effectExtent l="0" t="0" r="2540" b="0"/>
            <wp:docPr id="155298805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88058" name="Picture 1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en-US"/>
        </w:rPr>
        <w:lastRenderedPageBreak/>
        <w:drawing>
          <wp:inline distT="0" distB="0" distL="0" distR="0" wp14:anchorId="4162C78A" wp14:editId="167653F0">
            <wp:extent cx="5731510" cy="3223895"/>
            <wp:effectExtent l="0" t="0" r="2540" b="0"/>
            <wp:docPr id="127133597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35973" name="Picture 1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DB6A70" w14:textId="565D70EA" w:rsidR="0032616F" w:rsidRDefault="0032616F">
      <w:pPr>
        <w:rPr>
          <w:lang w:val="en-US"/>
        </w:rPr>
      </w:pPr>
      <w:r>
        <w:rPr>
          <w:lang w:val="en-US"/>
        </w:rPr>
        <w:t>Library and books have ‘Has-a’ relationship. i.e Library has books. Although both can exist without each other that’s why we passed objects of book class in library class.</w:t>
      </w:r>
    </w:p>
    <w:p w14:paraId="7591AF27" w14:textId="2D30383E" w:rsidR="0032616F" w:rsidRDefault="0032616F">
      <w:pPr>
        <w:rPr>
          <w:lang w:val="en-US"/>
        </w:rPr>
      </w:pPr>
      <w:r>
        <w:rPr>
          <w:lang w:val="en-US"/>
        </w:rPr>
        <w:t>Encapsulation helps to keep all the properties and methods of book inside book class and of library inside library class.</w:t>
      </w:r>
    </w:p>
    <w:p w14:paraId="3511D0E2" w14:textId="2ABFADAB" w:rsidR="0032616F" w:rsidRDefault="0032616F">
      <w:pPr>
        <w:rPr>
          <w:lang w:val="en-US"/>
        </w:rPr>
      </w:pPr>
      <w:r>
        <w:rPr>
          <w:lang w:val="en-US"/>
        </w:rPr>
        <w:t>We can use print statement to display that this book is already borrowed.</w:t>
      </w:r>
    </w:p>
    <w:p w14:paraId="7F4D61C7" w14:textId="77777777" w:rsidR="000942B1" w:rsidRDefault="000942B1">
      <w:pPr>
        <w:rPr>
          <w:lang w:val="en-US"/>
        </w:rPr>
      </w:pPr>
    </w:p>
    <w:p w14:paraId="483F431C" w14:textId="6A67CE11" w:rsidR="000942B1" w:rsidRDefault="000942B1">
      <w:pPr>
        <w:rPr>
          <w:lang w:val="en-US"/>
        </w:rPr>
      </w:pPr>
      <w:r>
        <w:rPr>
          <w:lang w:val="en-US"/>
        </w:rPr>
        <w:t>Task-7:</w:t>
      </w:r>
    </w:p>
    <w:p w14:paraId="0F0079EB" w14:textId="77777777" w:rsidR="000942B1" w:rsidRDefault="000942B1">
      <w:pPr>
        <w:rPr>
          <w:lang w:val="en-US"/>
        </w:rPr>
      </w:pPr>
      <w:r>
        <w:rPr>
          <w:noProof/>
          <w:lang w:val="en-US"/>
        </w:rPr>
        <w:drawing>
          <wp:inline distT="0" distB="0" distL="0" distR="0" wp14:anchorId="6CC7CB15" wp14:editId="70077722">
            <wp:extent cx="5731510" cy="3223895"/>
            <wp:effectExtent l="0" t="0" r="2540" b="0"/>
            <wp:docPr id="151873055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0556" name="Picture 1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2BCB6A" w14:textId="516AF331" w:rsidR="000942B1" w:rsidRDefault="000942B1">
      <w:pPr>
        <w:rPr>
          <w:lang w:val="en-US"/>
        </w:rPr>
      </w:pPr>
      <w:r>
        <w:rPr>
          <w:noProof/>
          <w:lang w:val="en-US"/>
        </w:rPr>
        <w:lastRenderedPageBreak/>
        <w:drawing>
          <wp:inline distT="0" distB="0" distL="0" distR="0" wp14:anchorId="7FDB2A79" wp14:editId="41297F5A">
            <wp:extent cx="5731510" cy="3223895"/>
            <wp:effectExtent l="0" t="0" r="2540" b="0"/>
            <wp:docPr id="21263155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1556" name="Picture 1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BF3CC6" w14:textId="0F862366" w:rsidR="000942B1" w:rsidRDefault="000942B1">
      <w:pPr>
        <w:rPr>
          <w:lang w:val="en-US"/>
        </w:rPr>
      </w:pPr>
      <w:r>
        <w:rPr>
          <w:lang w:val="en-US"/>
        </w:rPr>
        <w:t>Inheritance helps to reduce the redundancy like we don’t have to again write the code for initializing the name and price of the electronics and clothing.</w:t>
      </w:r>
    </w:p>
    <w:p w14:paraId="738E1B09" w14:textId="390CF541" w:rsidR="000942B1" w:rsidRPr="00191C69" w:rsidRDefault="000942B1">
      <w:pPr>
        <w:rPr>
          <w:lang w:val="en-US"/>
        </w:rPr>
      </w:pPr>
      <w:r>
        <w:rPr>
          <w:lang w:val="en-US"/>
        </w:rPr>
        <w:t>Polymorphism means having the same method do different functions in different classes. If the object calling the method has that function defined in its class then it will execute else it will execute from the parent class.</w:t>
      </w:r>
    </w:p>
    <w:sectPr w:rsidR="000942B1" w:rsidRPr="00191C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875"/>
    <w:rsid w:val="00056295"/>
    <w:rsid w:val="000942B1"/>
    <w:rsid w:val="00191C69"/>
    <w:rsid w:val="002A2CE8"/>
    <w:rsid w:val="0032616F"/>
    <w:rsid w:val="00370251"/>
    <w:rsid w:val="003B78DB"/>
    <w:rsid w:val="007918D9"/>
    <w:rsid w:val="009A51BB"/>
    <w:rsid w:val="00AB484F"/>
    <w:rsid w:val="00CA6520"/>
    <w:rsid w:val="00D611A9"/>
    <w:rsid w:val="00D832F2"/>
    <w:rsid w:val="00DD68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F6FAE"/>
  <w15:chartTrackingRefBased/>
  <w15:docId w15:val="{1A919D94-D1C8-4F00-8E22-D14E8D953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8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68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68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68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68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68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68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68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68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8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68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68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68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68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68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68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68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6875"/>
    <w:rPr>
      <w:rFonts w:eastAsiaTheme="majorEastAsia" w:cstheme="majorBidi"/>
      <w:color w:val="272727" w:themeColor="text1" w:themeTint="D8"/>
    </w:rPr>
  </w:style>
  <w:style w:type="paragraph" w:styleId="Title">
    <w:name w:val="Title"/>
    <w:basedOn w:val="Normal"/>
    <w:next w:val="Normal"/>
    <w:link w:val="TitleChar"/>
    <w:uiPriority w:val="10"/>
    <w:qFormat/>
    <w:rsid w:val="00DD68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8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68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68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6875"/>
    <w:pPr>
      <w:spacing w:before="160"/>
      <w:jc w:val="center"/>
    </w:pPr>
    <w:rPr>
      <w:i/>
      <w:iCs/>
      <w:color w:val="404040" w:themeColor="text1" w:themeTint="BF"/>
    </w:rPr>
  </w:style>
  <w:style w:type="character" w:customStyle="1" w:styleId="QuoteChar">
    <w:name w:val="Quote Char"/>
    <w:basedOn w:val="DefaultParagraphFont"/>
    <w:link w:val="Quote"/>
    <w:uiPriority w:val="29"/>
    <w:rsid w:val="00DD6875"/>
    <w:rPr>
      <w:i/>
      <w:iCs/>
      <w:color w:val="404040" w:themeColor="text1" w:themeTint="BF"/>
    </w:rPr>
  </w:style>
  <w:style w:type="paragraph" w:styleId="ListParagraph">
    <w:name w:val="List Paragraph"/>
    <w:basedOn w:val="Normal"/>
    <w:uiPriority w:val="34"/>
    <w:qFormat/>
    <w:rsid w:val="00DD6875"/>
    <w:pPr>
      <w:ind w:left="720"/>
      <w:contextualSpacing/>
    </w:pPr>
  </w:style>
  <w:style w:type="character" w:styleId="IntenseEmphasis">
    <w:name w:val="Intense Emphasis"/>
    <w:basedOn w:val="DefaultParagraphFont"/>
    <w:uiPriority w:val="21"/>
    <w:qFormat/>
    <w:rsid w:val="00DD6875"/>
    <w:rPr>
      <w:i/>
      <w:iCs/>
      <w:color w:val="0F4761" w:themeColor="accent1" w:themeShade="BF"/>
    </w:rPr>
  </w:style>
  <w:style w:type="paragraph" w:styleId="IntenseQuote">
    <w:name w:val="Intense Quote"/>
    <w:basedOn w:val="Normal"/>
    <w:next w:val="Normal"/>
    <w:link w:val="IntenseQuoteChar"/>
    <w:uiPriority w:val="30"/>
    <w:qFormat/>
    <w:rsid w:val="00DD68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6875"/>
    <w:rPr>
      <w:i/>
      <w:iCs/>
      <w:color w:val="0F4761" w:themeColor="accent1" w:themeShade="BF"/>
    </w:rPr>
  </w:style>
  <w:style w:type="character" w:styleId="IntenseReference">
    <w:name w:val="Intense Reference"/>
    <w:basedOn w:val="DefaultParagraphFont"/>
    <w:uiPriority w:val="32"/>
    <w:qFormat/>
    <w:rsid w:val="00DD687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07E86-A9E1-4FFE-8DFA-3A0F146EA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1723</TotalTime>
  <Pages>9</Pages>
  <Words>322</Words>
  <Characters>1838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Jain</dc:creator>
  <cp:keywords/>
  <dc:description/>
  <cp:lastModifiedBy>Sarthak Jain</cp:lastModifiedBy>
  <cp:revision>8</cp:revision>
  <dcterms:created xsi:type="dcterms:W3CDTF">2024-11-28T07:27:00Z</dcterms:created>
  <dcterms:modified xsi:type="dcterms:W3CDTF">2024-11-29T12:10:00Z</dcterms:modified>
</cp:coreProperties>
</file>