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16" w:rsidRPr="003645CD" w:rsidRDefault="00C97116" w:rsidP="00C97116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C97116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C97116" w:rsidRPr="003645CD" w:rsidRDefault="00C97116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C97116" w:rsidRPr="003645CD" w:rsidRDefault="00C97116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C97116" w:rsidRPr="003645CD" w:rsidRDefault="00C97116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C97116" w:rsidRPr="003645CD" w:rsidRDefault="00C97116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C97116" w:rsidRPr="003645CD" w:rsidTr="00973792">
        <w:trPr>
          <w:trHeight w:val="17"/>
        </w:trPr>
        <w:tc>
          <w:tcPr>
            <w:tcW w:w="914" w:type="dxa"/>
            <w:vAlign w:val="center"/>
          </w:tcPr>
          <w:p w:rsidR="00C97116" w:rsidRPr="003645CD" w:rsidRDefault="00C97116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C97116" w:rsidRPr="003645CD" w:rsidRDefault="00C97116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C97116" w:rsidRPr="003645CD" w:rsidRDefault="00C97116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C97116" w:rsidRPr="003645CD" w:rsidRDefault="00C97116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C97116" w:rsidRDefault="00C97116" w:rsidP="00C97116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ticket </w:t>
      </w:r>
      <w:r>
        <w:rPr>
          <w:rFonts w:asciiTheme="minorHAnsi" w:hAnsiTheme="minorHAnsi" w:cstheme="minorHAnsi"/>
          <w:szCs w:val="22"/>
        </w:rPr>
        <w:t>rejected</w:t>
      </w:r>
    </w:p>
    <w:p w:rsidR="00C97116" w:rsidRPr="003645CD" w:rsidRDefault="00C97116" w:rsidP="00C97116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</w:t>
      </w:r>
      <w:r>
        <w:rPr>
          <w:rFonts w:asciiTheme="minorHAnsi" w:hAnsiTheme="minorHAnsi" w:cstheme="minorHAnsi"/>
          <w:szCs w:val="22"/>
        </w:rPr>
        <w:t>3</w:t>
      </w:r>
    </w:p>
    <w:p w:rsidR="00C97116" w:rsidRDefault="00C97116" w:rsidP="00C97116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97116" w:rsidRPr="003645CD" w:rsidRDefault="00C97116" w:rsidP="00C97116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C97116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97116" w:rsidRPr="00286CB9" w:rsidRDefault="00C97116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C97116" w:rsidRPr="00286CB9" w:rsidRDefault="00C97116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TC02</w:t>
            </w:r>
          </w:p>
        </w:tc>
      </w:tr>
      <w:tr w:rsidR="00C97116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97116" w:rsidRPr="00093185" w:rsidRDefault="00C97116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C97116" w:rsidRPr="003645CD" w:rsidRDefault="00C97116" w:rsidP="00C97116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Check  state “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rejected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</w:t>
            </w:r>
          </w:p>
        </w:tc>
      </w:tr>
      <w:tr w:rsidR="00C97116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97116" w:rsidRPr="00093185" w:rsidRDefault="00C97116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C97116" w:rsidRDefault="00C97116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for checking state “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rejected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”. It tests the following possible scenarios:</w:t>
            </w:r>
          </w:p>
          <w:p w:rsidR="00C97116" w:rsidRDefault="00C97116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Check </w:t>
            </w:r>
            <w:r>
              <w:rPr>
                <w:rFonts w:asciiTheme="minorHAnsi" w:hAnsiTheme="minorHAnsi" w:cstheme="majorBidi"/>
                <w:sz w:val="22"/>
              </w:rPr>
              <w:t xml:space="preserve">if </w:t>
            </w:r>
            <w:proofErr w:type="spellStart"/>
            <w:r>
              <w:rPr>
                <w:rFonts w:asciiTheme="minorHAnsi" w:hAnsiTheme="minorHAnsi" w:cstheme="majorBidi"/>
                <w:sz w:val="22"/>
              </w:rPr>
              <w:t>ui</w:t>
            </w:r>
            <w:proofErr w:type="spellEnd"/>
            <w:r>
              <w:rPr>
                <w:rFonts w:asciiTheme="minorHAnsi" w:hAnsiTheme="minorHAnsi" w:cstheme="majorBidi"/>
                <w:sz w:val="22"/>
              </w:rPr>
              <w:t xml:space="preserve"> beep then ticket rejected</w:t>
            </w:r>
            <w:r>
              <w:rPr>
                <w:rFonts w:asciiTheme="minorHAnsi" w:hAnsiTheme="minorHAnsi" w:cstheme="majorBidi"/>
                <w:sz w:val="22"/>
              </w:rPr>
              <w:t>(TS01)</w:t>
            </w:r>
          </w:p>
          <w:p w:rsidR="00C97116" w:rsidRPr="00F475C1" w:rsidRDefault="00C97116" w:rsidP="00C9711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Check if </w:t>
            </w:r>
            <w:proofErr w:type="spellStart"/>
            <w:r>
              <w:rPr>
                <w:rFonts w:asciiTheme="minorHAnsi" w:hAnsiTheme="minorHAnsi" w:cstheme="majorBidi"/>
                <w:sz w:val="22"/>
              </w:rPr>
              <w:t>ui</w:t>
            </w:r>
            <w:proofErr w:type="spellEnd"/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>
              <w:rPr>
                <w:rFonts w:asciiTheme="minorHAnsi" w:hAnsiTheme="minorHAnsi" w:cstheme="majorBidi"/>
                <w:sz w:val="22"/>
              </w:rPr>
              <w:t xml:space="preserve">does not </w:t>
            </w:r>
            <w:r>
              <w:rPr>
                <w:rFonts w:asciiTheme="minorHAnsi" w:hAnsiTheme="minorHAnsi" w:cstheme="majorBidi"/>
                <w:sz w:val="22"/>
              </w:rPr>
              <w:t xml:space="preserve">beep then ticket </w:t>
            </w:r>
            <w:r>
              <w:rPr>
                <w:rFonts w:asciiTheme="minorHAnsi" w:hAnsiTheme="minorHAnsi" w:cstheme="majorBidi"/>
                <w:sz w:val="22"/>
              </w:rPr>
              <w:t>not rejected</w:t>
            </w:r>
            <w:r>
              <w:rPr>
                <w:rFonts w:asciiTheme="minorHAnsi" w:hAnsiTheme="minorHAnsi" w:cstheme="majorBidi"/>
                <w:sz w:val="22"/>
              </w:rPr>
              <w:t>(TS02)</w:t>
            </w:r>
          </w:p>
        </w:tc>
      </w:tr>
      <w:tr w:rsidR="00C97116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97116" w:rsidRPr="00093185" w:rsidRDefault="00C97116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C97116" w:rsidRPr="003645CD" w:rsidRDefault="00C97116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C97116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97116" w:rsidRPr="00093185" w:rsidRDefault="00C97116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C97116" w:rsidRPr="003645CD" w:rsidRDefault="00C97116" w:rsidP="00C97116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Check state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rejected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</w:tbl>
    <w:p w:rsidR="00C97116" w:rsidRPr="003645CD" w:rsidRDefault="00C97116" w:rsidP="00C97116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C97116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C97116" w:rsidRPr="005E363B" w:rsidRDefault="00C97116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C97116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C97116" w:rsidRDefault="00C97116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C97116" w:rsidRPr="003645CD" w:rsidRDefault="00C97116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log</w:t>
            </w:r>
            <w:bookmarkStart w:id="0" w:name="_GoBack"/>
            <w:bookmarkEnd w:id="0"/>
          </w:p>
        </w:tc>
      </w:tr>
    </w:tbl>
    <w:p w:rsidR="00C97116" w:rsidRPr="003645CD" w:rsidRDefault="00C97116" w:rsidP="00C97116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97116" w:rsidRDefault="00C97116" w:rsidP="00C97116"/>
    <w:p w:rsidR="00C97116" w:rsidRDefault="00C97116" w:rsidP="00C97116"/>
    <w:p w:rsidR="00C97116" w:rsidRDefault="00C97116" w:rsidP="00C97116"/>
    <w:p w:rsidR="00C97116" w:rsidRDefault="00C97116" w:rsidP="00C97116"/>
    <w:p w:rsidR="00C97116" w:rsidRPr="009B3575" w:rsidRDefault="00C97116" w:rsidP="00C97116"/>
    <w:p w:rsidR="00C97116" w:rsidRDefault="00C97116" w:rsidP="00C97116"/>
    <w:p w:rsidR="00C97116" w:rsidRDefault="00C97116" w:rsidP="00C97116"/>
    <w:p w:rsidR="00C97116" w:rsidRDefault="00C97116" w:rsidP="00C97116"/>
    <w:p w:rsidR="00C97116" w:rsidRDefault="00C97116" w:rsidP="00C97116"/>
    <w:p w:rsidR="00C97116" w:rsidRDefault="00C97116" w:rsidP="00C97116"/>
    <w:p w:rsidR="00A14E48" w:rsidRDefault="00A14E48"/>
    <w:sectPr w:rsidR="00A14E48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C97116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C97116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C97116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C97116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C971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16"/>
    <w:rsid w:val="00197E6F"/>
    <w:rsid w:val="00A14E48"/>
    <w:rsid w:val="00B454B6"/>
    <w:rsid w:val="00C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5DBB3-D7B2-4924-9FE5-676CB47C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7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7116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C971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C9711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97116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97116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2017-09-24T11:51:00Z</dcterms:created>
  <dcterms:modified xsi:type="dcterms:W3CDTF">2017-09-24T11:54:00Z</dcterms:modified>
</cp:coreProperties>
</file>