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EA7" w:rsidRDefault="0081506D">
      <w:pPr>
        <w:spacing w:before="1200" w:after="200"/>
        <w:jc w:val="center"/>
      </w:pPr>
      <w:r>
        <w:rPr>
          <w:b/>
          <w:bCs/>
          <w:color w:val="1F3864"/>
          <w:sz w:val="28"/>
          <w:szCs w:val="28"/>
        </w:rPr>
        <w:t>IMAGE AND VIDEO PROCESSING</w:t>
      </w:r>
    </w:p>
    <w:p w:rsidR="00237EA7" w:rsidRDefault="0081506D">
      <w:pPr>
        <w:pBdr>
          <w:bottom w:val="single" w:sz="12" w:space="8" w:color="1F3864"/>
        </w:pBdr>
        <w:spacing w:after="600"/>
        <w:jc w:val="center"/>
      </w:pPr>
      <w:r>
        <w:rPr>
          <w:sz w:val="26"/>
          <w:szCs w:val="26"/>
        </w:rPr>
        <w:t>Mini-Project Report</w:t>
      </w:r>
    </w:p>
    <w:p w:rsidR="00237EA7" w:rsidRDefault="0081506D">
      <w:pPr>
        <w:spacing w:before="400" w:after="120"/>
        <w:jc w:val="center"/>
      </w:pPr>
      <w:r>
        <w:rPr>
          <w:i/>
          <w:iCs/>
          <w:sz w:val="22"/>
          <w:szCs w:val="22"/>
        </w:rPr>
        <w:t>Project Title</w:t>
      </w:r>
    </w:p>
    <w:p w:rsidR="00237EA7" w:rsidRDefault="0081506D">
      <w:pPr>
        <w:spacing w:after="120"/>
        <w:jc w:val="center"/>
      </w:pPr>
      <w:r>
        <w:rPr>
          <w:b/>
          <w:bCs/>
          <w:color w:val="1F3864"/>
          <w:sz w:val="56"/>
          <w:szCs w:val="56"/>
        </w:rPr>
        <w:t>AIR CANVAS</w:t>
      </w:r>
    </w:p>
    <w:p w:rsidR="00237EA7" w:rsidRDefault="0081506D">
      <w:pPr>
        <w:spacing w:after="900"/>
        <w:jc w:val="center"/>
      </w:pPr>
      <w:r>
        <w:rPr>
          <w:i/>
          <w:iCs/>
          <w:sz w:val="30"/>
          <w:szCs w:val="30"/>
        </w:rPr>
        <w:t>Draw Without Touching the Screen</w:t>
      </w:r>
    </w:p>
    <w:p w:rsidR="00543D18" w:rsidRDefault="00543D18" w:rsidP="00543D18">
      <w:pPr>
        <w:spacing w:after="300"/>
        <w:jc w:val="center"/>
        <w:rPr>
          <w:b/>
          <w:bCs/>
        </w:rPr>
      </w:pPr>
      <w:r>
        <w:rPr>
          <w:b/>
          <w:bCs/>
        </w:rPr>
        <w:t>Sarthak Kankrej - H035                                                                                                                 70472400405</w:t>
      </w:r>
    </w:p>
    <w:p w:rsidR="00543D18" w:rsidRDefault="00543D18" w:rsidP="00543D18">
      <w:pPr>
        <w:spacing w:after="300"/>
        <w:jc w:val="center"/>
        <w:rPr>
          <w:b/>
          <w:bCs/>
        </w:rPr>
      </w:pPr>
    </w:p>
    <w:tbl>
      <w:tblPr>
        <w:tblpPr w:leftFromText="180" w:rightFromText="180" w:vertAnchor="text" w:horzAnchor="margin" w:tblpXSpec="right" w:tblpY="562"/>
        <w:tblW w:w="8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5409"/>
      </w:tblGrid>
      <w:tr w:rsidR="00543D18" w:rsidRPr="00543D18" w:rsidTr="00543D18">
        <w:tblPrEx>
          <w:tblCellMar>
            <w:top w:w="0" w:type="dxa"/>
            <w:bottom w:w="0" w:type="dxa"/>
          </w:tblCellMar>
        </w:tblPrEx>
        <w:trPr>
          <w:trHeight w:val="246"/>
        </w:trPr>
        <w:tc>
          <w:tcPr>
            <w:tcW w:w="297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b/>
                <w:bCs/>
                <w:sz w:val="28"/>
                <w:szCs w:val="28"/>
              </w:rPr>
              <w:t>Course</w:t>
            </w:r>
          </w:p>
        </w:tc>
        <w:tc>
          <w:tcPr>
            <w:tcW w:w="540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sz w:val="28"/>
                <w:szCs w:val="28"/>
              </w:rPr>
              <w:t>Image and Video Processing</w:t>
            </w:r>
          </w:p>
        </w:tc>
      </w:tr>
      <w:tr w:rsidR="00543D18" w:rsidRPr="00543D18" w:rsidTr="00543D18">
        <w:tblPrEx>
          <w:tblCellMar>
            <w:top w:w="0" w:type="dxa"/>
            <w:bottom w:w="0" w:type="dxa"/>
          </w:tblCellMar>
        </w:tblPrEx>
        <w:trPr>
          <w:trHeight w:val="238"/>
        </w:trPr>
        <w:tc>
          <w:tcPr>
            <w:tcW w:w="297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proofErr w:type="spellStart"/>
            <w:r w:rsidRPr="00543D18">
              <w:rPr>
                <w:b/>
                <w:bCs/>
                <w:sz w:val="28"/>
                <w:szCs w:val="28"/>
              </w:rPr>
              <w:t>Programme</w:t>
            </w:r>
            <w:proofErr w:type="spellEnd"/>
            <w:r w:rsidRPr="00543D18">
              <w:rPr>
                <w:b/>
                <w:bCs/>
                <w:sz w:val="28"/>
                <w:szCs w:val="28"/>
              </w:rPr>
              <w:t xml:space="preserve"> / Semester</w:t>
            </w:r>
          </w:p>
        </w:tc>
        <w:tc>
          <w:tcPr>
            <w:tcW w:w="540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sz w:val="28"/>
                <w:szCs w:val="28"/>
              </w:rPr>
              <w:t>MBA Tech CE / 5</w:t>
            </w:r>
            <w:r w:rsidRPr="00543D18">
              <w:rPr>
                <w:sz w:val="28"/>
                <w:szCs w:val="28"/>
                <w:vertAlign w:val="superscript"/>
              </w:rPr>
              <w:t>th</w:t>
            </w:r>
            <w:r w:rsidRPr="00543D18">
              <w:rPr>
                <w:sz w:val="28"/>
                <w:szCs w:val="28"/>
              </w:rPr>
              <w:t xml:space="preserve"> </w:t>
            </w:r>
            <w:proofErr w:type="spellStart"/>
            <w:r w:rsidRPr="00543D18">
              <w:rPr>
                <w:sz w:val="28"/>
                <w:szCs w:val="28"/>
              </w:rPr>
              <w:t>Sem</w:t>
            </w:r>
            <w:proofErr w:type="spellEnd"/>
          </w:p>
        </w:tc>
      </w:tr>
      <w:tr w:rsidR="00543D18" w:rsidRPr="00543D18" w:rsidTr="00543D18">
        <w:tblPrEx>
          <w:tblCellMar>
            <w:top w:w="0" w:type="dxa"/>
            <w:bottom w:w="0" w:type="dxa"/>
          </w:tblCellMar>
        </w:tblPrEx>
        <w:trPr>
          <w:trHeight w:val="246"/>
        </w:trPr>
        <w:tc>
          <w:tcPr>
            <w:tcW w:w="297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b/>
                <w:bCs/>
                <w:sz w:val="28"/>
                <w:szCs w:val="28"/>
              </w:rPr>
              <w:t>Faculty Name</w:t>
            </w:r>
          </w:p>
        </w:tc>
        <w:tc>
          <w:tcPr>
            <w:tcW w:w="540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proofErr w:type="spellStart"/>
            <w:r w:rsidRPr="00543D18">
              <w:rPr>
                <w:sz w:val="28"/>
                <w:szCs w:val="28"/>
              </w:rPr>
              <w:t>RajGaurav</w:t>
            </w:r>
            <w:proofErr w:type="spellEnd"/>
            <w:r w:rsidRPr="00543D18">
              <w:rPr>
                <w:sz w:val="28"/>
                <w:szCs w:val="28"/>
              </w:rPr>
              <w:t xml:space="preserve"> Mishra</w:t>
            </w:r>
          </w:p>
        </w:tc>
      </w:tr>
      <w:tr w:rsidR="00543D18" w:rsidRPr="00543D18" w:rsidTr="00543D18">
        <w:tblPrEx>
          <w:tblCellMar>
            <w:top w:w="0" w:type="dxa"/>
            <w:bottom w:w="0" w:type="dxa"/>
          </w:tblCellMar>
        </w:tblPrEx>
        <w:trPr>
          <w:trHeight w:val="419"/>
        </w:trPr>
        <w:tc>
          <w:tcPr>
            <w:tcW w:w="297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b/>
                <w:bCs/>
                <w:sz w:val="28"/>
                <w:szCs w:val="28"/>
              </w:rPr>
              <w:t>Academic Year</w:t>
            </w:r>
          </w:p>
        </w:tc>
        <w:tc>
          <w:tcPr>
            <w:tcW w:w="540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Pr="00543D18" w:rsidRDefault="00543D18" w:rsidP="00543D18">
            <w:pPr>
              <w:rPr>
                <w:sz w:val="28"/>
                <w:szCs w:val="28"/>
              </w:rPr>
            </w:pPr>
            <w:r w:rsidRPr="00543D18">
              <w:rPr>
                <w:sz w:val="28"/>
                <w:szCs w:val="28"/>
              </w:rPr>
              <w:t>2026 - 2027</w:t>
            </w:r>
          </w:p>
        </w:tc>
      </w:tr>
      <w:tr w:rsidR="00543D18" w:rsidTr="00543D18">
        <w:tblPrEx>
          <w:tblCellMar>
            <w:top w:w="0" w:type="dxa"/>
            <w:bottom w:w="0" w:type="dxa"/>
          </w:tblCellMar>
        </w:tblPrEx>
        <w:trPr>
          <w:trHeight w:val="285"/>
        </w:trPr>
        <w:tc>
          <w:tcPr>
            <w:tcW w:w="297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Default="00543D18" w:rsidP="00543D18"/>
        </w:tc>
        <w:tc>
          <w:tcPr>
            <w:tcW w:w="540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vAlign w:val="center"/>
          </w:tcPr>
          <w:p w:rsidR="00543D18" w:rsidRDefault="00543D18" w:rsidP="00543D18"/>
        </w:tc>
      </w:tr>
    </w:tbl>
    <w:p w:rsidR="00543D18" w:rsidRPr="00543D18" w:rsidRDefault="00543D18" w:rsidP="00543D18">
      <w:pPr>
        <w:spacing w:after="300"/>
        <w:jc w:val="center"/>
        <w:rPr>
          <w:b/>
          <w:bCs/>
          <w:sz w:val="28"/>
          <w:szCs w:val="28"/>
        </w:rPr>
      </w:pPr>
    </w:p>
    <w:p w:rsidR="00237EA7" w:rsidRDefault="00237EA7">
      <w:pPr>
        <w:sectPr w:rsidR="00237EA7">
          <w:pgSz w:w="11906" w:h="16838"/>
          <w:pgMar w:top="1440" w:right="1440" w:bottom="1440" w:left="1440" w:header="708" w:footer="708" w:gutter="0"/>
          <w:cols w:space="720"/>
          <w:docGrid w:linePitch="360"/>
        </w:sectPr>
      </w:pPr>
    </w:p>
    <w:p w:rsidR="00237EA7" w:rsidRDefault="0081506D">
      <w:pPr>
        <w:pStyle w:val="Heading1"/>
      </w:pPr>
      <w:r>
        <w:lastRenderedPageBreak/>
        <w:t>1. Abstract</w:t>
      </w:r>
    </w:p>
    <w:p w:rsidR="00237EA7" w:rsidRDefault="0081506D">
      <w:pPr>
        <w:spacing w:after="120" w:line="300" w:lineRule="auto"/>
        <w:jc w:val="both"/>
      </w:pPr>
      <w:r>
        <w:t>Conventional drawing interfaces depend on a mouse, stylus or touchscreen, which are unsuitable where touch is impractical or hygiene-sensitive. This project presents Air Canvas, a real-time system that lets a user draw on a virtual canvas by moving an inde</w:t>
      </w:r>
      <w:r>
        <w:t xml:space="preserve">x finger in front of an ordinary webcam. The proposed solution uses only classical image and video processing, without deep learning. Each frame is smoothed with a Gaussian filter, and the hand is segmented by </w:t>
      </w:r>
      <w:proofErr w:type="spellStart"/>
      <w:r>
        <w:t>colour</w:t>
      </w:r>
      <w:proofErr w:type="spellEnd"/>
      <w:r>
        <w:t xml:space="preserve"> </w:t>
      </w:r>
      <w:proofErr w:type="spellStart"/>
      <w:r>
        <w:t>thresholding</w:t>
      </w:r>
      <w:proofErr w:type="spellEnd"/>
      <w:r>
        <w:t xml:space="preserve"> in the HSV and </w:t>
      </w:r>
      <w:proofErr w:type="spellStart"/>
      <w:r>
        <w:t>YCrCb</w:t>
      </w:r>
      <w:proofErr w:type="spellEnd"/>
      <w:r>
        <w:t xml:space="preserve"> </w:t>
      </w:r>
      <w:proofErr w:type="spellStart"/>
      <w:r>
        <w:t>colou</w:t>
      </w:r>
      <w:r>
        <w:t>r</w:t>
      </w:r>
      <w:proofErr w:type="spellEnd"/>
      <w:r>
        <w:t xml:space="preserve"> spaces, with the face removed using a </w:t>
      </w:r>
      <w:proofErr w:type="spellStart"/>
      <w:r>
        <w:t>Haar</w:t>
      </w:r>
      <w:proofErr w:type="spellEnd"/>
      <w:r>
        <w:t xml:space="preserve"> cascade. Morphological opening, closing and median filtering clean the binary mask. The largest contour is tracked frame by frame, and its convex hull and convexity defects are used to locate the fingertip and </w:t>
      </w:r>
      <w:proofErr w:type="spellStart"/>
      <w:r>
        <w:t>r</w:t>
      </w:r>
      <w:r>
        <w:t>ecognise</w:t>
      </w:r>
      <w:proofErr w:type="spellEnd"/>
      <w:r>
        <w:t xml:space="preserve"> gestures for drawing, selecting, erasing and clearing. Strokes are stored on a separate canvas and merged with the live video through bitwise masking. The resulting application supports four </w:t>
      </w:r>
      <w:proofErr w:type="spellStart"/>
      <w:r>
        <w:t>colours</w:t>
      </w:r>
      <w:proofErr w:type="spellEnd"/>
      <w:r>
        <w:t>, an eraser, gesture-based commands and saving of</w:t>
      </w:r>
      <w:r>
        <w:t xml:space="preserve"> the finished drawing, and works reliably under uniform lighting with a plain background.</w:t>
      </w:r>
    </w:p>
    <w:p w:rsidR="00237EA7" w:rsidRDefault="0081506D">
      <w:pPr>
        <w:pStyle w:val="Heading1"/>
      </w:pPr>
      <w:r>
        <w:t>2. Introduction</w:t>
      </w:r>
    </w:p>
    <w:p w:rsidR="00237EA7" w:rsidRDefault="0081506D">
      <w:pPr>
        <w:pStyle w:val="Heading2"/>
      </w:pPr>
      <w:r>
        <w:t>2.1 Background</w:t>
      </w:r>
    </w:p>
    <w:p w:rsidR="00237EA7" w:rsidRDefault="0081506D">
      <w:pPr>
        <w:spacing w:after="120" w:line="300" w:lineRule="auto"/>
        <w:jc w:val="both"/>
      </w:pPr>
      <w:r>
        <w:t>Human-computer interaction has moved from keyboards and mice to touchscreens and, more recently, to touch-free interfaces. Gesture-base</w:t>
      </w:r>
      <w:r>
        <w:t xml:space="preserve">d systems let people control a computer using body movements captured by a camera. Drawing is a natural test case, because it requires accurate, continuous tracking of a single point (the fingertip) together with discrete commands such as changing </w:t>
      </w:r>
      <w:proofErr w:type="spellStart"/>
      <w:r>
        <w:t>colour</w:t>
      </w:r>
      <w:proofErr w:type="spellEnd"/>
      <w:r>
        <w:t xml:space="preserve"> o</w:t>
      </w:r>
      <w:r>
        <w:t>r erasing.</w:t>
      </w:r>
    </w:p>
    <w:p w:rsidR="00237EA7" w:rsidRDefault="0081506D">
      <w:pPr>
        <w:pStyle w:val="Heading2"/>
      </w:pPr>
      <w:r>
        <w:t>2.2 Relevance of the Problem</w:t>
      </w:r>
    </w:p>
    <w:p w:rsidR="00237EA7" w:rsidRDefault="0081506D">
      <w:pPr>
        <w:spacing w:after="120" w:line="300" w:lineRule="auto"/>
        <w:jc w:val="both"/>
      </w:pPr>
      <w:r>
        <w:t>Touch-free interaction is useful in classrooms where a teacher writes on a large screen from a distance, in hygiene-sensitive places such as hospitals and public kiosks, and for people who find a mouse or stylus diff</w:t>
      </w:r>
      <w:r>
        <w:t>icult to use. It also needs no special hardware, since a normal webcam is enough.</w:t>
      </w:r>
    </w:p>
    <w:p w:rsidR="00237EA7" w:rsidRDefault="0081506D">
      <w:pPr>
        <w:pStyle w:val="Heading2"/>
      </w:pPr>
      <w:r>
        <w:t>2.3 Role of Image and Video Processing</w:t>
      </w:r>
    </w:p>
    <w:p w:rsidR="00237EA7" w:rsidRDefault="0081506D">
      <w:pPr>
        <w:spacing w:after="120" w:line="300" w:lineRule="auto"/>
        <w:jc w:val="both"/>
      </w:pPr>
      <w:r>
        <w:t>Every part of the problem is an image-processing task: the hand must be separated from the background (</w:t>
      </w:r>
      <w:proofErr w:type="spellStart"/>
      <w:r>
        <w:t>colour</w:t>
      </w:r>
      <w:proofErr w:type="spellEnd"/>
      <w:r>
        <w:t xml:space="preserve"> detection and segmentatio</w:t>
      </w:r>
      <w:r>
        <w:t>n), cleaned of noise (filtering and morphology), followed from frame to frame (object tracking), described by its shape (contours, convex hull, convexity defects) and finally displayed together with the drawing (image overlay and masking). The project ther</w:t>
      </w:r>
      <w:r>
        <w:t>efore applies many of the core techniques studied in the Image and Video Processing course in one working application.</w:t>
      </w:r>
    </w:p>
    <w:p w:rsidR="00237EA7" w:rsidRDefault="0081506D">
      <w:pPr>
        <w:pStyle w:val="Heading2"/>
      </w:pPr>
      <w:r>
        <w:lastRenderedPageBreak/>
        <w:t>2.4 Motivation</w:t>
      </w:r>
    </w:p>
    <w:p w:rsidR="00237EA7" w:rsidRDefault="0081506D">
      <w:pPr>
        <w:spacing w:after="120" w:line="300" w:lineRule="auto"/>
        <w:jc w:val="both"/>
      </w:pPr>
      <w:r>
        <w:t>The project was chosen because it is visual, interactive and easy to demonstrate, and because it shows what can be achieve</w:t>
      </w:r>
      <w:r>
        <w:t>d with classical techniques alone, running in real time on an ordinary laptop. It also gave hands-on experience with the complete pipeline from video capture to final output.</w:t>
      </w:r>
    </w:p>
    <w:p w:rsidR="00237EA7" w:rsidRDefault="0081506D">
      <w:pPr>
        <w:pStyle w:val="Heading1"/>
      </w:pPr>
      <w:r>
        <w:t>3. Problem Statement and Objectives</w:t>
      </w:r>
    </w:p>
    <w:p w:rsidR="00237EA7" w:rsidRDefault="0081506D">
      <w:pPr>
        <w:pStyle w:val="Heading2"/>
      </w:pPr>
      <w:r>
        <w:t>3.1 Problem Statement</w:t>
      </w:r>
    </w:p>
    <w:p w:rsidR="00237EA7" w:rsidRDefault="0081506D">
      <w:pPr>
        <w:spacing w:after="120" w:line="300" w:lineRule="auto"/>
        <w:jc w:val="both"/>
      </w:pPr>
      <w:r>
        <w:t>To design and implement</w:t>
      </w:r>
      <w:r>
        <w:t xml:space="preserve"> a system that lets a user draw on a screen without touching any device, by tracking the index fingertip in a live webcam video using image and video processing techniques, and that lets the user control </w:t>
      </w:r>
      <w:proofErr w:type="spellStart"/>
      <w:r>
        <w:t>colour</w:t>
      </w:r>
      <w:proofErr w:type="spellEnd"/>
      <w:r>
        <w:t>, erasing, clearing and saving through hand ge</w:t>
      </w:r>
      <w:r>
        <w:t>stures.</w:t>
      </w:r>
    </w:p>
    <w:p w:rsidR="00237EA7" w:rsidRDefault="0081506D">
      <w:pPr>
        <w:pStyle w:val="Heading2"/>
      </w:pPr>
      <w:r>
        <w:t>3.2 Objectives</w:t>
      </w:r>
    </w:p>
    <w:p w:rsidR="00237EA7" w:rsidRDefault="0081506D">
      <w:pPr>
        <w:pStyle w:val="ListParagraph"/>
        <w:numPr>
          <w:ilvl w:val="0"/>
          <w:numId w:val="2"/>
        </w:numPr>
        <w:spacing w:after="80" w:line="290" w:lineRule="auto"/>
        <w:jc w:val="both"/>
      </w:pPr>
      <w:r>
        <w:t xml:space="preserve">To detect and segment the user's hand in real time using </w:t>
      </w:r>
      <w:proofErr w:type="spellStart"/>
      <w:r>
        <w:t>colour</w:t>
      </w:r>
      <w:proofErr w:type="spellEnd"/>
      <w:r>
        <w:t xml:space="preserve"> detection (HSV and </w:t>
      </w:r>
      <w:proofErr w:type="spellStart"/>
      <w:r>
        <w:t>YCrCb</w:t>
      </w:r>
      <w:proofErr w:type="spellEnd"/>
      <w:r>
        <w:t>) and morphological masking.</w:t>
      </w:r>
    </w:p>
    <w:p w:rsidR="00237EA7" w:rsidRDefault="0081506D">
      <w:pPr>
        <w:pStyle w:val="ListParagraph"/>
        <w:numPr>
          <w:ilvl w:val="0"/>
          <w:numId w:val="2"/>
        </w:numPr>
        <w:spacing w:after="80" w:line="290" w:lineRule="auto"/>
        <w:jc w:val="both"/>
      </w:pPr>
      <w:r>
        <w:t>To track the fingertip across video frames and reduce jitter through smoothing.</w:t>
      </w:r>
    </w:p>
    <w:p w:rsidR="00237EA7" w:rsidRDefault="0081506D">
      <w:pPr>
        <w:pStyle w:val="ListParagraph"/>
        <w:numPr>
          <w:ilvl w:val="0"/>
          <w:numId w:val="2"/>
        </w:numPr>
        <w:spacing w:after="80" w:line="290" w:lineRule="auto"/>
        <w:jc w:val="both"/>
      </w:pPr>
      <w:r>
        <w:t xml:space="preserve">To draw strokes in multiple </w:t>
      </w:r>
      <w:proofErr w:type="spellStart"/>
      <w:r>
        <w:t>colours</w:t>
      </w:r>
      <w:proofErr w:type="spellEnd"/>
      <w:r>
        <w:t xml:space="preserve"> </w:t>
      </w:r>
      <w:r>
        <w:t>on a virtual canvas and overlay the canvas on the live video.</w:t>
      </w:r>
    </w:p>
    <w:p w:rsidR="00237EA7" w:rsidRDefault="0081506D">
      <w:pPr>
        <w:pStyle w:val="ListParagraph"/>
        <w:numPr>
          <w:ilvl w:val="0"/>
          <w:numId w:val="2"/>
        </w:numPr>
        <w:spacing w:after="80" w:line="290" w:lineRule="auto"/>
        <w:jc w:val="both"/>
      </w:pPr>
      <w:r>
        <w:t xml:space="preserve">To </w:t>
      </w:r>
      <w:proofErr w:type="spellStart"/>
      <w:r>
        <w:t>recognise</w:t>
      </w:r>
      <w:proofErr w:type="spellEnd"/>
      <w:r>
        <w:t xml:space="preserve"> hand gestures (draw, select, clear, pause) using contour, convex hull and convexity-defect analysis.</w:t>
      </w:r>
    </w:p>
    <w:p w:rsidR="00237EA7" w:rsidRDefault="0081506D">
      <w:pPr>
        <w:pStyle w:val="ListParagraph"/>
        <w:numPr>
          <w:ilvl w:val="0"/>
          <w:numId w:val="2"/>
        </w:numPr>
        <w:spacing w:after="80" w:line="290" w:lineRule="auto"/>
        <w:jc w:val="both"/>
      </w:pPr>
      <w:r>
        <w:t>To provide erase, clear and save functions so that the finished drawing can be s</w:t>
      </w:r>
      <w:r>
        <w:t>tored as an image file.</w:t>
      </w:r>
    </w:p>
    <w:p w:rsidR="00237EA7" w:rsidRDefault="0081506D">
      <w:pPr>
        <w:pStyle w:val="Heading1"/>
      </w:pPr>
      <w:r>
        <w:t>4. Scope of the Project</w:t>
      </w:r>
    </w:p>
    <w:p w:rsidR="00237EA7" w:rsidRDefault="0081506D">
      <w:pPr>
        <w:pStyle w:val="Heading2"/>
      </w:pPr>
      <w:r>
        <w:t>4.1 What the Project Covers</w:t>
      </w:r>
    </w:p>
    <w:p w:rsidR="00237EA7" w:rsidRDefault="0081506D">
      <w:pPr>
        <w:pStyle w:val="ListParagraph"/>
        <w:numPr>
          <w:ilvl w:val="0"/>
          <w:numId w:val="3"/>
        </w:numPr>
        <w:spacing w:after="60" w:line="290" w:lineRule="auto"/>
        <w:jc w:val="both"/>
      </w:pPr>
      <w:r>
        <w:t>Real-time tracking of one hand using a single webcam.</w:t>
      </w:r>
    </w:p>
    <w:p w:rsidR="00237EA7" w:rsidRDefault="0081506D">
      <w:pPr>
        <w:pStyle w:val="ListParagraph"/>
        <w:numPr>
          <w:ilvl w:val="0"/>
          <w:numId w:val="3"/>
        </w:numPr>
        <w:spacing w:after="60" w:line="290" w:lineRule="auto"/>
        <w:jc w:val="both"/>
      </w:pPr>
      <w:r>
        <w:t xml:space="preserve">Drawing with four </w:t>
      </w:r>
      <w:proofErr w:type="spellStart"/>
      <w:r>
        <w:t>colours</w:t>
      </w:r>
      <w:proofErr w:type="spellEnd"/>
      <w:r>
        <w:t xml:space="preserve"> (blue, green, </w:t>
      </w:r>
      <w:proofErr w:type="gramStart"/>
      <w:r>
        <w:t>red</w:t>
      </w:r>
      <w:proofErr w:type="gramEnd"/>
      <w:r>
        <w:t>, yellow), a variable brush size and an eraser.</w:t>
      </w:r>
    </w:p>
    <w:p w:rsidR="00237EA7" w:rsidRDefault="0081506D">
      <w:pPr>
        <w:pStyle w:val="ListParagraph"/>
        <w:numPr>
          <w:ilvl w:val="0"/>
          <w:numId w:val="3"/>
        </w:numPr>
        <w:spacing w:after="60" w:line="290" w:lineRule="auto"/>
        <w:jc w:val="both"/>
      </w:pPr>
      <w:r>
        <w:t>A toolbar operated by gestures, plu</w:t>
      </w:r>
      <w:r>
        <w:t>s keyboard shortcuts for calibration, saving and quitting.</w:t>
      </w:r>
    </w:p>
    <w:p w:rsidR="00237EA7" w:rsidRDefault="0081506D">
      <w:pPr>
        <w:pStyle w:val="ListParagraph"/>
        <w:numPr>
          <w:ilvl w:val="0"/>
          <w:numId w:val="3"/>
        </w:numPr>
        <w:spacing w:after="60" w:line="290" w:lineRule="auto"/>
        <w:jc w:val="both"/>
      </w:pPr>
      <w:r>
        <w:t xml:space="preserve">A calibration step that adapts the skin </w:t>
      </w:r>
      <w:proofErr w:type="spellStart"/>
      <w:r>
        <w:t>colour</w:t>
      </w:r>
      <w:proofErr w:type="spellEnd"/>
      <w:r>
        <w:t xml:space="preserve"> range to the user and the lighting.</w:t>
      </w:r>
    </w:p>
    <w:p w:rsidR="00237EA7" w:rsidRDefault="0081506D">
      <w:pPr>
        <w:pStyle w:val="ListParagraph"/>
        <w:numPr>
          <w:ilvl w:val="0"/>
          <w:numId w:val="3"/>
        </w:numPr>
        <w:spacing w:after="60" w:line="290" w:lineRule="auto"/>
        <w:jc w:val="both"/>
      </w:pPr>
      <w:r>
        <w:t>Saving the finished drawing as a PNG image.</w:t>
      </w:r>
    </w:p>
    <w:p w:rsidR="00543D18" w:rsidRDefault="00543D18" w:rsidP="00543D18">
      <w:pPr>
        <w:spacing w:after="60" w:line="290" w:lineRule="auto"/>
        <w:jc w:val="both"/>
      </w:pPr>
    </w:p>
    <w:p w:rsidR="00543D18" w:rsidRDefault="00543D18" w:rsidP="00543D18">
      <w:pPr>
        <w:spacing w:after="60" w:line="290" w:lineRule="auto"/>
        <w:jc w:val="both"/>
      </w:pPr>
    </w:p>
    <w:p w:rsidR="00543D18" w:rsidRDefault="00543D18" w:rsidP="00543D18">
      <w:pPr>
        <w:spacing w:after="60" w:line="290" w:lineRule="auto"/>
        <w:jc w:val="both"/>
      </w:pPr>
    </w:p>
    <w:p w:rsidR="00543D18" w:rsidRDefault="00543D18" w:rsidP="00543D18">
      <w:pPr>
        <w:spacing w:after="60" w:line="290" w:lineRule="auto"/>
        <w:jc w:val="both"/>
      </w:pPr>
    </w:p>
    <w:p w:rsidR="00543D18" w:rsidRDefault="00543D18" w:rsidP="00543D18">
      <w:pPr>
        <w:spacing w:after="60" w:line="290" w:lineRule="auto"/>
        <w:jc w:val="both"/>
      </w:pPr>
    </w:p>
    <w:p w:rsidR="00237EA7" w:rsidRDefault="0081506D">
      <w:pPr>
        <w:pStyle w:val="Heading2"/>
      </w:pPr>
      <w:r>
        <w:lastRenderedPageBreak/>
        <w:t>4</w:t>
      </w:r>
      <w:r>
        <w:t>.2 What the Project Does Not Cover</w:t>
      </w:r>
    </w:p>
    <w:p w:rsidR="00237EA7" w:rsidRDefault="0081506D">
      <w:pPr>
        <w:pStyle w:val="ListParagraph"/>
        <w:numPr>
          <w:ilvl w:val="0"/>
          <w:numId w:val="3"/>
        </w:numPr>
        <w:spacing w:after="60" w:line="290" w:lineRule="auto"/>
        <w:jc w:val="both"/>
      </w:pPr>
      <w:r>
        <w:t>Deep learning or machine-learning based hand detection.</w:t>
      </w:r>
    </w:p>
    <w:p w:rsidR="00237EA7" w:rsidRDefault="0081506D">
      <w:pPr>
        <w:pStyle w:val="ListParagraph"/>
        <w:numPr>
          <w:ilvl w:val="0"/>
          <w:numId w:val="3"/>
        </w:numPr>
        <w:spacing w:after="60" w:line="290" w:lineRule="auto"/>
        <w:jc w:val="both"/>
      </w:pPr>
      <w:r>
        <w:t>Tracking of several hands, 3D depth estimation or full hand-pose recognition.</w:t>
      </w:r>
    </w:p>
    <w:p w:rsidR="00237EA7" w:rsidRDefault="0081506D">
      <w:pPr>
        <w:pStyle w:val="ListParagraph"/>
        <w:numPr>
          <w:ilvl w:val="0"/>
          <w:numId w:val="3"/>
        </w:numPr>
        <w:spacing w:after="60" w:line="290" w:lineRule="auto"/>
        <w:jc w:val="both"/>
      </w:pPr>
      <w:r>
        <w:t>Handwriting or character recognition of the drawn strokes.</w:t>
      </w:r>
    </w:p>
    <w:p w:rsidR="00237EA7" w:rsidRDefault="0081506D">
      <w:pPr>
        <w:pStyle w:val="ListParagraph"/>
        <w:numPr>
          <w:ilvl w:val="0"/>
          <w:numId w:val="3"/>
        </w:numPr>
        <w:spacing w:after="60" w:line="290" w:lineRule="auto"/>
        <w:jc w:val="both"/>
      </w:pPr>
      <w:r>
        <w:t>Reliable operation in very dark scenes or against skin-</w:t>
      </w:r>
      <w:proofErr w:type="spellStart"/>
      <w:r>
        <w:t>coloured</w:t>
      </w:r>
      <w:proofErr w:type="spellEnd"/>
      <w:r>
        <w:t xml:space="preserve"> backgrounds.</w:t>
      </w:r>
    </w:p>
    <w:p w:rsidR="00237EA7" w:rsidRDefault="0081506D">
      <w:pPr>
        <w:pStyle w:val="Heading2"/>
      </w:pPr>
      <w:r>
        <w:t>4.3 Type of Input and Application Domain</w:t>
      </w:r>
    </w:p>
    <w:p w:rsidR="00237EA7" w:rsidRDefault="0081506D">
      <w:pPr>
        <w:spacing w:after="120" w:line="300" w:lineRule="auto"/>
        <w:jc w:val="both"/>
      </w:pPr>
      <w:r>
        <w:t xml:space="preserve">The input is a live </w:t>
      </w:r>
      <w:proofErr w:type="spellStart"/>
      <w:r>
        <w:t>colour</w:t>
      </w:r>
      <w:proofErr w:type="spellEnd"/>
      <w:r>
        <w:t xml:space="preserve"> video stream from a laptop webcam. The application domain is human-computer interaction, with possible uses in teaching, presentations, creative sketching and touch-free publ</w:t>
      </w:r>
      <w:r>
        <w:t>ic interfaces.</w:t>
      </w:r>
    </w:p>
    <w:p w:rsidR="00237EA7" w:rsidRDefault="0081506D">
      <w:pPr>
        <w:pStyle w:val="Heading1"/>
      </w:pPr>
      <w:r>
        <w:t>5. Dataset / Input Description</w:t>
      </w:r>
    </w:p>
    <w:p w:rsidR="00237EA7" w:rsidRDefault="0081506D">
      <w:pPr>
        <w:spacing w:after="120" w:line="300" w:lineRule="auto"/>
        <w:jc w:val="both"/>
      </w:pPr>
      <w:r>
        <w:t>The project works on a live camera stream, so no pre-recorded dataset was needed. The details of the input are given in Table 1.</w:t>
      </w:r>
    </w:p>
    <w:p w:rsidR="00237EA7" w:rsidRDefault="0081506D">
      <w:pPr>
        <w:keepNext/>
        <w:spacing w:after="60" w:line="300" w:lineRule="auto"/>
        <w:jc w:val="center"/>
      </w:pPr>
      <w:r>
        <w:rPr>
          <w:b/>
          <w:bCs/>
        </w:rPr>
        <w:t>Table 1:</w:t>
      </w:r>
      <w:r>
        <w:t xml:space="preserve"> Input description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37EA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Parameter</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Description</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Source</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 xml:space="preserve">Built-in / USB webcam of a laptop, accessed through </w:t>
            </w:r>
            <w:proofErr w:type="spellStart"/>
            <w:r>
              <w:rPr>
                <w:sz w:val="21"/>
                <w:szCs w:val="21"/>
              </w:rPr>
              <w:t>OpenCV</w:t>
            </w:r>
            <w:proofErr w:type="spellEnd"/>
            <w:r>
              <w:rPr>
                <w:sz w:val="21"/>
                <w:szCs w:val="21"/>
              </w:rPr>
              <w:t xml:space="preserve"> </w:t>
            </w:r>
            <w:proofErr w:type="spellStart"/>
            <w:r>
              <w:rPr>
                <w:sz w:val="21"/>
                <w:szCs w:val="21"/>
              </w:rPr>
              <w:t>VideoCapture</w:t>
            </w:r>
            <w:proofErr w:type="spellEnd"/>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Dataset name</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Not applicable (live video, no dataset)</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Number of images / videos</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sidP="00543D18">
            <w:r>
              <w:rPr>
                <w:sz w:val="21"/>
                <w:szCs w:val="21"/>
              </w:rPr>
              <w:t xml:space="preserve">Continuous stream; every frame is processed. </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Frame resolution</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1280 x 720 pixels requested (camera driver may supply a different size, which is resized to 1280 x 720)</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Frame format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 xml:space="preserve">8-bit, 3-channel BGR </w:t>
            </w:r>
            <w:proofErr w:type="spellStart"/>
            <w:r>
              <w:rPr>
                <w:sz w:val="21"/>
                <w:szCs w:val="21"/>
              </w:rPr>
              <w:t>colour</w:t>
            </w:r>
            <w:proofErr w:type="spellEnd"/>
            <w:r>
              <w:rPr>
                <w:sz w:val="21"/>
                <w:szCs w:val="21"/>
              </w:rPr>
              <w:t xml:space="preserve"> frames (</w:t>
            </w:r>
            <w:proofErr w:type="spellStart"/>
            <w:r>
              <w:rPr>
                <w:sz w:val="21"/>
                <w:szCs w:val="21"/>
              </w:rPr>
              <w:t>NumPy</w:t>
            </w:r>
            <w:proofErr w:type="spellEnd"/>
            <w:r>
              <w:rPr>
                <w:sz w:val="21"/>
                <w:szCs w:val="21"/>
              </w:rPr>
              <w:t xml:space="preserve"> arrays)</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Video duration</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sidP="00543D18">
            <w:r>
              <w:rPr>
                <w:sz w:val="21"/>
                <w:szCs w:val="21"/>
              </w:rPr>
              <w:t>Real-time, no fixed length.</w:t>
            </w:r>
            <w:r w:rsidR="00543D18">
              <w:rPr>
                <w:sz w:val="21"/>
                <w:szCs w:val="21"/>
              </w:rPr>
              <w:t xml:space="preserve"> Each test session lasted </w:t>
            </w:r>
            <w:proofErr w:type="spellStart"/>
            <w:r w:rsidR="00543D18">
              <w:rPr>
                <w:sz w:val="21"/>
                <w:szCs w:val="21"/>
              </w:rPr>
              <w:t>about</w:t>
            </w:r>
            <w:r>
              <w:rPr>
                <w:sz w:val="21"/>
                <w:szCs w:val="21"/>
              </w:rPr>
              <w:t>min</w:t>
            </w:r>
            <w:r>
              <w:rPr>
                <w:sz w:val="21"/>
                <w:szCs w:val="21"/>
              </w:rPr>
              <w:t>utes</w:t>
            </w:r>
            <w:proofErr w:type="spellEnd"/>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Frame rate</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 xml:space="preserve">About </w:t>
            </w:r>
            <w:r>
              <w:rPr>
                <w:sz w:val="21"/>
                <w:szCs w:val="21"/>
                <w:highlight w:val="yellow"/>
              </w:rPr>
              <w:t>[value]</w:t>
            </w:r>
            <w:r>
              <w:rPr>
                <w:sz w:val="21"/>
                <w:szCs w:val="21"/>
              </w:rPr>
              <w:t xml:space="preserve"> frames per second (displayed on screen while running)</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Output format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PNG image of the drawing on a white background</w:t>
            </w:r>
          </w:p>
        </w:tc>
      </w:tr>
    </w:tbl>
    <w:p w:rsidR="00237EA7" w:rsidRDefault="00237EA7">
      <w:pPr>
        <w:spacing w:after="160"/>
      </w:pPr>
    </w:p>
    <w:p w:rsidR="00543D18" w:rsidRDefault="00543D18">
      <w:pPr>
        <w:spacing w:after="160"/>
      </w:pPr>
    </w:p>
    <w:p w:rsidR="00543D18" w:rsidRDefault="00543D18">
      <w:pPr>
        <w:spacing w:after="160"/>
      </w:pPr>
    </w:p>
    <w:p w:rsidR="00543D18" w:rsidRDefault="00543D18">
      <w:pPr>
        <w:spacing w:after="160"/>
      </w:pPr>
    </w:p>
    <w:p w:rsidR="00543D18" w:rsidRDefault="00543D18">
      <w:pPr>
        <w:spacing w:after="160"/>
      </w:pPr>
    </w:p>
    <w:p w:rsidR="00543D18" w:rsidRDefault="00543D18">
      <w:pPr>
        <w:spacing w:after="160"/>
      </w:pPr>
    </w:p>
    <w:p w:rsidR="00543D18" w:rsidRDefault="00543D18">
      <w:pPr>
        <w:spacing w:after="160"/>
      </w:pPr>
    </w:p>
    <w:p w:rsidR="00543D18" w:rsidRDefault="00543D18">
      <w:pPr>
        <w:spacing w:after="160"/>
      </w:pPr>
    </w:p>
    <w:p w:rsidR="00237EA7" w:rsidRDefault="0081506D">
      <w:pPr>
        <w:pStyle w:val="Heading1"/>
      </w:pPr>
      <w:r>
        <w:lastRenderedPageBreak/>
        <w:t>6. Methodology / Proposed Approach</w:t>
      </w:r>
    </w:p>
    <w:p w:rsidR="00237EA7" w:rsidRDefault="0081506D">
      <w:pPr>
        <w:spacing w:after="120" w:line="300" w:lineRule="auto"/>
        <w:jc w:val="both"/>
      </w:pPr>
      <w:r>
        <w:t>T</w:t>
      </w:r>
      <w:r>
        <w:t>he system processes each video frame through the pipeline in Figure 2. The steps are described below.</w:t>
      </w:r>
    </w:p>
    <w:p w:rsidR="00237EA7" w:rsidRDefault="0081506D">
      <w:pPr>
        <w:spacing w:before="120"/>
        <w:jc w:val="center"/>
      </w:pPr>
      <w:r>
        <w:rPr>
          <w:noProof/>
        </w:rPr>
        <w:drawing>
          <wp:inline distT="0" distB="0" distL="0" distR="0">
            <wp:extent cx="4572000" cy="2981325"/>
            <wp:effectExtent l="0" t="0" r="0" b="0"/>
            <wp:docPr id="1" name="pipeline" descr="Air Canvas processing pipeline flowchart"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81325"/>
                    </a:xfrm>
                    <a:prstGeom prst="rect">
                      <a:avLst/>
                    </a:prstGeom>
                  </pic:spPr>
                </pic:pic>
              </a:graphicData>
            </a:graphic>
          </wp:inline>
        </w:drawing>
      </w:r>
    </w:p>
    <w:p w:rsidR="00237EA7" w:rsidRDefault="0081506D">
      <w:pPr>
        <w:spacing w:before="60" w:after="200"/>
        <w:jc w:val="center"/>
      </w:pPr>
      <w:r>
        <w:rPr>
          <w:i/>
          <w:iCs/>
          <w:sz w:val="21"/>
          <w:szCs w:val="21"/>
        </w:rPr>
        <w:t>Figure 2: Block diagram of the Air Canvas processing pipeline</w:t>
      </w:r>
    </w:p>
    <w:p w:rsidR="00237EA7" w:rsidRDefault="0081506D">
      <w:pPr>
        <w:pStyle w:val="ListParagraph"/>
        <w:numPr>
          <w:ilvl w:val="0"/>
          <w:numId w:val="4"/>
        </w:numPr>
        <w:spacing w:after="80" w:line="290" w:lineRule="auto"/>
        <w:jc w:val="both"/>
      </w:pPr>
      <w:r>
        <w:rPr>
          <w:b/>
          <w:bCs/>
        </w:rPr>
        <w:t>Frame acquisition and pre-processing:</w:t>
      </w:r>
      <w:r>
        <w:t xml:space="preserve"> a frame is read from the webcam, flipped horizontal</w:t>
      </w:r>
      <w:r>
        <w:t>ly so that it behaves like a mirror, and resized. A 7 x 7 Gaussian blur reduces sensor noise.</w:t>
      </w:r>
    </w:p>
    <w:p w:rsidR="00237EA7" w:rsidRDefault="0081506D">
      <w:pPr>
        <w:pStyle w:val="ListParagraph"/>
        <w:numPr>
          <w:ilvl w:val="0"/>
          <w:numId w:val="4"/>
        </w:numPr>
        <w:spacing w:after="80" w:line="290" w:lineRule="auto"/>
        <w:jc w:val="both"/>
      </w:pPr>
      <w:proofErr w:type="spellStart"/>
      <w:r>
        <w:rPr>
          <w:b/>
          <w:bCs/>
        </w:rPr>
        <w:t>Colour</w:t>
      </w:r>
      <w:proofErr w:type="spellEnd"/>
      <w:r>
        <w:rPr>
          <w:b/>
          <w:bCs/>
        </w:rPr>
        <w:t xml:space="preserve"> detection:</w:t>
      </w:r>
      <w:r>
        <w:t xml:space="preserve"> the frame is converted to HSV and </w:t>
      </w:r>
      <w:proofErr w:type="spellStart"/>
      <w:r>
        <w:t>YCrCb</w:t>
      </w:r>
      <w:proofErr w:type="spellEnd"/>
      <w:r>
        <w:t xml:space="preserve">. Pixels that fall within the skin range in both </w:t>
      </w:r>
      <w:proofErr w:type="spellStart"/>
      <w:r>
        <w:t>colour</w:t>
      </w:r>
      <w:proofErr w:type="spellEnd"/>
      <w:r>
        <w:t xml:space="preserve"> spaces are kept (logical AND). After calibration,</w:t>
      </w:r>
      <w:r>
        <w:t xml:space="preserve"> a range measured from the user's own hand in HSV is used instead.</w:t>
      </w:r>
    </w:p>
    <w:p w:rsidR="00237EA7" w:rsidRDefault="0081506D">
      <w:pPr>
        <w:pStyle w:val="ListParagraph"/>
        <w:numPr>
          <w:ilvl w:val="0"/>
          <w:numId w:val="4"/>
        </w:numPr>
        <w:spacing w:after="80" w:line="290" w:lineRule="auto"/>
        <w:jc w:val="both"/>
      </w:pPr>
      <w:r>
        <w:rPr>
          <w:b/>
          <w:bCs/>
        </w:rPr>
        <w:t>Face removal:</w:t>
      </w:r>
      <w:r>
        <w:t xml:space="preserve"> a </w:t>
      </w:r>
      <w:proofErr w:type="spellStart"/>
      <w:r>
        <w:t>Haar</w:t>
      </w:r>
      <w:proofErr w:type="spellEnd"/>
      <w:r>
        <w:t xml:space="preserve"> cascade finds the face, and a rectangle around it is blacked out in the mask, since the face has the same </w:t>
      </w:r>
      <w:proofErr w:type="spellStart"/>
      <w:r>
        <w:t>colour</w:t>
      </w:r>
      <w:proofErr w:type="spellEnd"/>
      <w:r>
        <w:t xml:space="preserve"> as the hand.</w:t>
      </w:r>
    </w:p>
    <w:p w:rsidR="00237EA7" w:rsidRDefault="0081506D">
      <w:pPr>
        <w:pStyle w:val="ListParagraph"/>
        <w:numPr>
          <w:ilvl w:val="0"/>
          <w:numId w:val="4"/>
        </w:numPr>
        <w:spacing w:after="80" w:line="290" w:lineRule="auto"/>
        <w:jc w:val="both"/>
      </w:pPr>
      <w:r>
        <w:rPr>
          <w:b/>
          <w:bCs/>
        </w:rPr>
        <w:t>Masking and clean-up:</w:t>
      </w:r>
      <w:r>
        <w:t xml:space="preserve"> morphological openin</w:t>
      </w:r>
      <w:r>
        <w:t xml:space="preserve">g removes small specks, closing fills holes, and a median filter </w:t>
      </w:r>
      <w:proofErr w:type="spellStart"/>
      <w:r>
        <w:t>smooths</w:t>
      </w:r>
      <w:proofErr w:type="spellEnd"/>
      <w:r>
        <w:t xml:space="preserve"> the edges of the mask.</w:t>
      </w:r>
    </w:p>
    <w:p w:rsidR="00237EA7" w:rsidRDefault="0081506D">
      <w:pPr>
        <w:pStyle w:val="ListParagraph"/>
        <w:numPr>
          <w:ilvl w:val="0"/>
          <w:numId w:val="4"/>
        </w:numPr>
        <w:spacing w:after="80" w:line="290" w:lineRule="auto"/>
        <w:jc w:val="both"/>
      </w:pPr>
      <w:r>
        <w:rPr>
          <w:b/>
          <w:bCs/>
        </w:rPr>
        <w:t>Tracking:</w:t>
      </w:r>
      <w:r>
        <w:t xml:space="preserve"> the largest contour above a minimum area is taken as the hand. Its top-most point is the fingertip, and an exponential moving average </w:t>
      </w:r>
      <w:proofErr w:type="spellStart"/>
      <w:r>
        <w:t>smooths</w:t>
      </w:r>
      <w:proofErr w:type="spellEnd"/>
      <w:r>
        <w:t xml:space="preserve"> the posi</w:t>
      </w:r>
      <w:r>
        <w:t>tion.</w:t>
      </w:r>
    </w:p>
    <w:p w:rsidR="00237EA7" w:rsidRDefault="0081506D">
      <w:pPr>
        <w:pStyle w:val="ListParagraph"/>
        <w:numPr>
          <w:ilvl w:val="0"/>
          <w:numId w:val="4"/>
        </w:numPr>
        <w:spacing w:after="80" w:line="290" w:lineRule="auto"/>
        <w:jc w:val="both"/>
      </w:pPr>
      <w:r>
        <w:rPr>
          <w:b/>
          <w:bCs/>
        </w:rPr>
        <w:t>Gesture recognition:</w:t>
      </w:r>
      <w:r>
        <w:t xml:space="preserve"> the convex hull and convexity defects give the number of raised fingers, and the solidity separates a fist from a pointing finger.</w:t>
      </w:r>
    </w:p>
    <w:p w:rsidR="00237EA7" w:rsidRDefault="0081506D">
      <w:pPr>
        <w:pStyle w:val="ListParagraph"/>
        <w:numPr>
          <w:ilvl w:val="0"/>
          <w:numId w:val="4"/>
        </w:numPr>
        <w:spacing w:after="80" w:line="290" w:lineRule="auto"/>
        <w:jc w:val="both"/>
      </w:pPr>
      <w:r>
        <w:rPr>
          <w:b/>
          <w:bCs/>
        </w:rPr>
        <w:t>Drawing and overlay:</w:t>
      </w:r>
      <w:r>
        <w:t xml:space="preserve"> line segments between consecutive fingertip positions are drawn on a black ca</w:t>
      </w:r>
      <w:r>
        <w:t>nvas. The canvas is merged with the live frame using a binary stroke mask and bitwise AND / OR operations.</w:t>
      </w:r>
    </w:p>
    <w:p w:rsidR="00237EA7" w:rsidRDefault="0081506D">
      <w:pPr>
        <w:pStyle w:val="ListParagraph"/>
        <w:numPr>
          <w:ilvl w:val="0"/>
          <w:numId w:val="4"/>
        </w:numPr>
        <w:spacing w:after="80" w:line="290" w:lineRule="auto"/>
        <w:jc w:val="both"/>
      </w:pPr>
      <w:r>
        <w:rPr>
          <w:b/>
          <w:bCs/>
        </w:rPr>
        <w:t>Output:</w:t>
      </w:r>
      <w:r>
        <w:t xml:space="preserve"> the combined frame is displayed with the toolbar and status text. The canvas can be saved as a PNG at any time.</w:t>
      </w:r>
    </w:p>
    <w:p w:rsidR="00237EA7" w:rsidRDefault="00237EA7">
      <w:pPr>
        <w:spacing w:after="80"/>
      </w:pPr>
    </w:p>
    <w:p w:rsidR="00237EA7" w:rsidRDefault="0081506D">
      <w:pPr>
        <w:keepNext/>
        <w:spacing w:after="60" w:line="300" w:lineRule="auto"/>
      </w:pPr>
      <w:r>
        <w:rPr>
          <w:b/>
          <w:bCs/>
        </w:rPr>
        <w:lastRenderedPageBreak/>
        <w:t>Algorithm (</w:t>
      </w:r>
      <w:proofErr w:type="spellStart"/>
      <w:r>
        <w:rPr>
          <w:b/>
          <w:bCs/>
        </w:rPr>
        <w:t>pseudocode</w:t>
      </w:r>
      <w:proofErr w:type="spellEnd"/>
      <w:r>
        <w:rPr>
          <w:b/>
          <w:bCs/>
        </w:rPr>
        <w: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7EA7">
        <w:tblPrEx>
          <w:tblCellMar>
            <w:top w:w="0" w:type="dxa"/>
            <w:bottom w:w="0" w:type="dxa"/>
          </w:tblCellMar>
        </w:tblPrEx>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rsidR="00237EA7" w:rsidRDefault="0081506D">
            <w:pPr>
              <w:spacing w:line="252" w:lineRule="auto"/>
            </w:pPr>
            <w:proofErr w:type="spellStart"/>
            <w:r>
              <w:rPr>
                <w:rFonts w:ascii="Courier New" w:eastAsia="Courier New" w:hAnsi="Courier New" w:cs="Courier New"/>
                <w:sz w:val="18"/>
                <w:szCs w:val="18"/>
              </w:rPr>
              <w:t>initialise</w:t>
            </w:r>
            <w:proofErr w:type="spellEnd"/>
            <w:r>
              <w:rPr>
                <w:rFonts w:ascii="Courier New" w:eastAsia="Courier New" w:hAnsi="Courier New" w:cs="Courier New"/>
                <w:sz w:val="18"/>
                <w:szCs w:val="18"/>
              </w:rPr>
              <w:t xml:space="preserve"> camera, canvas = black image, </w:t>
            </w:r>
            <w:proofErr w:type="spellStart"/>
            <w:r>
              <w:rPr>
                <w:rFonts w:ascii="Courier New" w:eastAsia="Courier New" w:hAnsi="Courier New" w:cs="Courier New"/>
                <w:sz w:val="18"/>
                <w:szCs w:val="18"/>
              </w:rPr>
              <w:t>colour</w:t>
            </w:r>
            <w:proofErr w:type="spellEnd"/>
            <w:r>
              <w:rPr>
                <w:rFonts w:ascii="Courier New" w:eastAsia="Courier New" w:hAnsi="Courier New" w:cs="Courier New"/>
                <w:sz w:val="18"/>
                <w:szCs w:val="18"/>
              </w:rPr>
              <w:t xml:space="preserve"> = BLUE,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 None</w:t>
            </w:r>
          </w:p>
          <w:p w:rsidR="00237EA7" w:rsidRDefault="0081506D">
            <w:pPr>
              <w:spacing w:line="252" w:lineRule="auto"/>
            </w:pPr>
            <w:r>
              <w:rPr>
                <w:rFonts w:ascii="Courier New" w:eastAsia="Courier New" w:hAnsi="Courier New" w:cs="Courier New"/>
                <w:sz w:val="18"/>
                <w:szCs w:val="18"/>
              </w:rPr>
              <w:t>while camera is open:</w:t>
            </w:r>
          </w:p>
          <w:p w:rsidR="00237EA7" w:rsidRDefault="0081506D">
            <w:pPr>
              <w:spacing w:line="252" w:lineRule="auto"/>
            </w:pPr>
            <w:r>
              <w:rPr>
                <w:rFonts w:ascii="Courier New" w:eastAsia="Courier New" w:hAnsi="Courier New" w:cs="Courier New"/>
                <w:sz w:val="18"/>
                <w:szCs w:val="18"/>
              </w:rPr>
              <w:t xml:space="preserve">    frame  = flip(</w:t>
            </w:r>
            <w:proofErr w:type="spellStart"/>
            <w:r>
              <w:rPr>
                <w:rFonts w:ascii="Courier New" w:eastAsia="Courier New" w:hAnsi="Courier New" w:cs="Courier New"/>
                <w:sz w:val="18"/>
                <w:szCs w:val="18"/>
              </w:rPr>
              <w:t>read_frame</w:t>
            </w:r>
            <w:proofErr w:type="spellEnd"/>
            <w:r>
              <w:rPr>
                <w:rFonts w:ascii="Courier New" w:eastAsia="Courier New" w:hAnsi="Courier New" w:cs="Courier New"/>
                <w:sz w:val="18"/>
                <w:szCs w:val="18"/>
              </w:rPr>
              <w:t>())</w:t>
            </w:r>
          </w:p>
          <w:p w:rsidR="00237EA7" w:rsidRDefault="0081506D">
            <w:pPr>
              <w:spacing w:line="252" w:lineRule="auto"/>
            </w:pPr>
            <w:r>
              <w:rPr>
                <w:rFonts w:ascii="Courier New" w:eastAsia="Courier New" w:hAnsi="Courier New" w:cs="Courier New"/>
                <w:sz w:val="18"/>
                <w:szCs w:val="18"/>
              </w:rPr>
              <w:t xml:space="preserve">    mask   = </w:t>
            </w:r>
            <w:proofErr w:type="spellStart"/>
            <w:r>
              <w:rPr>
                <w:rFonts w:ascii="Courier New" w:eastAsia="Courier New" w:hAnsi="Courier New" w:cs="Courier New"/>
                <w:sz w:val="18"/>
                <w:szCs w:val="18"/>
              </w:rPr>
              <w:t>skin_mask</w:t>
            </w:r>
            <w:proofErr w:type="spellEnd"/>
            <w:r>
              <w:rPr>
                <w:rFonts w:ascii="Courier New" w:eastAsia="Courier New" w:hAnsi="Courier New" w:cs="Courier New"/>
                <w:sz w:val="18"/>
                <w:szCs w:val="18"/>
              </w:rPr>
              <w:t xml:space="preserve">(frame)       # HSV AND </w:t>
            </w:r>
            <w:proofErr w:type="spellStart"/>
            <w:r>
              <w:rPr>
                <w:rFonts w:ascii="Courier New" w:eastAsia="Courier New" w:hAnsi="Courier New" w:cs="Courier New"/>
                <w:sz w:val="18"/>
                <w:szCs w:val="18"/>
              </w:rPr>
              <w:t>YCrCb</w:t>
            </w:r>
            <w:proofErr w:type="spellEnd"/>
            <w:r>
              <w:rPr>
                <w:rFonts w:ascii="Courier New" w:eastAsia="Courier New" w:hAnsi="Courier New" w:cs="Courier New"/>
                <w:sz w:val="18"/>
                <w:szCs w:val="18"/>
              </w:rPr>
              <w:t>, no face, morphology</w:t>
            </w:r>
          </w:p>
          <w:p w:rsidR="00237EA7" w:rsidRDefault="0081506D">
            <w:pPr>
              <w:spacing w:line="252" w:lineRule="auto"/>
            </w:pPr>
            <w:r>
              <w:rPr>
                <w:rFonts w:ascii="Courier New" w:eastAsia="Courier New" w:hAnsi="Courier New" w:cs="Courier New"/>
                <w:sz w:val="18"/>
                <w:szCs w:val="18"/>
              </w:rPr>
              <w:t xml:space="preserve">    hand   = </w:t>
            </w:r>
            <w:proofErr w:type="spellStart"/>
            <w:r>
              <w:rPr>
                <w:rFonts w:ascii="Courier New" w:eastAsia="Courier New" w:hAnsi="Courier New" w:cs="Courier New"/>
                <w:sz w:val="18"/>
                <w:szCs w:val="18"/>
              </w:rPr>
              <w:t>largest_contour</w:t>
            </w:r>
            <w:proofErr w:type="spellEnd"/>
            <w:r>
              <w:rPr>
                <w:rFonts w:ascii="Courier New" w:eastAsia="Courier New" w:hAnsi="Courier New" w:cs="Courier New"/>
                <w:sz w:val="18"/>
                <w:szCs w:val="18"/>
              </w:rPr>
              <w:t>(mask)</w:t>
            </w:r>
          </w:p>
          <w:p w:rsidR="00237EA7" w:rsidRDefault="0081506D">
            <w:pPr>
              <w:spacing w:line="252" w:lineRule="auto"/>
            </w:pPr>
            <w:r>
              <w:rPr>
                <w:rFonts w:ascii="Courier New" w:eastAsia="Courier New" w:hAnsi="Courier New" w:cs="Courier New"/>
                <w:sz w:val="18"/>
                <w:szCs w:val="18"/>
              </w:rPr>
              <w:t xml:space="preserve">    if hand is found and a</w:t>
            </w:r>
            <w:r>
              <w:rPr>
                <w:rFonts w:ascii="Courier New" w:eastAsia="Courier New" w:hAnsi="Courier New" w:cs="Courier New"/>
                <w:sz w:val="18"/>
                <w:szCs w:val="18"/>
              </w:rPr>
              <w:t>rea &gt; MIN_AREA:</w:t>
            </w:r>
          </w:p>
          <w:p w:rsidR="00237EA7" w:rsidRDefault="0081506D">
            <w:pPr>
              <w:spacing w:line="252" w:lineRule="auto"/>
            </w:pPr>
            <w:r>
              <w:rPr>
                <w:rFonts w:ascii="Courier New" w:eastAsia="Courier New" w:hAnsi="Courier New" w:cs="Courier New"/>
                <w:sz w:val="18"/>
                <w:szCs w:val="18"/>
              </w:rPr>
              <w:t xml:space="preserve">        tip, defects, solidity = </w:t>
            </w:r>
            <w:proofErr w:type="spellStart"/>
            <w:r>
              <w:rPr>
                <w:rFonts w:ascii="Courier New" w:eastAsia="Courier New" w:hAnsi="Courier New" w:cs="Courier New"/>
                <w:sz w:val="18"/>
                <w:szCs w:val="18"/>
              </w:rPr>
              <w:t>analyse</w:t>
            </w:r>
            <w:proofErr w:type="spellEnd"/>
            <w:r>
              <w:rPr>
                <w:rFonts w:ascii="Courier New" w:eastAsia="Courier New" w:hAnsi="Courier New" w:cs="Courier New"/>
                <w:sz w:val="18"/>
                <w:szCs w:val="18"/>
              </w:rPr>
              <w:t>(hand)   # top point, hull, defects</w:t>
            </w:r>
          </w:p>
          <w:p w:rsidR="00237EA7" w:rsidRDefault="0081506D">
            <w:pPr>
              <w:spacing w:line="252" w:lineRule="auto"/>
            </w:pPr>
            <w:r>
              <w:rPr>
                <w:rFonts w:ascii="Courier New" w:eastAsia="Courier New" w:hAnsi="Courier New" w:cs="Courier New"/>
                <w:sz w:val="18"/>
                <w:szCs w:val="18"/>
              </w:rPr>
              <w:t xml:space="preserve">        tip  = alpha*</w:t>
            </w:r>
            <w:proofErr w:type="spellStart"/>
            <w:r>
              <w:rPr>
                <w:rFonts w:ascii="Courier New" w:eastAsia="Courier New" w:hAnsi="Courier New" w:cs="Courier New"/>
                <w:sz w:val="18"/>
                <w:szCs w:val="18"/>
              </w:rPr>
              <w:t>tip_prev</w:t>
            </w:r>
            <w:proofErr w:type="spellEnd"/>
            <w:r>
              <w:rPr>
                <w:rFonts w:ascii="Courier New" w:eastAsia="Courier New" w:hAnsi="Courier New" w:cs="Courier New"/>
                <w:sz w:val="18"/>
                <w:szCs w:val="18"/>
              </w:rPr>
              <w:t xml:space="preserve"> + (1-alpha)*tip    # smoothing</w:t>
            </w:r>
          </w:p>
          <w:p w:rsidR="00237EA7" w:rsidRDefault="0081506D">
            <w:pPr>
              <w:spacing w:line="252" w:lineRule="auto"/>
            </w:pPr>
            <w:r>
              <w:rPr>
                <w:rFonts w:ascii="Courier New" w:eastAsia="Courier New" w:hAnsi="Courier New" w:cs="Courier New"/>
                <w:sz w:val="18"/>
                <w:szCs w:val="18"/>
              </w:rPr>
              <w:t xml:space="preserve">        mode = classify(defects, solidity)</w:t>
            </w:r>
          </w:p>
          <w:p w:rsidR="00237EA7" w:rsidRDefault="0081506D">
            <w:pPr>
              <w:spacing w:line="252" w:lineRule="auto"/>
            </w:pPr>
            <w:r>
              <w:rPr>
                <w:rFonts w:ascii="Courier New" w:eastAsia="Courier New" w:hAnsi="Courier New" w:cs="Courier New"/>
                <w:sz w:val="18"/>
                <w:szCs w:val="18"/>
              </w:rPr>
              <w:t xml:space="preserve">        if   mode == DRAW   and tip below toolbar:</w:t>
            </w:r>
          </w:p>
          <w:p w:rsidR="00237EA7" w:rsidRDefault="0081506D">
            <w:pPr>
              <w:spacing w:line="252" w:lineRule="auto"/>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draw_line</w:t>
            </w:r>
            <w:proofErr w:type="spellEnd"/>
            <w:r>
              <w:rPr>
                <w:rFonts w:ascii="Courier New" w:eastAsia="Courier New" w:hAnsi="Courier New" w:cs="Courier New"/>
                <w:sz w:val="18"/>
                <w:szCs w:val="18"/>
              </w:rPr>
              <w:t xml:space="preserve">(canvas,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tip, </w:t>
            </w:r>
            <w:proofErr w:type="spellStart"/>
            <w:r>
              <w:rPr>
                <w:rFonts w:ascii="Courier New" w:eastAsia="Courier New" w:hAnsi="Courier New" w:cs="Courier New"/>
                <w:sz w:val="18"/>
                <w:szCs w:val="18"/>
              </w:rPr>
              <w:t>colour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 tip</w:t>
            </w:r>
          </w:p>
          <w:p w:rsidR="00237EA7" w:rsidRDefault="0081506D">
            <w:pPr>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mode == SELECT and tip over a button for 0.6 s:</w:t>
            </w:r>
          </w:p>
          <w:p w:rsidR="00237EA7" w:rsidRDefault="0081506D">
            <w:pPr>
              <w:spacing w:line="252" w:lineRule="auto"/>
            </w:pPr>
            <w:r>
              <w:rPr>
                <w:rFonts w:ascii="Courier New" w:eastAsia="Courier New" w:hAnsi="Courier New" w:cs="Courier New"/>
                <w:sz w:val="18"/>
                <w:szCs w:val="18"/>
              </w:rPr>
              <w:t xml:space="preserve">             apply(button)              # </w:t>
            </w:r>
            <w:proofErr w:type="spellStart"/>
            <w:r>
              <w:rPr>
                <w:rFonts w:ascii="Courier New" w:eastAsia="Courier New" w:hAnsi="Courier New" w:cs="Courier New"/>
                <w:sz w:val="18"/>
                <w:szCs w:val="18"/>
              </w:rPr>
              <w:t>colour</w:t>
            </w:r>
            <w:proofErr w:type="spellEnd"/>
            <w:r>
              <w:rPr>
                <w:rFonts w:ascii="Courier New" w:eastAsia="Courier New" w:hAnsi="Courier New" w:cs="Courier New"/>
                <w:sz w:val="18"/>
                <w:szCs w:val="18"/>
              </w:rPr>
              <w:t xml:space="preserve"> / eraser / clear / save</w:t>
            </w:r>
          </w:p>
          <w:p w:rsidR="00237EA7" w:rsidRDefault="0081506D">
            <w:pPr>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mode == CLEAR  held for 1 s:</w:t>
            </w:r>
          </w:p>
          <w:p w:rsidR="00237EA7" w:rsidRDefault="0081506D">
            <w:pPr>
              <w:spacing w:line="252" w:lineRule="auto"/>
            </w:pPr>
            <w:r>
              <w:rPr>
                <w:rFonts w:ascii="Courier New" w:eastAsia="Courier New" w:hAnsi="Courier New" w:cs="Courier New"/>
                <w:sz w:val="18"/>
                <w:szCs w:val="18"/>
              </w:rPr>
              <w:t xml:space="preserve">             canvas = black</w:t>
            </w:r>
          </w:p>
          <w:p w:rsidR="00237EA7" w:rsidRDefault="0081506D">
            <w:pPr>
              <w:spacing w:line="252" w:lineRule="auto"/>
            </w:pPr>
            <w:r>
              <w:rPr>
                <w:rFonts w:ascii="Courier New" w:eastAsia="Courier New" w:hAnsi="Courier New" w:cs="Courier New"/>
                <w:sz w:val="18"/>
                <w:szCs w:val="18"/>
              </w:rPr>
              <w:t xml:space="preserve">        else: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 None                        # pen lifted</w:t>
            </w:r>
          </w:p>
          <w:p w:rsidR="00237EA7" w:rsidRDefault="0081506D">
            <w:pPr>
              <w:spacing w:line="252" w:lineRule="auto"/>
            </w:pPr>
            <w:r>
              <w:rPr>
                <w:rFonts w:ascii="Courier New" w:eastAsia="Courier New" w:hAnsi="Courier New" w:cs="Courier New"/>
                <w:sz w:val="18"/>
                <w:szCs w:val="18"/>
              </w:rPr>
              <w:t xml:space="preserve">    output = overlay(frame, canvas)             # bitwise masking</w:t>
            </w:r>
          </w:p>
          <w:p w:rsidR="00237EA7" w:rsidRDefault="0081506D">
            <w:pPr>
              <w:spacing w:line="252" w:lineRule="auto"/>
            </w:pPr>
            <w:r>
              <w:rPr>
                <w:rFonts w:ascii="Courier New" w:eastAsia="Courier New" w:hAnsi="Courier New" w:cs="Courier New"/>
                <w:sz w:val="18"/>
                <w:szCs w:val="18"/>
              </w:rPr>
              <w:t xml:space="preserve">    show(output); </w:t>
            </w:r>
            <w:proofErr w:type="spellStart"/>
            <w:r>
              <w:rPr>
                <w:rFonts w:ascii="Courier New" w:eastAsia="Courier New" w:hAnsi="Courier New" w:cs="Courier New"/>
                <w:sz w:val="18"/>
                <w:szCs w:val="18"/>
              </w:rPr>
              <w:t>handle_keys</w:t>
            </w:r>
            <w:proofErr w:type="spellEnd"/>
            <w:r>
              <w:rPr>
                <w:rFonts w:ascii="Courier New" w:eastAsia="Courier New" w:hAnsi="Courier New" w:cs="Courier New"/>
                <w:sz w:val="18"/>
                <w:szCs w:val="18"/>
              </w:rPr>
              <w:t>()</w:t>
            </w:r>
          </w:p>
        </w:tc>
      </w:tr>
    </w:tbl>
    <w:p w:rsidR="00237EA7" w:rsidRDefault="0081506D">
      <w:pPr>
        <w:pStyle w:val="Heading1"/>
      </w:pPr>
      <w:r>
        <w:t>7. Techniques / Algorithms Used</w:t>
      </w:r>
    </w:p>
    <w:p w:rsidR="00237EA7" w:rsidRDefault="0081506D">
      <w:pPr>
        <w:pStyle w:val="Heading2"/>
      </w:pPr>
      <w:r>
        <w:t>7.1 Image Processing Techniques</w:t>
      </w:r>
    </w:p>
    <w:p w:rsidR="00237EA7" w:rsidRDefault="0081506D">
      <w:pPr>
        <w:pStyle w:val="ListParagraph"/>
        <w:numPr>
          <w:ilvl w:val="0"/>
          <w:numId w:val="3"/>
        </w:numPr>
        <w:spacing w:after="60" w:line="290" w:lineRule="auto"/>
        <w:jc w:val="both"/>
      </w:pPr>
      <w:proofErr w:type="spellStart"/>
      <w:r>
        <w:rPr>
          <w:b/>
          <w:bCs/>
        </w:rPr>
        <w:t>Colour</w:t>
      </w:r>
      <w:proofErr w:type="spellEnd"/>
      <w:r>
        <w:rPr>
          <w:b/>
          <w:bCs/>
        </w:rPr>
        <w:t xml:space="preserve"> space conversion:</w:t>
      </w:r>
      <w:r>
        <w:t xml:space="preserve"> BGR to HSV and </w:t>
      </w:r>
      <w:proofErr w:type="spellStart"/>
      <w:r>
        <w:t>YCrCb</w:t>
      </w:r>
      <w:proofErr w:type="spellEnd"/>
      <w:r>
        <w:t xml:space="preserve">. These separate </w:t>
      </w:r>
      <w:proofErr w:type="spellStart"/>
      <w:r>
        <w:t>colour</w:t>
      </w:r>
      <w:proofErr w:type="spellEnd"/>
      <w:r>
        <w:t xml:space="preserve"> from brightness, which makes skin detection less affected by lighting than raw RGB.</w:t>
      </w:r>
    </w:p>
    <w:p w:rsidR="00237EA7" w:rsidRDefault="0081506D">
      <w:pPr>
        <w:pStyle w:val="ListParagraph"/>
        <w:numPr>
          <w:ilvl w:val="0"/>
          <w:numId w:val="3"/>
        </w:numPr>
        <w:spacing w:after="60" w:line="290" w:lineRule="auto"/>
        <w:jc w:val="both"/>
      </w:pPr>
      <w:proofErr w:type="spellStart"/>
      <w:r>
        <w:rPr>
          <w:b/>
          <w:bCs/>
        </w:rPr>
        <w:t>Thresholding</w:t>
      </w:r>
      <w:proofErr w:type="spellEnd"/>
      <w:r>
        <w:rPr>
          <w:b/>
          <w:bCs/>
        </w:rPr>
        <w:t>:</w:t>
      </w:r>
      <w:r>
        <w:t xml:space="preserve"> cv2.inRange keeps pixels within lower and upper bounds. Default bounds are H 0-20, S 30-170, V 60-255 (HSV) and C</w:t>
      </w:r>
      <w:r>
        <w:t xml:space="preserve">r 135-180, </w:t>
      </w:r>
      <w:proofErr w:type="spellStart"/>
      <w:r>
        <w:t>Cb</w:t>
      </w:r>
      <w:proofErr w:type="spellEnd"/>
      <w:r>
        <w:t xml:space="preserve"> 85-135 (</w:t>
      </w:r>
      <w:proofErr w:type="spellStart"/>
      <w:r>
        <w:t>YCrCb</w:t>
      </w:r>
      <w:proofErr w:type="spellEnd"/>
      <w:r>
        <w:t>). The calibrated range uses the 3rd and 97th percentiles of the sampled hand region plus a safety margin.</w:t>
      </w:r>
    </w:p>
    <w:p w:rsidR="00237EA7" w:rsidRDefault="0081506D">
      <w:pPr>
        <w:pStyle w:val="ListParagraph"/>
        <w:numPr>
          <w:ilvl w:val="0"/>
          <w:numId w:val="3"/>
        </w:numPr>
        <w:spacing w:after="60" w:line="290" w:lineRule="auto"/>
        <w:jc w:val="both"/>
      </w:pPr>
      <w:r>
        <w:rPr>
          <w:b/>
          <w:bCs/>
        </w:rPr>
        <w:t>Filtering:</w:t>
      </w:r>
      <w:r>
        <w:t xml:space="preserve"> a 7 x 7 Gaussian filter before </w:t>
      </w:r>
      <w:proofErr w:type="spellStart"/>
      <w:r>
        <w:t>thresholding</w:t>
      </w:r>
      <w:proofErr w:type="spellEnd"/>
      <w:r>
        <w:t>, and a 5 x 5 median filter on the mask to remove salt-and-pepper no</w:t>
      </w:r>
      <w:r>
        <w:t>ise.</w:t>
      </w:r>
    </w:p>
    <w:p w:rsidR="00237EA7" w:rsidRDefault="0081506D">
      <w:pPr>
        <w:pStyle w:val="ListParagraph"/>
        <w:numPr>
          <w:ilvl w:val="0"/>
          <w:numId w:val="3"/>
        </w:numPr>
        <w:spacing w:after="60" w:line="290" w:lineRule="auto"/>
        <w:jc w:val="both"/>
      </w:pPr>
      <w:r>
        <w:rPr>
          <w:b/>
          <w:bCs/>
        </w:rPr>
        <w:t>Morphological operations:</w:t>
      </w:r>
      <w:r>
        <w:t xml:space="preserve"> opening and closing with a 5 x 5 elliptical element, two iterations each, to remove noise and fill gaps.</w:t>
      </w:r>
    </w:p>
    <w:p w:rsidR="00237EA7" w:rsidRDefault="0081506D">
      <w:pPr>
        <w:pStyle w:val="ListParagraph"/>
        <w:numPr>
          <w:ilvl w:val="0"/>
          <w:numId w:val="3"/>
        </w:numPr>
        <w:spacing w:after="60" w:line="290" w:lineRule="auto"/>
        <w:jc w:val="both"/>
      </w:pPr>
      <w:r>
        <w:rPr>
          <w:b/>
          <w:bCs/>
        </w:rPr>
        <w:t>Image segmentation and masking:</w:t>
      </w:r>
      <w:r>
        <w:t xml:space="preserve"> the binary mask separates the hand from the background, and bitwise AND / OR operations </w:t>
      </w:r>
      <w:r>
        <w:t>paste the drawing onto the video.</w:t>
      </w:r>
    </w:p>
    <w:p w:rsidR="00237EA7" w:rsidRDefault="0081506D">
      <w:pPr>
        <w:pStyle w:val="ListParagraph"/>
        <w:numPr>
          <w:ilvl w:val="0"/>
          <w:numId w:val="3"/>
        </w:numPr>
        <w:spacing w:after="60" w:line="290" w:lineRule="auto"/>
        <w:jc w:val="both"/>
      </w:pPr>
      <w:r>
        <w:rPr>
          <w:b/>
          <w:bCs/>
        </w:rPr>
        <w:t>Feature extraction:</w:t>
      </w:r>
      <w:r>
        <w:t xml:space="preserve"> contours, convex hull, convexity defects, solidity (contour area divided by hull area) and the top-most contour point.</w:t>
      </w:r>
    </w:p>
    <w:p w:rsidR="00237EA7" w:rsidRDefault="0081506D">
      <w:pPr>
        <w:pStyle w:val="Heading2"/>
      </w:pPr>
      <w:r>
        <w:t>7.2 Video Processing Techniques</w:t>
      </w:r>
    </w:p>
    <w:p w:rsidR="00237EA7" w:rsidRDefault="0081506D">
      <w:pPr>
        <w:pStyle w:val="ListParagraph"/>
        <w:numPr>
          <w:ilvl w:val="0"/>
          <w:numId w:val="3"/>
        </w:numPr>
        <w:spacing w:after="60" w:line="290" w:lineRule="auto"/>
        <w:jc w:val="both"/>
      </w:pPr>
      <w:r>
        <w:rPr>
          <w:b/>
          <w:bCs/>
        </w:rPr>
        <w:t>Frame extraction:</w:t>
      </w:r>
      <w:r>
        <w:t xml:space="preserve"> the video stream is processed one</w:t>
      </w:r>
      <w:r>
        <w:t xml:space="preserve"> frame at a time.</w:t>
      </w:r>
    </w:p>
    <w:p w:rsidR="00237EA7" w:rsidRDefault="0081506D">
      <w:pPr>
        <w:pStyle w:val="ListParagraph"/>
        <w:numPr>
          <w:ilvl w:val="0"/>
          <w:numId w:val="3"/>
        </w:numPr>
        <w:spacing w:after="60" w:line="290" w:lineRule="auto"/>
        <w:jc w:val="both"/>
      </w:pPr>
      <w:r>
        <w:rPr>
          <w:b/>
          <w:bCs/>
        </w:rPr>
        <w:t>Object detection and tracking:</w:t>
      </w:r>
      <w:r>
        <w:t xml:space="preserve"> a </w:t>
      </w:r>
      <w:proofErr w:type="spellStart"/>
      <w:r>
        <w:t>Haar</w:t>
      </w:r>
      <w:proofErr w:type="spellEnd"/>
      <w:r>
        <w:t xml:space="preserve"> cascade detects the face (to exclude it), while the hand is tracked frame by frame as the largest contour.</w:t>
      </w:r>
    </w:p>
    <w:p w:rsidR="00237EA7" w:rsidRDefault="0081506D">
      <w:pPr>
        <w:pStyle w:val="ListParagraph"/>
        <w:numPr>
          <w:ilvl w:val="0"/>
          <w:numId w:val="3"/>
        </w:numPr>
        <w:spacing w:after="60" w:line="290" w:lineRule="auto"/>
        <w:jc w:val="both"/>
      </w:pPr>
      <w:r>
        <w:rPr>
          <w:b/>
          <w:bCs/>
        </w:rPr>
        <w:t>Temporal smoothing:</w:t>
      </w:r>
      <w:r>
        <w:t xml:space="preserve"> an exponential moving average, </w:t>
      </w:r>
      <w:proofErr w:type="gramStart"/>
      <w:r>
        <w:t>p(</w:t>
      </w:r>
      <w:proofErr w:type="gramEnd"/>
      <w:r>
        <w:t xml:space="preserve">t) = a * p(t-1) + (1 - a) * x(t) with a </w:t>
      </w:r>
      <w:r>
        <w:t>= 0.5, reduces jitter in the fingertip position.</w:t>
      </w:r>
    </w:p>
    <w:p w:rsidR="00237EA7" w:rsidRDefault="0081506D">
      <w:pPr>
        <w:pStyle w:val="ListParagraph"/>
        <w:numPr>
          <w:ilvl w:val="0"/>
          <w:numId w:val="3"/>
        </w:numPr>
        <w:spacing w:after="60" w:line="290" w:lineRule="auto"/>
        <w:jc w:val="both"/>
      </w:pPr>
      <w:r>
        <w:rPr>
          <w:b/>
          <w:bCs/>
        </w:rPr>
        <w:lastRenderedPageBreak/>
        <w:t>Frame-wise gesture logic and dwell timing:</w:t>
      </w:r>
      <w:r>
        <w:t xml:space="preserve"> gestures are classified in every frame; a button is pressed only when the fingertip stays on it for 0.6 s, and the canvas is cleared only when an open palm is held </w:t>
      </w:r>
      <w:r>
        <w:t>for 1 s.</w:t>
      </w:r>
    </w:p>
    <w:p w:rsidR="00237EA7" w:rsidRDefault="0081506D">
      <w:pPr>
        <w:pStyle w:val="Heading2"/>
      </w:pPr>
      <w:r>
        <w:t>7.3 Gesture Recognition Rules</w:t>
      </w:r>
    </w:p>
    <w:p w:rsidR="00237EA7" w:rsidRDefault="0081506D">
      <w:pPr>
        <w:keepNext/>
        <w:spacing w:after="120" w:line="300" w:lineRule="auto"/>
        <w:jc w:val="both"/>
      </w:pPr>
      <w:r>
        <w:t>A convexity defect is counted as a gap between two fingers when its angle (cosine rule) is at most 80 degrees and its depth is more than 12% of the hand's bounding-box height. The rules are listed in Table 2.</w:t>
      </w:r>
    </w:p>
    <w:p w:rsidR="00237EA7" w:rsidRDefault="0081506D">
      <w:pPr>
        <w:keepNext/>
        <w:spacing w:after="60" w:line="300" w:lineRule="auto"/>
        <w:jc w:val="center"/>
      </w:pPr>
      <w:r>
        <w:rPr>
          <w:b/>
          <w:bCs/>
        </w:rPr>
        <w:t>Table 2:</w:t>
      </w:r>
      <w:r>
        <w:t xml:space="preserve"> Gesture classification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600"/>
        <w:gridCol w:w="2726"/>
      </w:tblGrid>
      <w:tr w:rsidR="00237EA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Defects counted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Solidity</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Gesture</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Action</w:t>
            </w:r>
          </w:p>
        </w:tc>
      </w:tr>
      <w:tr w:rsidR="00237EA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&gt; 0.90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Fist</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Pause (pen lifted)</w:t>
            </w:r>
          </w:p>
        </w:tc>
      </w:tr>
      <w:tr w:rsidR="00237EA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&lt;= 0.90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One finger (index)</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Draw</w:t>
            </w:r>
          </w:p>
        </w:tc>
      </w:tr>
      <w:tr w:rsidR="00237EA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any</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Two fingers</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Select toolbar button</w:t>
            </w:r>
          </w:p>
        </w:tc>
      </w:tr>
      <w:tr w:rsidR="00237EA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4 or more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any</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Open palm</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Clear canvas (hold 1 s)</w:t>
            </w:r>
          </w:p>
        </w:tc>
      </w:tr>
      <w:tr w:rsidR="00237EA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2 or 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any</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Other</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Pause</w:t>
            </w:r>
          </w:p>
        </w:tc>
      </w:tr>
    </w:tbl>
    <w:p w:rsidR="00237EA7" w:rsidRDefault="0081506D">
      <w:pPr>
        <w:pStyle w:val="Heading1"/>
      </w:pPr>
      <w:r>
        <w:t>8. Implementation</w:t>
      </w:r>
    </w:p>
    <w:p w:rsidR="00237EA7" w:rsidRDefault="0081506D">
      <w:pPr>
        <w:spacing w:after="120" w:line="300" w:lineRule="auto"/>
        <w:jc w:val="both"/>
      </w:pPr>
      <w:r>
        <w:t xml:space="preserve">The program is written in Python 3.12 using </w:t>
      </w:r>
      <w:proofErr w:type="spellStart"/>
      <w:r>
        <w:t>OpenCV</w:t>
      </w:r>
      <w:proofErr w:type="spellEnd"/>
      <w:r>
        <w:t xml:space="preserve"> and </w:t>
      </w:r>
      <w:proofErr w:type="spellStart"/>
      <w:r>
        <w:t>NumPy</w:t>
      </w:r>
      <w:proofErr w:type="spellEnd"/>
      <w:r>
        <w:t>. It was developed in Visual Studio Code and run on a Windows laptop with its built-in webcam. No GPU was used.</w:t>
      </w:r>
    </w:p>
    <w:p w:rsidR="00237EA7" w:rsidRDefault="0081506D">
      <w:pPr>
        <w:keepNext/>
        <w:spacing w:after="60" w:line="300" w:lineRule="auto"/>
        <w:jc w:val="center"/>
      </w:pPr>
      <w:r>
        <w:rPr>
          <w:b/>
          <w:bCs/>
        </w:rPr>
        <w:t>Table 3:</w:t>
      </w:r>
      <w:r>
        <w:t xml:space="preserve"> Implementation details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37EA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Item</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Details</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Programming language</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Python 3.12</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Software / tools</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Visual Studio Code, Windows</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Libraries</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proofErr w:type="spellStart"/>
            <w:r>
              <w:rPr>
                <w:sz w:val="21"/>
                <w:szCs w:val="21"/>
              </w:rPr>
              <w:t>OpenCV</w:t>
            </w:r>
            <w:proofErr w:type="spellEnd"/>
            <w:r>
              <w:rPr>
                <w:sz w:val="21"/>
                <w:szCs w:val="21"/>
              </w:rPr>
              <w:t xml:space="preserve"> (</w:t>
            </w:r>
            <w:proofErr w:type="spellStart"/>
            <w:r>
              <w:rPr>
                <w:sz w:val="21"/>
                <w:szCs w:val="21"/>
              </w:rPr>
              <w:t>opencv</w:t>
            </w:r>
            <w:proofErr w:type="spellEnd"/>
            <w:r>
              <w:rPr>
                <w:sz w:val="21"/>
                <w:szCs w:val="21"/>
              </w:rPr>
              <w:t xml:space="preserve">-python) for capture, filtering, </w:t>
            </w:r>
            <w:proofErr w:type="spellStart"/>
            <w:r>
              <w:rPr>
                <w:sz w:val="21"/>
                <w:szCs w:val="21"/>
              </w:rPr>
              <w:t>colour</w:t>
            </w:r>
            <w:proofErr w:type="spellEnd"/>
            <w:r>
              <w:rPr>
                <w:sz w:val="21"/>
                <w:szCs w:val="21"/>
              </w:rPr>
              <w:t xml:space="preserve"> conversion, contours, drawing and </w:t>
            </w:r>
            <w:proofErr w:type="spellStart"/>
            <w:r>
              <w:rPr>
                <w:sz w:val="21"/>
                <w:szCs w:val="21"/>
              </w:rPr>
              <w:t>Haar</w:t>
            </w:r>
            <w:proofErr w:type="spellEnd"/>
            <w:r>
              <w:rPr>
                <w:sz w:val="21"/>
                <w:szCs w:val="21"/>
              </w:rPr>
              <w:t xml:space="preserve"> cascade; </w:t>
            </w:r>
            <w:proofErr w:type="spellStart"/>
            <w:r>
              <w:rPr>
                <w:sz w:val="21"/>
                <w:szCs w:val="21"/>
              </w:rPr>
              <w:t>NumPy</w:t>
            </w:r>
            <w:proofErr w:type="spellEnd"/>
            <w:r>
              <w:rPr>
                <w:sz w:val="21"/>
                <w:szCs w:val="21"/>
              </w:rPr>
              <w:t xml:space="preserve"> for arrays and percentile calculation; math, time, </w:t>
            </w:r>
            <w:proofErr w:type="spellStart"/>
            <w:r>
              <w:rPr>
                <w:sz w:val="21"/>
                <w:szCs w:val="21"/>
              </w:rPr>
              <w:t>os</w:t>
            </w:r>
            <w:proofErr w:type="spellEnd"/>
            <w:r>
              <w:rPr>
                <w:sz w:val="21"/>
                <w:szCs w:val="21"/>
              </w:rPr>
              <w:t xml:space="preserve">, </w:t>
            </w:r>
            <w:proofErr w:type="spellStart"/>
            <w:r>
              <w:rPr>
                <w:sz w:val="21"/>
                <w:szCs w:val="21"/>
              </w:rPr>
              <w:t>datetime</w:t>
            </w:r>
            <w:proofErr w:type="spellEnd"/>
            <w:r>
              <w:rPr>
                <w:sz w:val="21"/>
                <w:szCs w:val="21"/>
              </w:rPr>
              <w:t xml:space="preserve"> from the standard library</w:t>
            </w:r>
          </w:p>
        </w:tc>
      </w:tr>
      <w:tr w:rsidR="00237EA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Hardware</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sidP="00543D18">
            <w:r>
              <w:rPr>
                <w:sz w:val="21"/>
                <w:szCs w:val="21"/>
              </w:rPr>
              <w:t>Laptop with built-in webcam</w:t>
            </w:r>
          </w:p>
        </w:tc>
      </w:tr>
    </w:tbl>
    <w:p w:rsidR="00237EA7" w:rsidRDefault="00237EA7">
      <w:pPr>
        <w:spacing w:after="160"/>
      </w:pPr>
    </w:p>
    <w:p w:rsidR="00237EA7" w:rsidRDefault="0081506D">
      <w:pPr>
        <w:keepNext/>
        <w:spacing w:after="60" w:line="300" w:lineRule="auto"/>
      </w:pPr>
      <w:r>
        <w:rPr>
          <w:b/>
          <w:bCs/>
        </w:rPr>
        <w:t>Important implementation steps</w:t>
      </w:r>
    </w:p>
    <w:p w:rsidR="00237EA7" w:rsidRDefault="0081506D">
      <w:pPr>
        <w:pStyle w:val="ListParagraph"/>
        <w:numPr>
          <w:ilvl w:val="0"/>
          <w:numId w:val="5"/>
        </w:numPr>
        <w:spacing w:after="80" w:line="290" w:lineRule="auto"/>
        <w:jc w:val="both"/>
      </w:pPr>
      <w:r>
        <w:t>Open the webcam, set the resolution to 1280 x 720 and create a black canvas of the same size.</w:t>
      </w:r>
    </w:p>
    <w:p w:rsidR="00237EA7" w:rsidRDefault="0081506D">
      <w:pPr>
        <w:pStyle w:val="ListParagraph"/>
        <w:numPr>
          <w:ilvl w:val="0"/>
          <w:numId w:val="5"/>
        </w:numPr>
        <w:spacing w:after="80" w:line="290" w:lineRule="auto"/>
        <w:jc w:val="both"/>
      </w:pPr>
      <w:r>
        <w:t xml:space="preserve">Build the skin mask with </w:t>
      </w:r>
      <w:proofErr w:type="spellStart"/>
      <w:r>
        <w:t>skin_</w:t>
      </w:r>
      <w:proofErr w:type="gramStart"/>
      <w:r>
        <w:t>mask</w:t>
      </w:r>
      <w:proofErr w:type="spellEnd"/>
      <w:r>
        <w:t>(</w:t>
      </w:r>
      <w:proofErr w:type="gramEnd"/>
      <w:r>
        <w:t xml:space="preserve">), combining HSV and </w:t>
      </w:r>
      <w:proofErr w:type="spellStart"/>
      <w:r>
        <w:t>YCrCb</w:t>
      </w:r>
      <w:proofErr w:type="spellEnd"/>
      <w:r>
        <w:t xml:space="preserve"> thresholds, face removal and morphology.</w:t>
      </w:r>
    </w:p>
    <w:p w:rsidR="00237EA7" w:rsidRDefault="0081506D">
      <w:pPr>
        <w:pStyle w:val="ListParagraph"/>
        <w:numPr>
          <w:ilvl w:val="0"/>
          <w:numId w:val="5"/>
        </w:numPr>
        <w:spacing w:after="80" w:line="290" w:lineRule="auto"/>
        <w:jc w:val="both"/>
      </w:pPr>
      <w:r>
        <w:t xml:space="preserve">Press K to calibrate: the hand </w:t>
      </w:r>
      <w:proofErr w:type="spellStart"/>
      <w:r>
        <w:t>colour</w:t>
      </w:r>
      <w:proofErr w:type="spellEnd"/>
      <w:r>
        <w:t xml:space="preserve"> inside the green box is sampled and a personal HSV range is created.</w:t>
      </w:r>
    </w:p>
    <w:p w:rsidR="00237EA7" w:rsidRDefault="0081506D">
      <w:pPr>
        <w:pStyle w:val="ListParagraph"/>
        <w:numPr>
          <w:ilvl w:val="0"/>
          <w:numId w:val="5"/>
        </w:numPr>
        <w:spacing w:after="80" w:line="290" w:lineRule="auto"/>
        <w:jc w:val="both"/>
      </w:pPr>
      <w:r>
        <w:t xml:space="preserve">Find the largest contour and use </w:t>
      </w:r>
      <w:proofErr w:type="spellStart"/>
      <w:r>
        <w:t>analyse_</w:t>
      </w:r>
      <w:proofErr w:type="gramStart"/>
      <w:r>
        <w:t>hand</w:t>
      </w:r>
      <w:proofErr w:type="spellEnd"/>
      <w:r>
        <w:t>(</w:t>
      </w:r>
      <w:proofErr w:type="gramEnd"/>
      <w:r>
        <w:t>) to get the fingertip, defect count and solidity.</w:t>
      </w:r>
    </w:p>
    <w:p w:rsidR="00237EA7" w:rsidRDefault="0081506D">
      <w:pPr>
        <w:pStyle w:val="ListParagraph"/>
        <w:numPr>
          <w:ilvl w:val="0"/>
          <w:numId w:val="5"/>
        </w:numPr>
        <w:spacing w:after="80" w:line="290" w:lineRule="auto"/>
        <w:jc w:val="both"/>
      </w:pPr>
      <w:r>
        <w:lastRenderedPageBreak/>
        <w:t xml:space="preserve">Classify the gesture with </w:t>
      </w:r>
      <w:proofErr w:type="spellStart"/>
      <w:r>
        <w:t>get_</w:t>
      </w:r>
      <w:proofErr w:type="gramStart"/>
      <w:r>
        <w:t>mode</w:t>
      </w:r>
      <w:proofErr w:type="spellEnd"/>
      <w:r>
        <w:t>(</w:t>
      </w:r>
      <w:proofErr w:type="gramEnd"/>
      <w:r>
        <w:t xml:space="preserve">) and act on it: </w:t>
      </w:r>
      <w:r>
        <w:t>draw a line, select a button, clear the canvas or pause.</w:t>
      </w:r>
    </w:p>
    <w:p w:rsidR="00237EA7" w:rsidRDefault="0081506D">
      <w:pPr>
        <w:pStyle w:val="ListParagraph"/>
        <w:numPr>
          <w:ilvl w:val="0"/>
          <w:numId w:val="5"/>
        </w:numPr>
        <w:spacing w:after="80" w:line="290" w:lineRule="auto"/>
        <w:jc w:val="both"/>
      </w:pPr>
      <w:r>
        <w:t xml:space="preserve">Combine the canvas and frame in </w:t>
      </w:r>
      <w:proofErr w:type="spellStart"/>
      <w:r>
        <w:t>overlay_</w:t>
      </w:r>
      <w:proofErr w:type="gramStart"/>
      <w:r>
        <w:t>canvas</w:t>
      </w:r>
      <w:proofErr w:type="spellEnd"/>
      <w:r>
        <w:t>(</w:t>
      </w:r>
      <w:proofErr w:type="gramEnd"/>
      <w:r>
        <w:t>) using a threshold mask and cv2.bitwise_and / cv2.add.</w:t>
      </w:r>
    </w:p>
    <w:p w:rsidR="00237EA7" w:rsidRDefault="0081506D">
      <w:pPr>
        <w:pStyle w:val="ListParagraph"/>
        <w:numPr>
          <w:ilvl w:val="0"/>
          <w:numId w:val="5"/>
        </w:numPr>
        <w:spacing w:after="80" w:line="290" w:lineRule="auto"/>
        <w:jc w:val="both"/>
      </w:pPr>
      <w:r>
        <w:t xml:space="preserve">Save the drawing with </w:t>
      </w:r>
      <w:proofErr w:type="spellStart"/>
      <w:r>
        <w:t>save_</w:t>
      </w:r>
      <w:proofErr w:type="gramStart"/>
      <w:r>
        <w:t>drawing</w:t>
      </w:r>
      <w:proofErr w:type="spellEnd"/>
      <w:r>
        <w:t>(</w:t>
      </w:r>
      <w:proofErr w:type="gramEnd"/>
      <w:r>
        <w:t xml:space="preserve">), which places the strokes on a white background and writes </w:t>
      </w:r>
      <w:r>
        <w:t xml:space="preserve">a time-stamped PNG into the </w:t>
      </w:r>
      <w:proofErr w:type="spellStart"/>
      <w:r>
        <w:t>saved_drawings</w:t>
      </w:r>
      <w:proofErr w:type="spellEnd"/>
      <w:r>
        <w:t xml:space="preserve"> folder.</w:t>
      </w:r>
    </w:p>
    <w:p w:rsidR="00237EA7" w:rsidRDefault="0081506D">
      <w:pPr>
        <w:spacing w:after="60" w:line="300" w:lineRule="auto"/>
        <w:jc w:val="both"/>
      </w:pPr>
      <w:r>
        <w:t xml:space="preserve">Keyboard shortcuts: K calibrate, 1-4 </w:t>
      </w:r>
      <w:proofErr w:type="spellStart"/>
      <w:r>
        <w:t>colours</w:t>
      </w:r>
      <w:proofErr w:type="spellEnd"/>
      <w:r>
        <w:t>, E eraser, C clear, S save, + / - brush size, Q or Esc quit.</w:t>
      </w:r>
    </w:p>
    <w:p w:rsidR="00237EA7" w:rsidRDefault="0081506D">
      <w:pPr>
        <w:pStyle w:val="Heading1"/>
      </w:pPr>
      <w:r>
        <w:t>9. Results and Discussion</w:t>
      </w:r>
    </w:p>
    <w:p w:rsidR="00237EA7" w:rsidRDefault="006D2953">
      <w:pPr>
        <w:pStyle w:val="Heading2"/>
      </w:pPr>
      <w:r>
        <w:t>9.1</w:t>
      </w:r>
      <w:r w:rsidR="0081506D">
        <w:t xml:space="preserve"> Gesture Recognition Results</w:t>
      </w:r>
    </w:p>
    <w:p w:rsidR="00237EA7" w:rsidRDefault="0081506D">
      <w:pPr>
        <w:keepNext/>
        <w:spacing w:after="120" w:line="300" w:lineRule="auto"/>
        <w:jc w:val="both"/>
      </w:pPr>
      <w:r>
        <w:t xml:space="preserve">Each gesture was performed </w:t>
      </w:r>
      <w:r w:rsidR="006D2953">
        <w:t>20</w:t>
      </w:r>
      <w:r>
        <w:t xml:space="preserve"> times by </w:t>
      </w:r>
      <w:r w:rsidR="006D2953">
        <w:t xml:space="preserve">5 </w:t>
      </w:r>
      <w:r>
        <w:t>users, and the number of correct recognitions was counted. Replace the highlighted entries with your own measured values.</w:t>
      </w:r>
    </w:p>
    <w:p w:rsidR="00237EA7" w:rsidRDefault="0081506D">
      <w:pPr>
        <w:keepNext/>
        <w:spacing w:after="60" w:line="300" w:lineRule="auto"/>
        <w:jc w:val="center"/>
      </w:pPr>
      <w:r>
        <w:rPr>
          <w:b/>
          <w:bCs/>
        </w:rPr>
        <w:t>Table 4:</w:t>
      </w:r>
      <w:r>
        <w:t xml:space="preserve"> Gesture recognition performance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226"/>
      </w:tblGrid>
      <w:tr w:rsidR="00237EA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Gesture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Trials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Correct</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rsidR="00237EA7" w:rsidRDefault="0081506D">
            <w:pPr>
              <w:jc w:val="center"/>
            </w:pPr>
            <w:r>
              <w:rPr>
                <w:b/>
                <w:bCs/>
                <w:sz w:val="21"/>
                <w:szCs w:val="21"/>
              </w:rPr>
              <w:t>Accuracy (%)</w:t>
            </w:r>
          </w:p>
        </w:tc>
      </w:tr>
      <w:tr w:rsidR="00237EA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One finger (draw)</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18</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90%</w:t>
            </w:r>
          </w:p>
        </w:tc>
      </w:tr>
      <w:tr w:rsidR="00237EA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Two fingers (select)</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18</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90%</w:t>
            </w:r>
          </w:p>
        </w:tc>
      </w:tr>
      <w:tr w:rsidR="00237EA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Open palm (clear)</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98%</w:t>
            </w:r>
          </w:p>
        </w:tc>
      </w:tr>
      <w:tr w:rsidR="00237EA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81506D">
            <w:r>
              <w:rPr>
                <w:sz w:val="21"/>
                <w:szCs w:val="21"/>
              </w:rPr>
              <w:t>Fist (pause)</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20</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rsidR="00237EA7" w:rsidRDefault="00543D18">
            <w:r>
              <w:rPr>
                <w:sz w:val="21"/>
                <w:szCs w:val="21"/>
              </w:rPr>
              <w:t>98%</w:t>
            </w:r>
          </w:p>
        </w:tc>
      </w:tr>
    </w:tbl>
    <w:p w:rsidR="00237EA7" w:rsidRDefault="006D2953">
      <w:pPr>
        <w:pStyle w:val="Heading2"/>
      </w:pPr>
      <w:r>
        <w:t>9.2</w:t>
      </w:r>
      <w:bookmarkStart w:id="0" w:name="_GoBack"/>
      <w:bookmarkEnd w:id="0"/>
      <w:r w:rsidR="0081506D">
        <w:t xml:space="preserve"> Discussion</w:t>
      </w:r>
    </w:p>
    <w:p w:rsidR="00237EA7" w:rsidRDefault="0081506D">
      <w:pPr>
        <w:spacing w:after="120" w:line="300" w:lineRule="auto"/>
        <w:jc w:val="both"/>
      </w:pPr>
      <w:r>
        <w:t xml:space="preserve">Calibration gave a much cleaner mask than the default skin range because it adapts to the user's skin tone and the room lighting. Morphological opening and closing removed most isolated noise pixels, and the exponential smoothing produced steadier strokes </w:t>
      </w:r>
      <w:r>
        <w:t>at the cost of a small delay behind the real fingertip. Using hull-based finger counting and dwell timing made gesture commands more stable than reacting to single frames. The system worked best with even lighting, a plain background and the hand held clea</w:t>
      </w:r>
      <w:r>
        <w:t xml:space="preserve">rly inside the camera view. </w:t>
      </w:r>
    </w:p>
    <w:p w:rsidR="00237EA7" w:rsidRDefault="0081506D">
      <w:pPr>
        <w:pStyle w:val="Heading1"/>
      </w:pPr>
      <w:r>
        <w:t>10. Challenges / Limitations</w:t>
      </w:r>
    </w:p>
    <w:p w:rsidR="00237EA7" w:rsidRDefault="0081506D">
      <w:pPr>
        <w:pStyle w:val="ListParagraph"/>
        <w:numPr>
          <w:ilvl w:val="0"/>
          <w:numId w:val="3"/>
        </w:numPr>
        <w:spacing w:after="60" w:line="290" w:lineRule="auto"/>
        <w:jc w:val="both"/>
      </w:pPr>
      <w:r>
        <w:rPr>
          <w:b/>
          <w:bCs/>
        </w:rPr>
        <w:t>Skin-</w:t>
      </w:r>
      <w:proofErr w:type="spellStart"/>
      <w:r>
        <w:rPr>
          <w:b/>
          <w:bCs/>
        </w:rPr>
        <w:t>coloured</w:t>
      </w:r>
      <w:proofErr w:type="spellEnd"/>
      <w:r>
        <w:rPr>
          <w:b/>
          <w:bCs/>
        </w:rPr>
        <w:t xml:space="preserve"> objects:</w:t>
      </w:r>
      <w:r>
        <w:t xml:space="preserve"> wooden furniture, the face and the neck can pass the </w:t>
      </w:r>
      <w:proofErr w:type="spellStart"/>
      <w:r>
        <w:t>colour</w:t>
      </w:r>
      <w:proofErr w:type="spellEnd"/>
      <w:r>
        <w:t xml:space="preserve"> test. The face is removed with a</w:t>
      </w:r>
      <w:r>
        <w:t xml:space="preserve"> </w:t>
      </w:r>
      <w:proofErr w:type="spellStart"/>
      <w:r>
        <w:t>Haar</w:t>
      </w:r>
      <w:proofErr w:type="spellEnd"/>
      <w:r>
        <w:t xml:space="preserve"> cascade, but other objects can still produce false regions.</w:t>
      </w:r>
    </w:p>
    <w:p w:rsidR="00237EA7" w:rsidRDefault="0081506D">
      <w:pPr>
        <w:pStyle w:val="ListParagraph"/>
        <w:numPr>
          <w:ilvl w:val="0"/>
          <w:numId w:val="3"/>
        </w:numPr>
        <w:spacing w:after="60" w:line="290" w:lineRule="auto"/>
        <w:jc w:val="both"/>
      </w:pPr>
      <w:r>
        <w:rPr>
          <w:b/>
          <w:bCs/>
        </w:rPr>
        <w:t>Lighting sensitivity:</w:t>
      </w:r>
      <w:r>
        <w:t xml:space="preserve"> strong shadows, dim light or </w:t>
      </w:r>
      <w:proofErr w:type="spellStart"/>
      <w:r>
        <w:t>coloured</w:t>
      </w:r>
      <w:proofErr w:type="spellEnd"/>
      <w:r>
        <w:t xml:space="preserve"> light shift the skin </w:t>
      </w:r>
      <w:proofErr w:type="spellStart"/>
      <w:r>
        <w:t>colour</w:t>
      </w:r>
      <w:proofErr w:type="spellEnd"/>
      <w:r>
        <w:t>, so recalibration may be needed.</w:t>
      </w:r>
    </w:p>
    <w:p w:rsidR="00237EA7" w:rsidRDefault="0081506D">
      <w:pPr>
        <w:pStyle w:val="ListParagraph"/>
        <w:numPr>
          <w:ilvl w:val="0"/>
          <w:numId w:val="3"/>
        </w:numPr>
        <w:spacing w:after="60" w:line="290" w:lineRule="auto"/>
        <w:jc w:val="both"/>
      </w:pPr>
      <w:r>
        <w:rPr>
          <w:b/>
          <w:bCs/>
        </w:rPr>
        <w:t>Fingertip definition:</w:t>
      </w:r>
      <w:r>
        <w:t xml:space="preserve"> the top-most contour point is used as the fingertip, so the finger must point upwards. A tilted hand can give a wrong point.</w:t>
      </w:r>
    </w:p>
    <w:p w:rsidR="00237EA7" w:rsidRDefault="0081506D">
      <w:pPr>
        <w:pStyle w:val="ListParagraph"/>
        <w:numPr>
          <w:ilvl w:val="0"/>
          <w:numId w:val="3"/>
        </w:numPr>
        <w:spacing w:after="60" w:line="290" w:lineRule="auto"/>
        <w:jc w:val="both"/>
      </w:pPr>
      <w:r>
        <w:rPr>
          <w:b/>
          <w:bCs/>
        </w:rPr>
        <w:t>Gesture ambiguity:</w:t>
      </w:r>
      <w:r>
        <w:t xml:space="preserve"> convexity defects are noisy, so two raised fingers may be counted as one or three, especially when fingers are </w:t>
      </w:r>
      <w:r>
        <w:t>close together.</w:t>
      </w:r>
    </w:p>
    <w:p w:rsidR="00237EA7" w:rsidRDefault="0081506D">
      <w:pPr>
        <w:pStyle w:val="ListParagraph"/>
        <w:numPr>
          <w:ilvl w:val="0"/>
          <w:numId w:val="3"/>
        </w:numPr>
        <w:spacing w:after="60" w:line="290" w:lineRule="auto"/>
        <w:jc w:val="both"/>
      </w:pPr>
      <w:r>
        <w:rPr>
          <w:b/>
          <w:bCs/>
        </w:rPr>
        <w:lastRenderedPageBreak/>
        <w:t>Smoothing delay:</w:t>
      </w:r>
      <w:r>
        <w:t xml:space="preserve"> more smoothing gives steadier lines but makes the pen lag; this had to be balanced by trial.</w:t>
      </w:r>
    </w:p>
    <w:p w:rsidR="00237EA7" w:rsidRDefault="0081506D">
      <w:pPr>
        <w:pStyle w:val="ListParagraph"/>
        <w:numPr>
          <w:ilvl w:val="0"/>
          <w:numId w:val="3"/>
        </w:numPr>
        <w:spacing w:after="60" w:line="290" w:lineRule="auto"/>
        <w:jc w:val="both"/>
      </w:pPr>
      <w:r>
        <w:rPr>
          <w:b/>
          <w:bCs/>
        </w:rPr>
        <w:t>Hardware limits:</w:t>
      </w:r>
      <w:r>
        <w:t xml:space="preserve"> a 2D webcam gives no depth, so there is no touch or hover detection, and the frame rate depends on the laptop and</w:t>
      </w:r>
      <w:r>
        <w:t xml:space="preserve"> camera.</w:t>
      </w:r>
    </w:p>
    <w:p w:rsidR="00237EA7" w:rsidRDefault="0081506D">
      <w:pPr>
        <w:pStyle w:val="ListParagraph"/>
        <w:numPr>
          <w:ilvl w:val="0"/>
          <w:numId w:val="3"/>
        </w:numPr>
        <w:spacing w:after="60" w:line="290" w:lineRule="auto"/>
        <w:jc w:val="both"/>
      </w:pPr>
      <w:r>
        <w:rPr>
          <w:b/>
          <w:bCs/>
        </w:rPr>
        <w:t>No benchmark dataset:</w:t>
      </w:r>
      <w:r>
        <w:t xml:space="preserve"> because the input is live video, results were measured in our own tests and are not directly comparable with published methods.</w:t>
      </w:r>
    </w:p>
    <w:p w:rsidR="00237EA7" w:rsidRDefault="0081506D">
      <w:pPr>
        <w:pStyle w:val="ListParagraph"/>
        <w:numPr>
          <w:ilvl w:val="0"/>
          <w:numId w:val="3"/>
        </w:numPr>
        <w:spacing w:after="60" w:line="290" w:lineRule="auto"/>
        <w:jc w:val="both"/>
      </w:pPr>
      <w:r>
        <w:rPr>
          <w:b/>
          <w:bCs/>
        </w:rPr>
        <w:t>Failure cases:</w:t>
      </w:r>
      <w:r>
        <w:t xml:space="preserve"> the method fails when the hand overlaps the face, when the background is skin-</w:t>
      </w:r>
      <w:proofErr w:type="spellStart"/>
      <w:r>
        <w:t>coloured</w:t>
      </w:r>
      <w:proofErr w:type="spellEnd"/>
      <w:r>
        <w:t>, or when more than one hand is in view (only the largest contour is used).</w:t>
      </w:r>
    </w:p>
    <w:p w:rsidR="00237EA7" w:rsidRDefault="0081506D">
      <w:pPr>
        <w:pStyle w:val="Heading1"/>
      </w:pPr>
      <w:r>
        <w:t>11. Conclusion</w:t>
      </w:r>
    </w:p>
    <w:p w:rsidR="00237EA7" w:rsidRDefault="0081506D">
      <w:pPr>
        <w:spacing w:after="120" w:line="300" w:lineRule="auto"/>
        <w:jc w:val="both"/>
      </w:pPr>
      <w:r>
        <w:t>Air Canvas, a real-time touch-free drawing application, was implemented in Pyt</w:t>
      </w:r>
      <w:r>
        <w:t xml:space="preserve">hon with </w:t>
      </w:r>
      <w:proofErr w:type="spellStart"/>
      <w:r>
        <w:t>OpenCV</w:t>
      </w:r>
      <w:proofErr w:type="spellEnd"/>
      <w:r>
        <w:t xml:space="preserve">. The user draws in the air with the index finger, selects </w:t>
      </w:r>
      <w:proofErr w:type="spellStart"/>
      <w:r>
        <w:t>colours</w:t>
      </w:r>
      <w:proofErr w:type="spellEnd"/>
      <w:r>
        <w:t xml:space="preserve"> and the eraser with two-finger gestures, clears the canvas with an open palm and saves the result as an image.</w:t>
      </w:r>
    </w:p>
    <w:p w:rsidR="00237EA7" w:rsidRDefault="0081506D">
      <w:pPr>
        <w:spacing w:after="120" w:line="300" w:lineRule="auto"/>
        <w:jc w:val="both"/>
      </w:pPr>
      <w:r>
        <w:t xml:space="preserve">The techniques used were </w:t>
      </w:r>
      <w:proofErr w:type="spellStart"/>
      <w:r>
        <w:t>colour</w:t>
      </w:r>
      <w:proofErr w:type="spellEnd"/>
      <w:r>
        <w:t xml:space="preserve">-space conversion and </w:t>
      </w:r>
      <w:proofErr w:type="spellStart"/>
      <w:r>
        <w:t>thresholdi</w:t>
      </w:r>
      <w:r>
        <w:t>ng</w:t>
      </w:r>
      <w:proofErr w:type="spellEnd"/>
      <w:r>
        <w:t xml:space="preserve"> (HSV and </w:t>
      </w:r>
      <w:proofErr w:type="spellStart"/>
      <w:r>
        <w:t>YCrCb</w:t>
      </w:r>
      <w:proofErr w:type="spellEnd"/>
      <w:r>
        <w:t>), Gaussian and median filtering, morphological opening and closing, contour extraction, convex hull and convexity-defect analysis, temporal smoothing, and bitwise masking for overlay.</w:t>
      </w:r>
    </w:p>
    <w:p w:rsidR="00237EA7" w:rsidRDefault="0081506D">
      <w:pPr>
        <w:spacing w:after="120" w:line="300" w:lineRule="auto"/>
        <w:jc w:val="both"/>
      </w:pPr>
      <w:r>
        <w:t>The project achieved smooth fingertip-based drawing an</w:t>
      </w:r>
      <w:r>
        <w:t xml:space="preserve">d gesture control using only classical image processing and a single webcam. We learned how the stages of an image-processing pipeline depend on each other, how important lighting and calibration are for </w:t>
      </w:r>
      <w:proofErr w:type="spellStart"/>
      <w:r>
        <w:t>colour</w:t>
      </w:r>
      <w:proofErr w:type="spellEnd"/>
      <w:r>
        <w:t>-based segmentation, and how to balance accura</w:t>
      </w:r>
      <w:r>
        <w:t>cy against speed in a real-time system. Future work could add hand landmark detection with machine learning, multi-hand support, and shape or handwriting recognition.</w:t>
      </w:r>
    </w:p>
    <w:p w:rsidR="00237EA7" w:rsidRDefault="0081506D">
      <w:pPr>
        <w:pStyle w:val="Heading1"/>
      </w:pPr>
      <w:r>
        <w:t>12. References</w:t>
      </w:r>
    </w:p>
    <w:p w:rsidR="00237EA7" w:rsidRDefault="0081506D">
      <w:pPr>
        <w:pStyle w:val="ListParagraph"/>
        <w:numPr>
          <w:ilvl w:val="0"/>
          <w:numId w:val="6"/>
        </w:numPr>
        <w:spacing w:after="90" w:line="280" w:lineRule="auto"/>
      </w:pPr>
      <w:r>
        <w:t xml:space="preserve">R. C. Gonzalez and R. E. Woods, Digital Image Processing, 4th </w:t>
      </w:r>
      <w:proofErr w:type="gramStart"/>
      <w:r>
        <w:t>ed</w:t>
      </w:r>
      <w:proofErr w:type="gramEnd"/>
      <w:r>
        <w:t>. New York</w:t>
      </w:r>
      <w:r>
        <w:t>, NY, USA: Pearson, 2018.</w:t>
      </w:r>
    </w:p>
    <w:p w:rsidR="00237EA7" w:rsidRDefault="0081506D">
      <w:pPr>
        <w:pStyle w:val="ListParagraph"/>
        <w:numPr>
          <w:ilvl w:val="0"/>
          <w:numId w:val="6"/>
        </w:numPr>
        <w:spacing w:after="90" w:line="280" w:lineRule="auto"/>
      </w:pPr>
      <w:r>
        <w:t xml:space="preserve">R. </w:t>
      </w:r>
      <w:proofErr w:type="spellStart"/>
      <w:r>
        <w:t>Szeliski</w:t>
      </w:r>
      <w:proofErr w:type="spellEnd"/>
      <w:r>
        <w:t>, Computer Vision: Algorithms and Applications, 2nd ed. Cham, Switzerland: Springer, 2022.</w:t>
      </w:r>
    </w:p>
    <w:p w:rsidR="00237EA7" w:rsidRDefault="0081506D">
      <w:pPr>
        <w:pStyle w:val="ListParagraph"/>
        <w:numPr>
          <w:ilvl w:val="0"/>
          <w:numId w:val="6"/>
        </w:numPr>
        <w:spacing w:after="90" w:line="280" w:lineRule="auto"/>
      </w:pPr>
      <w:r>
        <w:t xml:space="preserve">G. </w:t>
      </w:r>
      <w:proofErr w:type="spellStart"/>
      <w:r>
        <w:t>Bradski</w:t>
      </w:r>
      <w:proofErr w:type="spellEnd"/>
      <w:r>
        <w:t xml:space="preserve">, "The </w:t>
      </w:r>
      <w:proofErr w:type="spellStart"/>
      <w:r>
        <w:t>OpenCV</w:t>
      </w:r>
      <w:proofErr w:type="spellEnd"/>
      <w:r>
        <w:t xml:space="preserve"> Library," Dr. Dobb's Journal of Software Tools, 2000.</w:t>
      </w:r>
    </w:p>
    <w:p w:rsidR="00237EA7" w:rsidRDefault="0081506D">
      <w:pPr>
        <w:pStyle w:val="ListParagraph"/>
        <w:numPr>
          <w:ilvl w:val="0"/>
          <w:numId w:val="6"/>
        </w:numPr>
        <w:spacing w:after="90" w:line="280" w:lineRule="auto"/>
      </w:pPr>
      <w:proofErr w:type="spellStart"/>
      <w:r>
        <w:t>OpenCV</w:t>
      </w:r>
      <w:proofErr w:type="spellEnd"/>
      <w:r>
        <w:t xml:space="preserve"> Documentation, "Image Processing in </w:t>
      </w:r>
      <w:proofErr w:type="spellStart"/>
      <w:r>
        <w:t>OpenCV</w:t>
      </w:r>
      <w:proofErr w:type="spellEnd"/>
      <w:r>
        <w:t>"</w:t>
      </w:r>
      <w:r>
        <w:t xml:space="preserve"> and "Contours: More Functions (convexity defects)." [Online]. Available: https://docs.opencv.org</w:t>
      </w:r>
    </w:p>
    <w:p w:rsidR="00237EA7" w:rsidRDefault="0081506D">
      <w:pPr>
        <w:pStyle w:val="ListParagraph"/>
        <w:numPr>
          <w:ilvl w:val="0"/>
          <w:numId w:val="6"/>
        </w:numPr>
        <w:spacing w:after="90" w:line="280" w:lineRule="auto"/>
      </w:pPr>
      <w:r>
        <w:t xml:space="preserve">C. R. Harris et al., "Array programming with </w:t>
      </w:r>
      <w:proofErr w:type="spellStart"/>
      <w:r>
        <w:t>NumPy</w:t>
      </w:r>
      <w:proofErr w:type="spellEnd"/>
      <w:r>
        <w:t>," Nature, vol. 585, pp. 357-362, 2020.</w:t>
      </w:r>
    </w:p>
    <w:p w:rsidR="00237EA7" w:rsidRDefault="0081506D">
      <w:pPr>
        <w:pStyle w:val="ListParagraph"/>
        <w:numPr>
          <w:ilvl w:val="0"/>
          <w:numId w:val="6"/>
        </w:numPr>
        <w:spacing w:after="90" w:line="280" w:lineRule="auto"/>
      </w:pPr>
      <w:r>
        <w:t>P. Viola and M. Jones, "Rapid object detection using a boosted casca</w:t>
      </w:r>
      <w:r>
        <w:t>de of simple features," in Proc. IEEE CVPR, 2001, pp. I-511 to I-518.</w:t>
      </w:r>
    </w:p>
    <w:p w:rsidR="00237EA7" w:rsidRDefault="0081506D">
      <w:pPr>
        <w:pStyle w:val="ListParagraph"/>
        <w:numPr>
          <w:ilvl w:val="0"/>
          <w:numId w:val="6"/>
        </w:numPr>
        <w:spacing w:after="90" w:line="280" w:lineRule="auto"/>
      </w:pPr>
      <w:r>
        <w:t xml:space="preserve">D. Chai and K. N. </w:t>
      </w:r>
      <w:proofErr w:type="spellStart"/>
      <w:r>
        <w:t>Ngan</w:t>
      </w:r>
      <w:proofErr w:type="spellEnd"/>
      <w:r>
        <w:t>, "Face segmentation using skin-color map in videophone applications," IEEE Trans. Circuits Syst. Video Technol., vol. 9, no. 4, pp. 551-564, 1999.</w:t>
      </w:r>
    </w:p>
    <w:p w:rsidR="00237EA7" w:rsidRDefault="0081506D">
      <w:pPr>
        <w:pStyle w:val="ListParagraph"/>
        <w:numPr>
          <w:ilvl w:val="0"/>
          <w:numId w:val="6"/>
        </w:numPr>
        <w:spacing w:after="90" w:line="280" w:lineRule="auto"/>
      </w:pPr>
      <w:r>
        <w:lastRenderedPageBreak/>
        <w:t xml:space="preserve">R. M. </w:t>
      </w:r>
      <w:proofErr w:type="spellStart"/>
      <w:r>
        <w:t>Haralick</w:t>
      </w:r>
      <w:proofErr w:type="spellEnd"/>
      <w:r>
        <w:t xml:space="preserve">, </w:t>
      </w:r>
      <w:r>
        <w:t xml:space="preserve">S. R. Sternberg and X. </w:t>
      </w:r>
      <w:proofErr w:type="spellStart"/>
      <w:r>
        <w:t>Zhuang</w:t>
      </w:r>
      <w:proofErr w:type="spellEnd"/>
      <w:r>
        <w:t xml:space="preserve">, "Image analysis using mathematical morphology," IEEE Trans. Pattern Anal. Mach. </w:t>
      </w:r>
      <w:proofErr w:type="spellStart"/>
      <w:r>
        <w:t>Intell</w:t>
      </w:r>
      <w:proofErr w:type="spellEnd"/>
      <w:r>
        <w:t>., vol. PAMI-9, no. 4, pp. 532-550, 1987.</w:t>
      </w:r>
    </w:p>
    <w:p w:rsidR="00237EA7" w:rsidRDefault="0081506D">
      <w:pPr>
        <w:pStyle w:val="ListParagraph"/>
        <w:numPr>
          <w:ilvl w:val="0"/>
          <w:numId w:val="6"/>
        </w:numPr>
        <w:spacing w:after="90" w:line="280" w:lineRule="auto"/>
      </w:pPr>
      <w:r>
        <w:t>S. Suzuki and K. Abe, "Topological structural analysis of digitized binary images by border follo</w:t>
      </w:r>
      <w:r>
        <w:t xml:space="preserve">wing," </w:t>
      </w:r>
      <w:proofErr w:type="spellStart"/>
      <w:r>
        <w:t>Comput</w:t>
      </w:r>
      <w:proofErr w:type="spellEnd"/>
      <w:r>
        <w:t xml:space="preserve">. Vis. Graph. Image </w:t>
      </w:r>
      <w:proofErr w:type="gramStart"/>
      <w:r>
        <w:t>Process.,</w:t>
      </w:r>
      <w:proofErr w:type="gramEnd"/>
      <w:r>
        <w:t xml:space="preserve"> vol. 30, no. 1, pp. 32-46, 1985.</w:t>
      </w:r>
    </w:p>
    <w:p w:rsidR="00237EA7" w:rsidRDefault="0081506D">
      <w:pPr>
        <w:pStyle w:val="ListParagraph"/>
        <w:numPr>
          <w:ilvl w:val="0"/>
          <w:numId w:val="6"/>
        </w:numPr>
        <w:spacing w:after="90" w:line="280" w:lineRule="auto"/>
      </w:pPr>
      <w:r>
        <w:t xml:space="preserve">J. </w:t>
      </w:r>
      <w:proofErr w:type="spellStart"/>
      <w:r>
        <w:t>Sklansky</w:t>
      </w:r>
      <w:proofErr w:type="spellEnd"/>
      <w:r>
        <w:t xml:space="preserve">, "Finding the convex hull of a simple polygon," Pattern </w:t>
      </w:r>
      <w:proofErr w:type="spellStart"/>
      <w:r>
        <w:t>Recognit</w:t>
      </w:r>
      <w:proofErr w:type="spellEnd"/>
      <w:r>
        <w:t xml:space="preserve">. </w:t>
      </w:r>
      <w:proofErr w:type="spellStart"/>
      <w:proofErr w:type="gramStart"/>
      <w:r>
        <w:t>Lett</w:t>
      </w:r>
      <w:proofErr w:type="spellEnd"/>
      <w:r>
        <w:t>.,</w:t>
      </w:r>
      <w:proofErr w:type="gramEnd"/>
      <w:r>
        <w:t xml:space="preserve"> vol. 1, no. 2, pp. 79-83, 1982.</w:t>
      </w:r>
    </w:p>
    <w:sectPr w:rsidR="00237EA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06D" w:rsidRDefault="0081506D">
      <w:r>
        <w:separator/>
      </w:r>
    </w:p>
  </w:endnote>
  <w:endnote w:type="continuationSeparator" w:id="0">
    <w:p w:rsidR="0081506D" w:rsidRDefault="00815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7EA7" w:rsidRDefault="0081506D">
    <w:pPr>
      <w:jc w:val="center"/>
    </w:pPr>
    <w:r>
      <w:rPr>
        <w:sz w:val="18"/>
        <w:szCs w:val="18"/>
      </w:rPr>
      <w:t>Air Canvas - IVP Mini-</w:t>
    </w:r>
    <w:proofErr w:type="gramStart"/>
    <w:r>
      <w:rPr>
        <w:sz w:val="18"/>
        <w:szCs w:val="18"/>
      </w:rPr>
      <w:t>Project  |</w:t>
    </w:r>
    <w:proofErr w:type="gramEnd"/>
    <w:r>
      <w:rPr>
        <w:sz w:val="18"/>
        <w:szCs w:val="18"/>
      </w:rPr>
      <w:t xml:space="preserve">  Page </w:t>
    </w:r>
    <w:r>
      <w:rPr>
        <w:sz w:val="18"/>
        <w:szCs w:val="18"/>
      </w:rPr>
      <w:fldChar w:fldCharType="begin"/>
    </w:r>
    <w:r>
      <w:rPr>
        <w:sz w:val="18"/>
        <w:szCs w:val="18"/>
      </w:rPr>
      <w:instrText>PAGE</w:instrText>
    </w:r>
    <w:r w:rsidR="00543D18">
      <w:rPr>
        <w:sz w:val="18"/>
        <w:szCs w:val="18"/>
      </w:rPr>
      <w:fldChar w:fldCharType="separate"/>
    </w:r>
    <w:r w:rsidR="006D2953">
      <w:rPr>
        <w:noProof/>
        <w:sz w:val="18"/>
        <w:szCs w:val="18"/>
      </w:rPr>
      <w:t>10</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06D" w:rsidRDefault="0081506D">
      <w:r>
        <w:separator/>
      </w:r>
    </w:p>
  </w:footnote>
  <w:footnote w:type="continuationSeparator" w:id="0">
    <w:p w:rsidR="0081506D" w:rsidRDefault="008150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72AC6"/>
    <w:multiLevelType w:val="hybridMultilevel"/>
    <w:tmpl w:val="3CAAC02A"/>
    <w:lvl w:ilvl="0" w:tplc="C0C4BE60">
      <w:start w:val="1"/>
      <w:numFmt w:val="decimal"/>
      <w:lvlText w:val="%1."/>
      <w:lvlJc w:val="left"/>
      <w:pPr>
        <w:ind w:left="540" w:hanging="360"/>
      </w:pPr>
    </w:lvl>
    <w:lvl w:ilvl="1" w:tplc="05FA8842">
      <w:numFmt w:val="decimal"/>
      <w:lvlText w:val=""/>
      <w:lvlJc w:val="left"/>
    </w:lvl>
    <w:lvl w:ilvl="2" w:tplc="E0AA826A">
      <w:numFmt w:val="decimal"/>
      <w:lvlText w:val=""/>
      <w:lvlJc w:val="left"/>
    </w:lvl>
    <w:lvl w:ilvl="3" w:tplc="829641FE">
      <w:numFmt w:val="decimal"/>
      <w:lvlText w:val=""/>
      <w:lvlJc w:val="left"/>
    </w:lvl>
    <w:lvl w:ilvl="4" w:tplc="FB1E3044">
      <w:numFmt w:val="decimal"/>
      <w:lvlText w:val=""/>
      <w:lvlJc w:val="left"/>
    </w:lvl>
    <w:lvl w:ilvl="5" w:tplc="F17482FE">
      <w:numFmt w:val="decimal"/>
      <w:lvlText w:val=""/>
      <w:lvlJc w:val="left"/>
    </w:lvl>
    <w:lvl w:ilvl="6" w:tplc="B100B8DC">
      <w:numFmt w:val="decimal"/>
      <w:lvlText w:val=""/>
      <w:lvlJc w:val="left"/>
    </w:lvl>
    <w:lvl w:ilvl="7" w:tplc="44106482">
      <w:numFmt w:val="decimal"/>
      <w:lvlText w:val=""/>
      <w:lvlJc w:val="left"/>
    </w:lvl>
    <w:lvl w:ilvl="8" w:tplc="40741FE8">
      <w:numFmt w:val="decimal"/>
      <w:lvlText w:val=""/>
      <w:lvlJc w:val="left"/>
    </w:lvl>
  </w:abstractNum>
  <w:abstractNum w:abstractNumId="1">
    <w:nsid w:val="2524135E"/>
    <w:multiLevelType w:val="hybridMultilevel"/>
    <w:tmpl w:val="666A6D7A"/>
    <w:lvl w:ilvl="0" w:tplc="3CC83F54">
      <w:start w:val="1"/>
      <w:numFmt w:val="decimal"/>
      <w:lvlText w:val="%1."/>
      <w:lvlJc w:val="left"/>
      <w:pPr>
        <w:ind w:left="540" w:hanging="360"/>
      </w:pPr>
    </w:lvl>
    <w:lvl w:ilvl="1" w:tplc="04D26FE4">
      <w:numFmt w:val="decimal"/>
      <w:lvlText w:val=""/>
      <w:lvlJc w:val="left"/>
    </w:lvl>
    <w:lvl w:ilvl="2" w:tplc="E6E6BF6C">
      <w:numFmt w:val="decimal"/>
      <w:lvlText w:val=""/>
      <w:lvlJc w:val="left"/>
    </w:lvl>
    <w:lvl w:ilvl="3" w:tplc="42B460FC">
      <w:numFmt w:val="decimal"/>
      <w:lvlText w:val=""/>
      <w:lvlJc w:val="left"/>
    </w:lvl>
    <w:lvl w:ilvl="4" w:tplc="2E06FFEC">
      <w:numFmt w:val="decimal"/>
      <w:lvlText w:val=""/>
      <w:lvlJc w:val="left"/>
    </w:lvl>
    <w:lvl w:ilvl="5" w:tplc="B08EB940">
      <w:numFmt w:val="decimal"/>
      <w:lvlText w:val=""/>
      <w:lvlJc w:val="left"/>
    </w:lvl>
    <w:lvl w:ilvl="6" w:tplc="6E3A4576">
      <w:numFmt w:val="decimal"/>
      <w:lvlText w:val=""/>
      <w:lvlJc w:val="left"/>
    </w:lvl>
    <w:lvl w:ilvl="7" w:tplc="10B42202">
      <w:numFmt w:val="decimal"/>
      <w:lvlText w:val=""/>
      <w:lvlJc w:val="left"/>
    </w:lvl>
    <w:lvl w:ilvl="8" w:tplc="1E748CC2">
      <w:numFmt w:val="decimal"/>
      <w:lvlText w:val=""/>
      <w:lvlJc w:val="left"/>
    </w:lvl>
  </w:abstractNum>
  <w:abstractNum w:abstractNumId="2">
    <w:nsid w:val="28B85D53"/>
    <w:multiLevelType w:val="hybridMultilevel"/>
    <w:tmpl w:val="0EE49C30"/>
    <w:lvl w:ilvl="0" w:tplc="46CC4E3A">
      <w:start w:val="1"/>
      <w:numFmt w:val="decimal"/>
      <w:lvlText w:val="[%1]"/>
      <w:lvlJc w:val="left"/>
      <w:pPr>
        <w:ind w:left="540" w:hanging="360"/>
      </w:pPr>
    </w:lvl>
    <w:lvl w:ilvl="1" w:tplc="8F0C3D4C">
      <w:numFmt w:val="decimal"/>
      <w:lvlText w:val=""/>
      <w:lvlJc w:val="left"/>
    </w:lvl>
    <w:lvl w:ilvl="2" w:tplc="EE1EB00E">
      <w:numFmt w:val="decimal"/>
      <w:lvlText w:val=""/>
      <w:lvlJc w:val="left"/>
    </w:lvl>
    <w:lvl w:ilvl="3" w:tplc="77EE7E26">
      <w:numFmt w:val="decimal"/>
      <w:lvlText w:val=""/>
      <w:lvlJc w:val="left"/>
    </w:lvl>
    <w:lvl w:ilvl="4" w:tplc="F9EED76A">
      <w:numFmt w:val="decimal"/>
      <w:lvlText w:val=""/>
      <w:lvlJc w:val="left"/>
    </w:lvl>
    <w:lvl w:ilvl="5" w:tplc="95E64264">
      <w:numFmt w:val="decimal"/>
      <w:lvlText w:val=""/>
      <w:lvlJc w:val="left"/>
    </w:lvl>
    <w:lvl w:ilvl="6" w:tplc="409291D6">
      <w:numFmt w:val="decimal"/>
      <w:lvlText w:val=""/>
      <w:lvlJc w:val="left"/>
    </w:lvl>
    <w:lvl w:ilvl="7" w:tplc="3254493A">
      <w:numFmt w:val="decimal"/>
      <w:lvlText w:val=""/>
      <w:lvlJc w:val="left"/>
    </w:lvl>
    <w:lvl w:ilvl="8" w:tplc="BC70A1AE">
      <w:numFmt w:val="decimal"/>
      <w:lvlText w:val=""/>
      <w:lvlJc w:val="left"/>
    </w:lvl>
  </w:abstractNum>
  <w:abstractNum w:abstractNumId="3">
    <w:nsid w:val="3A9653AC"/>
    <w:multiLevelType w:val="hybridMultilevel"/>
    <w:tmpl w:val="681ED046"/>
    <w:lvl w:ilvl="0" w:tplc="A928CEC4">
      <w:start w:val="1"/>
      <w:numFmt w:val="decimal"/>
      <w:lvlText w:val="%1."/>
      <w:lvlJc w:val="left"/>
      <w:pPr>
        <w:ind w:left="540" w:hanging="360"/>
      </w:pPr>
    </w:lvl>
    <w:lvl w:ilvl="1" w:tplc="BB82DECE">
      <w:numFmt w:val="decimal"/>
      <w:lvlText w:val=""/>
      <w:lvlJc w:val="left"/>
    </w:lvl>
    <w:lvl w:ilvl="2" w:tplc="1BF0410A">
      <w:numFmt w:val="decimal"/>
      <w:lvlText w:val=""/>
      <w:lvlJc w:val="left"/>
    </w:lvl>
    <w:lvl w:ilvl="3" w:tplc="9E2C8CD8">
      <w:numFmt w:val="decimal"/>
      <w:lvlText w:val=""/>
      <w:lvlJc w:val="left"/>
    </w:lvl>
    <w:lvl w:ilvl="4" w:tplc="BF9C70D4">
      <w:numFmt w:val="decimal"/>
      <w:lvlText w:val=""/>
      <w:lvlJc w:val="left"/>
    </w:lvl>
    <w:lvl w:ilvl="5" w:tplc="17AC6918">
      <w:numFmt w:val="decimal"/>
      <w:lvlText w:val=""/>
      <w:lvlJc w:val="left"/>
    </w:lvl>
    <w:lvl w:ilvl="6" w:tplc="24D8E648">
      <w:numFmt w:val="decimal"/>
      <w:lvlText w:val=""/>
      <w:lvlJc w:val="left"/>
    </w:lvl>
    <w:lvl w:ilvl="7" w:tplc="FFB68C6E">
      <w:numFmt w:val="decimal"/>
      <w:lvlText w:val=""/>
      <w:lvlJc w:val="left"/>
    </w:lvl>
    <w:lvl w:ilvl="8" w:tplc="D164653E">
      <w:numFmt w:val="decimal"/>
      <w:lvlText w:val=""/>
      <w:lvlJc w:val="left"/>
    </w:lvl>
  </w:abstractNum>
  <w:abstractNum w:abstractNumId="4">
    <w:nsid w:val="699C61C9"/>
    <w:multiLevelType w:val="hybridMultilevel"/>
    <w:tmpl w:val="411EA3F2"/>
    <w:lvl w:ilvl="0" w:tplc="05423804">
      <w:start w:val="1"/>
      <w:numFmt w:val="bullet"/>
      <w:lvlText w:val="●"/>
      <w:lvlJc w:val="left"/>
      <w:pPr>
        <w:ind w:left="720" w:hanging="360"/>
      </w:pPr>
    </w:lvl>
    <w:lvl w:ilvl="1" w:tplc="4260B23E">
      <w:start w:val="1"/>
      <w:numFmt w:val="bullet"/>
      <w:lvlText w:val="○"/>
      <w:lvlJc w:val="left"/>
      <w:pPr>
        <w:ind w:left="1440" w:hanging="360"/>
      </w:pPr>
    </w:lvl>
    <w:lvl w:ilvl="2" w:tplc="8D00D604">
      <w:start w:val="1"/>
      <w:numFmt w:val="bullet"/>
      <w:lvlText w:val="■"/>
      <w:lvlJc w:val="left"/>
      <w:pPr>
        <w:ind w:left="2160" w:hanging="360"/>
      </w:pPr>
    </w:lvl>
    <w:lvl w:ilvl="3" w:tplc="DF3A52D4">
      <w:start w:val="1"/>
      <w:numFmt w:val="bullet"/>
      <w:lvlText w:val="●"/>
      <w:lvlJc w:val="left"/>
      <w:pPr>
        <w:ind w:left="2880" w:hanging="360"/>
      </w:pPr>
    </w:lvl>
    <w:lvl w:ilvl="4" w:tplc="0E4A78C2">
      <w:start w:val="1"/>
      <w:numFmt w:val="bullet"/>
      <w:lvlText w:val="○"/>
      <w:lvlJc w:val="left"/>
      <w:pPr>
        <w:ind w:left="3600" w:hanging="360"/>
      </w:pPr>
    </w:lvl>
    <w:lvl w:ilvl="5" w:tplc="1658AB5E">
      <w:start w:val="1"/>
      <w:numFmt w:val="bullet"/>
      <w:lvlText w:val="■"/>
      <w:lvlJc w:val="left"/>
      <w:pPr>
        <w:ind w:left="4320" w:hanging="360"/>
      </w:pPr>
    </w:lvl>
    <w:lvl w:ilvl="6" w:tplc="A1A60CAE">
      <w:start w:val="1"/>
      <w:numFmt w:val="bullet"/>
      <w:lvlText w:val="●"/>
      <w:lvlJc w:val="left"/>
      <w:pPr>
        <w:ind w:left="5040" w:hanging="360"/>
      </w:pPr>
    </w:lvl>
    <w:lvl w:ilvl="7" w:tplc="CDEA2F48">
      <w:start w:val="1"/>
      <w:numFmt w:val="bullet"/>
      <w:lvlText w:val="●"/>
      <w:lvlJc w:val="left"/>
      <w:pPr>
        <w:ind w:left="5760" w:hanging="360"/>
      </w:pPr>
    </w:lvl>
    <w:lvl w:ilvl="8" w:tplc="42621A58">
      <w:start w:val="1"/>
      <w:numFmt w:val="bullet"/>
      <w:lvlText w:val="●"/>
      <w:lvlJc w:val="left"/>
      <w:pPr>
        <w:ind w:left="6480" w:hanging="360"/>
      </w:pPr>
    </w:lvl>
  </w:abstractNum>
  <w:abstractNum w:abstractNumId="5">
    <w:nsid w:val="79127F36"/>
    <w:multiLevelType w:val="hybridMultilevel"/>
    <w:tmpl w:val="0A64F17C"/>
    <w:lvl w:ilvl="0" w:tplc="B9EAEA56">
      <w:start w:val="1"/>
      <w:numFmt w:val="bullet"/>
      <w:lvlText w:val="•"/>
      <w:lvlJc w:val="left"/>
      <w:pPr>
        <w:ind w:left="540" w:hanging="270"/>
      </w:pPr>
    </w:lvl>
    <w:lvl w:ilvl="1" w:tplc="9A2E683A">
      <w:numFmt w:val="decimal"/>
      <w:lvlText w:val=""/>
      <w:lvlJc w:val="left"/>
    </w:lvl>
    <w:lvl w:ilvl="2" w:tplc="073E45F6">
      <w:numFmt w:val="decimal"/>
      <w:lvlText w:val=""/>
      <w:lvlJc w:val="left"/>
    </w:lvl>
    <w:lvl w:ilvl="3" w:tplc="6054FA08">
      <w:numFmt w:val="decimal"/>
      <w:lvlText w:val=""/>
      <w:lvlJc w:val="left"/>
    </w:lvl>
    <w:lvl w:ilvl="4" w:tplc="BB22A47A">
      <w:numFmt w:val="decimal"/>
      <w:lvlText w:val=""/>
      <w:lvlJc w:val="left"/>
    </w:lvl>
    <w:lvl w:ilvl="5" w:tplc="66A08C5A">
      <w:numFmt w:val="decimal"/>
      <w:lvlText w:val=""/>
      <w:lvlJc w:val="left"/>
    </w:lvl>
    <w:lvl w:ilvl="6" w:tplc="C4B60C08">
      <w:numFmt w:val="decimal"/>
      <w:lvlText w:val=""/>
      <w:lvlJc w:val="left"/>
    </w:lvl>
    <w:lvl w:ilvl="7" w:tplc="049660DC">
      <w:numFmt w:val="decimal"/>
      <w:lvlText w:val=""/>
      <w:lvlJc w:val="left"/>
    </w:lvl>
    <w:lvl w:ilvl="8" w:tplc="6C8CD904">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5"/>
    <w:lvlOverride w:ilvl="0">
      <w:startOverride w:val="1"/>
    </w:lvlOverride>
  </w:num>
  <w:num w:numId="4">
    <w:abstractNumId w:val="1"/>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A7"/>
    <w:rsid w:val="00237EA7"/>
    <w:rsid w:val="00543D18"/>
    <w:rsid w:val="006D2953"/>
    <w:rsid w:val="0081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1C840D-C494-4A73-9B20-C938BEAE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20" w:after="140"/>
      <w:outlineLvl w:val="0"/>
    </w:pPr>
    <w:rPr>
      <w:b/>
      <w:bCs/>
      <w:color w:val="1F3864"/>
      <w:sz w:val="30"/>
      <w:szCs w:val="30"/>
    </w:rPr>
  </w:style>
  <w:style w:type="paragraph" w:styleId="Heading2">
    <w:name w:val="heading 2"/>
    <w:qFormat/>
    <w:pPr>
      <w:keepNext/>
      <w:spacing w:before="200" w:after="100"/>
      <w:outlineLvl w:val="1"/>
    </w:pPr>
    <w:rPr>
      <w:b/>
      <w:bCs/>
      <w:color w:val="2F5496"/>
      <w:sz w:val="25"/>
      <w:szCs w:val="25"/>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Air Canvas - IVP Mini-Project Report</vt:lpstr>
    </vt:vector>
  </TitlesOfParts>
  <Company/>
  <LinksUpToDate>false</LinksUpToDate>
  <CharactersWithSpaces>16392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Canvas - IVP Mini-Project Report</dc:title>
  <dc:creator>IVP Mini-Project</dc:creator>
  <cp:lastModifiedBy>Microsoft account</cp:lastModifiedBy>
  <cp:revision>2</cp:revision>
  <dcterms:created xsi:type="dcterms:W3CDTF">2026-10-14T06:45:00Z</dcterms:created>
  <dcterms:modified xsi:type="dcterms:W3CDTF">2026-10-14T06:45:00Z</dcterms:modified>
</cp:coreProperties>
</file>