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992"/>
        <w:gridCol w:w="2059"/>
      </w:tblGrid>
      <w:tr w:rsidR="000F7D07" w14:paraId="69F5CA89" w14:textId="77777777">
        <w:trPr>
          <w:jc w:val="center"/>
        </w:trPr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4753F" w14:textId="77777777" w:rsidR="000F7D07" w:rsidRDefault="00000000">
            <w:pPr>
              <w:spacing w:after="40"/>
            </w:pPr>
            <w:r>
              <w:rPr>
                <w:rFonts w:ascii="Calibri" w:eastAsia="Calibri" w:hAnsi="Calibri"/>
                <w:b/>
                <w:color w:val="1F4E79"/>
                <w:sz w:val="36"/>
              </w:rPr>
              <w:t>SARTHAK KULKARNI</w:t>
            </w:r>
          </w:p>
          <w:p w14:paraId="5452EC9E" w14:textId="626C4C6F" w:rsidR="000F7D07" w:rsidRDefault="00000000">
            <w:pPr>
              <w:spacing w:after="40"/>
            </w:pPr>
            <w:r>
              <w:rPr>
                <w:rFonts w:ascii="Calibri" w:eastAsia="Calibri" w:hAnsi="Calibri"/>
                <w:b/>
                <w:color w:val="3C3C3C"/>
              </w:rPr>
              <w:t>GenAI &amp; DevOps Engineer  |  Agentic AI Systems</w:t>
            </w:r>
            <w:r w:rsidR="00784B44">
              <w:rPr>
                <w:rFonts w:ascii="Calibri" w:eastAsia="Calibri" w:hAnsi="Calibri"/>
                <w:b/>
                <w:color w:val="3C3C3C"/>
              </w:rPr>
              <w:t xml:space="preserve"> | Automating Solutions</w:t>
            </w:r>
          </w:p>
          <w:p w14:paraId="0C4C5779" w14:textId="77777777" w:rsidR="000F7D07" w:rsidRDefault="00000000">
            <w:pPr>
              <w:spacing w:after="0"/>
            </w:pPr>
            <w:r>
              <w:rPr>
                <w:rFonts w:ascii="Calibri" w:eastAsia="Calibri" w:hAnsi="Calibri"/>
                <w:color w:val="464646"/>
                <w:sz w:val="19"/>
              </w:rPr>
              <w:t>Pune, Maharashtra, India  |  (+91) 93256-02791  |  sarthakkul2311@gmail.com</w:t>
            </w:r>
          </w:p>
          <w:p w14:paraId="67C469E9" w14:textId="77777777" w:rsidR="000F7D07" w:rsidRDefault="00000000">
            <w:pPr>
              <w:spacing w:after="0"/>
            </w:pPr>
            <w:hyperlink r:id="rId9">
              <w:r>
                <w:rPr>
                  <w:rFonts w:ascii="Calibri" w:eastAsia="Calibri" w:hAnsi="Calibri"/>
                  <w:color w:val="0563C1"/>
                  <w:sz w:val="19"/>
                  <w:u w:val="single"/>
                </w:rPr>
                <w:t xml:space="preserve">linkedin.com/in/sarthak-kulkarni-/</w:t>
              </w:r>
            </w:hyperlink>
            <w:r>
              <w:rPr>
                <w:rFonts w:ascii="Calibri" w:hAnsi="Calibri"/>
                <w:sz w:val="19"/>
              </w:rPr>
              <w:t xml:space="preserve">  |  Portfolio: </w:t>
            </w:r>
            <w:hyperlink r:id="rId10">
              <w:r>
                <w:rPr>
                  <w:rFonts w:ascii="Calibri" w:eastAsia="Calibri" w:hAnsi="Calibri"/>
                  <w:color w:val="0563C1"/>
                  <w:sz w:val="19"/>
                  <w:u w:val="single"/>
                </w:rPr>
                <w:t xml:space="preserve">sarthakkul2311.github.io/portfolio</w:t>
              </w:r>
            </w:hyperlink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75200F3F" w14:textId="77777777" w:rsidR="000F7D07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6872E0A9" wp14:editId="1A21ACEE">
                  <wp:extent cx="1170432" cy="11821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-photo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118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7E448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PROFESSIONAL SUMMARY</w:t>
      </w:r>
    </w:p>
    <w:p w14:paraId="4DAD50F5" w14:textId="114CD1C9" w:rsidR="007739C3" w:rsidRDefault="00000000">
      <w:pPr>
        <w:spacing w:before="40" w:after="40" w:line="252" w:lineRule="auto"/>
      </w:pPr>
      <w:r>
        <w:rPr>
          <w:rFonts w:ascii="Calibri" w:eastAsia="Calibri" w:hAnsi="Calibri"/>
          <w:sz w:val="20"/>
        </w:rPr>
        <w:t xml:space="preserve">GenAI and DevOps Engineer with 2+ years of experience designing and deploying </w:t>
      </w:r>
      <w:r w:rsidRPr="00C41E54">
        <w:rPr>
          <w:rFonts w:ascii="Calibri" w:eastAsia="Calibri" w:hAnsi="Calibri"/>
          <w:b/>
          <w:bCs/>
          <w:sz w:val="20"/>
        </w:rPr>
        <w:t>production-grade agentic AI systems</w:t>
      </w:r>
      <w:r>
        <w:rPr>
          <w:rFonts w:ascii="Calibri" w:eastAsia="Calibri" w:hAnsi="Calibri"/>
          <w:sz w:val="20"/>
        </w:rPr>
        <w:t xml:space="preserve">. Specialized in </w:t>
      </w:r>
      <w:r w:rsidRPr="00C41E54">
        <w:rPr>
          <w:rFonts w:ascii="Calibri" w:eastAsia="Calibri" w:hAnsi="Calibri"/>
          <w:b/>
          <w:bCs/>
          <w:sz w:val="20"/>
        </w:rPr>
        <w:t>multi-agent architectures</w:t>
      </w:r>
      <w:r>
        <w:rPr>
          <w:rFonts w:ascii="Calibri" w:eastAsia="Calibri" w:hAnsi="Calibri"/>
          <w:sz w:val="20"/>
        </w:rPr>
        <w:t xml:space="preserve">, RAG pipelines, and </w:t>
      </w:r>
      <w:r w:rsidR="00C41E54" w:rsidRPr="00C41E54">
        <w:rPr>
          <w:rFonts w:ascii="Calibri" w:eastAsia="Calibri" w:hAnsi="Calibri"/>
          <w:b/>
          <w:bCs/>
          <w:sz w:val="20"/>
        </w:rPr>
        <w:t xml:space="preserve">AI - </w:t>
      </w:r>
      <w:r w:rsidRPr="00C41E54">
        <w:rPr>
          <w:rFonts w:ascii="Calibri" w:eastAsia="Calibri" w:hAnsi="Calibri"/>
          <w:b/>
          <w:bCs/>
          <w:sz w:val="20"/>
        </w:rPr>
        <w:t>based solutions</w:t>
      </w:r>
      <w:r>
        <w:rPr>
          <w:rFonts w:ascii="Calibri" w:eastAsia="Calibri" w:hAnsi="Calibri"/>
          <w:sz w:val="20"/>
        </w:rPr>
        <w:t xml:space="preserve"> that automate complex enterprise workflows. Proven track record of reducing manual effort through intelligent agents, building end-to-end CI/CD pipelines, and </w:t>
      </w:r>
      <w:r w:rsidRPr="00C41E54">
        <w:rPr>
          <w:rFonts w:ascii="Calibri" w:eastAsia="Calibri" w:hAnsi="Calibri"/>
          <w:b/>
          <w:bCs/>
          <w:sz w:val="20"/>
        </w:rPr>
        <w:t>delivering scalable applications</w:t>
      </w:r>
      <w:r>
        <w:rPr>
          <w:rFonts w:ascii="Calibri" w:eastAsia="Calibri" w:hAnsi="Calibri"/>
          <w:sz w:val="20"/>
        </w:rPr>
        <w:t xml:space="preserve"> across Azure Web Apps, Function Apps, and Azure DevOps. Strong foundation in Python, cloud engineering, and full-stack development, with demonstrated leadership in mentoring teams and driving innovation.</w:t>
      </w:r>
    </w:p>
    <w:p w14:paraId="0D07A6B1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TECHNICAL SKILLS</w:t>
      </w:r>
    </w:p>
    <w:p w14:paraId="7992860D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Agentic AI &amp; GenAI: </w:t>
      </w:r>
      <w:r>
        <w:rPr>
          <w:rFonts w:ascii="Calibri" w:eastAsia="Calibri" w:hAnsi="Calibri"/>
          <w:sz w:val="20"/>
        </w:rPr>
        <w:t>Multi-Agent Systems, Azure AI Foundry, RAG (Azure AI Search), Prompt Engineering, LLM Orchestration, Agentic Workflows</w:t>
      </w:r>
    </w:p>
    <w:p w14:paraId="052D91F1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Cloud &amp; DevOps: </w:t>
      </w:r>
      <w:r>
        <w:rPr>
          <w:rFonts w:ascii="Calibri" w:eastAsia="Calibri" w:hAnsi="Calibri"/>
          <w:sz w:val="20"/>
        </w:rPr>
        <w:t>Microsoft Azure, Azure DevOps, CI/CD Pipelines, Azure Web Apps, Azure Function Apps, Infrastructure Deployment</w:t>
      </w:r>
    </w:p>
    <w:p w14:paraId="40448FB6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Data &amp; Analytics: </w:t>
      </w:r>
      <w:r>
        <w:rPr>
          <w:rFonts w:ascii="Calibri" w:eastAsia="Calibri" w:hAnsi="Calibri"/>
          <w:sz w:val="20"/>
        </w:rPr>
        <w:t>Python, SQL, Databricks, PySpark, Azure Data Factory, Machine Learning, Time Series Analysis</w:t>
      </w:r>
    </w:p>
    <w:p w14:paraId="214A05B2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Development: </w:t>
      </w:r>
      <w:r>
        <w:rPr>
          <w:rFonts w:ascii="Calibri" w:eastAsia="Calibri" w:hAnsi="Calibri"/>
          <w:sz w:val="20"/>
        </w:rPr>
        <w:t>Python, C++, Java, JavaScript, ReactJS, HTML/CSS, REST APIs, Git</w:t>
      </w:r>
    </w:p>
    <w:p w14:paraId="2FC94991" w14:textId="77777777" w:rsidR="007739C3" w:rsidRDefault="00000000">
      <w:pPr>
        <w:spacing w:before="20" w:after="20" w:line="252" w:lineRule="auto"/>
      </w:pPr>
      <w:r>
        <w:rPr>
          <w:rFonts w:ascii="Calibri" w:eastAsia="Calibri" w:hAnsi="Calibri"/>
          <w:b/>
          <w:sz w:val="20"/>
        </w:rPr>
        <w:t xml:space="preserve">Certifications Stack: </w:t>
      </w:r>
      <w:r>
        <w:rPr>
          <w:rFonts w:ascii="Calibri" w:eastAsia="Calibri" w:hAnsi="Calibri"/>
          <w:sz w:val="20"/>
        </w:rPr>
        <w:t>AZ-204 (Azure Developer Associate), AI-900, AZ-900, PCEP (Python)</w:t>
      </w:r>
    </w:p>
    <w:p w14:paraId="58181997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PROFESSIONAL EXPERIENCE</w:t>
      </w:r>
    </w:p>
    <w:p w14:paraId="2F9A8E7F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GenAI Developer / DevOps Engineer</w:t>
      </w:r>
      <w:r>
        <w:rPr>
          <w:rFonts w:ascii="Calibri" w:eastAsia="Calibri" w:hAnsi="Calibri"/>
          <w:color w:val="505050"/>
          <w:sz w:val="20"/>
        </w:rPr>
        <w:tab/>
        <w:t>August 2024 – Present</w:t>
      </w:r>
    </w:p>
    <w:p w14:paraId="57597367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Hexaware Technologies, Pune, India</w:t>
      </w:r>
    </w:p>
    <w:p w14:paraId="1DAD2B62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Designed and deployed a production triaging agent on Azure that autonomously identifies issues, logs tickets, and resolves in-scope incidents</w:t>
      </w:r>
      <w:r w:rsidR="00751953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</w:rPr>
        <w:t>reducing manual operational effort by approximately 70%.</w:t>
      </w:r>
    </w:p>
    <w:p w14:paraId="176616D6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Architected a multi-agent application to generate Informed Consent Forms (ICF) across N countries × N studies, orchestrating country-specific regulatory documents, customization plans, and review checklists via Azure AI Foundry.</w:t>
      </w:r>
    </w:p>
    <w:p w14:paraId="4286C71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Built end-to-end agentic solutions using RAG (Azure AI Search), Azure Web Apps, Azure Function Apps, and Azure DevOps CI/CD pipelines for reliable cloud deployment and release automation.</w:t>
      </w:r>
    </w:p>
    <w:p w14:paraId="4791864A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Mentored and led a cohort of 5 interns through the design and delivery of a competitive, production-oriented GenAI project.</w:t>
      </w:r>
    </w:p>
    <w:p w14:paraId="34D9AE28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Won the Green Eco-fuelers Hackathon by delivering a sustainable solution powered by agentic AI systems.</w:t>
      </w:r>
    </w:p>
    <w:p w14:paraId="1DFB163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Won the Innovation Pitch competition by presenting a business concept and delivering a working proof-of-concept.</w:t>
      </w:r>
    </w:p>
    <w:p w14:paraId="4490F69B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Front-End Web Developer</w:t>
      </w:r>
      <w:r>
        <w:rPr>
          <w:rFonts w:ascii="Calibri" w:eastAsia="Calibri" w:hAnsi="Calibri"/>
          <w:color w:val="505050"/>
          <w:sz w:val="20"/>
        </w:rPr>
        <w:tab/>
        <w:t>July 2023 – September 2023</w:t>
      </w:r>
    </w:p>
    <w:p w14:paraId="085166FD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Growdigis IT Solution Pvt. Ltd., Pune, India</w:t>
      </w:r>
    </w:p>
    <w:p w14:paraId="35E8A0BF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responsive web interfaces with backend integration for client-facing digital service platforms.</w:t>
      </w:r>
    </w:p>
    <w:p w14:paraId="386B9900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Deployed a production website enabling a service provider to digitize and scale their business operations.</w:t>
      </w:r>
    </w:p>
    <w:p w14:paraId="12D97822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Data Science Intern</w:t>
      </w:r>
      <w:r>
        <w:rPr>
          <w:rFonts w:ascii="Calibri" w:eastAsia="Calibri" w:hAnsi="Calibri"/>
          <w:color w:val="505050"/>
          <w:sz w:val="20"/>
        </w:rPr>
        <w:tab/>
        <w:t>April 2023 – May 2023</w:t>
      </w:r>
    </w:p>
    <w:p w14:paraId="3BE26FBE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CodeClause, Pune, India</w:t>
      </w:r>
    </w:p>
    <w:p w14:paraId="78E5991F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Built a customer segmentation model using K-means clustering to support trend analysis and targeted insights.</w:t>
      </w:r>
    </w:p>
    <w:p w14:paraId="1B3036F2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an AI-based age and gender detection model, covering data preprocessing, training, and evaluation.</w:t>
      </w:r>
    </w:p>
    <w:p w14:paraId="23B89EFC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Trainee Software Developer</w:t>
      </w:r>
      <w:r>
        <w:rPr>
          <w:rFonts w:ascii="Calibri" w:eastAsia="Calibri" w:hAnsi="Calibri"/>
          <w:color w:val="505050"/>
          <w:sz w:val="20"/>
        </w:rPr>
        <w:tab/>
        <w:t>September 2021 – December 2021</w:t>
      </w:r>
    </w:p>
    <w:p w14:paraId="7CB7DE71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White Code Technology Solutions Pvt. Ltd., Pune, India</w:t>
      </w:r>
    </w:p>
    <w:p w14:paraId="34DD9E65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responsive websites for educational institutions with clean, accessible UI patterns.</w:t>
      </w:r>
    </w:p>
    <w:p w14:paraId="35126095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Researched and prototyped smart contracts and NFT creation workflows on blockchain platforms.</w:t>
      </w:r>
    </w:p>
    <w:p w14:paraId="6527E941" w14:textId="77777777" w:rsidR="00C41E54" w:rsidRDefault="00C41E54">
      <w:pPr>
        <w:tabs>
          <w:tab w:val="right" w:pos="10080"/>
        </w:tabs>
        <w:spacing w:before="80" w:after="0" w:line="252" w:lineRule="auto"/>
        <w:rPr>
          <w:rFonts w:ascii="Calibri" w:eastAsia="Calibri" w:hAnsi="Calibri"/>
          <w:b/>
          <w:sz w:val="20"/>
        </w:rPr>
      </w:pPr>
    </w:p>
    <w:p w14:paraId="0EA84620" w14:textId="77777777" w:rsidR="00C41E54" w:rsidRDefault="00C41E54">
      <w:pPr>
        <w:tabs>
          <w:tab w:val="right" w:pos="10080"/>
        </w:tabs>
        <w:spacing w:before="80" w:after="0" w:line="252" w:lineRule="auto"/>
        <w:rPr>
          <w:rFonts w:ascii="Calibri" w:eastAsia="Calibri" w:hAnsi="Calibri"/>
          <w:b/>
          <w:sz w:val="20"/>
        </w:rPr>
      </w:pPr>
    </w:p>
    <w:p w14:paraId="1D101071" w14:textId="4B18BA1A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lastRenderedPageBreak/>
        <w:t>Growth Ambassador</w:t>
      </w:r>
      <w:r>
        <w:rPr>
          <w:rFonts w:ascii="Calibri" w:eastAsia="Calibri" w:hAnsi="Calibri"/>
          <w:color w:val="505050"/>
          <w:sz w:val="20"/>
        </w:rPr>
        <w:tab/>
        <w:t>June 2021 – July 2021</w:t>
      </w:r>
    </w:p>
    <w:p w14:paraId="0C539080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Younity.in, Delhi, India</w:t>
      </w:r>
    </w:p>
    <w:p w14:paraId="7CDB42FB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Led a team of 15 interns, coordinating task allocation, development strategy, and delivery timelines.</w:t>
      </w:r>
    </w:p>
    <w:p w14:paraId="02A59824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Supported business development and sales coordination initiatives across growth programs.</w:t>
      </w:r>
    </w:p>
    <w:p w14:paraId="25CA416C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KEY PROJECTS</w:t>
      </w:r>
    </w:p>
    <w:p w14:paraId="5B3C8362" w14:textId="77777777" w:rsidR="007739C3" w:rsidRDefault="00000000">
      <w:pPr>
        <w:spacing w:before="60" w:after="20"/>
      </w:pPr>
      <w:r>
        <w:rPr>
          <w:rFonts w:ascii="Calibri" w:eastAsia="Calibri" w:hAnsi="Calibri"/>
          <w:b/>
          <w:sz w:val="20"/>
        </w:rPr>
        <w:t>Sitepay Helpdesk Agent (Agentic Triaging System)</w:t>
      </w:r>
    </w:p>
    <w:p w14:paraId="3B892B75" w14:textId="75EDA81C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Engineered an autonomous helpdesk agent that ingests emails, classifies intent, logs tickets in Assyst/ServiceNow, resolves in-scope issues, closes tickets, and replies to clients</w:t>
      </w:r>
      <w:r w:rsidR="00C41E54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</w:rPr>
        <w:t>fully automating the QA and support workflow.</w:t>
      </w:r>
    </w:p>
    <w:p w14:paraId="1854EDB7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Stack: Azure AI Foundry (Agents), Azure AI Search (RAG), Azure Web Apps, Azure Function Apps, Azure DevOps CI/CD.</w:t>
      </w:r>
    </w:p>
    <w:p w14:paraId="0D304087" w14:textId="77777777" w:rsidR="007739C3" w:rsidRDefault="00000000">
      <w:pPr>
        <w:spacing w:before="80" w:after="20"/>
      </w:pPr>
      <w:r>
        <w:rPr>
          <w:rFonts w:ascii="Calibri" w:eastAsia="Calibri" w:hAnsi="Calibri"/>
          <w:b/>
          <w:sz w:val="20"/>
        </w:rPr>
        <w:t xml:space="preserve">ICF Generator (Multi-Agent </w:t>
      </w:r>
      <w:r w:rsidR="00751953">
        <w:rPr>
          <w:rFonts w:ascii="Calibri" w:eastAsia="Calibri" w:hAnsi="Calibri"/>
          <w:b/>
          <w:sz w:val="20"/>
        </w:rPr>
        <w:t>Consent</w:t>
      </w:r>
      <w:r>
        <w:rPr>
          <w:rFonts w:ascii="Calibri" w:eastAsia="Calibri" w:hAnsi="Calibri"/>
          <w:b/>
          <w:sz w:val="20"/>
        </w:rPr>
        <w:t xml:space="preserve"> Automation)</w:t>
      </w:r>
    </w:p>
    <w:p w14:paraId="0F28339E" w14:textId="7923F2A9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Built a multi-agent system that generates country- and study-specific Informed Consent Forms by incorporating regulatory documents, customization plans, and review checklists</w:t>
      </w:r>
      <w:r w:rsidR="00C41E54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</w:rPr>
        <w:t>compressing 30-day manual process to approximately 10 minutes.</w:t>
      </w:r>
    </w:p>
    <w:p w14:paraId="1450ED32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Stack: Azure AI Foundry (Agents), Azure AI Search (RAG), Azure Web Apps, Azure Function Apps, Azure DevOps CI/CD.</w:t>
      </w:r>
    </w:p>
    <w:p w14:paraId="7FA864DC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EDUCATION</w:t>
      </w:r>
    </w:p>
    <w:p w14:paraId="7A3259FC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Bachelor of Computer Science Engineering (Honors in Data Science)</w:t>
      </w:r>
      <w:r>
        <w:rPr>
          <w:rFonts w:ascii="Calibri" w:eastAsia="Calibri" w:hAnsi="Calibri"/>
          <w:color w:val="505050"/>
          <w:sz w:val="20"/>
        </w:rPr>
        <w:tab/>
        <w:t>May 2024</w:t>
      </w:r>
    </w:p>
    <w:p w14:paraId="78B3015E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Zeal College of Engineering &amp; Research — Savitribai Phule Pune University, Pune</w:t>
      </w:r>
    </w:p>
    <w:p w14:paraId="064877DA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Higher Secondary (Bifocal – Computer Science)</w:t>
      </w:r>
      <w:r>
        <w:rPr>
          <w:rFonts w:ascii="Calibri" w:eastAsia="Calibri" w:hAnsi="Calibri"/>
          <w:color w:val="505050"/>
          <w:sz w:val="20"/>
        </w:rPr>
        <w:tab/>
        <w:t>May 2020</w:t>
      </w:r>
    </w:p>
    <w:p w14:paraId="252A8DAF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MTES Jr. College — Maharashtra State Board, Pune</w:t>
      </w:r>
    </w:p>
    <w:p w14:paraId="6C8A41D9" w14:textId="77777777" w:rsidR="007739C3" w:rsidRDefault="00000000">
      <w:pPr>
        <w:tabs>
          <w:tab w:val="right" w:pos="10080"/>
        </w:tabs>
        <w:spacing w:before="80" w:after="0" w:line="252" w:lineRule="auto"/>
      </w:pPr>
      <w:r>
        <w:rPr>
          <w:rFonts w:ascii="Calibri" w:eastAsia="Calibri" w:hAnsi="Calibri"/>
          <w:b/>
          <w:sz w:val="20"/>
        </w:rPr>
        <w:t>Secondary Education</w:t>
      </w:r>
      <w:r>
        <w:rPr>
          <w:rFonts w:ascii="Calibri" w:eastAsia="Calibri" w:hAnsi="Calibri"/>
          <w:color w:val="505050"/>
          <w:sz w:val="20"/>
        </w:rPr>
        <w:tab/>
        <w:t>April 2018</w:t>
      </w:r>
    </w:p>
    <w:p w14:paraId="0F0D026B" w14:textId="77777777" w:rsidR="007739C3" w:rsidRDefault="00000000">
      <w:pPr>
        <w:spacing w:after="40" w:line="252" w:lineRule="auto"/>
      </w:pPr>
      <w:r>
        <w:rPr>
          <w:rFonts w:ascii="Calibri" w:eastAsia="Calibri" w:hAnsi="Calibri"/>
          <w:i/>
          <w:color w:val="464646"/>
          <w:sz w:val="20"/>
        </w:rPr>
        <w:t>Dnyanganga English Medium School — Cyber &amp; Science Olympiad; Hindi Rashtrabhasha</w:t>
      </w:r>
    </w:p>
    <w:p w14:paraId="01227B99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PUBLICATIONS &amp; RESEARCH</w:t>
      </w:r>
    </w:p>
    <w:p w14:paraId="22EC3CF4" w14:textId="77777777" w:rsidR="007739C3" w:rsidRDefault="00000000">
      <w:pPr>
        <w:spacing w:before="40" w:after="0"/>
      </w:pPr>
      <w:r>
        <w:rPr>
          <w:rFonts w:ascii="Calibri" w:eastAsia="Calibri" w:hAnsi="Calibri"/>
          <w:b/>
          <w:sz w:val="20"/>
        </w:rPr>
        <w:t>DizBoard: A Monitoring Dashboard Using Streamlit</w:t>
      </w:r>
      <w:r>
        <w:rPr>
          <w:rFonts w:ascii="Calibri" w:eastAsia="Calibri" w:hAnsi="Calibri"/>
          <w:color w:val="464646"/>
          <w:sz w:val="20"/>
        </w:rPr>
        <w:t xml:space="preserve">  |  IJSREM</w:t>
      </w:r>
    </w:p>
    <w:p w14:paraId="5BEB2219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Developed an interactive Streamlit dashboard for real-time data visualization and operational analytics.</w:t>
      </w:r>
    </w:p>
    <w:p w14:paraId="66880D08" w14:textId="77777777" w:rsidR="007739C3" w:rsidRDefault="00000000">
      <w:pPr>
        <w:spacing w:before="60" w:after="0"/>
      </w:pPr>
      <w:r>
        <w:rPr>
          <w:rFonts w:ascii="Calibri" w:eastAsia="Calibri" w:hAnsi="Calibri"/>
          <w:b/>
          <w:sz w:val="20"/>
        </w:rPr>
        <w:t>A Survey on Machine Learning Algorithms for Risk-Controlled Algorithmic Trading</w:t>
      </w:r>
      <w:r>
        <w:rPr>
          <w:rFonts w:ascii="Calibri" w:eastAsia="Calibri" w:hAnsi="Calibri"/>
          <w:color w:val="464646"/>
          <w:sz w:val="20"/>
        </w:rPr>
        <w:t xml:space="preserve">  |  IJSRST</w:t>
      </w:r>
    </w:p>
    <w:p w14:paraId="0C68DC4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Surveyed machine learning techniques applicable to risk-controlled algorithmic trading strategies.</w:t>
      </w:r>
    </w:p>
    <w:p w14:paraId="2DD83B22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CERTIFICATIONS</w:t>
      </w:r>
    </w:p>
    <w:p w14:paraId="5B6153E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AZ-204: Microsoft Azure Developer Associate</w:t>
      </w:r>
    </w:p>
    <w:p w14:paraId="3FDD9D5D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AI-900: Microsoft Azure AI Fundamentals</w:t>
      </w:r>
    </w:p>
    <w:p w14:paraId="33EAD2B3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AZ-900: Microsoft Azure Fundamentals</w:t>
      </w:r>
    </w:p>
    <w:p w14:paraId="52A1F5AB" w14:textId="77777777" w:rsidR="007739C3" w:rsidRDefault="00000000">
      <w:pPr>
        <w:pStyle w:val="ListBullet"/>
        <w:spacing w:before="20" w:after="20" w:line="252" w:lineRule="auto"/>
        <w:ind w:left="288"/>
      </w:pPr>
      <w:r>
        <w:rPr>
          <w:rFonts w:ascii="Calibri" w:eastAsia="Calibri" w:hAnsi="Calibri"/>
          <w:sz w:val="20"/>
        </w:rPr>
        <w:t>PCEP: Python Certified Entry-Level Programmer</w:t>
      </w:r>
    </w:p>
    <w:p w14:paraId="2A5A7664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LEADERSHIP &amp; EXTRACURRICULAR</w:t>
      </w:r>
    </w:p>
    <w:p w14:paraId="6B7CA8ED" w14:textId="59DDEF70" w:rsidR="007739C3" w:rsidRDefault="00000000">
      <w:pPr>
        <w:spacing w:before="20" w:after="0"/>
      </w:pPr>
      <w:r>
        <w:rPr>
          <w:rFonts w:ascii="Calibri" w:eastAsia="Calibri" w:hAnsi="Calibri"/>
          <w:b/>
          <w:sz w:val="20"/>
        </w:rPr>
        <w:t xml:space="preserve">President, Association of Computer Engineering Students </w:t>
      </w:r>
      <w:r w:rsidR="00C41E54">
        <w:rPr>
          <w:rFonts w:ascii="Calibri" w:eastAsia="Calibri" w:hAnsi="Calibri"/>
          <w:b/>
          <w:sz w:val="20"/>
        </w:rPr>
        <w:t>-</w:t>
      </w:r>
      <w:r>
        <w:rPr>
          <w:rFonts w:ascii="Calibri" w:eastAsia="Calibri" w:hAnsi="Calibri"/>
          <w:b/>
          <w:sz w:val="20"/>
        </w:rPr>
        <w:t xml:space="preserve"> </w:t>
      </w:r>
      <w:r>
        <w:rPr>
          <w:rFonts w:ascii="Calibri" w:eastAsia="Calibri" w:hAnsi="Calibri"/>
          <w:sz w:val="20"/>
        </w:rPr>
        <w:t>Organized university-level hackathons and technical/cultural events.</w:t>
      </w:r>
    </w:p>
    <w:p w14:paraId="28697AB2" w14:textId="659F7733" w:rsidR="007739C3" w:rsidRDefault="00000000">
      <w:pPr>
        <w:spacing w:before="20" w:after="0"/>
      </w:pPr>
      <w:r>
        <w:rPr>
          <w:rFonts w:ascii="Calibri" w:eastAsia="Calibri" w:hAnsi="Calibri"/>
          <w:b/>
          <w:sz w:val="20"/>
        </w:rPr>
        <w:t>Student Sports Coordinator, Zeal Cricket Club</w:t>
      </w:r>
      <w:r w:rsidR="00C41E54">
        <w:rPr>
          <w:rFonts w:ascii="Calibri" w:eastAsia="Calibri" w:hAnsi="Calibri"/>
          <w:b/>
          <w:sz w:val="20"/>
        </w:rPr>
        <w:t xml:space="preserve"> -</w:t>
      </w:r>
      <w:r>
        <w:rPr>
          <w:rFonts w:ascii="Calibri" w:eastAsia="Calibri" w:hAnsi="Calibri"/>
          <w:b/>
          <w:sz w:val="20"/>
        </w:rPr>
        <w:t xml:space="preserve"> </w:t>
      </w:r>
      <w:r>
        <w:rPr>
          <w:rFonts w:ascii="Calibri" w:eastAsia="Calibri" w:hAnsi="Calibri"/>
          <w:sz w:val="20"/>
        </w:rPr>
        <w:t>Led the college cricket team; managed tournament logistics and coordination.</w:t>
      </w:r>
    </w:p>
    <w:p w14:paraId="7194B609" w14:textId="4C05092A" w:rsidR="007739C3" w:rsidRDefault="00000000">
      <w:pPr>
        <w:spacing w:before="20" w:after="0"/>
      </w:pPr>
      <w:r>
        <w:rPr>
          <w:rFonts w:ascii="Calibri" w:eastAsia="Calibri" w:hAnsi="Calibri"/>
          <w:b/>
          <w:sz w:val="20"/>
        </w:rPr>
        <w:t xml:space="preserve">Acting Club Coordinator, Zeal Cultural Center </w:t>
      </w:r>
      <w:r w:rsidR="00C41E54">
        <w:rPr>
          <w:rFonts w:ascii="Calibri" w:eastAsia="Calibri" w:hAnsi="Calibri"/>
          <w:b/>
          <w:sz w:val="20"/>
        </w:rPr>
        <w:t>-</w:t>
      </w:r>
      <w:r>
        <w:rPr>
          <w:rFonts w:ascii="Calibri" w:eastAsia="Calibri" w:hAnsi="Calibri"/>
          <w:b/>
          <w:sz w:val="20"/>
        </w:rPr>
        <w:t xml:space="preserve"> </w:t>
      </w:r>
      <w:r>
        <w:rPr>
          <w:rFonts w:ascii="Calibri" w:eastAsia="Calibri" w:hAnsi="Calibri"/>
          <w:sz w:val="20"/>
        </w:rPr>
        <w:t>Directed and performed in state-level drama competitions.</w:t>
      </w:r>
    </w:p>
    <w:p w14:paraId="71185A06" w14:textId="77777777" w:rsidR="007739C3" w:rsidRDefault="00000000">
      <w:pPr>
        <w:pBdr>
          <w:bottom w:val="single" w:sz="12" w:space="1" w:color="1F4E79"/>
        </w:pBdr>
        <w:spacing w:before="200" w:after="60" w:line="240" w:lineRule="auto"/>
      </w:pPr>
      <w:r>
        <w:rPr>
          <w:rFonts w:ascii="Calibri" w:eastAsia="Calibri" w:hAnsi="Calibri"/>
          <w:b/>
          <w:color w:val="1F4E79"/>
        </w:rPr>
        <w:t>LANGUAGES</w:t>
      </w:r>
    </w:p>
    <w:p w14:paraId="4E42819A" w14:textId="77777777" w:rsidR="007739C3" w:rsidRDefault="00000000">
      <w:pPr>
        <w:spacing w:before="40" w:after="40" w:line="252" w:lineRule="auto"/>
      </w:pPr>
      <w:r>
        <w:rPr>
          <w:rFonts w:ascii="Calibri" w:eastAsia="Calibri" w:hAnsi="Calibri"/>
          <w:sz w:val="20"/>
        </w:rPr>
        <w:t>English (Fluent)  |  Hindi (Fluent)  |  Marathi (Native)  |  German (Basic)</w:t>
      </w:r>
    </w:p>
    <w:sectPr w:rsidR="007739C3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02897">
    <w:abstractNumId w:val="8"/>
  </w:num>
  <w:num w:numId="2" w16cid:durableId="819883482">
    <w:abstractNumId w:val="6"/>
  </w:num>
  <w:num w:numId="3" w16cid:durableId="1010258774">
    <w:abstractNumId w:val="5"/>
  </w:num>
  <w:num w:numId="4" w16cid:durableId="443034598">
    <w:abstractNumId w:val="4"/>
  </w:num>
  <w:num w:numId="5" w16cid:durableId="1132672651">
    <w:abstractNumId w:val="7"/>
  </w:num>
  <w:num w:numId="6" w16cid:durableId="1042100097">
    <w:abstractNumId w:val="3"/>
  </w:num>
  <w:num w:numId="7" w16cid:durableId="1257590203">
    <w:abstractNumId w:val="2"/>
  </w:num>
  <w:num w:numId="8" w16cid:durableId="1087262444">
    <w:abstractNumId w:val="1"/>
  </w:num>
  <w:num w:numId="9" w16cid:durableId="155774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07"/>
    <w:rsid w:val="0015074B"/>
    <w:rsid w:val="0029639D"/>
    <w:rsid w:val="00326F90"/>
    <w:rsid w:val="00491215"/>
    <w:rsid w:val="00751953"/>
    <w:rsid w:val="007739C3"/>
    <w:rsid w:val="00784B44"/>
    <w:rsid w:val="00AA1D8D"/>
    <w:rsid w:val="00B47730"/>
    <w:rsid w:val="00C41E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01472"/>
  <w14:defaultImageDpi w14:val="300"/>
  <w15:docId w15:val="{60D9A6AA-0AC5-4152-B760-F5FC40ED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rthak-kulkarni-/" TargetMode="External"/><Relationship Id="rId10" Type="http://schemas.openxmlformats.org/officeDocument/2006/relationships/hyperlink" Target="https://sarthakkul2311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Kulkarni, Sarthak</cp:lastModifiedBy>
  <cp:revision>4</cp:revision>
  <dcterms:created xsi:type="dcterms:W3CDTF">2013-12-23T23:15:00Z</dcterms:created>
  <dcterms:modified xsi:type="dcterms:W3CDTF">2026-09-23T10:21:00Z</dcterms:modified>
  <cp:category/>
</cp:coreProperties>
</file>