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h2qxu8kgx8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m2kz3t6tl47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System for B2B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kctd03jb1u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Code Review &amp; Debugging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    # Create new product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    product = Product(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        name=data['name'],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        sku=data['sku'],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        price=data['price'],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        warehouse_id=data['warehouse_id']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    db.session.add(product)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    # Update inventory count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    inventory = Inventory(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        product_id=product.id,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        warehouse_id=data['warehouse_id'],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        quantity=data['initial_quantity']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    db.session.add(inventory)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    return {"message": "Product created", "product_id": product.id}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Issues and Impact</w:t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API/ Input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Missing or invalid request data.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The API may throw KeyError/TypeError causing server crashes.</w:t>
        <w:tab/>
        <w:tab/>
      </w:r>
      <w:r w:rsidDel="00000000" w:rsidR="00000000" w:rsidRPr="00000000">
        <w:rPr>
          <w:b w:val="1"/>
          <w:bCs w:val="1"/>
          <w:rtl w:val="0"/>
        </w:rPr>
        <w:t xml:space="preserve">fixes:</w:t>
      </w:r>
    </w:p>
    <w:tbl>
      <w:tblPr>
        <w:tblStyle w:val="Table1"/>
        <w:tblW w:w="8340.0" w:type="dxa"/>
        <w:jc w:val="left"/>
        <w:tblInd w:w="675.0" w:type="dxa"/>
        <w:tblLayout w:type="fixed"/>
        <w:tblLook w:val="0600"/>
      </w:tblPr>
      <w:tblGrid>
        <w:gridCol w:w="8340"/>
        <w:tblGridChange w:id="0">
          <w:tblGrid>
            <w:gridCol w:w="83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Type Error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request.is_json: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"Invalid, Missing"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data = request.get_json()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key Error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required_fields =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"sku"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"initial_quantity"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field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required_fields: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field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data: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f"Missing required field: {field}"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Required input fields are not validated using patterns or regular expressions.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invalid fields will get accepted by the API.</w:t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fixes:</w:t>
      </w:r>
    </w:p>
    <w:tbl>
      <w:tblPr>
        <w:tblStyle w:val="Table2"/>
        <w:tblpPr w:leftFromText="180" w:rightFromText="180" w:topFromText="180" w:bottomFromText="180" w:vertAnchor="text" w:horzAnchor="text" w:tblpX="675" w:tblpY="0"/>
        <w:tblW w:w="8340.0" w:type="dxa"/>
        <w:jc w:val="left"/>
        <w:tblInd w:w="675.0" w:type="dxa"/>
        <w:tblLayout w:type="fixed"/>
        <w:tblLook w:val="0600"/>
      </w:tblPr>
      <w:tblGrid>
        <w:gridCol w:w="8340"/>
        <w:tblGridChange w:id="0">
          <w:tblGrid>
            <w:gridCol w:w="8340"/>
          </w:tblGrid>
        </w:tblGridChange>
      </w:tblGrid>
      <w:tr>
        <w:trPr>
          <w:cantSplit w:val="0"/>
          <w:trHeight w:val="3971.084960937499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Type Validation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for product 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isinstance(data.get(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), str)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data[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].strip():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"Invalid product 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for product 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isinstance(data.get(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), int)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data[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"Invalid warehouse_id"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regex (pattern validation)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re.match(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r"^[A-Z0-9_-]+$"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data[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"sku"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"Invalid SKU format"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.237304687499972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&amp; Transaction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Product and inventory creation are committed in separate transactions.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If one operation succeeds and the other fails, incomplete or inconsistent data may be stored</w:t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fixes</w:t>
      </w:r>
      <w:r w:rsidDel="00000000" w:rsidR="00000000" w:rsidRPr="00000000">
        <w:rPr>
          <w:rtl w:val="0"/>
        </w:rPr>
        <w:t xml:space="preserve"> : Use a single atomic transaction </w:t>
      </w:r>
    </w:p>
    <w:tbl>
      <w:tblPr>
        <w:tblStyle w:val="Table3"/>
        <w:tblW w:w="8340.0" w:type="dxa"/>
        <w:jc w:val="left"/>
        <w:tblInd w:w="675.0" w:type="dxa"/>
        <w:tblLayout w:type="fixed"/>
        <w:tblLook w:val="0600"/>
      </w:tblPr>
      <w:tblGrid>
        <w:gridCol w:w="8340"/>
        <w:tblGridChange w:id="0">
          <w:tblGrid>
            <w:gridCol w:w="83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product = Product(</w:t>
              <w:br w:type="textWrapping"/>
              <w:t xml:space="preserve">        name=data[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sku=data[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"sku"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remove warehouse id to normalize the data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price=data[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)</w:t>
              <w:br w:type="textWrapping"/>
              <w:t xml:space="preserve">    db.session.add(product)</w:t>
              <w:br w:type="textWrapping"/>
              <w:t xml:space="preserve">    db.session.flush()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without commit get product id preferred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inventory = Inventory(</w:t>
              <w:br w:type="textWrapping"/>
              <w:t xml:space="preserve">        product_id=product.id,</w:t>
              <w:br w:type="textWrapping"/>
              <w:t xml:space="preserve">        warehouse_id=data[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quantity=data[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"initial_quantity"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)</w:t>
              <w:br w:type="textWrapping"/>
              <w:t xml:space="preserve">    db.session.add(inventory)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single atomic commit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db.session.commit()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  <w:tab/>
      </w:r>
      <w:r w:rsidDel="00000000" w:rsidR="00000000" w:rsidRPr="00000000">
        <w:rPr>
          <w:rtl w:val="0"/>
        </w:rPr>
        <w:t xml:space="preserve">No database error handling such as abort, rollback, or transaction management.</w:t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ACID properties are not preserved, leading to data inconsistency.</w:t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fixes </w:t>
      </w:r>
      <w:r w:rsidDel="00000000" w:rsidR="00000000" w:rsidRPr="00000000">
        <w:rPr>
          <w:rtl w:val="0"/>
        </w:rPr>
        <w:t xml:space="preserve">: added rollback for failures </w:t>
      </w:r>
    </w:p>
    <w:tbl>
      <w:tblPr>
        <w:tblStyle w:val="Table4"/>
        <w:tblW w:w="8355.0" w:type="dxa"/>
        <w:jc w:val="left"/>
        <w:tblInd w:w="660.0" w:type="dxa"/>
        <w:tblLayout w:type="fixed"/>
        <w:tblLook w:val="0600"/>
      </w:tblPr>
      <w:tblGrid>
        <w:gridCol w:w="8355"/>
        <w:tblGridChange w:id="0">
          <w:tblGrid>
            <w:gridCol w:w="835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Exception:</w:t>
              <w:br w:type="textWrapping"/>
              <w:t xml:space="preserve">    db.session.rollback()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"Database operation failed"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Database constraints such as </w:t>
      </w:r>
      <w:r w:rsidDel="00000000" w:rsidR="00000000" w:rsidRPr="00000000">
        <w:rPr>
          <w:u w:val="single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u w:val="single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 are not enforced.</w:t>
      </w:r>
    </w:p>
    <w:p w:rsidR="00000000" w:rsidDel="00000000" w:rsidP="00000000" w:rsidRDefault="00000000" w:rsidRPr="00000000" w14:paraId="00000045">
      <w:pPr>
        <w:ind w:lef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Duplicate or null values can be written to the database.</w:t>
      </w:r>
    </w:p>
    <w:p w:rsidR="00000000" w:rsidDel="00000000" w:rsidP="00000000" w:rsidRDefault="00000000" w:rsidRPr="00000000" w14:paraId="00000046">
      <w:pPr>
        <w:ind w:lef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Fixes: </w:t>
      </w:r>
      <w:r w:rsidDel="00000000" w:rsidR="00000000" w:rsidRPr="00000000">
        <w:rPr>
          <w:rtl w:val="0"/>
        </w:rPr>
        <w:t xml:space="preserve">use unique nullable </w:t>
      </w:r>
    </w:p>
    <w:tbl>
      <w:tblPr>
        <w:tblStyle w:val="Table5"/>
        <w:tblW w:w="8490.0" w:type="dxa"/>
        <w:jc w:val="left"/>
        <w:tblInd w:w="525.0" w:type="dxa"/>
        <w:tblLayout w:type="fixed"/>
        <w:tblLook w:val="0600"/>
      </w:tblPr>
      <w:tblGrid>
        <w:gridCol w:w="8490"/>
        <w:tblGridChange w:id="0">
          <w:tblGrid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Example Unique constraint   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(db.Model):</w:t>
              <w:br w:type="textWrapping"/>
              <w:t xml:space="preserve">    id = db.Column(db.Integer, primary_key=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name = db.Column(db.String,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sku = db.Column(db.String, unique=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 :Quantity constraints are not checked</w:t>
      </w:r>
    </w:p>
    <w:p w:rsidR="00000000" w:rsidDel="00000000" w:rsidP="00000000" w:rsidRDefault="00000000" w:rsidRPr="00000000" w14:paraId="0000004A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Invalid inventory quantities can be stored in the database</w:t>
      </w:r>
    </w:p>
    <w:p w:rsidR="00000000" w:rsidDel="00000000" w:rsidP="00000000" w:rsidRDefault="00000000" w:rsidRPr="00000000" w14:paraId="0000004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Integrity Issues</w:t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Product is directly associated with a single warehouse</w:t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 impact</w:t>
      </w:r>
      <w:r w:rsidDel="00000000" w:rsidR="00000000" w:rsidRPr="00000000">
        <w:rPr>
          <w:rtl w:val="0"/>
        </w:rPr>
        <w:t xml:space="preserve">:The same product cannot exist in multiple warehouses, violating normalization principles.</w:t>
      </w:r>
    </w:p>
    <w:p w:rsidR="00000000" w:rsidDel="00000000" w:rsidP="00000000" w:rsidRDefault="00000000" w:rsidRPr="00000000" w14:paraId="0000004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Fixes : use 3NF to normalize the database model</w:t>
      </w:r>
    </w:p>
    <w:tbl>
      <w:tblPr>
        <w:tblStyle w:val="Table6"/>
        <w:tblW w:w="8295.0" w:type="dxa"/>
        <w:jc w:val="left"/>
        <w:tblInd w:w="720.0" w:type="dxa"/>
        <w:tblLayout w:type="fixed"/>
        <w:tblLook w:val="0600"/>
      </w:tblPr>
      <w:tblGrid>
        <w:gridCol w:w="8295"/>
        <w:tblGridChange w:id="0">
          <w:tblGrid>
            <w:gridCol w:w="829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product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(db.Model):</w:t>
              <w:br w:type="textWrapping"/>
              <w:t xml:space="preserve">    id = db.Column(db.Integer, primary_key=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name = db.Column(db.String,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sku = db.Column(db.String, unique=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inventory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Inventory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(db.Model):</w:t>
              <w:br w:type="textWrapping"/>
              <w:t xml:space="preserve">    id = db.Column(db.Integer, primary_key=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product_id = db.Column(db.Integer, db.ForeignKey(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"product.id"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warehouse_id = db.Column(db.Integer, db.ForeignKey(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"warehouse.id"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quantity = db.Column(db.Integer, nullable=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Inventory quantity values are not validated.</w:t>
      </w:r>
    </w:p>
    <w:p w:rsidR="00000000" w:rsidDel="00000000" w:rsidP="00000000" w:rsidRDefault="00000000" w:rsidRPr="00000000" w14:paraId="00000054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Can store negative values</w:t>
      </w:r>
    </w:p>
    <w:p w:rsidR="00000000" w:rsidDel="00000000" w:rsidP="00000000" w:rsidRDefault="00000000" w:rsidRPr="00000000" w14:paraId="0000005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Fixes: give condition quantity &gt;= 0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Foreign key references are not validated</w:t>
      </w:r>
    </w:p>
    <w:p w:rsidR="00000000" w:rsidDel="00000000" w:rsidP="00000000" w:rsidRDefault="00000000" w:rsidRPr="00000000" w14:paraId="00000057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 </w:t>
      </w:r>
      <w:r w:rsidDel="00000000" w:rsidR="00000000" w:rsidRPr="00000000">
        <w:rPr>
          <w:rtl w:val="0"/>
        </w:rPr>
        <w:t xml:space="preserve">Inventory records may reference non-existent warehouse or product records.</w:t>
      </w:r>
    </w:p>
    <w:p w:rsidR="00000000" w:rsidDel="00000000" w:rsidP="00000000" w:rsidRDefault="00000000" w:rsidRPr="00000000" w14:paraId="0000005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fixes : validate foreign key references  </w:t>
      </w:r>
    </w:p>
    <w:tbl>
      <w:tblPr>
        <w:tblStyle w:val="Table7"/>
        <w:tblW w:w="8385.0" w:type="dxa"/>
        <w:jc w:val="left"/>
        <w:tblInd w:w="630.0" w:type="dxa"/>
        <w:tblLayout w:type="fixed"/>
        <w:tblLook w:val="0600"/>
      </w:tblPr>
      <w:tblGrid>
        <w:gridCol w:w="8385"/>
        <w:tblGridChange w:id="0">
          <w:tblGrid>
            <w:gridCol w:w="838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warehouse = Warehouse.query.get(data[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warehouse: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"Warehouse not 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ngfrrrqhm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Database Design 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Requirements: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can have multiple warehouses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can be stored in multiple warehouses with different quantities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when inventory levels change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provide products to companies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products might be "bundles" containing other products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 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Schema</w:t>
      </w:r>
      <w:r w:rsidDel="00000000" w:rsidR="00000000" w:rsidRPr="00000000">
        <w:rPr>
          <w:rtl w:val="0"/>
        </w:rPr>
        <w:t xml:space="preserve">: Create tables with columns, data types, and relationships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Gaps</w:t>
      </w:r>
      <w:r w:rsidDel="00000000" w:rsidR="00000000" w:rsidRPr="00000000">
        <w:rPr>
          <w:rtl w:val="0"/>
        </w:rPr>
        <w:t xml:space="preserve">: List questions you'd ask the product team about missing requirements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Decisions</w:t>
      </w:r>
      <w:r w:rsidDel="00000000" w:rsidR="00000000" w:rsidRPr="00000000">
        <w:rPr>
          <w:rtl w:val="0"/>
        </w:rPr>
        <w:t xml:space="preserve">: Justify your design choices (indexes, constraints,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tk5znj36vsiq" w:id="4"/>
      <w:bookmarkEnd w:id="4"/>
      <w:r w:rsidDel="00000000" w:rsidR="00000000" w:rsidRPr="00000000">
        <w:rPr>
          <w:b w:val="1"/>
          <w:bCs w:val="1"/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SCHEMA: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rigvxt60up7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fgd2nlz0ir3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zdt06buapju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23wre6y71kuc" w:id="8"/>
      <w:bookmarkEnd w:id="8"/>
      <w:r w:rsidDel="00000000" w:rsidR="00000000" w:rsidRPr="00000000">
        <w:rPr>
          <w:b w:val="1"/>
          <w:bCs w:val="1"/>
          <w:rtl w:val="0"/>
        </w:rPr>
        <w:t xml:space="preserve">Relationships 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Suppliers deliver products to warehouses through purchase orders (inbound).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Customers receive products from warehouses through sales orders (outbound).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Inventory tracks product quantities for each warehouse.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Inventory history records all inventory level changes.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 bundles contain multiple products.</w:t>
      </w:r>
    </w:p>
    <w:p w:rsidR="00000000" w:rsidDel="00000000" w:rsidP="00000000" w:rsidRDefault="00000000" w:rsidRPr="00000000" w14:paraId="0000007E">
      <w:pPr>
        <w:pStyle w:val="Heading3"/>
        <w:spacing w:after="240" w:before="240" w:lineRule="auto"/>
        <w:rPr/>
      </w:pPr>
      <w:bookmarkStart w:colFirst="0" w:colLast="0" w:name="_bhq3a4m96j3s" w:id="9"/>
      <w:bookmarkEnd w:id="9"/>
      <w:r w:rsidDel="00000000" w:rsidR="00000000" w:rsidRPr="00000000">
        <w:rPr>
          <w:b w:val="1"/>
          <w:bCs w:val="1"/>
          <w:rtl w:val="0"/>
        </w:rPr>
        <w:t xml:space="preserve">Gaps In the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SKU uniqueness is not clearly defined (whether it should be global or per company).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not specified whether a company can work with multiple suppliers.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inventory lifecycle is unclear (RAW, WIP, FOR_SALE states are not defined).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inventory flow between supplier → company and company → customer is not specified.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reservation rules and how inventory levels should be managed are not defined.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location of products and how product bundles are stored or handled in inventory is not specified.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unclear whether product bundles consist of the same product or different products.</w:t>
      </w:r>
    </w:p>
    <w:p w:rsidR="00000000" w:rsidDel="00000000" w:rsidP="00000000" w:rsidRDefault="00000000" w:rsidRPr="00000000" w14:paraId="00000086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33eali5p7mwc" w:id="10"/>
      <w:bookmarkEnd w:id="10"/>
      <w:r w:rsidDel="00000000" w:rsidR="00000000" w:rsidRPr="00000000">
        <w:rPr>
          <w:b w:val="1"/>
          <w:bCs w:val="1"/>
          <w:rtl w:val="0"/>
        </w:rPr>
        <w:t xml:space="preserve">Design Decisions for gaps: 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Enforced SKU uniqueness per company to handle unclear global uniqueness requirements.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supplier and purchase order tables to support multiple suppliers.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Introduced inventory lifecycle states (RAW, WIP, FOR_SALE).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purchase orders for supplier-to-company flow and sales orders for company-to-customer flow.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inventory history and reservations to track and control inventory levels.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Represented product bundles using relationships between products (product-to-product foreign keys).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indexes to improve query performance.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