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A524" w14:textId="77777777" w:rsidR="00903311" w:rsidRDefault="00B2372B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38"/>
          <w:szCs w:val="38"/>
        </w:rPr>
        <w:t>SARUKESH R</w:t>
      </w:r>
    </w:p>
    <w:p w14:paraId="5E244FAF" w14:textId="77777777" w:rsidR="00903311" w:rsidRDefault="00B2372B">
      <w:pPr>
        <w:spacing w:after="80"/>
      </w:pPr>
      <w:r>
        <w:rPr>
          <w:rFonts w:ascii="Calibri" w:eastAsia="Calibri" w:hAnsi="Calibri" w:cs="Calibri"/>
          <w:color w:val="1F4E4A"/>
          <w:sz w:val="22"/>
          <w:szCs w:val="22"/>
        </w:rPr>
        <w:t>AI / ML Engineering Student</w:t>
      </w:r>
    </w:p>
    <w:p w14:paraId="3211E549" w14:textId="585389FF" w:rsidR="00903311" w:rsidRDefault="00B2372B">
      <w:pPr>
        <w:pBdr>
          <w:bottom w:val="single" w:sz="8" w:space="4" w:color="1F4E4A"/>
        </w:pBdr>
        <w:spacing w:after="14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Madurai,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7904685840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saruspartans13</w:t>
      </w:r>
      <w:r w:rsidR="00F824CF">
        <w:rPr>
          <w:rFonts w:ascii="Calibri" w:eastAsia="Calibri" w:hAnsi="Calibri" w:cs="Calibri"/>
          <w:color w:val="444444"/>
          <w:sz w:val="18"/>
          <w:szCs w:val="18"/>
        </w:rPr>
        <w:t>54</w:t>
      </w:r>
      <w:r>
        <w:rPr>
          <w:rFonts w:ascii="Calibri" w:eastAsia="Calibri" w:hAnsi="Calibri" w:cs="Calibri"/>
          <w:color w:val="444444"/>
          <w:sz w:val="18"/>
          <w:szCs w:val="18"/>
        </w:rPr>
        <w:t>@gmail.com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linkedin.com/in/saru-kesh-923a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10218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github.com/Saru1354</w:t>
      </w:r>
    </w:p>
    <w:p w14:paraId="7395ECE5" w14:textId="77777777" w:rsidR="00903311" w:rsidRDefault="00B2372B">
      <w:pPr>
        <w:pBdr>
          <w:bottom w:val="single" w:sz="4" w:space="2" w:color="1F4E4A"/>
        </w:pBdr>
        <w:spacing w:before="160" w:after="80"/>
      </w:pPr>
      <w:r>
        <w:rPr>
          <w:rFonts w:ascii="Calibri" w:eastAsia="Calibri" w:hAnsi="Calibri" w:cs="Calibri"/>
          <w:b/>
          <w:bCs/>
          <w:color w:val="1F4E4A"/>
          <w:sz w:val="22"/>
          <w:szCs w:val="22"/>
        </w:rPr>
        <w:t>SUMMARY</w:t>
      </w:r>
    </w:p>
    <w:p w14:paraId="59AE030D" w14:textId="77777777" w:rsidR="00903311" w:rsidRDefault="00B2372B">
      <w:pPr>
        <w:spacing w:after="60"/>
      </w:pPr>
      <w:r>
        <w:rPr>
          <w:rFonts w:ascii="Calibri" w:eastAsia="Calibri" w:hAnsi="Calibri" w:cs="Calibri"/>
          <w:color w:val="000000"/>
        </w:rPr>
        <w:t xml:space="preserve">Final-year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student (AI &amp; Data Science) with hands-on project experience building </w:t>
      </w:r>
      <w:r>
        <w:rPr>
          <w:rFonts w:ascii="Calibri" w:eastAsia="Calibri" w:hAnsi="Calibri" w:cs="Calibri"/>
          <w:b/>
          <w:bCs/>
          <w:color w:val="000000"/>
        </w:rPr>
        <w:t>LLM-powered applications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bCs/>
          <w:color w:val="000000"/>
        </w:rPr>
        <w:t>NLP pipelines for unstructured data</w:t>
      </w:r>
      <w:r>
        <w:rPr>
          <w:rFonts w:ascii="Calibri" w:eastAsia="Calibri" w:hAnsi="Calibri" w:cs="Calibri"/>
          <w:color w:val="000000"/>
        </w:rPr>
        <w:t xml:space="preserve">, and full-stack tools. Comfortable across </w:t>
      </w:r>
      <w:r>
        <w:rPr>
          <w:rFonts w:ascii="Calibri" w:eastAsia="Calibri" w:hAnsi="Calibri" w:cs="Calibri"/>
          <w:b/>
          <w:bCs/>
          <w:color w:val="000000"/>
        </w:rPr>
        <w:t>Python, Java, and SQL</w:t>
      </w:r>
      <w:r>
        <w:rPr>
          <w:rFonts w:ascii="Calibri" w:eastAsia="Calibri" w:hAnsi="Calibri" w:cs="Calibri"/>
          <w:color w:val="000000"/>
        </w:rPr>
        <w:t xml:space="preserve">, with practical exposure to </w:t>
      </w:r>
      <w:r>
        <w:rPr>
          <w:rFonts w:ascii="Calibri" w:eastAsia="Calibri" w:hAnsi="Calibri" w:cs="Calibri"/>
          <w:b/>
          <w:bCs/>
          <w:color w:val="000000"/>
        </w:rPr>
        <w:t>offline/local LLM deployment (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Ollama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>, Phi-3 Mini)</w:t>
      </w:r>
      <w:r>
        <w:rPr>
          <w:rFonts w:ascii="Calibri" w:eastAsia="Calibri" w:hAnsi="Calibri" w:cs="Calibri"/>
          <w:color w:val="000000"/>
        </w:rPr>
        <w:t>, document classification, and agentic AI workflows. Seeking an AI/ML Developer internship to contribute to enterprise-scale information management systems.</w:t>
      </w:r>
    </w:p>
    <w:p w14:paraId="03B7FF4A" w14:textId="77777777" w:rsidR="00903311" w:rsidRDefault="00B2372B">
      <w:pPr>
        <w:pBdr>
          <w:bottom w:val="single" w:sz="4" w:space="2" w:color="1F4E4A"/>
        </w:pBdr>
        <w:spacing w:before="160" w:after="80"/>
      </w:pPr>
      <w:r>
        <w:rPr>
          <w:rFonts w:ascii="Calibri" w:eastAsia="Calibri" w:hAnsi="Calibri" w:cs="Calibri"/>
          <w:b/>
          <w:bCs/>
          <w:color w:val="1F4E4A"/>
          <w:sz w:val="22"/>
          <w:szCs w:val="22"/>
        </w:rPr>
        <w:t>TECHNICAL SKILLS</w:t>
      </w:r>
    </w:p>
    <w:p w14:paraId="44C96D22" w14:textId="77777777" w:rsidR="00903311" w:rsidRDefault="00B2372B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000000"/>
        </w:rPr>
        <w:t>Python, Java, JavaScript, SQL</w:t>
      </w:r>
    </w:p>
    <w:p w14:paraId="7E6C947A" w14:textId="77777777" w:rsidR="00903311" w:rsidRDefault="00B2372B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AI/ML &amp; NLP: </w:t>
      </w:r>
      <w:r>
        <w:rPr>
          <w:rFonts w:ascii="Calibri" w:eastAsia="Calibri" w:hAnsi="Calibri" w:cs="Calibri"/>
          <w:color w:val="000000"/>
        </w:rPr>
        <w:t>Machine Learning, Deep Learning, Natural Language Processing (NLP), LLMs, Prompt Engineering, Agentic AI frameworks, Feature Engineering, Model Evaluation</w:t>
      </w:r>
    </w:p>
    <w:p w14:paraId="26891870" w14:textId="77777777" w:rsidR="00903311" w:rsidRDefault="00B2372B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Tools &amp; Frameworks: </w:t>
      </w:r>
      <w:proofErr w:type="spellStart"/>
      <w:r>
        <w:rPr>
          <w:rFonts w:ascii="Calibri" w:eastAsia="Calibri" w:hAnsi="Calibri" w:cs="Calibri"/>
          <w:color w:val="000000"/>
        </w:rPr>
        <w:t>Ollama</w:t>
      </w:r>
      <w:proofErr w:type="spellEnd"/>
      <w:r>
        <w:rPr>
          <w:rFonts w:ascii="Calibri" w:eastAsia="Calibri" w:hAnsi="Calibri" w:cs="Calibri"/>
          <w:color w:val="000000"/>
        </w:rPr>
        <w:t xml:space="preserve"> (Phi-3 Mini), </w:t>
      </w:r>
      <w:proofErr w:type="spellStart"/>
      <w:r>
        <w:rPr>
          <w:rFonts w:ascii="Calibri" w:eastAsia="Calibri" w:hAnsi="Calibri" w:cs="Calibri"/>
          <w:color w:val="000000"/>
        </w:rPr>
        <w:t>Streamlit</w:t>
      </w:r>
      <w:proofErr w:type="spellEnd"/>
      <w:r>
        <w:rPr>
          <w:rFonts w:ascii="Calibri" w:eastAsia="Calibri" w:hAnsi="Calibri" w:cs="Calibri"/>
          <w:color w:val="000000"/>
        </w:rPr>
        <w:t>, SQLite, MySQL, REST APIs, Git/GitHub, Android Studio</w:t>
      </w:r>
    </w:p>
    <w:p w14:paraId="747B4DF0" w14:textId="77777777" w:rsidR="00903311" w:rsidRDefault="00B2372B">
      <w:pPr>
        <w:spacing w:after="30"/>
      </w:pPr>
      <w:r>
        <w:rPr>
          <w:rFonts w:ascii="Calibri" w:eastAsia="Calibri" w:hAnsi="Calibri" w:cs="Calibri"/>
          <w:b/>
          <w:bCs/>
          <w:color w:val="000000"/>
        </w:rPr>
        <w:t xml:space="preserve">Concepts: </w:t>
      </w:r>
      <w:r>
        <w:rPr>
          <w:rFonts w:ascii="Calibri" w:eastAsia="Calibri" w:hAnsi="Calibri" w:cs="Calibri"/>
          <w:color w:val="000000"/>
        </w:rPr>
        <w:t>Document Classification, Unstructured Data Processing, Data Mining, Data Structures &amp; Algorithms, Database Management (DBMS)</w:t>
      </w:r>
    </w:p>
    <w:p w14:paraId="3969D471" w14:textId="77777777" w:rsidR="00903311" w:rsidRDefault="00B2372B">
      <w:pPr>
        <w:pBdr>
          <w:bottom w:val="single" w:sz="4" w:space="2" w:color="1F4E4A"/>
        </w:pBdr>
        <w:spacing w:before="160" w:after="80"/>
      </w:pPr>
      <w:r>
        <w:rPr>
          <w:rFonts w:ascii="Calibri" w:eastAsia="Calibri" w:hAnsi="Calibri" w:cs="Calibri"/>
          <w:b/>
          <w:bCs/>
          <w:color w:val="1F4E4A"/>
          <w:sz w:val="22"/>
          <w:szCs w:val="22"/>
        </w:rPr>
        <w:t>PROJECTS</w:t>
      </w:r>
    </w:p>
    <w:p w14:paraId="2C07CE64" w14:textId="77777777" w:rsidR="00903311" w:rsidRDefault="00B2372B">
      <w:pPr>
        <w:spacing w:before="9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Offline Legal Document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Auditor  —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Python,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, SQLite,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(Phi-3 Mini)</w:t>
      </w:r>
    </w:p>
    <w:p w14:paraId="428595EA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Built a fully </w:t>
      </w:r>
      <w:r>
        <w:rPr>
          <w:rFonts w:ascii="Calibri" w:eastAsia="Calibri" w:hAnsi="Calibri" w:cs="Calibri"/>
          <w:b/>
          <w:bCs/>
          <w:color w:val="000000"/>
        </w:rPr>
        <w:t>offline document auditing application</w:t>
      </w:r>
      <w:r>
        <w:rPr>
          <w:rFonts w:ascii="Calibri" w:eastAsia="Calibri" w:hAnsi="Calibri" w:cs="Calibri"/>
          <w:color w:val="000000"/>
        </w:rPr>
        <w:t xml:space="preserve"> that runs a local LLM to </w:t>
      </w:r>
      <w:proofErr w:type="spellStart"/>
      <w:r>
        <w:rPr>
          <w:rFonts w:ascii="Calibri" w:eastAsia="Calibri" w:hAnsi="Calibri" w:cs="Calibri"/>
          <w:color w:val="000000"/>
        </w:rPr>
        <w:t>analyze</w:t>
      </w:r>
      <w:proofErr w:type="spellEnd"/>
      <w:r>
        <w:rPr>
          <w:rFonts w:ascii="Calibri" w:eastAsia="Calibri" w:hAnsi="Calibri" w:cs="Calibri"/>
          <w:color w:val="000000"/>
        </w:rPr>
        <w:t>, classify, and flag issues in legal documents without any cloud dependency — directly relevant to privacy-sensitive enterprise document management.</w:t>
      </w:r>
    </w:p>
    <w:p w14:paraId="19D505B5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Designed the data layer with </w:t>
      </w:r>
      <w:r>
        <w:rPr>
          <w:rFonts w:ascii="Calibri" w:eastAsia="Calibri" w:hAnsi="Calibri" w:cs="Calibri"/>
          <w:b/>
          <w:bCs/>
          <w:color w:val="000000"/>
        </w:rPr>
        <w:t>SQLite</w:t>
      </w:r>
      <w:r>
        <w:rPr>
          <w:rFonts w:ascii="Calibri" w:eastAsia="Calibri" w:hAnsi="Calibri" w:cs="Calibri"/>
          <w:color w:val="000000"/>
        </w:rPr>
        <w:t xml:space="preserve"> for structured storage of extracted metadata and audit results, and a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Streamlit</w:t>
      </w:r>
      <w:proofErr w:type="spellEnd"/>
      <w:r>
        <w:rPr>
          <w:rFonts w:ascii="Calibri" w:eastAsia="Calibri" w:hAnsi="Calibri" w:cs="Calibri"/>
          <w:color w:val="000000"/>
        </w:rPr>
        <w:t xml:space="preserve"> front end for interactive review.</w:t>
      </w:r>
    </w:p>
    <w:p w14:paraId="1C48A01C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Completed a full bug-fix pass across 7 identified issues before moving into new feature development, improving reliability of document parsing and LLM response handling.</w:t>
      </w:r>
    </w:p>
    <w:p w14:paraId="29332438" w14:textId="77777777" w:rsidR="00903311" w:rsidRDefault="00B2372B">
      <w:pPr>
        <w:spacing w:before="9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Enron Email NLP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Analyser  —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Python, NLP</w:t>
      </w:r>
    </w:p>
    <w:p w14:paraId="2A014E37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Developed an </w:t>
      </w:r>
      <w:r>
        <w:rPr>
          <w:rFonts w:ascii="Calibri" w:eastAsia="Calibri" w:hAnsi="Calibri" w:cs="Calibri"/>
          <w:b/>
          <w:bCs/>
          <w:color w:val="000000"/>
        </w:rPr>
        <w:t>NLP pipeline</w:t>
      </w:r>
      <w:r>
        <w:rPr>
          <w:rFonts w:ascii="Calibri" w:eastAsia="Calibri" w:hAnsi="Calibri" w:cs="Calibri"/>
          <w:color w:val="000000"/>
        </w:rPr>
        <w:t xml:space="preserve"> processing </w:t>
      </w:r>
      <w:r>
        <w:rPr>
          <w:rFonts w:ascii="Calibri" w:eastAsia="Calibri" w:hAnsi="Calibri" w:cs="Calibri"/>
          <w:b/>
          <w:bCs/>
          <w:color w:val="000000"/>
        </w:rPr>
        <w:t>5,000+ emails</w:t>
      </w:r>
      <w:r>
        <w:rPr>
          <w:rFonts w:ascii="Calibri" w:eastAsia="Calibri" w:hAnsi="Calibri" w:cs="Calibri"/>
          <w:color w:val="000000"/>
        </w:rPr>
        <w:t xml:space="preserve"> from the Enron dataset, applying text preprocessing, classification, and pattern extraction to large volumes of </w:t>
      </w:r>
      <w:r>
        <w:rPr>
          <w:rFonts w:ascii="Calibri" w:eastAsia="Calibri" w:hAnsi="Calibri" w:cs="Calibri"/>
          <w:b/>
          <w:bCs/>
          <w:color w:val="000000"/>
        </w:rPr>
        <w:t>unstructured email data</w:t>
      </w:r>
      <w:r>
        <w:rPr>
          <w:rFonts w:ascii="Calibri" w:eastAsia="Calibri" w:hAnsi="Calibri" w:cs="Calibri"/>
          <w:color w:val="000000"/>
        </w:rPr>
        <w:t>.</w:t>
      </w:r>
    </w:p>
    <w:p w14:paraId="0F224D9B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Built and compared </w:t>
      </w:r>
      <w:r>
        <w:rPr>
          <w:rFonts w:ascii="Calibri" w:eastAsia="Calibri" w:hAnsi="Calibri" w:cs="Calibri"/>
          <w:b/>
          <w:bCs/>
          <w:color w:val="000000"/>
        </w:rPr>
        <w:t>4 active classification models</w:t>
      </w:r>
      <w:r>
        <w:rPr>
          <w:rFonts w:ascii="Calibri" w:eastAsia="Calibri" w:hAnsi="Calibri" w:cs="Calibri"/>
          <w:color w:val="000000"/>
        </w:rPr>
        <w:t xml:space="preserve">, achieving approximately </w:t>
      </w:r>
      <w:r>
        <w:rPr>
          <w:rFonts w:ascii="Calibri" w:eastAsia="Calibri" w:hAnsi="Calibri" w:cs="Calibri"/>
          <w:b/>
          <w:bCs/>
          <w:color w:val="000000"/>
        </w:rPr>
        <w:t>80% classification accuracy</w:t>
      </w:r>
      <w:r>
        <w:rPr>
          <w:rFonts w:ascii="Calibri" w:eastAsia="Calibri" w:hAnsi="Calibri" w:cs="Calibri"/>
          <w:color w:val="000000"/>
        </w:rPr>
        <w:t xml:space="preserve"> and a spam detection rate of </w:t>
      </w:r>
      <w:r>
        <w:rPr>
          <w:rFonts w:ascii="Calibri" w:eastAsia="Calibri" w:hAnsi="Calibri" w:cs="Calibri"/>
          <w:b/>
          <w:bCs/>
          <w:color w:val="000000"/>
        </w:rPr>
        <w:t>4.1%</w:t>
      </w:r>
      <w:r>
        <w:rPr>
          <w:rFonts w:ascii="Calibri" w:eastAsia="Calibri" w:hAnsi="Calibri" w:cs="Calibri"/>
          <w:color w:val="000000"/>
        </w:rPr>
        <w:t>.</w:t>
      </w:r>
    </w:p>
    <w:p w14:paraId="3207DA92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Applied core NLP techniques for entity/topic extraction, demonstrating experience working with real-world unstructured text similar to enterprise email and document corpora.</w:t>
      </w:r>
    </w:p>
    <w:p w14:paraId="7258F3C5" w14:textId="77777777" w:rsidR="00903311" w:rsidRDefault="00B2372B">
      <w:pPr>
        <w:spacing w:before="9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Bullion — Precious Metal Wholesaling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Platform  —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Full-Stack Development</w:t>
      </w:r>
    </w:p>
    <w:p w14:paraId="598CB983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Designed a platform for </w:t>
      </w:r>
      <w:r>
        <w:rPr>
          <w:rFonts w:ascii="Calibri" w:eastAsia="Calibri" w:hAnsi="Calibri" w:cs="Calibri"/>
          <w:b/>
          <w:bCs/>
          <w:color w:val="000000"/>
        </w:rPr>
        <w:t>gold wholesaling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</w:rPr>
        <w:t>coin/bar manufacturing</w:t>
      </w:r>
      <w:r>
        <w:rPr>
          <w:rFonts w:ascii="Calibri" w:eastAsia="Calibri" w:hAnsi="Calibri" w:cs="Calibri"/>
          <w:color w:val="000000"/>
        </w:rPr>
        <w:t xml:space="preserve"> operations, covering </w:t>
      </w:r>
      <w:proofErr w:type="spellStart"/>
      <w:r>
        <w:rPr>
          <w:rFonts w:ascii="Calibri" w:eastAsia="Calibri" w:hAnsi="Calibri" w:cs="Calibri"/>
          <w:color w:val="000000"/>
        </w:rPr>
        <w:t>catalog</w:t>
      </w:r>
      <w:proofErr w:type="spellEnd"/>
      <w:r>
        <w:rPr>
          <w:rFonts w:ascii="Calibri" w:eastAsia="Calibri" w:hAnsi="Calibri" w:cs="Calibri"/>
          <w:color w:val="000000"/>
        </w:rPr>
        <w:t>, order, and inventory management for precious metal products.</w:t>
      </w:r>
    </w:p>
    <w:p w14:paraId="06B5B4A1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Implemented a </w:t>
      </w:r>
      <w:r>
        <w:rPr>
          <w:rFonts w:ascii="Calibri" w:eastAsia="Calibri" w:hAnsi="Calibri" w:cs="Calibri"/>
          <w:b/>
          <w:bCs/>
          <w:color w:val="000000"/>
        </w:rPr>
        <w:t>live pricing engine</w:t>
      </w:r>
      <w:r>
        <w:rPr>
          <w:rFonts w:ascii="Calibri" w:eastAsia="Calibri" w:hAnsi="Calibri" w:cs="Calibri"/>
          <w:color w:val="000000"/>
        </w:rPr>
        <w:t xml:space="preserve"> that computes gold rates in real time based on current market rates and USD exchange rates, keeping quoted prices synced with market movement.</w:t>
      </w:r>
    </w:p>
    <w:p w14:paraId="03DF3665" w14:textId="6C302CB9" w:rsidR="00903311" w:rsidRDefault="00B2372B">
      <w:pPr>
        <w:spacing w:before="90"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Personal Portfolio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Website  —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HTML, CSS, JavaScript</w:t>
      </w:r>
      <w:r w:rsidR="00F824CF">
        <w:rPr>
          <w:rFonts w:ascii="Calibri" w:eastAsia="Calibri" w:hAnsi="Calibri" w:cs="Calibri"/>
          <w:b/>
          <w:bCs/>
          <w:color w:val="000000"/>
          <w:sz w:val="21"/>
          <w:szCs w:val="21"/>
        </w:rPr>
        <w:t>, React</w:t>
      </w:r>
    </w:p>
    <w:p w14:paraId="2536731F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Designed and deployed a personal portfolio site to showcase projects, skills, and resume for recruiter and academic outreach.</w:t>
      </w:r>
    </w:p>
    <w:p w14:paraId="34EB291B" w14:textId="77777777" w:rsidR="00903311" w:rsidRDefault="00B2372B">
      <w:pPr>
        <w:pBdr>
          <w:bottom w:val="single" w:sz="4" w:space="2" w:color="1F4E4A"/>
        </w:pBdr>
        <w:spacing w:before="160" w:after="80"/>
      </w:pPr>
      <w:r>
        <w:rPr>
          <w:rFonts w:ascii="Calibri" w:eastAsia="Calibri" w:hAnsi="Calibri" w:cs="Calibri"/>
          <w:b/>
          <w:bCs/>
          <w:color w:val="1F4E4A"/>
          <w:sz w:val="22"/>
          <w:szCs w:val="22"/>
        </w:rPr>
        <w:t>EXPERIENCE</w:t>
      </w:r>
    </w:p>
    <w:p w14:paraId="3C94B72B" w14:textId="245298FB" w:rsidR="00903311" w:rsidRDefault="00B2372B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Mobile Application Development Intern (Team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Lead)</w:t>
      </w:r>
      <w:r>
        <w:rPr>
          <w:rFonts w:ascii="Calibri" w:eastAsia="Calibri" w:hAnsi="Calibri" w:cs="Calibri"/>
          <w:color w:val="444444"/>
        </w:rPr>
        <w:t xml:space="preserve">  |</w:t>
      </w:r>
      <w:proofErr w:type="gramEnd"/>
      <w:r>
        <w:rPr>
          <w:rFonts w:ascii="Calibri" w:eastAsia="Calibri" w:hAnsi="Calibri" w:cs="Calibri"/>
          <w:color w:val="444444"/>
        </w:rPr>
        <w:t xml:space="preserve">  </w:t>
      </w:r>
      <w:proofErr w:type="spellStart"/>
      <w:r>
        <w:rPr>
          <w:rFonts w:ascii="Calibri" w:eastAsia="Calibri" w:hAnsi="Calibri" w:cs="Calibri"/>
          <w:color w:val="444444"/>
        </w:rPr>
        <w:t>Prentra</w:t>
      </w:r>
      <w:proofErr w:type="spellEnd"/>
      <w:r>
        <w:rPr>
          <w:rFonts w:ascii="Calibri" w:eastAsia="Calibri" w:hAnsi="Calibri" w:cs="Calibri"/>
          <w:color w:val="444444"/>
        </w:rPr>
        <w:t xml:space="preserve"> Technologies Pvt </w:t>
      </w:r>
      <w:proofErr w:type="gramStart"/>
      <w:r>
        <w:rPr>
          <w:rFonts w:ascii="Calibri" w:eastAsia="Calibri" w:hAnsi="Calibri" w:cs="Calibri"/>
          <w:color w:val="444444"/>
        </w:rPr>
        <w:t>Ltd  |</w:t>
      </w:r>
      <w:proofErr w:type="gramEnd"/>
      <w:r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color w:val="444444"/>
        </w:rPr>
        <w:t>Bangalore</w:t>
      </w:r>
      <w:r w:rsidR="00AC7933"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i/>
          <w:iCs/>
          <w:color w:val="444444"/>
        </w:rPr>
        <w:t>Jul 2025 – Aug 2025</w:t>
      </w:r>
    </w:p>
    <w:p w14:paraId="3043B59A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Led development of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KollegeKit</w:t>
      </w:r>
      <w:proofErr w:type="spellEnd"/>
      <w:r>
        <w:rPr>
          <w:rFonts w:ascii="Calibri" w:eastAsia="Calibri" w:hAnsi="Calibri" w:cs="Calibri"/>
          <w:color w:val="000000"/>
        </w:rPr>
        <w:t xml:space="preserve">, a hyperlocal P2P e-commerce platform for Presidency University students enabling item sales/purchases with a </w:t>
      </w:r>
      <w:r>
        <w:rPr>
          <w:rFonts w:ascii="Calibri" w:eastAsia="Calibri" w:hAnsi="Calibri" w:cs="Calibri"/>
          <w:b/>
          <w:bCs/>
          <w:color w:val="000000"/>
        </w:rPr>
        <w:t>15–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20 minute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delivery window</w:t>
      </w:r>
      <w:r>
        <w:rPr>
          <w:rFonts w:ascii="Calibri" w:eastAsia="Calibri" w:hAnsi="Calibri" w:cs="Calibri"/>
          <w:color w:val="000000"/>
        </w:rPr>
        <w:t>.</w:t>
      </w:r>
    </w:p>
    <w:p w14:paraId="309AABA3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 xml:space="preserve">Integrated a </w:t>
      </w:r>
      <w:r>
        <w:rPr>
          <w:rFonts w:ascii="Calibri" w:eastAsia="Calibri" w:hAnsi="Calibri" w:cs="Calibri"/>
          <w:b/>
          <w:bCs/>
          <w:color w:val="000000"/>
        </w:rPr>
        <w:t>Generative AI module</w:t>
      </w:r>
      <w:r>
        <w:rPr>
          <w:rFonts w:ascii="Calibri" w:eastAsia="Calibri" w:hAnsi="Calibri" w:cs="Calibri"/>
          <w:color w:val="000000"/>
        </w:rPr>
        <w:t xml:space="preserve"> to auto-generate product descriptions for sellers, reducing product listing time by </w:t>
      </w:r>
      <w:r>
        <w:rPr>
          <w:rFonts w:ascii="Calibri" w:eastAsia="Calibri" w:hAnsi="Calibri" w:cs="Calibri"/>
          <w:b/>
          <w:bCs/>
          <w:color w:val="000000"/>
        </w:rPr>
        <w:t>~30%</w:t>
      </w:r>
      <w:r>
        <w:rPr>
          <w:rFonts w:ascii="Calibri" w:eastAsia="Calibri" w:hAnsi="Calibri" w:cs="Calibri"/>
          <w:color w:val="000000"/>
        </w:rPr>
        <w:t>.</w:t>
      </w:r>
    </w:p>
    <w:p w14:paraId="38B76C20" w14:textId="77777777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Used Android Studio for UI/UX development, Canva for design assets, and conducted independent research on Generative AI integration approaches via documentation and GitHub.</w:t>
      </w:r>
    </w:p>
    <w:p w14:paraId="6FBBCE48" w14:textId="77777777" w:rsidR="00903311" w:rsidRDefault="00B2372B">
      <w:pPr>
        <w:pBdr>
          <w:bottom w:val="single" w:sz="4" w:space="2" w:color="1F4E4A"/>
        </w:pBdr>
        <w:spacing w:before="160" w:after="80"/>
      </w:pPr>
      <w:r>
        <w:rPr>
          <w:rFonts w:ascii="Calibri" w:eastAsia="Calibri" w:hAnsi="Calibri" w:cs="Calibri"/>
          <w:b/>
          <w:bCs/>
          <w:color w:val="1F4E4A"/>
          <w:sz w:val="22"/>
          <w:szCs w:val="22"/>
        </w:rPr>
        <w:t>EDUCATION</w:t>
      </w:r>
    </w:p>
    <w:p w14:paraId="12E58503" w14:textId="77777777" w:rsidR="00903311" w:rsidRDefault="00B2372B">
      <w:pPr>
        <w:tabs>
          <w:tab w:val="right" w:pos="9360"/>
        </w:tabs>
        <w:spacing w:before="60"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in Information Science &amp; Technology — Specialization in Artificial Intelligence &amp; Data Science</w:t>
      </w:r>
    </w:p>
    <w:p w14:paraId="0A2C8A73" w14:textId="65C604D3" w:rsidR="00903311" w:rsidRDefault="00B2372B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color w:val="444444"/>
        </w:rPr>
        <w:t>Presidency University, Bengaluru</w:t>
      </w:r>
      <w:r w:rsidR="00F824CF"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i/>
          <w:iCs/>
          <w:color w:val="444444"/>
        </w:rPr>
        <w:t>2023 – 2027</w:t>
      </w:r>
    </w:p>
    <w:p w14:paraId="69C826C1" w14:textId="775A7EF9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CGPA: 8.3</w:t>
      </w:r>
      <w:r w:rsidR="00F824CF">
        <w:rPr>
          <w:rFonts w:ascii="Calibri" w:eastAsia="Calibri" w:hAnsi="Calibri" w:cs="Calibri"/>
          <w:color w:val="000000"/>
        </w:rPr>
        <w:t>0</w:t>
      </w:r>
    </w:p>
    <w:p w14:paraId="3E83B72B" w14:textId="01784C5E" w:rsidR="00903311" w:rsidRDefault="00B237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</w:rPr>
        <w:t>Relevant Coursework: Data Structures &amp; Algorithms, Machine Learning, Neural Networks, Database Management Systems (DBMS), Python Programming, Big Data Analytics,</w:t>
      </w:r>
      <w:r w:rsidR="003864E2">
        <w:rPr>
          <w:rFonts w:ascii="Calibri" w:eastAsia="Calibri" w:hAnsi="Calibri" w:cs="Calibri"/>
          <w:color w:val="000000"/>
        </w:rPr>
        <w:t xml:space="preserve"> NLP,</w:t>
      </w:r>
      <w:r w:rsidR="00956D43">
        <w:rPr>
          <w:rFonts w:ascii="Calibri" w:eastAsia="Calibri" w:hAnsi="Calibri" w:cs="Calibri"/>
          <w:color w:val="000000"/>
        </w:rPr>
        <w:t xml:space="preserve"> OOPS,</w:t>
      </w:r>
      <w:r>
        <w:rPr>
          <w:rFonts w:ascii="Calibri" w:eastAsia="Calibri" w:hAnsi="Calibri" w:cs="Calibri"/>
          <w:color w:val="000000"/>
        </w:rPr>
        <w:t xml:space="preserve"> Web </w:t>
      </w:r>
      <w:r w:rsidR="00755063">
        <w:rPr>
          <w:rFonts w:ascii="Calibri" w:eastAsia="Calibri" w:hAnsi="Calibri" w:cs="Calibri"/>
          <w:color w:val="000000"/>
        </w:rPr>
        <w:t xml:space="preserve">and App </w:t>
      </w:r>
      <w:r>
        <w:rPr>
          <w:rFonts w:ascii="Calibri" w:eastAsia="Calibri" w:hAnsi="Calibri" w:cs="Calibri"/>
          <w:color w:val="000000"/>
        </w:rPr>
        <w:t>Development</w:t>
      </w:r>
      <w:r w:rsidR="0012702B">
        <w:rPr>
          <w:rFonts w:ascii="Calibri" w:eastAsia="Calibri" w:hAnsi="Calibri" w:cs="Calibri"/>
          <w:color w:val="000000"/>
        </w:rPr>
        <w:t>, Deep Learning</w:t>
      </w:r>
      <w:r>
        <w:rPr>
          <w:rFonts w:ascii="Calibri" w:eastAsia="Calibri" w:hAnsi="Calibri" w:cs="Calibri"/>
          <w:color w:val="000000"/>
        </w:rPr>
        <w:t>.</w:t>
      </w:r>
    </w:p>
    <w:sectPr w:rsidR="00903311">
      <w:pgSz w:w="11906" w:h="16838"/>
      <w:pgMar w:top="380" w:right="800" w:bottom="38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231F"/>
    <w:multiLevelType w:val="hybridMultilevel"/>
    <w:tmpl w:val="9AC01FB4"/>
    <w:lvl w:ilvl="0" w:tplc="A87E5556">
      <w:start w:val="1"/>
      <w:numFmt w:val="bullet"/>
      <w:lvlText w:val="●"/>
      <w:lvlJc w:val="left"/>
      <w:pPr>
        <w:ind w:left="720" w:hanging="360"/>
      </w:pPr>
    </w:lvl>
    <w:lvl w:ilvl="1" w:tplc="606A41EE">
      <w:start w:val="1"/>
      <w:numFmt w:val="bullet"/>
      <w:lvlText w:val="○"/>
      <w:lvlJc w:val="left"/>
      <w:pPr>
        <w:ind w:left="1440" w:hanging="360"/>
      </w:pPr>
    </w:lvl>
    <w:lvl w:ilvl="2" w:tplc="AA6801F4">
      <w:start w:val="1"/>
      <w:numFmt w:val="bullet"/>
      <w:lvlText w:val="■"/>
      <w:lvlJc w:val="left"/>
      <w:pPr>
        <w:ind w:left="2160" w:hanging="360"/>
      </w:pPr>
    </w:lvl>
    <w:lvl w:ilvl="3" w:tplc="39E21FB0">
      <w:start w:val="1"/>
      <w:numFmt w:val="bullet"/>
      <w:lvlText w:val="●"/>
      <w:lvlJc w:val="left"/>
      <w:pPr>
        <w:ind w:left="2880" w:hanging="360"/>
      </w:pPr>
    </w:lvl>
    <w:lvl w:ilvl="4" w:tplc="FB4C14F6">
      <w:start w:val="1"/>
      <w:numFmt w:val="bullet"/>
      <w:lvlText w:val="○"/>
      <w:lvlJc w:val="left"/>
      <w:pPr>
        <w:ind w:left="3600" w:hanging="360"/>
      </w:pPr>
    </w:lvl>
    <w:lvl w:ilvl="5" w:tplc="8EBEAC22">
      <w:start w:val="1"/>
      <w:numFmt w:val="bullet"/>
      <w:lvlText w:val="■"/>
      <w:lvlJc w:val="left"/>
      <w:pPr>
        <w:ind w:left="4320" w:hanging="360"/>
      </w:pPr>
    </w:lvl>
    <w:lvl w:ilvl="6" w:tplc="0DDE580A">
      <w:start w:val="1"/>
      <w:numFmt w:val="bullet"/>
      <w:lvlText w:val="●"/>
      <w:lvlJc w:val="left"/>
      <w:pPr>
        <w:ind w:left="5040" w:hanging="360"/>
      </w:pPr>
    </w:lvl>
    <w:lvl w:ilvl="7" w:tplc="F54CF160">
      <w:start w:val="1"/>
      <w:numFmt w:val="bullet"/>
      <w:lvlText w:val="●"/>
      <w:lvlJc w:val="left"/>
      <w:pPr>
        <w:ind w:left="5760" w:hanging="360"/>
      </w:pPr>
    </w:lvl>
    <w:lvl w:ilvl="8" w:tplc="763C35B8">
      <w:start w:val="1"/>
      <w:numFmt w:val="bullet"/>
      <w:lvlText w:val="●"/>
      <w:lvlJc w:val="left"/>
      <w:pPr>
        <w:ind w:left="6480" w:hanging="360"/>
      </w:pPr>
    </w:lvl>
  </w:abstractNum>
  <w:num w:numId="1" w16cid:durableId="501898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311"/>
    <w:rsid w:val="0012702B"/>
    <w:rsid w:val="003864E2"/>
    <w:rsid w:val="00755063"/>
    <w:rsid w:val="00903311"/>
    <w:rsid w:val="00956D43"/>
    <w:rsid w:val="00AC7933"/>
    <w:rsid w:val="00B2372B"/>
    <w:rsid w:val="00B32AB2"/>
    <w:rsid w:val="00F8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AC55"/>
  <w15:docId w15:val="{69417AC0-31CB-4167-AE73-47276399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Sarukesh R</cp:lastModifiedBy>
  <cp:revision>2</cp:revision>
  <dcterms:created xsi:type="dcterms:W3CDTF">2026-07-13T19:36:00Z</dcterms:created>
  <dcterms:modified xsi:type="dcterms:W3CDTF">2026-07-13T19:36:00Z</dcterms:modified>
</cp:coreProperties>
</file>