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7749" w14:textId="3C6BBE70" w:rsidR="00234B39" w:rsidRPr="00370ADC" w:rsidRDefault="00861B90" w:rsidP="00A54D51">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794CA62" w:rsidR="00234B39" w:rsidRDefault="00861B90" w:rsidP="00A54D51">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70ADC">
        <w:rPr>
          <w:rFonts w:ascii="Arial" w:hAnsi="Arial" w:cs="Arial"/>
          <w:lang w:val="en"/>
        </w:rPr>
        <w:t>Sarumathi A</w:t>
      </w:r>
    </w:p>
    <w:p w14:paraId="677DC39A" w14:textId="6C743F1A" w:rsidR="00DD5008" w:rsidRDefault="00DD5008" w:rsidP="00A54D51">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70ADC">
        <w:rPr>
          <w:rFonts w:ascii="Arial" w:hAnsi="Arial" w:cs="Arial"/>
          <w:lang w:val="en"/>
        </w:rPr>
        <w:t xml:space="preserve"> sarumathi.a.ece.2022@snsct.org</w:t>
      </w:r>
    </w:p>
    <w:p w14:paraId="4D7EECF3" w14:textId="3D434316" w:rsidR="00234B39" w:rsidRDefault="00861B90" w:rsidP="00A54D51">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70ADC" w:rsidRPr="00370ADC">
        <w:rPr>
          <w:rFonts w:ascii="Arial" w:hAnsi="Arial" w:cs="Arial"/>
          <w:lang w:val="en"/>
        </w:rPr>
        <w:t>Education – Innovative Teaching Methods in Higher Education</w:t>
      </w:r>
    </w:p>
    <w:p w14:paraId="755E813D" w14:textId="27A875FC" w:rsidR="00370ADC" w:rsidRDefault="00861B90" w:rsidP="00A54D51">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370ADC" w:rsidRPr="00370ADC">
        <w:rPr>
          <w:rFonts w:ascii="Arial" w:hAnsi="Arial" w:cs="Arial"/>
          <w:lang w:val="en"/>
        </w:rPr>
        <w:t>Wizer.me and Socrative as Innovative Teaching Method Tools: Integrating TPACK and Social Learning Theory</w:t>
      </w:r>
    </w:p>
    <w:p w14:paraId="19551121" w14:textId="0407973E" w:rsidR="00234B39" w:rsidRDefault="00370ADC" w:rsidP="00A54D51">
      <w:pPr>
        <w:pStyle w:val="NormalWeb"/>
        <w:divId w:val="465317432"/>
        <w:rPr>
          <w:rFonts w:ascii="Arial" w:hAnsi="Arial" w:cs="Arial"/>
          <w:lang w:val="en"/>
        </w:rPr>
      </w:pPr>
      <w:r>
        <w:rPr>
          <w:rFonts w:ascii="Arial" w:hAnsi="Arial" w:cs="Arial"/>
          <w:lang w:val="en"/>
        </w:rPr>
        <w:t xml:space="preserve">Link: </w:t>
      </w:r>
      <w:hyperlink r:id="rId6" w:history="1">
        <w:r w:rsidRPr="00370ADC">
          <w:rPr>
            <w:rStyle w:val="Hyperlink"/>
            <w:rFonts w:ascii="Arial" w:hAnsi="Arial" w:cs="Arial"/>
            <w:lang w:val="en"/>
          </w:rPr>
          <w:t>https://eric.ed.gov/?id=EJ1313120</w:t>
        </w:r>
      </w:hyperlink>
    </w:p>
    <w:p w14:paraId="6F7ED336" w14:textId="77777777" w:rsidR="00234B39" w:rsidRDefault="00861B90" w:rsidP="00A54D51">
      <w:pPr>
        <w:pStyle w:val="Heading3"/>
        <w:divId w:val="465317432"/>
        <w:rPr>
          <w:rFonts w:ascii="Arial" w:eastAsia="Times New Roman" w:hAnsi="Arial" w:cs="Arial"/>
          <w:lang w:val="en"/>
        </w:rPr>
      </w:pPr>
      <w:r>
        <w:rPr>
          <w:rFonts w:ascii="Arial" w:eastAsia="Times New Roman" w:hAnsi="Arial" w:cs="Arial"/>
          <w:lang w:val="en"/>
        </w:rPr>
        <w:t>Initial Prompt</w:t>
      </w:r>
    </w:p>
    <w:p w14:paraId="41B202D0" w14:textId="591B0016" w:rsidR="00370ADC" w:rsidRPr="00A54D51" w:rsidRDefault="00861B90" w:rsidP="00A54D51">
      <w:pPr>
        <w:pStyle w:val="NormalWeb"/>
        <w:divId w:val="465317432"/>
        <w:rPr>
          <w:rStyle w:val="Strong"/>
          <w:rFonts w:ascii="Arial" w:hAnsi="Arial" w:cs="Arial"/>
          <w:lang w:val="en"/>
        </w:rPr>
      </w:pPr>
      <w:proofErr w:type="gramStart"/>
      <w:r w:rsidRPr="00A54D51">
        <w:rPr>
          <w:rStyle w:val="Strong"/>
          <w:rFonts w:ascii="Arial" w:hAnsi="Arial" w:cs="Arial"/>
          <w:lang w:val="en"/>
        </w:rPr>
        <w:t xml:space="preserve">Description </w:t>
      </w:r>
      <w:r w:rsidR="00370ADC" w:rsidRPr="00A54D51">
        <w:rPr>
          <w:rStyle w:val="Strong"/>
          <w:rFonts w:ascii="Arial" w:hAnsi="Arial" w:cs="Arial"/>
          <w:lang w:val="en"/>
        </w:rPr>
        <w:t>:</w:t>
      </w:r>
      <w:proofErr w:type="gramEnd"/>
    </w:p>
    <w:p w14:paraId="7BDF30B1" w14:textId="75CD700D" w:rsidR="00370ADC" w:rsidRPr="00A54D51" w:rsidRDefault="00A54D51" w:rsidP="00A54D51">
      <w:pPr>
        <w:pStyle w:val="NormalWeb"/>
        <w:divId w:val="465317432"/>
        <w:rPr>
          <w:rFonts w:ascii="Arial" w:hAnsi="Arial" w:cs="Arial"/>
          <w:lang w:val="en"/>
        </w:rPr>
      </w:pPr>
      <w:r>
        <w:rPr>
          <w:rFonts w:ascii="Arial" w:hAnsi="Arial" w:cs="Arial"/>
          <w:color w:val="111111"/>
          <w:shd w:val="clear" w:color="auto" w:fill="F7F7F7"/>
        </w:rPr>
        <w:t xml:space="preserve"> </w:t>
      </w:r>
      <w:r w:rsidRPr="00A54D51">
        <w:rPr>
          <w:rFonts w:ascii="Arial" w:hAnsi="Arial" w:cs="Arial"/>
          <w:color w:val="111111"/>
          <w:shd w:val="clear" w:color="auto" w:fill="F7F7F7"/>
        </w:rPr>
        <w:t xml:space="preserve"> Create a brief summary of the research paper, highlighting the main objective and results.  </w:t>
      </w:r>
    </w:p>
    <w:p w14:paraId="2D00701B" w14:textId="46FE904A" w:rsidR="00FF01FD" w:rsidRPr="00A54D51" w:rsidRDefault="00861B90" w:rsidP="00A54D51">
      <w:pPr>
        <w:pStyle w:val="NormalWeb"/>
        <w:divId w:val="465317432"/>
        <w:rPr>
          <w:rStyle w:val="Strong"/>
          <w:rFonts w:ascii="Arial" w:hAnsi="Arial" w:cs="Arial"/>
          <w:lang w:val="en"/>
        </w:rPr>
      </w:pPr>
      <w:r w:rsidRPr="00A54D51">
        <w:rPr>
          <w:rStyle w:val="Strong"/>
          <w:rFonts w:ascii="Arial" w:hAnsi="Arial" w:cs="Arial"/>
          <w:lang w:val="en"/>
        </w:rPr>
        <w:t xml:space="preserve">Generated </w:t>
      </w:r>
      <w:proofErr w:type="gramStart"/>
      <w:r w:rsidRPr="00A54D51">
        <w:rPr>
          <w:rStyle w:val="Strong"/>
          <w:rFonts w:ascii="Arial" w:hAnsi="Arial" w:cs="Arial"/>
          <w:lang w:val="en"/>
        </w:rPr>
        <w:t xml:space="preserve">Summary </w:t>
      </w:r>
      <w:r w:rsidR="00FF01FD" w:rsidRPr="00A54D51">
        <w:rPr>
          <w:rStyle w:val="Strong"/>
          <w:rFonts w:ascii="Arial" w:hAnsi="Arial" w:cs="Arial"/>
          <w:lang w:val="en"/>
        </w:rPr>
        <w:t xml:space="preserve"> :</w:t>
      </w:r>
      <w:proofErr w:type="gramEnd"/>
    </w:p>
    <w:p w14:paraId="2EF24D89" w14:textId="685A5C4D" w:rsidR="00FF01FD" w:rsidRPr="00A54D51" w:rsidRDefault="00FF01FD" w:rsidP="00A54D51">
      <w:pPr>
        <w:pStyle w:val="NormalWeb"/>
        <w:divId w:val="465317432"/>
        <w:rPr>
          <w:rFonts w:ascii="Arial" w:hAnsi="Arial" w:cs="Arial"/>
          <w:b/>
          <w:bCs/>
          <w:lang w:val="en"/>
        </w:rPr>
      </w:pPr>
      <w:r w:rsidRPr="00A54D51">
        <w:rPr>
          <w:rFonts w:ascii="Arial" w:hAnsi="Arial" w:cs="Arial"/>
          <w:color w:val="111111"/>
          <w:shd w:val="clear" w:color="auto" w:fill="F7F7F7"/>
        </w:rPr>
        <w:t>This research paper explores the implementation of Wizer.me and Socrative applications as innovative teaching tools for undergraduate students at Universiti</w:t>
      </w:r>
      <w:r w:rsidRPr="00A54D51">
        <w:rPr>
          <w:rFonts w:ascii="Arial" w:hAnsi="Arial" w:cs="Arial"/>
          <w:color w:val="111111"/>
          <w:shd w:val="clear" w:color="auto" w:fill="F7F7F7"/>
        </w:rPr>
        <w:t>es</w:t>
      </w:r>
      <w:r w:rsidRPr="00A54D51">
        <w:rPr>
          <w:rFonts w:ascii="Arial" w:hAnsi="Arial" w:cs="Arial"/>
          <w:color w:val="111111"/>
          <w:shd w:val="clear" w:color="auto" w:fill="F7F7F7"/>
        </w:rPr>
        <w:t xml:space="preserve"> Utara Malaysia. The study integrates the Technological Pedagogical Content Knowledge (TPACK) framework and Social Learning Theory to boost student engagement and comprehension through interactive technology. The findings reveal that students responded positively to these tools, demonstrating an enhanced learning experience. The paper highlights the potential of these applications to transform traditional teaching methods, making learning more interactive and effective. Overall, the study underscores the importance of integrating technology in education to improve student outcome</w:t>
      </w:r>
    </w:p>
    <w:p w14:paraId="45247207" w14:textId="77777777" w:rsidR="00234B39" w:rsidRPr="00A54D51" w:rsidRDefault="00861B90" w:rsidP="00A54D51">
      <w:pPr>
        <w:pStyle w:val="Heading3"/>
        <w:divId w:val="465317432"/>
        <w:rPr>
          <w:rFonts w:ascii="Arial" w:eastAsia="Times New Roman" w:hAnsi="Arial" w:cs="Arial"/>
          <w:sz w:val="24"/>
          <w:szCs w:val="24"/>
          <w:lang w:val="en"/>
        </w:rPr>
      </w:pPr>
      <w:r w:rsidRPr="00A54D51">
        <w:rPr>
          <w:rFonts w:ascii="Arial" w:eastAsia="Times New Roman" w:hAnsi="Arial" w:cs="Arial"/>
          <w:sz w:val="24"/>
          <w:szCs w:val="24"/>
          <w:lang w:val="en"/>
        </w:rPr>
        <w:t>Iteration 1</w:t>
      </w:r>
    </w:p>
    <w:p w14:paraId="22374C6A" w14:textId="433575F2" w:rsidR="00234B39" w:rsidRPr="00A54D51" w:rsidRDefault="00861B90" w:rsidP="00A54D51">
      <w:pPr>
        <w:pStyle w:val="NormalWeb"/>
        <w:divId w:val="465317432"/>
        <w:rPr>
          <w:rStyle w:val="Strong"/>
          <w:rFonts w:ascii="Arial" w:hAnsi="Arial" w:cs="Arial"/>
          <w:lang w:val="en"/>
        </w:rPr>
      </w:pPr>
      <w:proofErr w:type="gramStart"/>
      <w:r w:rsidRPr="00A54D51">
        <w:rPr>
          <w:rStyle w:val="Strong"/>
          <w:rFonts w:ascii="Arial" w:hAnsi="Arial" w:cs="Arial"/>
          <w:lang w:val="en"/>
        </w:rPr>
        <w:t>Description</w:t>
      </w:r>
      <w:r w:rsidR="00FF01FD" w:rsidRPr="00A54D51">
        <w:rPr>
          <w:rStyle w:val="Strong"/>
          <w:rFonts w:ascii="Arial" w:hAnsi="Arial" w:cs="Arial"/>
          <w:lang w:val="en"/>
        </w:rPr>
        <w:t xml:space="preserve"> :</w:t>
      </w:r>
      <w:proofErr w:type="gramEnd"/>
    </w:p>
    <w:p w14:paraId="74FA9084" w14:textId="2984DDDC" w:rsidR="00FF01FD" w:rsidRPr="00A54D51" w:rsidRDefault="00FF01FD" w:rsidP="00A54D51">
      <w:pPr>
        <w:pStyle w:val="NormalWeb"/>
        <w:divId w:val="465317432"/>
        <w:rPr>
          <w:rFonts w:ascii="Arial" w:hAnsi="Arial" w:cs="Arial"/>
          <w:lang w:val="en"/>
        </w:rPr>
      </w:pPr>
      <w:r w:rsidRPr="00A54D51">
        <w:rPr>
          <w:rFonts w:ascii="Arial" w:hAnsi="Arial" w:cs="Arial"/>
          <w:lang w:val="en"/>
        </w:rPr>
        <w:t>Refine the prompt to include specific findings and methodology details</w:t>
      </w:r>
      <w:r w:rsidR="00A54D51" w:rsidRPr="00A54D51">
        <w:rPr>
          <w:rFonts w:ascii="Arial" w:hAnsi="Arial" w:cs="Arial"/>
          <w:lang w:val="en"/>
        </w:rPr>
        <w:t xml:space="preserve"> to iterate the project.</w:t>
      </w:r>
    </w:p>
    <w:p w14:paraId="3E7B3821" w14:textId="5D5A6AD9" w:rsidR="00234B39" w:rsidRPr="00A54D51" w:rsidRDefault="00861B90" w:rsidP="00A54D51">
      <w:pPr>
        <w:pStyle w:val="NormalWeb"/>
        <w:divId w:val="465317432"/>
        <w:rPr>
          <w:rStyle w:val="Strong"/>
          <w:rFonts w:ascii="Arial" w:hAnsi="Arial" w:cs="Arial"/>
          <w:lang w:val="en"/>
        </w:rPr>
      </w:pPr>
      <w:r w:rsidRPr="00A54D51">
        <w:rPr>
          <w:rStyle w:val="Strong"/>
          <w:rFonts w:ascii="Arial" w:hAnsi="Arial" w:cs="Arial"/>
          <w:lang w:val="en"/>
        </w:rPr>
        <w:t xml:space="preserve">Generated </w:t>
      </w:r>
      <w:proofErr w:type="gramStart"/>
      <w:r w:rsidRPr="00A54D51">
        <w:rPr>
          <w:rStyle w:val="Strong"/>
          <w:rFonts w:ascii="Arial" w:hAnsi="Arial" w:cs="Arial"/>
          <w:lang w:val="en"/>
        </w:rPr>
        <w:t xml:space="preserve">Summary </w:t>
      </w:r>
      <w:r w:rsidR="00FF01FD" w:rsidRPr="00A54D51">
        <w:rPr>
          <w:rStyle w:val="Strong"/>
          <w:rFonts w:ascii="Arial" w:hAnsi="Arial" w:cs="Arial"/>
          <w:lang w:val="en"/>
        </w:rPr>
        <w:t xml:space="preserve"> :</w:t>
      </w:r>
      <w:proofErr w:type="gramEnd"/>
    </w:p>
    <w:p w14:paraId="70C1E637" w14:textId="04C319D2" w:rsidR="00FF01FD" w:rsidRPr="00A54D51" w:rsidRDefault="00FF01FD" w:rsidP="00A54D51">
      <w:pPr>
        <w:pStyle w:val="NormalWeb"/>
        <w:divId w:val="465317432"/>
        <w:rPr>
          <w:rFonts w:ascii="Arial" w:hAnsi="Arial" w:cs="Arial"/>
          <w:lang w:val="en"/>
        </w:rPr>
      </w:pPr>
      <w:r w:rsidRPr="00A54D51">
        <w:rPr>
          <w:rFonts w:ascii="Arial" w:hAnsi="Arial" w:cs="Arial"/>
          <w:color w:val="111111"/>
          <w:shd w:val="clear" w:color="auto" w:fill="F7F7F7"/>
        </w:rPr>
        <w:t xml:space="preserve">The paper details a study where Wizer.me and Socrative were used to engage 44 undergraduate students. The lecturer employed these tools for formative assessment and to gauge understanding. </w:t>
      </w:r>
      <w:r w:rsidRPr="00A54D51">
        <w:rPr>
          <w:rFonts w:ascii="Arial" w:hAnsi="Arial" w:cs="Arial"/>
          <w:color w:val="111111"/>
          <w:shd w:val="clear" w:color="auto" w:fill="F7F7F7"/>
        </w:rPr>
        <w:t>In</w:t>
      </w:r>
      <w:r w:rsidRPr="00A54D51">
        <w:rPr>
          <w:rFonts w:ascii="Arial" w:hAnsi="Arial" w:cs="Arial"/>
          <w:color w:val="111111"/>
          <w:shd w:val="clear" w:color="auto" w:fill="F7F7F7"/>
        </w:rPr>
        <w:t xml:space="preserve"> sentiment analysis revealed that </w:t>
      </w:r>
      <w:r w:rsidRPr="00A54D51">
        <w:rPr>
          <w:rFonts w:ascii="Arial" w:hAnsi="Arial" w:cs="Arial"/>
          <w:color w:val="111111"/>
          <w:shd w:val="clear" w:color="auto" w:fill="F7F7F7"/>
        </w:rPr>
        <w:lastRenderedPageBreak/>
        <w:t xml:space="preserve">students were initially unfamiliar with these tools but appreciated their benefits by the end of the semester. They reported improved technological literacy and a better learning experience overall. The study highlights the potential of integrating interactive technology in education to enhance student engagement and comprehension, demonstrating the effectiveness of Wizer.me and Socrative </w:t>
      </w:r>
      <w:r w:rsidRPr="00A54D51">
        <w:rPr>
          <w:rFonts w:ascii="Arial" w:hAnsi="Arial" w:cs="Arial"/>
          <w:color w:val="111111"/>
          <w:shd w:val="clear" w:color="auto" w:fill="F7F7F7"/>
        </w:rPr>
        <w:t>as Innovative Teaching Methods.</w:t>
      </w:r>
    </w:p>
    <w:p w14:paraId="1825179E" w14:textId="77777777" w:rsidR="00234B39" w:rsidRPr="00A54D51" w:rsidRDefault="00861B90" w:rsidP="00A54D51">
      <w:pPr>
        <w:pStyle w:val="Heading3"/>
        <w:divId w:val="465317432"/>
        <w:rPr>
          <w:rFonts w:ascii="Arial" w:eastAsia="Times New Roman" w:hAnsi="Arial" w:cs="Arial"/>
          <w:sz w:val="24"/>
          <w:szCs w:val="24"/>
          <w:lang w:val="en"/>
        </w:rPr>
      </w:pPr>
      <w:r w:rsidRPr="00A54D51">
        <w:rPr>
          <w:rFonts w:ascii="Arial" w:eastAsia="Times New Roman" w:hAnsi="Arial" w:cs="Arial"/>
          <w:sz w:val="24"/>
          <w:szCs w:val="24"/>
          <w:lang w:val="en"/>
        </w:rPr>
        <w:t>Iteration 2</w:t>
      </w:r>
    </w:p>
    <w:p w14:paraId="6207C2C4" w14:textId="250A2572" w:rsidR="00234B39" w:rsidRPr="00A54D51" w:rsidRDefault="00861B90" w:rsidP="00A54D51">
      <w:pPr>
        <w:pStyle w:val="NormalWeb"/>
        <w:divId w:val="465317432"/>
        <w:rPr>
          <w:rStyle w:val="Strong"/>
          <w:rFonts w:ascii="Arial" w:hAnsi="Arial" w:cs="Arial"/>
          <w:lang w:val="en"/>
        </w:rPr>
      </w:pPr>
      <w:proofErr w:type="gramStart"/>
      <w:r w:rsidRPr="00A54D51">
        <w:rPr>
          <w:rStyle w:val="Strong"/>
          <w:rFonts w:ascii="Arial" w:hAnsi="Arial" w:cs="Arial"/>
          <w:lang w:val="en"/>
        </w:rPr>
        <w:t xml:space="preserve">Description </w:t>
      </w:r>
      <w:r w:rsidR="00FF01FD" w:rsidRPr="00A54D51">
        <w:rPr>
          <w:rStyle w:val="Strong"/>
          <w:rFonts w:ascii="Arial" w:hAnsi="Arial" w:cs="Arial"/>
          <w:lang w:val="en"/>
        </w:rPr>
        <w:t>:</w:t>
      </w:r>
      <w:proofErr w:type="gramEnd"/>
    </w:p>
    <w:p w14:paraId="114B4F53" w14:textId="7C6D8795" w:rsidR="00FF01FD" w:rsidRPr="00A54D51" w:rsidRDefault="00FF01FD" w:rsidP="00A54D51">
      <w:pPr>
        <w:pStyle w:val="NormalWeb"/>
        <w:divId w:val="465317432"/>
        <w:rPr>
          <w:rFonts w:ascii="Arial" w:hAnsi="Arial" w:cs="Arial"/>
          <w:lang w:val="en"/>
        </w:rPr>
      </w:pPr>
      <w:r w:rsidRPr="00A54D51">
        <w:rPr>
          <w:rFonts w:ascii="Arial" w:hAnsi="Arial" w:cs="Arial"/>
          <w:lang w:val="en"/>
        </w:rPr>
        <w:t xml:space="preserve">Focus on the theoretical frameworks and their application </w:t>
      </w:r>
      <w:r w:rsidRPr="00A54D51">
        <w:rPr>
          <w:rFonts w:ascii="Arial" w:hAnsi="Arial" w:cs="Arial"/>
          <w:lang w:val="en"/>
        </w:rPr>
        <w:t xml:space="preserve">related to the </w:t>
      </w:r>
      <w:r w:rsidRPr="00A54D51">
        <w:rPr>
          <w:rFonts w:ascii="Arial" w:hAnsi="Arial" w:cs="Arial"/>
          <w:lang w:val="en"/>
        </w:rPr>
        <w:t>teaching methods.</w:t>
      </w:r>
    </w:p>
    <w:p w14:paraId="5EC7C626" w14:textId="1C69E454" w:rsidR="00234B39" w:rsidRPr="00A54D51" w:rsidRDefault="00861B90" w:rsidP="00A54D51">
      <w:pPr>
        <w:pStyle w:val="NormalWeb"/>
        <w:divId w:val="465317432"/>
        <w:rPr>
          <w:rStyle w:val="Strong"/>
          <w:rFonts w:ascii="Arial" w:hAnsi="Arial" w:cs="Arial"/>
          <w:lang w:val="en"/>
        </w:rPr>
      </w:pPr>
      <w:r w:rsidRPr="00A54D51">
        <w:rPr>
          <w:rStyle w:val="Strong"/>
          <w:rFonts w:ascii="Arial" w:hAnsi="Arial" w:cs="Arial"/>
          <w:lang w:val="en"/>
        </w:rPr>
        <w:t xml:space="preserve">Generated </w:t>
      </w:r>
      <w:proofErr w:type="gramStart"/>
      <w:r w:rsidRPr="00A54D51">
        <w:rPr>
          <w:rStyle w:val="Strong"/>
          <w:rFonts w:ascii="Arial" w:hAnsi="Arial" w:cs="Arial"/>
          <w:lang w:val="en"/>
        </w:rPr>
        <w:t xml:space="preserve">Summary </w:t>
      </w:r>
      <w:r w:rsidR="00FF01FD" w:rsidRPr="00A54D51">
        <w:rPr>
          <w:rStyle w:val="Strong"/>
          <w:rFonts w:ascii="Arial" w:hAnsi="Arial" w:cs="Arial"/>
          <w:lang w:val="en"/>
        </w:rPr>
        <w:t xml:space="preserve"> :</w:t>
      </w:r>
      <w:proofErr w:type="gramEnd"/>
    </w:p>
    <w:p w14:paraId="25691BD2" w14:textId="4BC23586" w:rsidR="00FF01FD" w:rsidRPr="00A54D51" w:rsidRDefault="00FF01FD" w:rsidP="00A54D51">
      <w:pPr>
        <w:pStyle w:val="NormalWeb"/>
        <w:divId w:val="465317432"/>
        <w:rPr>
          <w:rFonts w:ascii="Arial" w:hAnsi="Arial" w:cs="Arial"/>
          <w:lang w:val="en"/>
        </w:rPr>
      </w:pPr>
      <w:r w:rsidRPr="00A54D51">
        <w:rPr>
          <w:rFonts w:ascii="Arial" w:hAnsi="Arial" w:cs="Arial"/>
          <w:color w:val="111111"/>
          <w:shd w:val="clear" w:color="auto" w:fill="F7F7F7"/>
        </w:rPr>
        <w:t>This study integrates the Technological Pedagogical Content Knowledge (TPACK) framework with Social Learning Theory to explore innovative teaching methods. Using Wizer.me and Socrative, the lecturer engaged students through interactive assessments, fostering collaboration and understanding. Positive feedback from students highlights the effectiveness of these tools in enhancing cross-cultural management learning.</w:t>
      </w:r>
    </w:p>
    <w:p w14:paraId="31097DB1" w14:textId="77777777" w:rsidR="00234B39" w:rsidRPr="00A54D51" w:rsidRDefault="00861B90" w:rsidP="00A54D51">
      <w:pPr>
        <w:pStyle w:val="Heading3"/>
        <w:divId w:val="465317432"/>
        <w:rPr>
          <w:rFonts w:ascii="Arial" w:eastAsia="Times New Roman" w:hAnsi="Arial" w:cs="Arial"/>
          <w:sz w:val="24"/>
          <w:szCs w:val="24"/>
          <w:lang w:val="en"/>
        </w:rPr>
      </w:pPr>
      <w:r w:rsidRPr="00A54D51">
        <w:rPr>
          <w:rFonts w:ascii="Arial" w:eastAsia="Times New Roman" w:hAnsi="Arial" w:cs="Arial"/>
          <w:sz w:val="24"/>
          <w:szCs w:val="24"/>
          <w:lang w:val="en"/>
        </w:rPr>
        <w:t>Final Prompt</w:t>
      </w:r>
    </w:p>
    <w:p w14:paraId="5427B9A1" w14:textId="62EFA6B4" w:rsidR="00234B39" w:rsidRPr="00A54D51" w:rsidRDefault="00861B90" w:rsidP="00A54D51">
      <w:pPr>
        <w:pStyle w:val="NormalWeb"/>
        <w:divId w:val="465317432"/>
        <w:rPr>
          <w:rStyle w:val="Strong"/>
          <w:rFonts w:ascii="Arial" w:hAnsi="Arial" w:cs="Arial"/>
          <w:lang w:val="en"/>
        </w:rPr>
      </w:pPr>
      <w:proofErr w:type="gramStart"/>
      <w:r w:rsidRPr="00A54D51">
        <w:rPr>
          <w:rStyle w:val="Strong"/>
          <w:rFonts w:ascii="Arial" w:hAnsi="Arial" w:cs="Arial"/>
          <w:lang w:val="en"/>
        </w:rPr>
        <w:t xml:space="preserve">Description </w:t>
      </w:r>
      <w:r w:rsidR="00FF01FD" w:rsidRPr="00A54D51">
        <w:rPr>
          <w:rStyle w:val="Strong"/>
          <w:rFonts w:ascii="Arial" w:hAnsi="Arial" w:cs="Arial"/>
          <w:lang w:val="en"/>
        </w:rPr>
        <w:t xml:space="preserve"> :</w:t>
      </w:r>
      <w:proofErr w:type="gramEnd"/>
    </w:p>
    <w:p w14:paraId="1EDB2A86" w14:textId="748C4445" w:rsidR="00A54D51" w:rsidRPr="00A54D51" w:rsidRDefault="00A54D51" w:rsidP="00A54D51">
      <w:pPr>
        <w:pStyle w:val="NormalWeb"/>
        <w:divId w:val="465317432"/>
        <w:rPr>
          <w:rFonts w:ascii="Arial" w:hAnsi="Arial" w:cs="Arial"/>
          <w:lang w:val="en"/>
        </w:rPr>
      </w:pPr>
      <w:r w:rsidRPr="00A54D51">
        <w:rPr>
          <w:rFonts w:ascii="Arial" w:hAnsi="Arial" w:cs="Arial"/>
          <w:lang w:val="en"/>
        </w:rPr>
        <w:t>Provide a detailed summary that includes objectives, methodology, and outcomes.</w:t>
      </w:r>
    </w:p>
    <w:p w14:paraId="13093686" w14:textId="15F6751E" w:rsidR="00234B39" w:rsidRPr="00A54D51" w:rsidRDefault="00861B90" w:rsidP="00A54D51">
      <w:pPr>
        <w:pStyle w:val="NormalWeb"/>
        <w:divId w:val="465317432"/>
        <w:rPr>
          <w:rStyle w:val="Strong"/>
          <w:rFonts w:ascii="Arial" w:hAnsi="Arial" w:cs="Arial"/>
          <w:lang w:val="en"/>
        </w:rPr>
      </w:pPr>
      <w:r w:rsidRPr="00A54D51">
        <w:rPr>
          <w:rStyle w:val="Strong"/>
          <w:rFonts w:ascii="Arial" w:hAnsi="Arial" w:cs="Arial"/>
          <w:lang w:val="en"/>
        </w:rPr>
        <w:t xml:space="preserve">Generated </w:t>
      </w:r>
      <w:proofErr w:type="gramStart"/>
      <w:r w:rsidRPr="00A54D51">
        <w:rPr>
          <w:rStyle w:val="Strong"/>
          <w:rFonts w:ascii="Arial" w:hAnsi="Arial" w:cs="Arial"/>
          <w:lang w:val="en"/>
        </w:rPr>
        <w:t xml:space="preserve">Summary </w:t>
      </w:r>
      <w:r w:rsidR="00A54D51" w:rsidRPr="00A54D51">
        <w:rPr>
          <w:rStyle w:val="Strong"/>
          <w:rFonts w:ascii="Arial" w:hAnsi="Arial" w:cs="Arial"/>
          <w:lang w:val="en"/>
        </w:rPr>
        <w:t xml:space="preserve"> :</w:t>
      </w:r>
      <w:proofErr w:type="gramEnd"/>
    </w:p>
    <w:p w14:paraId="2AF7ABE2" w14:textId="7DFBCC1F" w:rsidR="00A54D51" w:rsidRPr="00A54D51" w:rsidRDefault="00A54D51" w:rsidP="00A54D51">
      <w:pPr>
        <w:pStyle w:val="NormalWeb"/>
        <w:divId w:val="465317432"/>
        <w:rPr>
          <w:rFonts w:ascii="Arial" w:hAnsi="Arial" w:cs="Arial"/>
          <w:lang w:val="en"/>
        </w:rPr>
      </w:pPr>
      <w:r w:rsidRPr="00A54D51">
        <w:rPr>
          <w:rFonts w:ascii="Arial" w:hAnsi="Arial" w:cs="Arial"/>
          <w:lang w:val="en"/>
        </w:rPr>
        <w:t>The study explores the use of Wizer.me and Socrative applications as innovative tools for enhancing learning in a cross-cultural management course. Integrating the TPACK framework with Social Learning Theory, the lecturer used these tools for pre-class preparation and post-chapter quizzes. The results showed that students initially struggled with the technology but eventually embraced it, reporting increased engagement and improved understanding of the course material.</w:t>
      </w:r>
    </w:p>
    <w:p w14:paraId="637D6EC5" w14:textId="77777777" w:rsidR="00234B39" w:rsidRPr="00A54D51" w:rsidRDefault="00861B90" w:rsidP="00A54D51">
      <w:pPr>
        <w:pStyle w:val="Heading3"/>
        <w:divId w:val="465317432"/>
        <w:rPr>
          <w:rFonts w:ascii="Arial" w:eastAsia="Times New Roman" w:hAnsi="Arial" w:cs="Arial"/>
          <w:sz w:val="24"/>
          <w:szCs w:val="24"/>
          <w:lang w:val="en"/>
        </w:rPr>
      </w:pPr>
      <w:r w:rsidRPr="00A54D51">
        <w:rPr>
          <w:rFonts w:ascii="Arial" w:eastAsia="Times New Roman" w:hAnsi="Arial" w:cs="Arial"/>
          <w:sz w:val="24"/>
          <w:szCs w:val="24"/>
          <w:lang w:val="en"/>
        </w:rPr>
        <w:t>Insights and Applications</w:t>
      </w:r>
    </w:p>
    <w:p w14:paraId="5E0F6F54" w14:textId="7433B108" w:rsidR="00234B39" w:rsidRPr="00A54D51" w:rsidRDefault="00861B90" w:rsidP="00A54D51">
      <w:pPr>
        <w:pStyle w:val="NormalWeb"/>
        <w:divId w:val="465317432"/>
        <w:rPr>
          <w:rStyle w:val="Strong"/>
          <w:rFonts w:ascii="Arial" w:hAnsi="Arial" w:cs="Arial"/>
          <w:lang w:val="en"/>
        </w:rPr>
      </w:pPr>
      <w:r w:rsidRPr="00A54D51">
        <w:rPr>
          <w:rStyle w:val="Strong"/>
          <w:rFonts w:ascii="Arial" w:hAnsi="Arial" w:cs="Arial"/>
          <w:lang w:val="en"/>
        </w:rPr>
        <w:t xml:space="preserve">Key </w:t>
      </w:r>
      <w:proofErr w:type="gramStart"/>
      <w:r w:rsidRPr="00A54D51">
        <w:rPr>
          <w:rStyle w:val="Strong"/>
          <w:rFonts w:ascii="Arial" w:hAnsi="Arial" w:cs="Arial"/>
          <w:lang w:val="en"/>
        </w:rPr>
        <w:t xml:space="preserve">Insights </w:t>
      </w:r>
      <w:r w:rsidR="00A54D51" w:rsidRPr="00A54D51">
        <w:rPr>
          <w:rStyle w:val="Strong"/>
          <w:rFonts w:ascii="Arial" w:hAnsi="Arial" w:cs="Arial"/>
          <w:lang w:val="en"/>
        </w:rPr>
        <w:t>:</w:t>
      </w:r>
      <w:proofErr w:type="gramEnd"/>
    </w:p>
    <w:p w14:paraId="7E1B7B3C" w14:textId="44240F2A" w:rsidR="00A54D51" w:rsidRPr="00A54D51" w:rsidRDefault="00A54D51" w:rsidP="00A54D51">
      <w:pPr>
        <w:pStyle w:val="NormalWeb"/>
        <w:divId w:val="465317432"/>
        <w:rPr>
          <w:rFonts w:ascii="Arial" w:hAnsi="Arial" w:cs="Arial"/>
          <w:lang w:val="en"/>
        </w:rPr>
      </w:pPr>
      <w:r w:rsidRPr="00A54D51">
        <w:rPr>
          <w:rFonts w:ascii="Arial" w:hAnsi="Arial" w:cs="Arial"/>
          <w:lang w:val="en"/>
        </w:rPr>
        <w:t>The study shows that integrating digital tools like Wizer.me and Socrative can enhance student engagement and improve learning outcomes in higher education. By using these tools to implement formative assessments and encourage collaboration, lecturers can foster a more interactive and responsive learning environment. The TPACK framework is an effective model for aligning technology with pedagogical goals.</w:t>
      </w:r>
    </w:p>
    <w:p w14:paraId="112EDBB6" w14:textId="43DFD045" w:rsidR="00234B39" w:rsidRPr="00A54D51" w:rsidRDefault="00861B90" w:rsidP="00A54D51">
      <w:pPr>
        <w:pStyle w:val="NormalWeb"/>
        <w:divId w:val="465317432"/>
        <w:rPr>
          <w:rStyle w:val="Strong"/>
          <w:rFonts w:ascii="Arial" w:hAnsi="Arial" w:cs="Arial"/>
          <w:lang w:val="en"/>
        </w:rPr>
      </w:pPr>
      <w:r w:rsidRPr="00A54D51">
        <w:rPr>
          <w:rStyle w:val="Strong"/>
          <w:rFonts w:ascii="Arial" w:hAnsi="Arial" w:cs="Arial"/>
          <w:lang w:val="en"/>
        </w:rPr>
        <w:lastRenderedPageBreak/>
        <w:t xml:space="preserve">Potential </w:t>
      </w:r>
      <w:proofErr w:type="gramStart"/>
      <w:r w:rsidRPr="00A54D51">
        <w:rPr>
          <w:rStyle w:val="Strong"/>
          <w:rFonts w:ascii="Arial" w:hAnsi="Arial" w:cs="Arial"/>
          <w:lang w:val="en"/>
        </w:rPr>
        <w:t xml:space="preserve">Applications </w:t>
      </w:r>
      <w:r w:rsidR="00A54D51" w:rsidRPr="00A54D51">
        <w:rPr>
          <w:rStyle w:val="Strong"/>
          <w:rFonts w:ascii="Arial" w:hAnsi="Arial" w:cs="Arial"/>
          <w:lang w:val="en"/>
        </w:rPr>
        <w:t xml:space="preserve"> :</w:t>
      </w:r>
      <w:proofErr w:type="gramEnd"/>
    </w:p>
    <w:p w14:paraId="7C45BC55" w14:textId="6C384AB2" w:rsidR="00A54D51" w:rsidRPr="00A54D51" w:rsidRDefault="00A54D51" w:rsidP="00A54D51">
      <w:pPr>
        <w:pStyle w:val="NormalWeb"/>
        <w:divId w:val="465317432"/>
        <w:rPr>
          <w:rFonts w:ascii="Arial" w:hAnsi="Arial" w:cs="Arial"/>
          <w:lang w:val="en"/>
        </w:rPr>
      </w:pPr>
      <w:r w:rsidRPr="00A54D51">
        <w:rPr>
          <w:rFonts w:ascii="Arial" w:hAnsi="Arial" w:cs="Arial"/>
          <w:lang w:val="en"/>
        </w:rPr>
        <w:t xml:space="preserve">The findings suggest that Wizer.me and Socrative could be applied in other disciplines to support formative assessment and student engagement. Educators might also use these tools to promote flipped learning or blended </w:t>
      </w:r>
      <w:bookmarkStart w:id="0" w:name="_GoBack"/>
      <w:r w:rsidRPr="00A54D51">
        <w:rPr>
          <w:rFonts w:ascii="Arial" w:hAnsi="Arial" w:cs="Arial"/>
          <w:lang w:val="en"/>
        </w:rPr>
        <w:t xml:space="preserve">learning environments. Additionally, these applications could benefit distance </w:t>
      </w:r>
      <w:bookmarkEnd w:id="0"/>
      <w:r w:rsidRPr="00A54D51">
        <w:rPr>
          <w:rFonts w:ascii="Arial" w:hAnsi="Arial" w:cs="Arial"/>
          <w:lang w:val="en"/>
        </w:rPr>
        <w:t>learning programs by providing interactive and immediate feedback, improving student retention and satisfaction.</w:t>
      </w:r>
    </w:p>
    <w:p w14:paraId="4DAF81B3" w14:textId="77777777" w:rsidR="00234B39" w:rsidRPr="00A54D51" w:rsidRDefault="00861B90" w:rsidP="00A54D51">
      <w:pPr>
        <w:pStyle w:val="Heading3"/>
        <w:divId w:val="465317432"/>
        <w:rPr>
          <w:rFonts w:ascii="Arial" w:eastAsia="Times New Roman" w:hAnsi="Arial" w:cs="Arial"/>
          <w:sz w:val="28"/>
          <w:szCs w:val="28"/>
          <w:lang w:val="en"/>
        </w:rPr>
      </w:pPr>
      <w:r w:rsidRPr="00A54D51">
        <w:rPr>
          <w:rFonts w:ascii="Arial" w:eastAsia="Times New Roman" w:hAnsi="Arial" w:cs="Arial"/>
          <w:sz w:val="28"/>
          <w:szCs w:val="28"/>
          <w:lang w:val="en"/>
        </w:rPr>
        <w:t>Evaluation</w:t>
      </w:r>
    </w:p>
    <w:p w14:paraId="610F8CC9" w14:textId="74A87CAE" w:rsidR="00234B39" w:rsidRPr="00A54D51" w:rsidRDefault="00861B90" w:rsidP="00A54D51">
      <w:pPr>
        <w:pStyle w:val="NormalWeb"/>
        <w:divId w:val="465317432"/>
        <w:rPr>
          <w:rStyle w:val="Strong"/>
          <w:rFonts w:ascii="Arial" w:hAnsi="Arial" w:cs="Arial"/>
          <w:lang w:val="en"/>
        </w:rPr>
      </w:pPr>
      <w:proofErr w:type="gramStart"/>
      <w:r w:rsidRPr="00A54D51">
        <w:rPr>
          <w:rStyle w:val="Strong"/>
          <w:rFonts w:ascii="Arial" w:hAnsi="Arial" w:cs="Arial"/>
          <w:lang w:val="en"/>
        </w:rPr>
        <w:t xml:space="preserve">Clarity </w:t>
      </w:r>
      <w:r w:rsidR="00A54D51" w:rsidRPr="00A54D51">
        <w:rPr>
          <w:rStyle w:val="Strong"/>
          <w:rFonts w:ascii="Arial" w:hAnsi="Arial" w:cs="Arial"/>
          <w:lang w:val="en"/>
        </w:rPr>
        <w:t>:</w:t>
      </w:r>
      <w:proofErr w:type="gramEnd"/>
    </w:p>
    <w:p w14:paraId="2E06772D" w14:textId="3666A117" w:rsidR="00A54D51" w:rsidRPr="00A54D51" w:rsidRDefault="00A54D51" w:rsidP="00A54D51">
      <w:pPr>
        <w:divId w:val="465317432"/>
        <w:rPr>
          <w:rFonts w:ascii="Arial" w:hAnsi="Arial" w:cs="Arial"/>
          <w:lang w:val="en"/>
        </w:rPr>
      </w:pPr>
      <w:r w:rsidRPr="00A54D51">
        <w:rPr>
          <w:rFonts w:ascii="Arial" w:hAnsi="Arial" w:cs="Arial"/>
          <w:lang w:val="en"/>
        </w:rPr>
        <w:t>The final summary is concise and clearly outlines the objectives, methodology, and outcomes of the study. It provides a comprehensive overview without overloading with technical details.</w:t>
      </w:r>
    </w:p>
    <w:p w14:paraId="7EC412BF" w14:textId="77777777" w:rsidR="00A54D51" w:rsidRPr="00A54D51" w:rsidRDefault="00A54D51" w:rsidP="00A54D51">
      <w:pPr>
        <w:pStyle w:val="NormalWeb"/>
        <w:divId w:val="465317432"/>
        <w:rPr>
          <w:rFonts w:ascii="Arial" w:hAnsi="Arial" w:cs="Arial"/>
          <w:lang w:val="en"/>
        </w:rPr>
      </w:pPr>
    </w:p>
    <w:p w14:paraId="2C98F647" w14:textId="5F9E5C41" w:rsidR="00234B39" w:rsidRPr="00A54D51" w:rsidRDefault="00861B90" w:rsidP="00A54D51">
      <w:pPr>
        <w:pStyle w:val="NormalWeb"/>
        <w:divId w:val="465317432"/>
        <w:rPr>
          <w:rStyle w:val="Strong"/>
          <w:rFonts w:ascii="Arial" w:hAnsi="Arial" w:cs="Arial"/>
          <w:lang w:val="en"/>
        </w:rPr>
      </w:pPr>
      <w:proofErr w:type="gramStart"/>
      <w:r w:rsidRPr="00A54D51">
        <w:rPr>
          <w:rStyle w:val="Strong"/>
          <w:rFonts w:ascii="Arial" w:hAnsi="Arial" w:cs="Arial"/>
          <w:lang w:val="en"/>
        </w:rPr>
        <w:t xml:space="preserve">Accuracy </w:t>
      </w:r>
      <w:r w:rsidR="00A54D51" w:rsidRPr="00A54D51">
        <w:rPr>
          <w:rStyle w:val="Strong"/>
          <w:rFonts w:ascii="Arial" w:hAnsi="Arial" w:cs="Arial"/>
          <w:lang w:val="en"/>
        </w:rPr>
        <w:t xml:space="preserve"> :</w:t>
      </w:r>
      <w:proofErr w:type="gramEnd"/>
    </w:p>
    <w:p w14:paraId="5946179B" w14:textId="1A3EB93D" w:rsidR="00A54D51" w:rsidRPr="00A54D51" w:rsidRDefault="00A54D51" w:rsidP="00A54D51">
      <w:pPr>
        <w:pStyle w:val="NormalWeb"/>
        <w:divId w:val="465317432"/>
        <w:rPr>
          <w:rFonts w:ascii="Arial" w:hAnsi="Arial" w:cs="Arial"/>
          <w:lang w:val="en"/>
        </w:rPr>
      </w:pPr>
      <w:r w:rsidRPr="00A54D51">
        <w:rPr>
          <w:rFonts w:ascii="Arial" w:hAnsi="Arial" w:cs="Arial"/>
          <w:lang w:val="en"/>
        </w:rPr>
        <w:t>The summary accurately reflects the main findings of the research, including the specific tools used, the frameworks applied, and the students’ feedback.</w:t>
      </w:r>
    </w:p>
    <w:p w14:paraId="032CD3EB" w14:textId="0279A4FA" w:rsidR="00234B39" w:rsidRPr="00A54D51" w:rsidRDefault="00861B90" w:rsidP="00A54D51">
      <w:pPr>
        <w:pStyle w:val="NormalWeb"/>
        <w:divId w:val="465317432"/>
        <w:rPr>
          <w:rStyle w:val="Strong"/>
          <w:rFonts w:ascii="Arial" w:hAnsi="Arial" w:cs="Arial"/>
          <w:lang w:val="en"/>
        </w:rPr>
      </w:pPr>
      <w:proofErr w:type="gramStart"/>
      <w:r w:rsidRPr="00A54D51">
        <w:rPr>
          <w:rStyle w:val="Strong"/>
          <w:rFonts w:ascii="Arial" w:hAnsi="Arial" w:cs="Arial"/>
          <w:lang w:val="en"/>
        </w:rPr>
        <w:t xml:space="preserve">Relevance </w:t>
      </w:r>
      <w:r w:rsidR="00A54D51" w:rsidRPr="00A54D51">
        <w:rPr>
          <w:rStyle w:val="Strong"/>
          <w:rFonts w:ascii="Arial" w:hAnsi="Arial" w:cs="Arial"/>
          <w:lang w:val="en"/>
        </w:rPr>
        <w:t xml:space="preserve"> :</w:t>
      </w:r>
      <w:proofErr w:type="gramEnd"/>
    </w:p>
    <w:p w14:paraId="0FBACDCF" w14:textId="2049A55B" w:rsidR="00A54D51" w:rsidRPr="00A54D51" w:rsidRDefault="00A54D51" w:rsidP="00A54D51">
      <w:pPr>
        <w:pStyle w:val="NormalWeb"/>
        <w:divId w:val="465317432"/>
        <w:rPr>
          <w:rFonts w:ascii="Arial" w:hAnsi="Arial" w:cs="Arial"/>
          <w:lang w:val="en"/>
        </w:rPr>
      </w:pPr>
      <w:r w:rsidRPr="00A54D51">
        <w:rPr>
          <w:rFonts w:ascii="Arial" w:hAnsi="Arial" w:cs="Arial"/>
          <w:lang w:val="en"/>
        </w:rPr>
        <w:t>The insights are highly relevant to educators seeking to integrate technology into their teaching. The application suggestions are practical and align with current trends in educational innovation.</w:t>
      </w:r>
    </w:p>
    <w:p w14:paraId="1BBCFE56" w14:textId="4DEA0836" w:rsidR="00234B39" w:rsidRPr="00A54D51" w:rsidRDefault="00861B90" w:rsidP="00A54D51">
      <w:pPr>
        <w:pStyle w:val="Heading3"/>
        <w:divId w:val="465317432"/>
        <w:rPr>
          <w:rFonts w:ascii="Arial" w:eastAsia="Times New Roman" w:hAnsi="Arial" w:cs="Arial"/>
          <w:sz w:val="28"/>
          <w:szCs w:val="28"/>
          <w:lang w:val="en"/>
        </w:rPr>
      </w:pPr>
      <w:r w:rsidRPr="00A54D51">
        <w:rPr>
          <w:rFonts w:ascii="Arial" w:eastAsia="Times New Roman" w:hAnsi="Arial" w:cs="Arial"/>
          <w:sz w:val="28"/>
          <w:szCs w:val="28"/>
          <w:lang w:val="en"/>
        </w:rPr>
        <w:t>Reflection</w:t>
      </w:r>
      <w:r w:rsidR="00A54D51" w:rsidRPr="00A54D51">
        <w:rPr>
          <w:rFonts w:ascii="Arial" w:eastAsia="Times New Roman" w:hAnsi="Arial" w:cs="Arial"/>
          <w:sz w:val="28"/>
          <w:szCs w:val="28"/>
          <w:lang w:val="en"/>
        </w:rPr>
        <w:t>:</w:t>
      </w:r>
    </w:p>
    <w:p w14:paraId="2649EEF6" w14:textId="1BC4C101" w:rsidR="00A54D51" w:rsidRPr="00A54D51" w:rsidRDefault="00A54D51" w:rsidP="00A54D51">
      <w:pPr>
        <w:pStyle w:val="Heading3"/>
        <w:divId w:val="465317432"/>
        <w:rPr>
          <w:rFonts w:ascii="Arial" w:eastAsia="Times New Roman" w:hAnsi="Arial" w:cs="Arial"/>
          <w:sz w:val="24"/>
          <w:szCs w:val="24"/>
          <w:lang w:val="en"/>
        </w:rPr>
      </w:pPr>
      <w:r w:rsidRPr="00A54D51">
        <w:rPr>
          <w:rFonts w:ascii="Arial" w:eastAsia="Times New Roman" w:hAnsi="Arial" w:cs="Arial"/>
          <w:b w:val="0"/>
          <w:sz w:val="24"/>
          <w:szCs w:val="24"/>
          <w:lang w:val="en"/>
        </w:rPr>
        <w:t>This project was an eye-opening experience in the practical application of prompt engineering for academic research. One challenge was iterating prompts to focus on both high-level and detailed aspects of the research without losing clarity. As I refined my prompts, I learned how to better control the output by specifying the scope and focus of the summary. I also gained insights into how innovative tools can reshape higher education, particularly in how technology can enhance student engagement and learning outcomes. The reflection process has sharpened my ability to extract key insights and articulate them effectively, which is valuable for both academic and professional contexts</w:t>
      </w:r>
      <w:r w:rsidRPr="00A54D51">
        <w:rPr>
          <w:rFonts w:ascii="Arial" w:eastAsia="Times New Roman" w:hAnsi="Arial" w:cs="Arial"/>
          <w:sz w:val="24"/>
          <w:szCs w:val="24"/>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70ADC"/>
    <w:rsid w:val="0046607C"/>
    <w:rsid w:val="005244B8"/>
    <w:rsid w:val="00861B90"/>
    <w:rsid w:val="00A54D51"/>
    <w:rsid w:val="00A958D5"/>
    <w:rsid w:val="00B45D63"/>
    <w:rsid w:val="00C324A2"/>
    <w:rsid w:val="00DD5008"/>
    <w:rsid w:val="00EB2D84"/>
    <w:rsid w:val="00EB63BE"/>
    <w:rsid w:val="00FF0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70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ic.ed.gov/?id=EJ13131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27325-D2EB-4EEF-A569-1A3D6D6C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sarumathi a</cp:lastModifiedBy>
  <cp:revision>2</cp:revision>
  <dcterms:created xsi:type="dcterms:W3CDTF">2024-09-15T14:07:00Z</dcterms:created>
  <dcterms:modified xsi:type="dcterms:W3CDTF">2024-09-15T14:07:00Z</dcterms:modified>
</cp:coreProperties>
</file>