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Diferencas</w:t>
      </w:r>
    </w:p>
    <w:p>
      <w:r>
        <w:rPr>
          <w:i/>
        </w:rPr>
        <w:t>Fonte: Diferencas.pdf | páginas processadas: 2</w:t>
      </w:r>
    </w:p>
    <w:p>
      <w:pPr>
        <w:pStyle w:val="Heading2"/>
      </w:pPr>
      <w:r>
        <w:rPr>
          <w:b/>
        </w:rPr>
        <w:t>Página 1</w:t>
      </w:r>
    </w:p>
    <w:p>
      <w:r>
        <w:t>MAYTRÉIA - AS DIFERENÇAS ENTRE OS DIVERSOS SERES DOS PLANOS</w:t>
      </w:r>
    </w:p>
    <w:p>
      <w:r>
        <w:t>Quando em Maytréia nos referimos a Elementais, Elementares, Conceitos e Egrégoras, alguns podem pensar que não existem diferenças fundamentais entre eles. Isso não é verdade. Vamos explicar a diferença existente em cada um na tabela abaixo. Lembramos que estamos falando de forma simplificada. Cabe ao Mestre fazer a adaptação ou modificação que considerar pertinente.</w:t>
      </w:r>
    </w:p>
    <w:p>
      <w:r>
        <w:t>Maytréia tem uma "fauna" e "flora" extremamente rica. Cada um dos quatro planos físico, etérico, astral e mental - tem a sua própria carga de seres diversos. Mas, para facilitar, muitos seres são agrupados sob os mesmos títulos, devido a algumas características que têm em comum. Os principais seriam Elementais, Elementares, Conceitos e Egrégoras. Vamos apresentar ao jogador ou Mestre uma forma de identifica-los com maior precisão e certeza. Eles podem ser encontrados atuando em todos os planos, mas nos dois mais sutis - astral e mental - costumam ser mais comuns ou suas ações mais perceptíveis.</w:t>
      </w:r>
    </w:p>
    <w:p>
      <w:r>
        <w:t>Não devemos no entanto achar que aqui temos tudo o que pode ser encontrado nos planos. A classificação é bem genérica e não envolve toda a riqueza da Criação. Podemos citar como exemplo o artigo sobre os "Intrusos" já publicado aqui.</w:t>
      </w:r>
    </w:p>
    <w:p>
      <w:r>
        <w:t>Além disso, uma percepção estática destes seres pode atrapalhar a compreensão e o andamento de Maytréia. Por exemplo, as Egrégoras não se manifestam nos planos etérico e físico, mas sua influência pode ser percebida pelo estado de consciência demonstrado por pessoas (em especial multidões) ou por "tentáculos" de energia psíquica atuando sobre os seres que podem ser identificados pelos Iniciados. Portanto, apesar de não se manifestar fisicamente, uma Egrégora pode ser percebida no físico.</w:t>
      </w:r>
    </w:p>
    <w:p>
      <w:r>
        <w:t>Por isso, é importante entender que os quatro planos e a Hierarquia Intuitiva se interpenetram e influenciam. Na verdade, pela mecânica do jogo fica muito mais emocionante e divertido para os jogadores e Mestre esta flexibilidade. Na verdade, estimulamos os Mestres a surpreenderem seus jogadores com reações inesperadas dos seres em Maytréia.</w:t>
      </w:r>
    </w:p>
    <w:p>
      <w:r>
        <w:t>Basta então, para se ter uma posição mais genérica, ter em mente a tabela abaixo:</w:t>
      </w:r>
    </w:p>
    <w:p>
      <w:r>
        <w:t>Elemental</w:t>
      </w:r>
    </w:p>
    <w:p>
      <w:r>
        <w:t>Elementar</w:t>
      </w:r>
    </w:p>
    <w:p>
      <w:r>
        <w:t>Conceito</w:t>
      </w:r>
    </w:p>
    <w:p>
      <w:r>
        <w:t>Egrégora</w:t>
      </w:r>
    </w:p>
    <w:p>
      <w:r>
        <w:t>Faz parte da</w:t>
      </w:r>
    </w:p>
    <w:p>
      <w:r>
        <w:t>fauna do plano.</w:t>
      </w:r>
    </w:p>
    <w:p>
      <w:r>
        <w:t>Surge de pensamentos</w:t>
      </w:r>
    </w:p>
    <w:p>
      <w:r>
        <w:t>e/ou sentimentos simples de uma pessoa.</w:t>
      </w:r>
    </w:p>
    <w:p>
      <w:r>
        <w:t>Manifesta-se de</w:t>
      </w:r>
    </w:p>
    <w:p>
      <w:r>
        <w:t>planos superiores (Hierarquia Intuitiva).</w:t>
      </w:r>
    </w:p>
    <w:p>
      <w:r>
        <w:t>É a resultante psíquica</w:t>
      </w:r>
    </w:p>
    <w:p>
      <w:r>
        <w:t>de 2 ou mais mentes.</w:t>
      </w:r>
    </w:p>
    <w:p>
      <w:r>
        <w:t>Segue as leis do</w:t>
      </w:r>
    </w:p>
    <w:p>
      <w:r>
        <w:t>seu plano de origem.</w:t>
      </w:r>
    </w:p>
    <w:p>
      <w:r>
        <w:t>Tenta cumprir o</w:t>
      </w:r>
    </w:p>
    <w:p>
      <w:r>
        <w:t>objetivo pensado.</w:t>
      </w:r>
    </w:p>
    <w:p>
      <w:r>
        <w:t>Não está preso a lei do</w:t>
      </w:r>
    </w:p>
    <w:p>
      <w:r>
        <w:t>plano e já surge "completo". Pode ser vivido ou ignorado pela humanidade.</w:t>
      </w:r>
    </w:p>
    <w:p>
      <w:r>
        <w:t>Criada com uma</w:t>
      </w:r>
    </w:p>
    <w:p>
      <w:r>
        <w:t>intenção e existe apenas para ela.</w:t>
      </w:r>
    </w:p>
    <w:p>
      <w:r>
        <w:t>Afeta apenas o</w:t>
      </w:r>
    </w:p>
    <w:p>
      <w:r>
        <w:t>seu plano de origem.</w:t>
      </w:r>
    </w:p>
    <w:p>
      <w:r>
        <w:t>Afeta apenas o seu</w:t>
      </w:r>
    </w:p>
    <w:p>
      <w:r>
        <w:t>plano de origem.</w:t>
      </w:r>
    </w:p>
    <w:p>
      <w:r>
        <w:t>Pode afetar outros</w:t>
      </w:r>
    </w:p>
    <w:p>
      <w:r>
        <w:t>planos, através da humanidade.</w:t>
      </w:r>
    </w:p>
    <w:p>
      <w:r>
        <w:t>Afeta diretamente a</w:t>
      </w:r>
    </w:p>
    <w:p>
      <w:r>
        <w:t>humanidade em qualquer plano.</w:t>
      </w:r>
    </w:p>
    <w:p>
      <w:r>
        <w:br w:type="page"/>
      </w:r>
    </w:p>
    <w:p>
      <w:pPr>
        <w:pStyle w:val="Heading2"/>
      </w:pPr>
      <w:r>
        <w:rPr>
          <w:b/>
        </w:rPr>
        <w:t>Página 2</w:t>
      </w:r>
    </w:p>
    <w:p>
      <w:r>
        <w:t>Poder mínimo.</w:t>
      </w:r>
    </w:p>
    <w:p>
      <w:r>
        <w:t>Poder mínimo, mas</w:t>
      </w:r>
    </w:p>
    <w:p>
      <w:r>
        <w:t>que pode ir crescendo conforme seu objetivo vai sendo repetido por seu invocador.</w:t>
      </w:r>
    </w:p>
    <w:p>
      <w:r>
        <w:t>Poder que pode afetar</w:t>
      </w:r>
    </w:p>
    <w:p>
      <w:r>
        <w:t>a Maya como um todo, mas pode precisar de humanos para sua defesa.</w:t>
      </w:r>
    </w:p>
    <w:p>
      <w:r>
        <w:t>Grande capacidade de</w:t>
      </w:r>
    </w:p>
    <w:p>
      <w:r>
        <w:t>manipulação de massas, capacidade de defesa impressionante.</w:t>
      </w:r>
    </w:p>
    <w:p>
      <w:r>
        <w:t>Indiferente à</w:t>
      </w:r>
    </w:p>
    <w:p>
      <w:r>
        <w:t>existência humana.</w:t>
      </w:r>
    </w:p>
    <w:p>
      <w:r>
        <w:t>Depende</w:t>
      </w:r>
    </w:p>
    <w:p>
      <w:r>
        <w:t>completamente de quem pensa nele.</w:t>
      </w:r>
    </w:p>
    <w:p>
      <w:r>
        <w:t>Surge</w:t>
      </w:r>
    </w:p>
    <w:p>
      <w:r>
        <w:t>independentemente mas depende da humanidade para sua manifestação.</w:t>
      </w:r>
    </w:p>
    <w:p>
      <w:r>
        <w:t>Tem uma relação</w:t>
      </w:r>
    </w:p>
    <w:p>
      <w:r>
        <w:t>simbiótica com a humanidade, influenciando e sendo influenciada por ela.</w:t>
      </w:r>
    </w:p>
    <w:p>
      <w:r>
        <w:t>Não sai de seu</w:t>
      </w:r>
    </w:p>
    <w:p>
      <w:r>
        <w:t>plano. Não sai de seu plano.</w:t>
      </w:r>
    </w:p>
    <w:p>
      <w:r>
        <w:t>Plano mental, mas se</w:t>
      </w:r>
    </w:p>
    <w:p>
      <w:r>
        <w:t>origina do Intuitivo e influencia os planos mais "densos".</w:t>
      </w:r>
    </w:p>
    <w:p>
      <w:r>
        <w:t>Surge no plano astral e</w:t>
      </w:r>
    </w:p>
    <w:p>
      <w:r>
        <w:t>mental ao mesmo tempo e influencia o físico e o etérico.</w:t>
      </w:r>
    </w:p>
    <w:p>
      <w:r>
        <w:t>Para maiores informações sobre o jogo Maytréia acesse os seguintes sites: www.Daemon.com.br e www.universogerminante.net . Até a próxima.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Diferencas</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