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Armas Mágicas</w:t>
      </w:r>
    </w:p>
    <w:p>
      <w:r>
        <w:rPr>
          <w:i/>
        </w:rPr>
        <w:t>Texto extraído por OCR/camada textual e normalizado para leitura. Fonte: armasmagicas(2).PDF</w:t>
      </w:r>
    </w:p>
    <w:p>
      <w:pPr>
        <w:pStyle w:val="Heading1"/>
      </w:pPr>
      <w:r>
        <w:t>Página 1</w:t>
      </w:r>
    </w:p>
    <w:p>
      <w:pPr>
        <w:pStyle w:val="Heading2"/>
      </w:pPr>
      <w:r>
        <w:t>By.: Rafael Menestrel</w:t>
      </w:r>
    </w:p>
    <w:p>
      <w:pPr>
        <w:spacing w:after="80" w:line="252" w:lineRule="auto"/>
      </w:pPr>
      <w:r>
        <w:t>Armas Mágicas! Não há nada num mundo medieval, itens que deixem os aventureiros mais excitados e empolgados.</w:t>
      </w:r>
    </w:p>
    <w:p>
      <w:pPr>
        <w:spacing w:after="80" w:line="252" w:lineRule="auto"/>
      </w:pPr>
      <w:r>
        <w:t>Grandes espadas lançadoras de bola de fogo! Lanças capazes de lançar raios! Escudos destruidores de muros! Aqui você usa a sua imaginação e com o uso de algumas regras todas as suas idéias se tornam realidade!</w:t>
      </w:r>
    </w:p>
    <w:p>
      <w:pPr>
        <w:spacing w:after="80" w:line="252" w:lineRule="auto"/>
      </w:pPr>
      <w:r>
        <w:t>1 Ponto de Armas Mágicas 3 Pontos de Armas Mágicas 5 Pontos de Armas Mágicas 7 Pontos de Armas Mágicas 9 Pontos de Armas Mágicas 12 Pontos de Armas Mágicas</w:t>
      </w:r>
    </w:p>
    <w:p>
      <w:pPr>
        <w:spacing w:after="80" w:line="252" w:lineRule="auto"/>
      </w:pPr>
      <w:r>
        <w:t>Note que o personagem pode utilizar o Aprimoramento Armas Mágicas muito mais do que uma vez! Se ele quiser por exemplo, Pontos de Armas Mágicas 15, basta que ele pague 7 Pontos de Aprimoramento.</w:t>
      </w:r>
    </w:p>
    <w:p>
      <w:pPr>
        <w:pStyle w:val="Heading2"/>
      </w:pPr>
      <w:r>
        <w:t>Adaga</w:t>
      </w:r>
    </w:p>
    <w:p>
      <w:pPr>
        <w:spacing w:after="80" w:line="252" w:lineRule="auto"/>
      </w:pPr>
      <w:r>
        <w:t>0,5</w:t>
      </w:r>
    </w:p>
    <w:p>
      <w:pPr>
        <w:pStyle w:val="Heading2"/>
      </w:pPr>
      <w:r>
        <w:t>Cajado</w:t>
      </w:r>
    </w:p>
    <w:p>
      <w:pPr>
        <w:spacing w:after="80" w:line="252" w:lineRule="auto"/>
      </w:pPr>
      <w:r>
        <w:t>1,0</w:t>
      </w:r>
    </w:p>
    <w:p>
      <w:pPr>
        <w:pStyle w:val="Heading2"/>
      </w:pPr>
      <w:r>
        <w:t>Espada</w:t>
      </w:r>
    </w:p>
    <w:p>
      <w:pPr>
        <w:spacing w:after="80" w:line="252" w:lineRule="auto"/>
      </w:pPr>
      <w:r>
        <w:t>1,0 Flechas (1d6)</w:t>
      </w:r>
    </w:p>
    <w:p>
      <w:pPr>
        <w:spacing w:after="80" w:line="252" w:lineRule="auto"/>
      </w:pPr>
      <w:r>
        <w:t>0,5</w:t>
      </w:r>
    </w:p>
    <w:p>
      <w:pPr>
        <w:pStyle w:val="Heading2"/>
      </w:pPr>
      <w:r>
        <w:t>Lança</w:t>
      </w:r>
    </w:p>
    <w:p>
      <w:pPr>
        <w:spacing w:after="80" w:line="252" w:lineRule="auto"/>
      </w:pPr>
      <w:r>
        <w:t>1,5</w:t>
      </w:r>
    </w:p>
    <w:p>
      <w:pPr>
        <w:pStyle w:val="Heading2"/>
      </w:pPr>
      <w:r>
        <w:t>Machado</w:t>
      </w:r>
    </w:p>
    <w:p>
      <w:pPr>
        <w:spacing w:after="80" w:line="252" w:lineRule="auto"/>
      </w:pPr>
      <w:r>
        <w:t>1,0</w:t>
      </w:r>
    </w:p>
    <w:p>
      <w:pPr>
        <w:pStyle w:val="Heading2"/>
      </w:pPr>
      <w:r>
        <w:t>Martelo</w:t>
      </w:r>
    </w:p>
    <w:p>
      <w:pPr>
        <w:spacing w:after="80" w:line="252" w:lineRule="auto"/>
      </w:pPr>
      <w:r>
        <w:t>1,0</w:t>
      </w:r>
    </w:p>
    <w:p>
      <w:pPr>
        <w:pStyle w:val="Heading2"/>
      </w:pPr>
      <w:r>
        <w:t>Tridente</w:t>
      </w:r>
    </w:p>
    <w:p>
      <w:pPr>
        <w:spacing w:after="80" w:line="252" w:lineRule="auto"/>
      </w:pPr>
      <w:r>
        <w:t>1,5</w:t>
      </w:r>
    </w:p>
    <w:p>
      <w:pPr>
        <w:pStyle w:val="Heading2"/>
      </w:pPr>
      <w:r>
        <w:t>Katana</w:t>
      </w:r>
    </w:p>
    <w:p>
      <w:pPr>
        <w:spacing w:after="80" w:line="252" w:lineRule="auto"/>
      </w:pPr>
      <w:r>
        <w:t>1,5</w:t>
      </w:r>
    </w:p>
    <w:p>
      <w:pPr>
        <w:spacing w:after="80" w:line="252" w:lineRule="auto"/>
      </w:pPr>
      <w:r>
        <w:t>A seguir, vem uma seqüência de poderes que podem ser combinados numa mesma arma, tornando-a um artefato único e extremamente pessoal. O custo deve ser pago com os Pontos de Armas Mágicas.</w:t>
      </w:r>
    </w:p>
    <w:p>
      <w:pPr>
        <w:spacing w:after="80" w:line="252" w:lineRule="auto"/>
      </w:pPr>
      <w:r>
        <w:t>O usuário desta arma pode arremessá-la para atacar à distância sem sofrer qualquer tipo de penalidade com isso. Observe que esse poder é muito útil se combinado com Retornável. A distância a que a arma pode ser arremessada é dada pela tabela abaixo.</w:t>
      </w:r>
    </w:p>
    <w:p>
      <w:pPr>
        <w:spacing w:after="80" w:line="252" w:lineRule="auto"/>
      </w:pPr>
      <w:r>
        <w:t>0,5 ponto: 5 metros.</w:t>
      </w:r>
    </w:p>
    <w:p>
      <w:pPr>
        <w:spacing w:after="80" w:line="252" w:lineRule="auto"/>
      </w:pPr>
      <w:r>
        <w:t>1,0 ponto: 10 metros.</w:t>
      </w:r>
    </w:p>
    <w:p>
      <w:pPr>
        <w:spacing w:after="80" w:line="252" w:lineRule="auto"/>
      </w:pPr>
      <w:r>
        <w:t>1,5 pontos: 15 metros.</w:t>
      </w:r>
    </w:p>
    <w:p>
      <w:pPr>
        <w:spacing w:after="80" w:line="252" w:lineRule="auto"/>
      </w:pPr>
      <w:r>
        <w:t>2,0 pontos: 20 metros.</w:t>
      </w:r>
    </w:p>
    <w:p>
      <w:pPr>
        <w:spacing w:after="80" w:line="252" w:lineRule="auto"/>
      </w:pPr>
      <w:r>
        <w:t>A arma mágica desenvolveu algum tipo de Ataque de Área, seja uma rajada de frio intenso, de ácido corrosivo, de vapores tóxicos ou mesmo, a clássica bola de fogo.</w:t>
      </w:r>
    </w:p>
    <w:p>
      <w:pPr>
        <w:spacing w:after="80" w:line="252" w:lineRule="auto"/>
      </w:pPr>
      <w:r>
        <w:t>Para utilizar esse poder, devem ser pagos pontos de Armas Mágicas de acordo com o dano, alcance e número de vezes que pode ser usado. Faça isso, seguindo a tabela.</w:t>
      </w:r>
    </w:p>
    <w:p>
      <w:pPr>
        <w:spacing w:after="80" w:line="252" w:lineRule="auto"/>
      </w:pPr>
      <w:r>
        <w:t>O usuário deve obrigatoriamente escolher QUAL é o tipo de ataque que sua arma é capaz de causar, porque elas possuem efeitos extras (veja abaixo). A vítima de um ataque de área de uma arma pode realizar um teste de AGI para receber apenas metade do dano.</w:t>
      </w:r>
    </w:p>
    <w:p>
      <w:pPr>
        <w:pStyle w:val="Heading2"/>
      </w:pPr>
      <w:r>
        <w:t>Custo</w:t>
      </w:r>
    </w:p>
    <w:p>
      <w:pPr>
        <w:pStyle w:val="Heading2"/>
      </w:pPr>
      <w:r>
        <w:t>Dano</w:t>
      </w:r>
    </w:p>
    <w:p>
      <w:pPr>
        <w:pStyle w:val="Heading2"/>
      </w:pPr>
      <w:r>
        <w:t>Alcance</w:t>
      </w:r>
    </w:p>
    <w:p>
      <w:pPr>
        <w:spacing w:after="80" w:line="252" w:lineRule="auto"/>
      </w:pPr>
      <w:r>
        <w:t>Ataques 1m</w:t>
      </w:r>
    </w:p>
    <w:p>
      <w:pPr>
        <w:spacing w:after="80" w:line="252" w:lineRule="auto"/>
      </w:pPr>
      <w:r>
        <w:t>1/dia 1d6 2m</w:t>
      </w:r>
    </w:p>
    <w:p>
      <w:pPr>
        <w:spacing w:after="80" w:line="252" w:lineRule="auto"/>
      </w:pPr>
      <w:r>
        <w:t>2/dia 1,5 2d6 4m</w:t>
      </w:r>
    </w:p>
    <w:p>
      <w:pPr>
        <w:spacing w:after="80" w:line="252" w:lineRule="auto"/>
      </w:pPr>
      <w:r>
        <w:t>4/dia 3d6 8m</w:t>
      </w:r>
    </w:p>
    <w:p>
      <w:pPr>
        <w:spacing w:after="80" w:line="252" w:lineRule="auto"/>
      </w:pPr>
      <w:r>
        <w:t>8/dia 4d6 16m</w:t>
      </w:r>
    </w:p>
    <w:p>
      <w:pPr>
        <w:spacing w:after="80" w:line="252" w:lineRule="auto"/>
      </w:pPr>
      <w:r>
        <w:t>16/dia</w:t>
      </w:r>
    </w:p>
    <w:p>
      <w:pPr>
        <w:spacing w:after="80" w:line="252" w:lineRule="auto"/>
      </w:pPr>
      <w:r>
        <w:t>Exemplo: Rafael deseja ter o poder Ataque de Área na sua arma, com dano 3d6 e alcance de 4m, para ser utilizado quatro vezes por dia. Este ataque custa 5 pontos (2 + 1,5 +1,5).</w:t>
      </w:r>
    </w:p>
    <w:p>
      <w:pPr>
        <w:spacing w:after="80" w:line="252" w:lineRule="auto"/>
      </w:pPr>
      <w:r>
        <w:t>Efeitos possíveis:</w:t>
      </w:r>
    </w:p>
    <w:p>
      <w:pPr>
        <w:spacing w:after="80" w:line="252" w:lineRule="auto"/>
      </w:pPr>
      <w:r>
        <w:t>Fogo: pode incendiar pequenos materiais combustíveis; pode derreter metais ou fundir peças.</w:t>
      </w:r>
    </w:p>
    <w:p>
      <w:pPr>
        <w:spacing w:after="80" w:line="252" w:lineRule="auto"/>
      </w:pPr>
      <w:r>
        <w:t>Ácido: pode corroer metais; causa dano extra (de 1 ponto por rodada por contato); não causa dano em vidro.</w:t>
      </w:r>
    </w:p>
    <w:p>
      <w:pPr>
        <w:spacing w:after="80" w:line="252" w:lineRule="auto"/>
      </w:pPr>
      <w:r>
        <w:t>Frio: pode congelar uma pessoa; ou esfriar um área específica, como uma sala.</w:t>
      </w:r>
    </w:p>
    <w:p>
      <w:pPr>
        <w:spacing w:after="80" w:line="252" w:lineRule="auto"/>
      </w:pPr>
      <w:r>
        <w:t>Vapores tóxicos: corroem; e podem ser afetados por máscaras de proteção (reduz dano a metade); podem ser inflamáveis.</w:t>
      </w:r>
    </w:p>
    <w:p>
      <w:pPr>
        <w:spacing w:after="80" w:line="252" w:lineRule="auto"/>
      </w:pPr>
      <w:r>
        <w:t>Essa arma concede ao seu possuidor, a capacidade de realizar mais ataques do que o normal por rodada. Ele é muito útil em combate, já que a maioria das armas já possui um grande bônus de dano.</w:t>
      </w:r>
    </w:p>
    <w:p>
      <w:pPr>
        <w:spacing w:after="80" w:line="252" w:lineRule="auto"/>
      </w:pPr>
      <w:r>
        <w:t>1,0 ponto: três ataques a cada duas rodadas (alterne entre 1 ataque e 2 ataques).</w:t>
      </w:r>
    </w:p>
    <w:p>
      <w:pPr>
        <w:spacing w:after="80" w:line="252" w:lineRule="auto"/>
      </w:pPr>
      <w:r>
        <w:t>2,0 pontos: dois ataques por rodada.</w:t>
      </w:r>
    </w:p>
    <w:p>
      <w:pPr>
        <w:spacing w:after="80" w:line="252" w:lineRule="auto"/>
      </w:pPr>
      <w:r>
        <w:t>3,0 pontos: cinco ataques a cada duas rodadas (alterna entre 2 e 3 ataques).</w:t>
      </w:r>
    </w:p>
    <w:p>
      <w:pPr>
        <w:spacing w:after="80" w:line="252" w:lineRule="auto"/>
      </w:pPr>
      <w:r>
        <w:t>4,0 pontos: três ataques por rodada.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80" w:line="252" w:lineRule="auto"/>
      </w:pPr>
      <w:r>
        <w:t>Esse poder é extremamente incomum e raro, não só por causa de seu preço elevado, mas também por causa de sua ótima vantagem - afinal, ele é também útil fora do combate.</w:t>
      </w:r>
    </w:p>
    <w:p>
      <w:pPr>
        <w:spacing w:after="80" w:line="252" w:lineRule="auto"/>
      </w:pPr>
      <w:r>
        <w:t>Força: cada ponto de Armas Mágicas investido nesse poder, dá cada vez mais força para o combatente que estiver empunhando a arma. Esse bônus é de +3 em Força por ponto.</w:t>
      </w:r>
    </w:p>
    <w:p>
      <w:pPr>
        <w:spacing w:after="80" w:line="252" w:lineRule="auto"/>
      </w:pPr>
      <w:r>
        <w:t>Destreza: essas armas fazem com que o lutador fique muito habilidoso com o uso da arma. Cada ponto de Armas Mágicas usadas nesse poder concede um aumento de +3 na Destreza de quem estiver usando a arma.</w:t>
      </w:r>
    </w:p>
    <w:p>
      <w:pPr>
        <w:spacing w:after="80" w:line="252" w:lineRule="auto"/>
      </w:pPr>
      <w:r>
        <w:t>Agilidade: essas armas são extremamente leves, apesar de manterem a sua resistência e dureza. O empunhador dessa arma recebe um bônus de +3 em Agilidade para cada ponto de Armas Mágicas investido nesse poder.</w:t>
      </w:r>
    </w:p>
    <w:p>
      <w:pPr>
        <w:spacing w:after="80" w:line="252" w:lineRule="auto"/>
      </w:pPr>
      <w:r>
        <w:t>Essa arma possui uma capacidade de combate mais acurada do que as outras. Além de conceder o bônus no dano, ela concede um bônus de melhoria no uso da perícia e também um bônus na iniciativa normal da arma. Esse bônus adicional é causado por algum tipo de elemento com qual a arma foi encantada. Pode ser por dreno de energia, por labaredas de fogo, por gelo, por eletricidade, por gelo ou por qualquer outro tipo de elemento.</w:t>
      </w:r>
    </w:p>
    <w:p>
      <w:pPr>
        <w:pStyle w:val="Heading2"/>
      </w:pPr>
      <w:r>
        <w:t>Bônus</w:t>
      </w:r>
    </w:p>
    <w:p>
      <w:pPr>
        <w:spacing w:after="80" w:line="252" w:lineRule="auto"/>
      </w:pPr>
      <w:r>
        <w:t>Custo +1 p/ dano, +10% p/ ataque OU defesa 0,5 +2 p/ dano, +20% p/ ataque OU defesa 1,0 +1d6 para dano, +30% p/ ataque OU defesa 2,0 +2d6 para dano, +40% p/ ataque OU defesa 3,0</w:t>
      </w:r>
    </w:p>
    <w:p>
      <w:pPr>
        <w:spacing w:after="80" w:line="252" w:lineRule="auto"/>
      </w:pPr>
      <w:r>
        <w:t>!"#</w:t>
      </w:r>
    </w:p>
    <w:p>
      <w:pPr>
        <w:spacing w:after="80" w:line="252" w:lineRule="auto"/>
      </w:pPr>
      <w:r>
        <w:t>!"#</w:t>
      </w:r>
    </w:p>
    <w:p>
      <w:pPr>
        <w:spacing w:after="80" w:line="252" w:lineRule="auto"/>
      </w:pPr>
      <w:r>
        <w:t>!"#</w:t>
      </w:r>
    </w:p>
    <w:p>
      <w:pPr>
        <w:spacing w:after="80" w:line="252" w:lineRule="auto"/>
      </w:pPr>
      <w:r>
        <w:t>!"#</w:t>
      </w:r>
    </w:p>
    <w:p>
      <w:pPr>
        <w:spacing w:after="80" w:line="252" w:lineRule="auto"/>
      </w:pPr>
      <w:r>
        <w:t>Todas as armas que possuem esse poder são consideradas armas +1, mas com a capacidade de causar maiores ferimentos em criaturas específicas. Assim, elas são +3 contra um tipo de criatura e +5 contra uma raça específica.</w:t>
      </w:r>
    </w:p>
    <w:p>
      <w:pPr>
        <w:spacing w:after="80" w:line="252" w:lineRule="auto"/>
      </w:pPr>
      <w:r>
        <w:t>Exemplos: +1, +3 vs. Vampiros, +5 vs. Strigoi</w:t>
      </w:r>
    </w:p>
    <w:p>
      <w:pPr>
        <w:spacing w:after="80" w:line="252" w:lineRule="auto"/>
      </w:pPr>
      <w:r>
        <w:t>+1, +3 vs. Arcadianos, +3 vs. Fadas, etc.</w:t>
      </w:r>
    </w:p>
    <w:p>
      <w:pPr>
        <w:spacing w:after="80" w:line="252" w:lineRule="auto"/>
      </w:pPr>
      <w:r>
        <w:t>$</w:t>
      </w:r>
    </w:p>
    <w:p>
      <w:pPr>
        <w:spacing w:after="80" w:line="252" w:lineRule="auto"/>
      </w:pPr>
      <w:r>
        <w:t>$</w:t>
      </w:r>
    </w:p>
    <w:p>
      <w:pPr>
        <w:spacing w:after="80" w:line="252" w:lineRule="auto"/>
      </w:pPr>
      <w:r>
        <w:t>$</w:t>
      </w:r>
    </w:p>
    <w:p>
      <w:pPr>
        <w:spacing w:after="80" w:line="252" w:lineRule="auto"/>
      </w:pPr>
      <w:r>
        <w:t>$</w:t>
      </w:r>
    </w:p>
    <w:p>
      <w:pPr>
        <w:spacing w:after="80" w:line="252" w:lineRule="auto"/>
      </w:pPr>
      <w:r>
        <w:t>Aquele que empunhar essa arma, passará a contar com um sistema de camuflagem. Funciona apenas enquanto a arma estiver sendo empunhada, mas pode ser utilizada em qualquer ambiente sem a necessidade de concentração.</w:t>
      </w:r>
    </w:p>
    <w:p>
      <w:pPr>
        <w:spacing w:after="80" w:line="252" w:lineRule="auto"/>
      </w:pPr>
      <w:r>
        <w:t>1,0 ponto: o usuário pode mudar a cor de sua pele como desejar. Exige concentração para ser usado.</w:t>
      </w:r>
    </w:p>
    <w:p>
      <w:pPr>
        <w:spacing w:after="80" w:line="252" w:lineRule="auto"/>
      </w:pPr>
      <w:r>
        <w:t>1,5 ponto: não só muda as cores da pele, como também pode adotar padrões de cores compatíveis com o ambiente. É um poder instintivo e não exige concentração.</w:t>
      </w:r>
    </w:p>
    <w:p>
      <w:pPr>
        <w:spacing w:after="80" w:line="252" w:lineRule="auto"/>
      </w:pPr>
      <w:r>
        <w:t>2,0 pontos: o empunhador da arma altera a textura do seu corpo, tornando-se mesclado ao ambiente. Pode simular rochas, folhas, etc.</w:t>
      </w:r>
    </w:p>
    <w:p>
      <w:pPr>
        <w:spacing w:after="80" w:line="252" w:lineRule="auto"/>
      </w:pPr>
      <w:r>
        <w:t>2,5 pontos: o usuário da arma pode se tornar um borrão de luz, quase impossível de ser detectado por métodos normais (como o Predador).</w:t>
      </w:r>
    </w:p>
    <w:p>
      <w:pPr>
        <w:spacing w:after="80" w:line="252" w:lineRule="auto"/>
      </w:pPr>
      <w:r>
        <w:t>3,0 pontos: é possível se tornar invisível, quando desejar. Só pode ser detectado por Magia (Focus 6 ou mais).</w:t>
      </w:r>
    </w:p>
    <w:p>
      <w:pPr>
        <w:spacing w:after="80" w:line="252" w:lineRule="auto"/>
      </w:pPr>
      <w:r>
        <w:t>% % % %</w:t>
      </w:r>
    </w:p>
    <w:p>
      <w:pPr>
        <w:spacing w:after="80" w:line="252" w:lineRule="auto"/>
      </w:pPr>
      <w:r>
        <w:t>As armas que possuem esse poder são consideradas "fiéis" ao seu dono, e caso sejam tomadas dele, se recusarão a ser usado por outros donos. Todos os golpes tentados errarão automaticamente. A arma só aceita o novo dono, se ela ficar um mês inteiro sem ser empunhado. Essa habilidade custa 1,0 ponto.</w:t>
      </w:r>
    </w:p>
    <w:p>
      <w:pPr>
        <w:spacing w:after="80" w:line="252" w:lineRule="auto"/>
      </w:pPr>
      <w:r>
        <w:t>&amp; &amp; &amp; &amp;</w:t>
      </w:r>
    </w:p>
    <w:p>
      <w:pPr>
        <w:spacing w:after="80" w:line="252" w:lineRule="auto"/>
      </w:pPr>
      <w:r>
        <w:t>Existia na Idade Média, a lenda de que alguns espíritos habitavam as armas. Dependendo do tipo do espírito, ele era capaz de passar alguns de seus dons da vida passada para aquele que empunhasse a arma.</w:t>
      </w:r>
    </w:p>
    <w:p>
      <w:pPr>
        <w:spacing w:after="80" w:line="252" w:lineRule="auto"/>
      </w:pPr>
      <w:r>
        <w:t>Em termos de jogo, para cada 0,5 ponto de Armas Mágicas investido nesse poder, um bônus de +15% é concedido numa perícia escolhida (repare que apenas uma perícia pode ser escolhida, e só pode usá-la ampliá-la até +45%).</w:t>
      </w:r>
    </w:p>
    <w:p>
      <w:pPr>
        <w:spacing w:after="80" w:line="252" w:lineRule="auto"/>
      </w:pPr>
      <w:r>
        <w:t>0,5 ponto: aumenta uma perícia em +15%.</w:t>
      </w:r>
    </w:p>
    <w:p>
      <w:pPr>
        <w:spacing w:after="80" w:line="252" w:lineRule="auto"/>
      </w:pPr>
      <w:r>
        <w:t>1,0 ponto: aumenta uma perícia em +30%.</w:t>
      </w:r>
    </w:p>
    <w:p>
      <w:pPr>
        <w:spacing w:after="80" w:line="252" w:lineRule="auto"/>
      </w:pPr>
      <w:r>
        <w:t>1,5 ponto: aumenta uma perícia em +45%.</w:t>
      </w:r>
    </w:p>
    <w:p>
      <w:pPr>
        <w:spacing w:after="80" w:line="252" w:lineRule="auto"/>
      </w:pPr>
      <w:r>
        <w:t>' () ' () ' () ' ()</w:t>
      </w:r>
    </w:p>
    <w:p>
      <w:pPr>
        <w:spacing w:after="80" w:line="252" w:lineRule="auto"/>
      </w:pPr>
      <w:r>
        <w:t>Enquanto estiver empunhando a arma, o usuário regenera seus ferimentos e danos em combate. Observe que essa regeneração está ativa, mesmo quando a arma está guardada na bainha do usuário.</w:t>
      </w:r>
    </w:p>
    <w:p>
      <w:pPr>
        <w:spacing w:after="80" w:line="252" w:lineRule="auto"/>
      </w:pPr>
      <w:r>
        <w:t>0,5 ponto: regenera 1 PV a cada 12 horas.</w:t>
      </w:r>
    </w:p>
    <w:p>
      <w:pPr>
        <w:spacing w:after="80" w:line="252" w:lineRule="auto"/>
      </w:pPr>
      <w:r>
        <w:t>1,0 ponto: regenera 1 PV a cada 6 horas.</w:t>
      </w:r>
    </w:p>
    <w:p>
      <w:pPr>
        <w:spacing w:after="80" w:line="252" w:lineRule="auto"/>
      </w:pPr>
      <w:r>
        <w:t>1,5 pontos: regenera 1 PV a cada 3 horas.</w:t>
      </w:r>
    </w:p>
    <w:p>
      <w:pPr>
        <w:spacing w:after="80" w:line="252" w:lineRule="auto"/>
      </w:pPr>
      <w:r>
        <w:t>2,0 pontos: regenera 1 PV a cada hora.</w:t>
      </w:r>
    </w:p>
    <w:p>
      <w:pPr>
        <w:spacing w:after="80" w:line="252" w:lineRule="auto"/>
      </w:pPr>
      <w:r>
        <w:t>2,5 pontos: regenera 1 PV a cada ½ hora.</w:t>
      </w:r>
    </w:p>
    <w:p>
      <w:pPr>
        <w:spacing w:after="80" w:line="252" w:lineRule="auto"/>
      </w:pPr>
      <w:r>
        <w:t>3,0 pontos: regenera 1 PV por rodada.</w:t>
      </w:r>
    </w:p>
    <w:p>
      <w:pPr>
        <w:spacing w:after="80" w:line="252" w:lineRule="auto"/>
      </w:pPr>
      <w:r>
        <w:t>' ()! &amp; ' ()! &amp; ' ()! &amp; ' ()! &amp;</w:t>
      </w:r>
    </w:p>
    <w:p>
      <w:pPr>
        <w:spacing w:after="80" w:line="252" w:lineRule="auto"/>
      </w:pPr>
      <w:r>
        <w:t>As armas que possuem esse poder são conhecidas como Vampiras Sanguinárias, ou como Crias de Bathory. Quando causa dano, ela parece "beber" o sangue dos adversários e o usa para regenerar os ferimentos daqueles que empunha a arma. Em termos de jogo: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80" w:line="252" w:lineRule="auto"/>
      </w:pPr>
      <w:r>
        <w:t>0,5 ponto: para cada 5 pontos de dano que a arma causa, ela regenera 1 PV no usuário.</w:t>
      </w:r>
    </w:p>
    <w:p>
      <w:pPr>
        <w:spacing w:after="80" w:line="252" w:lineRule="auto"/>
      </w:pPr>
      <w:r>
        <w:t>1 ponto: para cada 4 pontos de dano que a arma causa, ela regenera 1 PV no usuário.</w:t>
      </w:r>
    </w:p>
    <w:p>
      <w:pPr>
        <w:spacing w:after="80" w:line="252" w:lineRule="auto"/>
      </w:pPr>
      <w:r>
        <w:t>1,5 pontos: para cada 3 pontos de dano que a arma causa, ela regenera 1 PV no usuário.</w:t>
      </w:r>
    </w:p>
    <w:p>
      <w:pPr>
        <w:spacing w:after="80" w:line="252" w:lineRule="auto"/>
      </w:pPr>
      <w:r>
        <w:t>2 pontos: para cada 2 pontos de dano que a arma causa, ela regenera 1 PV no usuário.</w:t>
      </w:r>
    </w:p>
    <w:p>
      <w:pPr>
        <w:spacing w:after="80" w:line="252" w:lineRule="auto"/>
      </w:pPr>
      <w:r>
        <w:t>' + ' + ' + ' +</w:t>
      </w:r>
    </w:p>
    <w:p>
      <w:pPr>
        <w:spacing w:after="80" w:line="252" w:lineRule="auto"/>
      </w:pPr>
      <w:r>
        <w:t>O espírito que habita essa arma é o de um elemental, e assim, ele concedeu alguma proteção contra o elemento que ele representa. Em termos de jogo, para cada 0,5 ponto de Armas Mágicas investido nesse poder, concede 1D de proteção ao usuário da arma - sendo que o máximo desse bônus é 4D.</w:t>
      </w:r>
    </w:p>
    <w:p>
      <w:pPr>
        <w:spacing w:after="80" w:line="252" w:lineRule="auto"/>
      </w:pPr>
      <w:r>
        <w:t>0,5 ponto: concede 1D de proteção contra um elemento.</w:t>
      </w:r>
    </w:p>
    <w:p>
      <w:pPr>
        <w:spacing w:after="80" w:line="252" w:lineRule="auto"/>
      </w:pPr>
      <w:r>
        <w:t>1,0 ponto: concede 2D de proteção contra um ÚNICO elemento.</w:t>
      </w:r>
    </w:p>
    <w:p>
      <w:pPr>
        <w:spacing w:after="80" w:line="252" w:lineRule="auto"/>
      </w:pPr>
      <w:r>
        <w:t>1,5 pontos: concede 3D de proteção contra um determinado elemento.</w:t>
      </w:r>
    </w:p>
    <w:p>
      <w:pPr>
        <w:spacing w:after="80" w:line="252" w:lineRule="auto"/>
      </w:pPr>
      <w:r>
        <w:t>2,0 pontos: concede 4D de proteção contra um determinado elemento.</w:t>
      </w:r>
    </w:p>
    <w:p>
      <w:pPr>
        <w:spacing w:after="80" w:line="252" w:lineRule="auto"/>
      </w:pPr>
      <w:r>
        <w:t>' ' ' '</w:t>
      </w:r>
    </w:p>
    <w:p>
      <w:pPr>
        <w:spacing w:after="80" w:line="252" w:lineRule="auto"/>
      </w:pPr>
      <w:r>
        <w:t>Esta habilidade só pode ser usada em armas que podem ser arremessadas (lanças, flechas, pedras, ou armas com o poder Arremessável).</w:t>
      </w:r>
    </w:p>
    <w:p>
      <w:pPr>
        <w:spacing w:after="80" w:line="252" w:lineRule="auto"/>
      </w:pPr>
      <w:r>
        <w:t>Não importa quão longe a arma esteja de seu dono (deste que esse consiga vê-la), ele poderá fazer com que ela retorne até ele com uma velocidade de 10m/s.</w:t>
      </w:r>
    </w:p>
    <w:p>
      <w:pPr>
        <w:spacing w:after="80" w:line="252" w:lineRule="auto"/>
      </w:pPr>
      <w:r>
        <w:t>"</w:t>
      </w:r>
    </w:p>
    <w:p>
      <w:pPr>
        <w:spacing w:after="80" w:line="252" w:lineRule="auto"/>
      </w:pPr>
      <w:r>
        <w:t>"</w:t>
      </w:r>
    </w:p>
    <w:p>
      <w:pPr>
        <w:spacing w:after="80" w:line="252" w:lineRule="auto"/>
      </w:pPr>
      <w:r>
        <w:t>"</w:t>
      </w:r>
    </w:p>
    <w:p>
      <w:pPr>
        <w:spacing w:after="80" w:line="252" w:lineRule="auto"/>
      </w:pPr>
      <w:r>
        <w:t>"</w:t>
      </w:r>
    </w:p>
    <w:p>
      <w:pPr>
        <w:spacing w:after="80" w:line="252" w:lineRule="auto"/>
      </w:pPr>
      <w:r>
        <w:t>Estas armas foram abençoadas por papas ou por santos da Idade Média. Quando usadas contra Mortos-Vivos, elas causam o dobro de dano - que não pode ser regenerado por estes seres maléficos. Apesar de extremamente úteis contra esses seres da Trevas, essa habilidade é rara de ser encontrada por causa de seu alto custo, 1,5 pontos.</w:t>
      </w:r>
    </w:p>
    <w:p>
      <w:pPr>
        <w:spacing w:after="80" w:line="252" w:lineRule="auto"/>
      </w:pPr>
      <w:r>
        <w:t>,,,,</w:t>
      </w:r>
    </w:p>
    <w:p>
      <w:pPr>
        <w:spacing w:after="80" w:line="252" w:lineRule="auto"/>
      </w:pPr>
      <w:r>
        <w:t>Através de determinados movimentos com a arma mágica, o usuário é capaz de mover matéria bruta apenas com a força de seu pensamento. É claro, que esse poder só funciona na presença da arma.</w:t>
      </w:r>
    </w:p>
    <w:p>
      <w:pPr>
        <w:spacing w:after="80" w:line="252" w:lineRule="auto"/>
      </w:pPr>
      <w:r>
        <w:t>1,0 ponto: permite ao usuário mover até 25Kgs com a força de sua mente. Pode abrir portas ou empurrar objetos, como se tivesse FR 6 e DEX 6.</w:t>
      </w:r>
    </w:p>
    <w:p>
      <w:pPr>
        <w:spacing w:after="80" w:line="252" w:lineRule="auto"/>
      </w:pPr>
      <w:r>
        <w:t>1,5 pontos: permite ao empunhador mover até 50Kgs com a força de sua mente. Pode empurrar pessoas ou realizar outras proezas, com FR 12 e DEX 6 ou metade desse peso (25Kgs) com DEX 12.</w:t>
      </w:r>
    </w:p>
    <w:p>
      <w:pPr>
        <w:spacing w:after="80" w:line="252" w:lineRule="auto"/>
      </w:pPr>
      <w:r>
        <w:t>2,0 pontos: permite ao usuário mover até 100Kgs com a força de sua mente. Pode mover objetos, forçar portas, etc., com FR 18 e DEX 6, ou mover 50Kgs com DEX 12 ou 50Kgs com DEX 18.</w:t>
      </w:r>
    </w:p>
    <w:p>
      <w:pPr>
        <w:spacing w:after="80" w:line="252" w:lineRule="auto"/>
      </w:pPr>
      <w:r>
        <w:t>% - % - % - % -</w:t>
      </w:r>
    </w:p>
    <w:p>
      <w:pPr>
        <w:spacing w:after="80" w:line="252" w:lineRule="auto"/>
      </w:pPr>
      <w:r>
        <w:t>Esse foi o primeiro Guia de Construção de Armas construído por mim, e não vai ser o único. Eu sei que devo ter deixado muitos efeitos úteis, de fora da lista dos poderes, e resolvi não incluir fraquezas. Mas não se desespere! O Guia de Armas Mágicas 2.0 já está a caminho...</w:t>
      </w:r>
    </w:p>
    <w:p>
      <w:pPr>
        <w:spacing w:after="80" w:line="252" w:lineRule="auto"/>
      </w:pPr>
      <w:r>
        <w:t>Eu gostaria que esse net-book ajudasse muitos RPGistas a se divertirem mais durante as partidas, usando esse suplemento para que criassem e personalizassem suas próprias armas. Isso realmente iria ser gratificante.</w:t>
      </w:r>
    </w:p>
    <w:p>
      <w:pPr>
        <w:spacing w:after="80" w:line="252" w:lineRule="auto"/>
      </w:pPr>
      <w:r>
        <w:t>- Inicialmente eu agradeço aos meus pais, por me darem as condições para criar este net-book. - Agradeço ao meu grande irmão Lucas "d20", um amigo nas horas mais estranhas... - Ao meu grupo de RPG (que eu não vou colocar os nomes, para poupá-los de chacotas...). - A todos que colaboram para que meus trabalhos venham ao ar (valeu Gizmo e Necromante, vocês são OS caras) - A todos os RPGistas, "veneradores de Satã" ou não, por manterem a Idade Média algo tão atraente. - Ao Kurt Cobain - todos esses net-books são impulsionados pelas músicas do Nirvana. In Útero!!!</w:t>
      </w:r>
    </w:p>
    <w:p>
      <w:pPr>
        <w:spacing w:after="80" w:line="252" w:lineRule="auto"/>
      </w:pPr>
      <w:r>
        <w:t>...</w:t>
      </w:r>
    </w:p>
    <w:p>
      <w:pPr>
        <w:spacing w:after="80" w:line="252" w:lineRule="auto"/>
      </w:pPr>
      <w:r>
        <w:t>.Rafael Menestrel / / / / 0 1. 1. 1.</w:t>
      </w:r>
    </w:p>
    <w:p>
      <w:pPr>
        <w:spacing w:after="80" w:line="252" w:lineRule="auto"/>
      </w:pPr>
      <w:r>
        <w:t>1. Armas Mágicas 0.... rafadaemon@uaimail.com.br</w:t>
      </w:r>
    </w:p>
    <w:p>
      <w:pPr>
        <w:spacing w:after="80" w:line="252" w:lineRule="auto"/>
      </w:pPr>
      <w:r>
        <w:t>Qualquer dúvida, sugestão ou mesmo um xingamento, mande-me um e-mail...</w:t>
      </w:r>
    </w:p>
    <w:p>
      <w:pPr>
        <w:spacing w:after="80" w:line="252" w:lineRule="auto"/>
      </w:pPr>
      <w:r>
        <w:t>*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