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hydora</w:t>
      </w:r>
    </w:p>
    <w:p>
      <w:pPr>
        <w:pStyle w:val="Heading2"/>
      </w:pPr>
      <w:r>
        <w:rPr>
          <w:b/>
        </w:rPr>
        <w:t>Página 1</w:t>
      </w:r>
    </w:p>
    <w:p>
      <w:pPr>
        <w:spacing w:after="80" w:line="259" w:lineRule="auto" w:before="120"/>
      </w:pPr>
      <w:r>
        <w:rPr>
          <w:b/>
        </w:rPr>
        <w:t>Seguidores de Hydora</w:t>
      </w:r>
    </w:p>
    <w:p>
      <w:pPr>
        <w:spacing w:after="80" w:line="259" w:lineRule="auto"/>
      </w:pPr>
      <w:r>
        <w:t>Vários dos Dragões Reis de Arton possuem suas próprias ordens religiosas.</w:t>
      </w:r>
    </w:p>
    <w:p>
      <w:pPr>
        <w:spacing w:after="80" w:line="259" w:lineRule="auto"/>
      </w:pPr>
      <w:r>
        <w:t>Como Beluhga que vive aprisionada nas Montanhas Uivantes ou Sckhar, senhor de seu</w:t>
      </w:r>
    </w:p>
    <w:p>
      <w:pPr>
        <w:spacing w:after="80" w:line="259" w:lineRule="auto"/>
      </w:pPr>
      <w:r>
        <w:t>próprio reino.</w:t>
      </w:r>
    </w:p>
    <w:p>
      <w:pPr>
        <w:spacing w:after="80" w:line="259" w:lineRule="auto"/>
      </w:pPr>
      <w:r>
        <w:t>Os Dragões são tidos como as criaturas mais antigas de Arton e geralmente</w:t>
      </w:r>
    </w:p>
    <w:p>
      <w:pPr>
        <w:spacing w:after="80" w:line="259" w:lineRule="auto"/>
      </w:pPr>
      <w:r>
        <w:t>também são muito orgulhosos a ponto de desenvolverem cultos a eles mesmos, como</w:t>
      </w:r>
    </w:p>
    <w:p>
      <w:pPr>
        <w:spacing w:after="80" w:line="259" w:lineRule="auto"/>
      </w:pPr>
      <w:r>
        <w:t>Sckhar.</w:t>
      </w:r>
    </w:p>
    <w:p>
      <w:pPr>
        <w:spacing w:after="80" w:line="259" w:lineRule="auto"/>
      </w:pPr>
      <w:r>
        <w:t>O como esses seres conseguem conceder poderes a seus seguidores mesmo não</w:t>
      </w:r>
    </w:p>
    <w:p>
      <w:pPr>
        <w:spacing w:after="80" w:line="259" w:lineRule="auto"/>
      </w:pPr>
      <w:r>
        <w:t>sendo Deuses é um mistério. Talvez seja um fruto da fé de seus seguidores essa</w:t>
      </w:r>
    </w:p>
    <w:p>
      <w:pPr>
        <w:spacing w:after="80" w:line="259" w:lineRule="auto"/>
      </w:pPr>
      <w:r>
        <w:t>aproximação entre Dragão Rei e seguidor ou talvez o sangue deste Dragão esteja</w:t>
      </w:r>
    </w:p>
    <w:p>
      <w:pPr>
        <w:spacing w:after="80" w:line="259" w:lineRule="auto"/>
      </w:pPr>
      <w:r>
        <w:t>presente, mesmo que em quantidade mínima, nas veias desses seguidores, o que</w:t>
      </w:r>
    </w:p>
    <w:p>
      <w:pPr>
        <w:spacing w:after="80" w:line="259" w:lineRule="auto"/>
      </w:pPr>
      <w:r>
        <w:t>explicaria a tendência desses seguidores geralmente possuírem algumas características</w:t>
      </w:r>
    </w:p>
    <w:p>
      <w:pPr>
        <w:spacing w:after="80" w:line="259" w:lineRule="auto"/>
      </w:pPr>
      <w:r>
        <w:t>psicológicas derivadas de seu Deus Dragão.</w:t>
      </w:r>
    </w:p>
    <w:p>
      <w:pPr>
        <w:spacing w:after="80" w:line="259" w:lineRule="auto"/>
      </w:pPr>
      <w:r>
        <w:t>Sckhar, Beluhga e Benthos são reconhecidamente Deuses de ordem religiosas de</w:t>
      </w:r>
    </w:p>
    <w:p>
      <w:pPr>
        <w:spacing w:after="80" w:line="259" w:lineRule="auto"/>
      </w:pPr>
      <w:r>
        <w:t>Arton. Porém não são os únicos Dragões Reis com seguidores.</w:t>
      </w:r>
    </w:p>
    <w:p>
      <w:pPr>
        <w:pStyle w:val="Heading2"/>
      </w:pPr>
      <w:r>
        <w:rPr>
          <w:b/>
        </w:rPr>
        <w:t>Página 2</w:t>
      </w:r>
    </w:p>
    <w:p>
      <w:pPr>
        <w:spacing w:after="80" w:line="259" w:lineRule="auto" w:before="120"/>
      </w:pPr>
      <w:r>
        <w:rPr>
          <w:b/>
        </w:rPr>
        <w:t>A Ordem de Hydora</w:t>
      </w:r>
    </w:p>
    <w:p>
      <w:pPr>
        <w:spacing w:after="80" w:line="259" w:lineRule="auto"/>
      </w:pPr>
      <w:r>
        <w:t>Divergências surgem e nenhuma conclusão é tirada quando, tantos os fiéis</w:t>
      </w:r>
    </w:p>
    <w:p>
      <w:pPr>
        <w:spacing w:after="80" w:line="259" w:lineRule="auto"/>
      </w:pPr>
      <w:r>
        <w:t>quantos os estudiosos, tentam datar o início da Ordem. O fato é que ela surgiu em</w:t>
      </w:r>
    </w:p>
    <w:p>
      <w:pPr>
        <w:spacing w:after="80" w:line="259" w:lineRule="auto"/>
      </w:pPr>
      <w:r>
        <w:t>momentos distintos em variados pontos de Arton, tendo esses pontos relação uns com</w:t>
      </w:r>
    </w:p>
    <w:p>
      <w:pPr>
        <w:spacing w:after="80" w:line="259" w:lineRule="auto"/>
      </w:pPr>
      <w:r>
        <w:t>os outros em alguns casos e em outros não.</w:t>
      </w:r>
    </w:p>
    <w:p>
      <w:pPr>
        <w:spacing w:after="80" w:line="259" w:lineRule="auto"/>
      </w:pPr>
      <w:r>
        <w:t>Essa inconstante ordem na formação da Ordem se deve ao fato de Hydora ser</w:t>
      </w:r>
    </w:p>
    <w:p>
      <w:pPr>
        <w:spacing w:after="80" w:line="259" w:lineRule="auto"/>
      </w:pPr>
      <w:r>
        <w:t>um eterno viajante visitando toda a Arton. Dos momentos raros em que ocorreram</w:t>
      </w:r>
    </w:p>
    <w:p>
      <w:pPr>
        <w:spacing w:after="80" w:line="259" w:lineRule="auto"/>
      </w:pPr>
      <w:r>
        <w:t>encontros entre o Dragão e humanos surgiu a Ordem.</w:t>
      </w:r>
    </w:p>
    <w:p>
      <w:pPr>
        <w:spacing w:after="80" w:line="259" w:lineRule="auto"/>
      </w:pPr>
      <w:r>
        <w:t>Sem data fixa ou mesmo local fundador os diversos grupos atribuem datas e</w:t>
      </w:r>
    </w:p>
    <w:p>
      <w:pPr>
        <w:spacing w:after="80" w:line="259" w:lineRule="auto"/>
      </w:pPr>
      <w:r>
        <w:t>acontecimentos distintos para o início. A única constante é o fato de ter havido o</w:t>
      </w:r>
    </w:p>
    <w:p>
      <w:pPr>
        <w:spacing w:after="80" w:line="259" w:lineRule="auto"/>
      </w:pPr>
      <w:r>
        <w:t>contato do fundador com Hydora, mesmo que os atuais seguidores passem sua vida</w:t>
      </w:r>
    </w:p>
    <w:p>
      <w:pPr>
        <w:spacing w:after="80" w:line="259" w:lineRule="auto"/>
      </w:pPr>
      <w:r>
        <w:t>inteira sem conhece-lo pessoalmente.</w:t>
      </w:r>
    </w:p>
    <w:p>
      <w:pPr>
        <w:spacing w:after="80" w:line="259" w:lineRule="auto"/>
      </w:pPr>
      <w:r>
        <w:t>Os Templos de adoração a Hydora são geralmente chamados de Templos do Céu</w:t>
      </w:r>
    </w:p>
    <w:p>
      <w:pPr>
        <w:spacing w:after="80" w:line="259" w:lineRule="auto"/>
      </w:pPr>
      <w:r>
        <w:t>e ficam nos locais mais altos da região onde existem, com exceção das Montanhas</w:t>
      </w:r>
    </w:p>
    <w:p>
      <w:pPr>
        <w:spacing w:after="80" w:line="259" w:lineRule="auto"/>
      </w:pPr>
      <w:r>
        <w:t>Uivantes.</w:t>
      </w:r>
    </w:p>
    <w:p>
      <w:pPr>
        <w:spacing w:after="80" w:line="259" w:lineRule="auto"/>
      </w:pPr>
      <w:r>
        <w:t>A Ordem consiste em um 4 a 12 seguidores no máximo por grupo presidido pelo</w:t>
      </w:r>
    </w:p>
    <w:p>
      <w:pPr>
        <w:spacing w:after="80" w:line="259" w:lineRule="auto"/>
      </w:pPr>
      <w:r>
        <w:t>mais experiente que é considerado o Segundo Sacerdote. O Primeiro Sacerdote está</w:t>
      </w:r>
    </w:p>
    <w:p>
      <w:pPr>
        <w:spacing w:after="80" w:line="259" w:lineRule="auto"/>
      </w:pPr>
      <w:r>
        <w:t>sempre em um Templo do Céu, mas constantemente essa vaga é assumida por outro</w:t>
      </w:r>
    </w:p>
    <w:p>
      <w:pPr>
        <w:spacing w:after="80" w:line="259" w:lineRule="auto"/>
      </w:pPr>
      <w:r>
        <w:t>sacerdote, um Segundo Sacerdote, que assume o local enquanto o então Primeiro</w:t>
      </w:r>
    </w:p>
    <w:p>
      <w:pPr>
        <w:spacing w:after="80" w:line="259" w:lineRule="auto"/>
      </w:pPr>
      <w:r>
        <w:t>Sacerdote se torna novamente nômade.</w:t>
      </w:r>
    </w:p>
    <w:p>
      <w:pPr>
        <w:spacing w:after="80" w:line="259" w:lineRule="auto"/>
      </w:pPr>
      <w:r>
        <w:t>A partir do Segundo Sacerdote os seguintes são considerados iguais entre si. O</w:t>
      </w:r>
    </w:p>
    <w:p>
      <w:pPr>
        <w:spacing w:after="80" w:line="259" w:lineRule="auto"/>
      </w:pPr>
      <w:r>
        <w:t>posto de segundo ou Primeiro Sacerdote não são muito cobiçados por causa das</w:t>
      </w:r>
    </w:p>
    <w:p>
      <w:pPr>
        <w:spacing w:after="80" w:line="259" w:lineRule="auto"/>
      </w:pPr>
      <w:r>
        <w:t>obrigações que carrega e que muitas vezes interfere na vida clerical do sacerdote.</w:t>
      </w:r>
    </w:p>
    <w:p>
      <w:pPr>
        <w:spacing w:after="80" w:line="259" w:lineRule="auto"/>
      </w:pPr>
      <w:r>
        <w:t>Muitas vezes existem mais de um Primeiro Sacerdote pois existe mais de um</w:t>
      </w:r>
    </w:p>
    <w:p>
      <w:pPr>
        <w:spacing w:after="80" w:line="259" w:lineRule="auto"/>
      </w:pPr>
      <w:r>
        <w:t>templo e, por falta de conhecimento e organização, nem todos se conhecem.</w:t>
      </w:r>
    </w:p>
    <w:p>
      <w:pPr>
        <w:pStyle w:val="Heading2"/>
      </w:pPr>
      <w:r>
        <w:rPr>
          <w:b/>
        </w:rPr>
        <w:t>Página 3</w:t>
      </w:r>
    </w:p>
    <w:p>
      <w:pPr>
        <w:spacing w:after="80" w:line="259" w:lineRule="auto"/>
      </w:pPr>
      <w:r>
        <w:t>HistóriaHistóriaHistóriaHistória dadadada ordemordemordemordem</w:t>
      </w:r>
    </w:p>
    <w:p>
      <w:pPr>
        <w:spacing w:after="80" w:line="259" w:lineRule="auto"/>
      </w:pPr>
      <w:r>
        <w:t>Em diversos pontos e datas diferentes de Arton Hydora desceu nos pontos mais</w:t>
      </w:r>
    </w:p>
    <w:p>
      <w:pPr>
        <w:spacing w:after="80" w:line="259" w:lineRule="auto"/>
      </w:pPr>
      <w:r>
        <w:t>altos – até mesmo nas Montanhas Uivantes – e se envolveu com os mortais. Muitos</w:t>
      </w:r>
    </w:p>
    <w:p>
      <w:pPr>
        <w:spacing w:after="80" w:line="259" w:lineRule="auto"/>
      </w:pPr>
      <w:r>
        <w:t>acreditam que os membros originais da Ordem carregam o sangue do Dragão Louco.</w:t>
      </w:r>
    </w:p>
    <w:p>
      <w:pPr>
        <w:spacing w:after="80" w:line="259" w:lineRule="auto"/>
      </w:pPr>
      <w:r>
        <w:t>Nesses encontros, seja na forma de Dragão ou na forma de Elfo-do-Céu, Hydora</w:t>
      </w:r>
    </w:p>
    <w:p>
      <w:pPr>
        <w:spacing w:after="80" w:line="259" w:lineRule="auto"/>
      </w:pPr>
      <w:r>
        <w:t>fascinou o suficiente aqueles que o encontraram para dar Origem a uma legião de</w:t>
      </w:r>
    </w:p>
    <w:p>
      <w:pPr>
        <w:spacing w:after="80" w:line="259" w:lineRule="auto"/>
      </w:pPr>
      <w:r>
        <w:t>seguidores que, com o crescente número, acabou em possibilitar a ligação mística entre</w:t>
      </w:r>
    </w:p>
    <w:p>
      <w:pPr>
        <w:spacing w:after="80" w:line="259" w:lineRule="auto"/>
      </w:pPr>
      <w:r>
        <w:t>seguidores e Hydora de modo que esse fosse capaz de proporcionar um sacerdócio</w:t>
      </w:r>
    </w:p>
    <w:p>
      <w:pPr>
        <w:spacing w:after="80" w:line="259" w:lineRule="auto"/>
      </w:pPr>
      <w:r>
        <w:t>presenteado de poderes divinos.</w:t>
      </w:r>
    </w:p>
    <w:p>
      <w:pPr>
        <w:spacing w:after="80" w:line="259" w:lineRule="auto"/>
      </w:pPr>
      <w:r>
        <w:t>Cada grupo possui uma história distinta e pode surgir em qualquer parte de</w:t>
      </w:r>
    </w:p>
    <w:p>
      <w:pPr>
        <w:spacing w:after="80" w:line="259" w:lineRule="auto"/>
      </w:pPr>
      <w:r>
        <w:t>Arton. Geralmente surgem em ou ao redor de grandes elevações, como montanhas e</w:t>
      </w:r>
    </w:p>
    <w:p>
      <w:pPr>
        <w:spacing w:after="80" w:line="259" w:lineRule="auto"/>
      </w:pPr>
      <w:r>
        <w:t>picos.</w:t>
      </w:r>
    </w:p>
    <w:p>
      <w:pPr>
        <w:spacing w:after="80" w:line="259" w:lineRule="auto"/>
      </w:pPr>
      <w:r>
        <w:t>Muitos alegam ser os primeiros, mas nenhum tem certeza de nada. Caberá a cada</w:t>
      </w:r>
    </w:p>
    <w:p>
      <w:pPr>
        <w:spacing w:after="80" w:line="259" w:lineRule="auto"/>
      </w:pPr>
      <w:r>
        <w:t>mestre que decida fazer uso desse suplemento montar sua própria Ordem pois ela é tão</w:t>
      </w:r>
    </w:p>
    <w:p>
      <w:pPr>
        <w:spacing w:after="80" w:line="259" w:lineRule="auto"/>
      </w:pPr>
      <w:r>
        <w:t>pequena que não me arrisco a por parâmetro no cenário.</w:t>
      </w:r>
    </w:p>
    <w:p>
      <w:pPr>
        <w:spacing w:after="80" w:line="259" w:lineRule="auto"/>
      </w:pPr>
      <w:r>
        <w:t>Via de regra há um seguidor de Hydora para cada 50 clérigos do Deus da</w:t>
      </w:r>
    </w:p>
    <w:p>
      <w:pPr>
        <w:spacing w:after="80" w:line="259" w:lineRule="auto"/>
      </w:pPr>
      <w:r>
        <w:t>Justiça. E um Templo em cada região que tiver ou uma montanha muito alta ou que seu</w:t>
      </w:r>
    </w:p>
    <w:p>
      <w:pPr>
        <w:spacing w:after="80" w:line="259" w:lineRule="auto"/>
      </w:pPr>
      <w:r>
        <w:t>território seja no mínimo 40% ocupado por montanhas e picos.</w:t>
      </w:r>
    </w:p>
    <w:p>
      <w:pPr>
        <w:pStyle w:val="Heading2"/>
      </w:pPr>
      <w:r>
        <w:rPr>
          <w:b/>
        </w:rPr>
        <w:t>Página 4</w:t>
      </w:r>
    </w:p>
    <w:p>
      <w:pPr>
        <w:spacing w:after="80" w:line="259" w:lineRule="auto"/>
      </w:pPr>
      <w:r>
        <w:t>CaracterísticCaracterísticasasasasCaracterísticCaracterístic dadadada OrdemOrdemOrdemOrdem</w:t>
      </w:r>
    </w:p>
    <w:p>
      <w:pPr>
        <w:spacing w:after="80" w:line="259" w:lineRule="auto"/>
      </w:pPr>
      <w:r>
        <w:t>Hydora é famoso por ser inconstante, imprevisível e excêntrico. Resumindo,</w:t>
      </w:r>
    </w:p>
    <w:p>
      <w:pPr>
        <w:spacing w:after="80" w:line="259" w:lineRule="auto"/>
      </w:pPr>
      <w:r>
        <w:t>muitos o acham louco. Descendente do Céu ele tem as violentas tempestades em sua</w:t>
      </w:r>
    </w:p>
    <w:p>
      <w:pPr>
        <w:spacing w:after="80" w:line="259" w:lineRule="auto"/>
      </w:pPr>
      <w:r>
        <w:t>Natureza e o passageiro vento como parte de sua alma.</w:t>
      </w:r>
    </w:p>
    <w:p>
      <w:pPr>
        <w:spacing w:after="80" w:line="259" w:lineRule="auto"/>
      </w:pPr>
      <w:r>
        <w:t>Todos os seguidores de Hydora são nômades, sem exceção. Se permanecerem</w:t>
      </w:r>
    </w:p>
    <w:p>
      <w:pPr>
        <w:spacing w:after="80" w:line="259" w:lineRule="auto"/>
      </w:pPr>
      <w:r>
        <w:t>muito tempo sem viajar perdem o vínculo com seu Deus.</w:t>
      </w:r>
    </w:p>
    <w:p>
      <w:pPr>
        <w:spacing w:after="80" w:line="259" w:lineRule="auto"/>
      </w:pPr>
      <w:r>
        <w:t>Outro aspecto comum dos seguidores de Hydora são os traços de personalidade</w:t>
      </w:r>
    </w:p>
    <w:p>
      <w:pPr>
        <w:spacing w:after="80" w:line="259" w:lineRule="auto"/>
      </w:pPr>
      <w:r>
        <w:t>excêntricos. Como pessoas em harmonia com o elemento Vento, geralmente os</w:t>
      </w:r>
    </w:p>
    <w:p>
      <w:pPr>
        <w:spacing w:after="80" w:line="259" w:lineRule="auto"/>
      </w:pPr>
      <w:r>
        <w:t>seguidores possuem humor passageiro e a memória um tanto quanto relapsa.</w:t>
      </w:r>
    </w:p>
    <w:p>
      <w:pPr>
        <w:spacing w:after="80" w:line="259" w:lineRule="auto"/>
      </w:pPr>
      <w:r>
        <w:t>Eles costumam a preferir locais abertos e arejados e se sentem incomodados em</w:t>
      </w:r>
    </w:p>
    <w:p>
      <w:pPr>
        <w:spacing w:after="80" w:line="259" w:lineRule="auto"/>
      </w:pPr>
      <w:r>
        <w:t>locais fechados e subterrâneos sendo que nesse último, os efeitos de suas magias divinas</w:t>
      </w:r>
    </w:p>
    <w:p>
      <w:pPr>
        <w:spacing w:after="80" w:line="259" w:lineRule="auto"/>
      </w:pPr>
      <w:r>
        <w:t>são mínimos e até demoram o dobro para recuperarem seus pontos de fé.</w:t>
      </w:r>
    </w:p>
    <w:p>
      <w:pPr>
        <w:spacing w:after="80" w:line="259" w:lineRule="auto"/>
      </w:pPr>
      <w:r>
        <w:t>Os membros adquirem uma resistência ao frio não se incomodando com baixas</w:t>
      </w:r>
    </w:p>
    <w:p>
      <w:pPr>
        <w:spacing w:after="80" w:line="259" w:lineRule="auto"/>
      </w:pPr>
      <w:r>
        <w:t>temperaturas até que estas comecem a causar dano, aí os efeitos são os normais.</w:t>
      </w:r>
    </w:p>
    <w:p>
      <w:pPr>
        <w:spacing w:after="80" w:line="259" w:lineRule="auto"/>
      </w:pPr>
      <w:r>
        <w:t>Essas características acima citadas fazem parte da personalidade dos seguidores</w:t>
      </w:r>
    </w:p>
    <w:p>
      <w:pPr>
        <w:spacing w:after="80" w:line="259" w:lineRule="auto"/>
      </w:pPr>
      <w:r>
        <w:t>de modo que não há realmente um esforço para cumprir esses quesitos</w:t>
      </w:r>
    </w:p>
    <w:p>
      <w:pPr>
        <w:spacing w:after="80" w:line="259" w:lineRule="auto"/>
      </w:pPr>
      <w:r>
        <w:t>comportamentais.</w:t>
      </w:r>
    </w:p>
    <w:p>
      <w:pPr>
        <w:spacing w:after="80" w:line="259" w:lineRule="auto"/>
      </w:pPr>
      <w:r>
        <w:t>Os seguidores também possuem em sua maior parte, mesmo que não seja</w:t>
      </w:r>
    </w:p>
    <w:p>
      <w:pPr>
        <w:spacing w:after="80" w:line="259" w:lineRule="auto"/>
      </w:pPr>
      <w:r>
        <w:t>perceptível, certa descendência éfica, mas muito raramente são elfos puros. Isso sugere</w:t>
      </w:r>
    </w:p>
    <w:p>
      <w:pPr>
        <w:spacing w:after="80" w:line="259" w:lineRule="auto"/>
      </w:pPr>
      <w:r>
        <w:t>que a Ordem seja recente – desde a queda de Lenórien – pois apenas recentemente</w:t>
      </w:r>
    </w:p>
    <w:p>
      <w:pPr>
        <w:spacing w:after="80" w:line="259" w:lineRule="auto"/>
      </w:pPr>
      <w:r>
        <w:t>existem meios-elfos em grande número. Outra constante – passível do julgamento mo</w:t>
      </w:r>
    </w:p>
    <w:p>
      <w:pPr>
        <w:spacing w:after="80" w:line="259" w:lineRule="auto"/>
      </w:pPr>
      <w:r>
        <w:t>mestre – é de uma quantidade considerável (em uma Ordem tão pequena quanto esta) de</w:t>
      </w:r>
    </w:p>
    <w:p>
      <w:pPr>
        <w:spacing w:after="80" w:line="259" w:lineRule="auto"/>
      </w:pPr>
      <w:r>
        <w:t>sangue dragão, mesmo que ínfimo (mais do que o élfico muitas vezes) em seus</w:t>
      </w:r>
    </w:p>
    <w:p>
      <w:pPr>
        <w:spacing w:after="80" w:line="259" w:lineRule="auto"/>
      </w:pPr>
      <w:r>
        <w:t>seguidores proporcionando assim características únicas na aparência destes seguidores</w:t>
      </w:r>
    </w:p>
    <w:p>
      <w:pPr>
        <w:spacing w:after="80" w:line="259" w:lineRule="auto"/>
      </w:pPr>
      <w:r>
        <w:t>(como cabelos prateados ou olhos azuis ou mesmo aspectos meios-elfos em alguém que</w:t>
      </w:r>
    </w:p>
    <w:p>
      <w:pPr>
        <w:spacing w:after="80" w:line="259" w:lineRule="auto"/>
      </w:pPr>
      <w:r>
        <w:t>não descende diretamente de um elfo ou meio-elfo).</w:t>
      </w:r>
    </w:p>
    <w:p>
      <w:pPr>
        <w:pStyle w:val="Heading2"/>
      </w:pPr>
      <w:r>
        <w:rPr>
          <w:b/>
        </w:rPr>
        <w:t>Página 5</w:t>
      </w:r>
    </w:p>
    <w:p>
      <w:pPr>
        <w:spacing w:after="80" w:line="259" w:lineRule="auto"/>
      </w:pPr>
      <w:r>
        <w:t>TRADIÇÕESTRADIÇÕESTRADIÇÕESTRADIÇÕES DADADADA ORDEMORDEMORDEMORDEM</w:t>
      </w:r>
    </w:p>
    <w:p>
      <w:pPr>
        <w:spacing w:after="80" w:line="259" w:lineRule="auto"/>
      </w:pPr>
      <w:r>
        <w:t>Os membros da Ordem se reúnem em locais altos para suas celebrações. Como</w:t>
      </w:r>
    </w:p>
    <w:p>
      <w:pPr>
        <w:spacing w:after="80" w:line="259" w:lineRule="auto"/>
      </w:pPr>
      <w:r>
        <w:t>montanhas e picos. Existem alguns templos de adoração a Hydora, mas pela natureza</w:t>
      </w:r>
    </w:p>
    <w:p>
      <w:pPr>
        <w:spacing w:after="80" w:line="259" w:lineRule="auto"/>
      </w:pPr>
      <w:r>
        <w:t>nômade de seus seguidores esse é frequentemente renovado em suas fileiras e possuem</w:t>
      </w:r>
    </w:p>
    <w:p>
      <w:pPr>
        <w:spacing w:after="80" w:line="259" w:lineRule="auto"/>
      </w:pPr>
      <w:r>
        <w:t>um número pequeno de guardiões. Um Sacerdote nunca fica muito tempo guardando</w:t>
      </w:r>
    </w:p>
    <w:p>
      <w:pPr>
        <w:spacing w:after="80" w:line="259" w:lineRule="auto"/>
      </w:pPr>
      <w:r>
        <w:t>um Templo de Hydora abandonando-o assim que um outro sacerdote que julgue</w:t>
      </w:r>
    </w:p>
    <w:p>
      <w:pPr>
        <w:spacing w:after="80" w:line="259" w:lineRule="auto"/>
      </w:pPr>
      <w:r>
        <w:t>merecedor chegue ao local (queira esse ou não ficar).</w:t>
      </w:r>
    </w:p>
    <w:p>
      <w:pPr>
        <w:spacing w:after="80" w:line="259" w:lineRule="auto"/>
      </w:pPr>
      <w:r>
        <w:t>Os adornos mais comuns de clérigos de Hydora são referências ao Céu ou a</w:t>
      </w:r>
    </w:p>
    <w:p>
      <w:pPr>
        <w:spacing w:after="80" w:line="259" w:lineRule="auto"/>
      </w:pPr>
      <w:r>
        <w:t>criaturas aladas, como penas, pássaros, relâmpagos, montanhas ou flechas. Tatuagens</w:t>
      </w:r>
    </w:p>
    <w:p>
      <w:pPr>
        <w:spacing w:after="80" w:line="259" w:lineRule="auto"/>
      </w:pPr>
      <w:r>
        <w:t>são comuns principalmente retratando traços de dragão ou do céu.</w:t>
      </w:r>
    </w:p>
    <w:p>
      <w:pPr>
        <w:spacing w:after="80" w:line="259" w:lineRule="auto"/>
      </w:pPr>
      <w:r>
        <w:t>As vestimentas dos seguidores são comumente leves, abertas, de tons claros e</w:t>
      </w:r>
    </w:p>
    <w:p>
      <w:pPr>
        <w:spacing w:after="80" w:line="259" w:lineRule="auto"/>
      </w:pPr>
      <w:r>
        <w:t>curtos.</w:t>
      </w:r>
    </w:p>
    <w:p>
      <w:pPr>
        <w:spacing w:after="80" w:line="259" w:lineRule="auto"/>
      </w:pPr>
      <w:r>
        <w:t>Há geralmente imagens de Hydora (embora ninguém tenha certeza de sua exata</w:t>
      </w:r>
    </w:p>
    <w:p>
      <w:pPr>
        <w:spacing w:after="80" w:line="259" w:lineRule="auto"/>
      </w:pPr>
      <w:r>
        <w:t>forma e isso dê origem a imagens diferentes) e de Elfo-do-Céu em seus templos.</w:t>
      </w:r>
    </w:p>
    <w:p>
      <w:pPr>
        <w:spacing w:after="80" w:line="259" w:lineRule="auto"/>
      </w:pPr>
      <w:r>
        <w:t>Geralmente se usam penas prateadas e estilizadas como símbolo sagrado – no</w:t>
      </w:r>
    </w:p>
    <w:p>
      <w:pPr>
        <w:spacing w:after="80" w:line="259" w:lineRule="auto"/>
      </w:pPr>
      <w:r>
        <w:t>caso de referencia a um Elfo-do-Céu – ou uma marca de uma cabeça de dragão</w:t>
      </w:r>
    </w:p>
    <w:p>
      <w:pPr>
        <w:spacing w:after="80" w:line="259" w:lineRule="auto"/>
      </w:pPr>
      <w:r>
        <w:t>estilizada – mais uma vez surgem versões diferentes – de que seria a cabeça de Hydora.</w:t>
      </w:r>
    </w:p>
    <w:p>
      <w:pPr>
        <w:pStyle w:val="Heading2"/>
      </w:pPr>
      <w:r>
        <w:rPr>
          <w:b/>
        </w:rPr>
        <w:t>Página 6</w:t>
      </w:r>
    </w:p>
    <w:p>
      <w:pPr>
        <w:spacing w:after="80" w:line="259" w:lineRule="auto"/>
      </w:pPr>
      <w:r>
        <w:t>RestriçõesRestriçõesRestriçõesRestrições eeee ObrigaçõesObrigaçõesObrigaçõesObrigações</w:t>
      </w:r>
    </w:p>
    <w:p>
      <w:pPr>
        <w:spacing w:after="80" w:line="259" w:lineRule="auto"/>
      </w:pPr>
      <w:r>
        <w:t>Os seguidores de Hydora devem sempre fazer uso apenas de armas leves e</w:t>
      </w:r>
    </w:p>
    <w:p>
      <w:pPr>
        <w:spacing w:after="80" w:line="259" w:lineRule="auto"/>
      </w:pPr>
      <w:r>
        <w:t>rápidas - como sabres, espadas curtas, bastões, lanças – e armas de arremesso e longo</w:t>
      </w:r>
    </w:p>
    <w:p>
      <w:pPr>
        <w:spacing w:after="80" w:line="259" w:lineRule="auto"/>
      </w:pPr>
      <w:r>
        <w:t>alcance – como arco e flecha, zarabatana, dardos, estrelas ninjas, correntes, chicotes.</w:t>
      </w:r>
    </w:p>
    <w:p>
      <w:pPr>
        <w:spacing w:after="80" w:line="259" w:lineRule="auto"/>
      </w:pPr>
      <w:r>
        <w:t>As armaduras utilizadas devem ser sempre leve que no máximo não ofereça</w:t>
      </w:r>
    </w:p>
    <w:p>
      <w:pPr>
        <w:spacing w:after="80" w:line="259" w:lineRule="auto"/>
      </w:pPr>
      <w:r>
        <w:t>nenhuma penalidade ao usuário. Mas geralmente os seguidores não usam armaduras.</w:t>
      </w:r>
    </w:p>
    <w:p>
      <w:pPr>
        <w:spacing w:after="80" w:line="259" w:lineRule="auto"/>
      </w:pPr>
      <w:r>
        <w:t>Os clérigos são sempre nômades não permanecendo por mais de um mês em um</w:t>
      </w:r>
    </w:p>
    <w:p>
      <w:pPr>
        <w:spacing w:after="80" w:line="259" w:lineRule="auto"/>
      </w:pPr>
      <w:r>
        <w:t>local sem fazer pequenas viagens ou por mais de um ano sem realmente viajar durante</w:t>
      </w:r>
    </w:p>
    <w:p>
      <w:pPr>
        <w:spacing w:after="80" w:line="259" w:lineRule="auto"/>
      </w:pPr>
      <w:r>
        <w:t>semanas. A não ser que esteja em um templo de Hydora. Caso permaneçam por muito</w:t>
      </w:r>
    </w:p>
    <w:p>
      <w:pPr>
        <w:spacing w:after="80" w:line="259" w:lineRule="auto"/>
      </w:pPr>
      <w:r>
        <w:t>tempo em um lugar seus poderes divinos se esvaem.</w:t>
      </w:r>
    </w:p>
    <w:p>
      <w:pPr>
        <w:spacing w:after="80" w:line="259" w:lineRule="auto"/>
      </w:pPr>
      <w:r>
        <w:t>Não há obrigações específicas, mas normalmente os seguidores possuem</w:t>
      </w:r>
    </w:p>
    <w:p>
      <w:pPr>
        <w:spacing w:after="80" w:line="259" w:lineRule="auto"/>
      </w:pPr>
      <w:r>
        <w:t>comportamento singular assim como parâmetros de julgamento e necessidades que o</w:t>
      </w:r>
    </w:p>
    <w:p>
      <w:pPr>
        <w:spacing w:after="80" w:line="259" w:lineRule="auto"/>
      </w:pPr>
      <w:r>
        <w:t>caracterizam e fazem a manutenção de sua condição de associado ao Hydora.</w:t>
      </w:r>
    </w:p>
    <w:p>
      <w:pPr>
        <w:spacing w:after="80" w:line="259" w:lineRule="auto" w:before="120"/>
      </w:pPr>
      <w:r>
        <w:rPr>
          <w:b/>
        </w:rPr>
        <w:t>Poderes Divinos</w:t>
      </w:r>
    </w:p>
    <w:p>
      <w:pPr>
        <w:spacing w:after="80" w:line="259" w:lineRule="auto"/>
      </w:pPr>
      <w:r>
        <w:t>Diferentemente de um deus comum que permite ao seu sacerdote poderes para</w:t>
      </w:r>
    </w:p>
    <w:p>
      <w:pPr>
        <w:spacing w:after="80" w:line="259" w:lineRule="auto"/>
      </w:pPr>
      <w:r>
        <w:t>combater forças das Trevas (ou da Luz dependendo do Deus adorado), Hydora não</w:t>
      </w:r>
    </w:p>
    <w:p>
      <w:pPr>
        <w:spacing w:after="80" w:line="259" w:lineRule="auto"/>
      </w:pPr>
      <w:r>
        <w:t>oferece essas armas para seus sacerdotes, afinal ele não escolheu ser adorado e pouco se</w:t>
      </w:r>
    </w:p>
    <w:p>
      <w:pPr>
        <w:spacing w:after="80" w:line="259" w:lineRule="auto"/>
      </w:pPr>
      <w:r>
        <w:t>interessa pelas lutas bem X mal.</w:t>
      </w:r>
    </w:p>
    <w:p>
      <w:pPr>
        <w:spacing w:after="80" w:line="259" w:lineRule="auto"/>
      </w:pPr>
      <w:r>
        <w:t>Ele protege seus seguidores fornecendo para eles o poder da cura, mas nada, em</w:t>
      </w:r>
    </w:p>
    <w:p>
      <w:pPr>
        <w:spacing w:after="80" w:line="259" w:lineRule="auto"/>
      </w:pPr>
      <w:r>
        <w:t>relação a julgamentos morais. Magias em relação aos caminhos elementais do ar, do</w:t>
      </w:r>
    </w:p>
    <w:p>
      <w:pPr>
        <w:spacing w:after="80" w:line="259" w:lineRule="auto"/>
      </w:pPr>
      <w:r>
        <w:t>relâmpago e, mais raramente, do gelo é fornecido aos seus seguidores de acordo com o</w:t>
      </w:r>
    </w:p>
    <w:p>
      <w:pPr>
        <w:spacing w:after="80" w:line="259" w:lineRule="auto"/>
      </w:pPr>
      <w:r>
        <w:t>nível.</w:t>
      </w:r>
    </w:p>
    <w:p>
      <w:pPr>
        <w:spacing w:after="80" w:line="259" w:lineRule="auto"/>
      </w:pPr>
      <w:r>
        <w:t>Além disso, encantar e aumento de atributos também são comuns. Nada de</w:t>
      </w:r>
    </w:p>
    <w:p>
      <w:pPr>
        <w:spacing w:after="80" w:line="259" w:lineRule="auto"/>
      </w:pPr>
      <w:r>
        <w:t>abençoar ou de ativar itens mágicos ou sagrados.</w:t>
      </w:r>
    </w:p>
    <w:p>
      <w:pPr>
        <w:spacing w:after="80" w:line="259" w:lineRule="auto"/>
      </w:pPr>
      <w:r>
        <w:t>Por:</w:t>
      </w:r>
    </w:p>
    <w:p>
      <w:pPr>
        <w:spacing w:after="80" w:line="259" w:lineRule="auto"/>
      </w:pPr>
      <w:r>
        <w:t>Amaranto... Carp Dien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