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1C56" w14:textId="77777777" w:rsidR="00DF0175" w:rsidRDefault="00DF0175">
      <w:pPr>
        <w:spacing w:before="2880" w:line="480" w:lineRule="auto"/>
      </w:pPr>
    </w:p>
    <w:p w14:paraId="3AAB1C57" w14:textId="77777777" w:rsidR="00DF0175" w:rsidRDefault="004806C6">
      <w:pPr>
        <w:spacing w:line="480" w:lineRule="auto"/>
        <w:jc w:val="center"/>
      </w:pPr>
      <w:r>
        <w:rPr>
          <w:b/>
          <w:bCs/>
        </w:rPr>
        <w:t>Assignment 5: Quicksort Algorithm:</w:t>
      </w:r>
    </w:p>
    <w:p w14:paraId="3AAB1C58" w14:textId="77777777" w:rsidR="00DF0175" w:rsidRDefault="004806C6">
      <w:pPr>
        <w:spacing w:line="480" w:lineRule="auto"/>
        <w:jc w:val="center"/>
      </w:pPr>
      <w:r>
        <w:rPr>
          <w:b/>
          <w:bCs/>
        </w:rPr>
        <w:t>Implementation, Analysis, and Randomization</w:t>
      </w:r>
    </w:p>
    <w:p w14:paraId="3AAB1C59" w14:textId="77777777" w:rsidR="00DF0175" w:rsidRDefault="00DF0175">
      <w:pPr>
        <w:spacing w:line="480" w:lineRule="auto"/>
      </w:pPr>
    </w:p>
    <w:p w14:paraId="3AAB1C5A" w14:textId="77777777" w:rsidR="00DF0175" w:rsidRDefault="004806C6">
      <w:pPr>
        <w:spacing w:line="480" w:lineRule="auto"/>
        <w:jc w:val="center"/>
      </w:pPr>
      <w:r>
        <w:t>Saru Bhandari</w:t>
      </w:r>
    </w:p>
    <w:p w14:paraId="3AAB1C5B" w14:textId="77777777" w:rsidR="00DF0175" w:rsidRDefault="004806C6">
      <w:pPr>
        <w:spacing w:line="480" w:lineRule="auto"/>
        <w:jc w:val="center"/>
      </w:pPr>
      <w:r>
        <w:t>MSCS-532-B01 – Algorithms and Data Structures</w:t>
      </w:r>
    </w:p>
    <w:p w14:paraId="3AAB1C5C" w14:textId="77777777" w:rsidR="00DF0175" w:rsidRDefault="004806C6">
      <w:pPr>
        <w:spacing w:line="480" w:lineRule="auto"/>
        <w:jc w:val="center"/>
      </w:pPr>
      <w:r>
        <w:t>Spring 2026 – Second Bi-term</w:t>
      </w:r>
    </w:p>
    <w:p w14:paraId="3AAB1C5D" w14:textId="77777777" w:rsidR="00DF0175" w:rsidRDefault="004806C6">
      <w:pPr>
        <w:spacing w:line="480" w:lineRule="auto"/>
        <w:jc w:val="center"/>
      </w:pPr>
      <w:r>
        <w:t>March 29, 2026</w:t>
      </w:r>
    </w:p>
    <w:p w14:paraId="3AAB1C5E" w14:textId="77777777" w:rsidR="00DF0175" w:rsidRDefault="004806C6">
      <w:r>
        <w:br w:type="page"/>
      </w:r>
    </w:p>
    <w:p w14:paraId="3AAB1C5F" w14:textId="77777777" w:rsidR="00DF0175" w:rsidRDefault="004806C6">
      <w:pPr>
        <w:pStyle w:val="Heading1"/>
        <w:spacing w:before="0" w:line="480" w:lineRule="auto"/>
        <w:jc w:val="center"/>
      </w:pPr>
      <w:r>
        <w:lastRenderedPageBreak/>
        <w:t>Introduction</w:t>
      </w:r>
    </w:p>
    <w:p w14:paraId="3AAB1C60" w14:textId="77777777" w:rsidR="00DF0175" w:rsidRDefault="004806C6">
      <w:pPr>
        <w:spacing w:line="480" w:lineRule="auto"/>
        <w:ind w:firstLine="720"/>
        <w:jc w:val="both"/>
      </w:pPr>
      <w:r>
        <w:t xml:space="preserve">Sorting is one of those problems that looks </w:t>
      </w:r>
      <w:proofErr w:type="gramStart"/>
      <w:r>
        <w:t>simple</w:t>
      </w:r>
      <w:proofErr w:type="gramEnd"/>
      <w:r>
        <w:t xml:space="preserve"> until you start caring about performance. Most programmers reach for a built-in sort and move on, but understanding what is happening underneath matters when the dataset is large or the input distribution is unpredictable. Quicksort is one of the most widely studied sorting algorithms precisely because it sits at an interesting intersection: it is elegant, fast in practice, and yet fragile in specific adversarial conditions (</w:t>
      </w:r>
      <w:proofErr w:type="spellStart"/>
      <w:r>
        <w:t>Cormen</w:t>
      </w:r>
      <w:proofErr w:type="spellEnd"/>
      <w:r>
        <w:t xml:space="preserve"> et al., 2022).</w:t>
      </w:r>
    </w:p>
    <w:p w14:paraId="3AAB1C61" w14:textId="77777777" w:rsidR="00DF0175" w:rsidRDefault="00DF0175">
      <w:pPr>
        <w:spacing w:line="480" w:lineRule="auto"/>
      </w:pPr>
    </w:p>
    <w:p w14:paraId="3AAB1C62" w14:textId="77777777" w:rsidR="00DF0175" w:rsidRDefault="004806C6">
      <w:pPr>
        <w:spacing w:line="480" w:lineRule="auto"/>
        <w:ind w:firstLine="720"/>
        <w:jc w:val="both"/>
      </w:pPr>
      <w:r>
        <w:t>This assignment explores Quicksort from multiple angles. The first section walks through a clean Python implementation of the deterministic version and explains the partition logic. The second section works through the time and space complexity in detail. The third section introduces a randomized variant that replaces the fixed pivot selection with a random choice, which turns out to fix the fragility problem almost entirely. Finally, empirical benchmarks compare both versions across three input distributio</w:t>
      </w:r>
      <w:r>
        <w:t>ns and three dataset sizes, showing how the theory plays out on real hardware.</w:t>
      </w:r>
    </w:p>
    <w:p w14:paraId="3AAB1C63" w14:textId="77777777" w:rsidR="00DF0175" w:rsidRDefault="00DF0175">
      <w:pPr>
        <w:spacing w:line="480" w:lineRule="auto"/>
      </w:pPr>
    </w:p>
    <w:p w14:paraId="3AAB1C64" w14:textId="77777777" w:rsidR="00DF0175" w:rsidRDefault="004806C6">
      <w:pPr>
        <w:pStyle w:val="Heading1"/>
        <w:spacing w:before="0" w:line="480" w:lineRule="auto"/>
        <w:jc w:val="center"/>
      </w:pPr>
      <w:r>
        <w:t>Implementation</w:t>
      </w:r>
    </w:p>
    <w:p w14:paraId="3AAB1C65" w14:textId="77777777" w:rsidR="00DF0175" w:rsidRDefault="004806C6">
      <w:pPr>
        <w:pStyle w:val="Heading2"/>
        <w:spacing w:line="480" w:lineRule="auto"/>
      </w:pPr>
      <w:r>
        <w:t>Deterministic Quicksort</w:t>
      </w:r>
    </w:p>
    <w:p w14:paraId="3AAB1C66" w14:textId="77777777" w:rsidR="00DF0175" w:rsidRDefault="004806C6">
      <w:pPr>
        <w:spacing w:line="480" w:lineRule="auto"/>
        <w:ind w:firstLine="720"/>
        <w:jc w:val="both"/>
      </w:pPr>
      <w:r>
        <w:t xml:space="preserve">The deterministic implementation uses the last element of each subarray as the pivot. The partition function sweeps through the subarray once, maintaining a boundary between elements smaller than or equal to the pivot and elements larger than it. When the sweep finishes, the pivot drops into its final sorted </w:t>
      </w:r>
      <w:proofErr w:type="gramStart"/>
      <w:r>
        <w:t>position</w:t>
      </w:r>
      <w:proofErr w:type="gramEnd"/>
      <w:r>
        <w:t xml:space="preserve"> and the function </w:t>
      </w:r>
      <w:proofErr w:type="gramStart"/>
      <w:r>
        <w:t>returns</w:t>
      </w:r>
      <w:proofErr w:type="gramEnd"/>
      <w:r>
        <w:t xml:space="preserve"> that index. The main quicksort function then recurses on the two halves.</w:t>
      </w:r>
    </w:p>
    <w:p w14:paraId="3AAB1C67" w14:textId="77777777" w:rsidR="00DF0175" w:rsidRDefault="00DF0175">
      <w:pPr>
        <w:spacing w:line="480" w:lineRule="auto"/>
      </w:pPr>
    </w:p>
    <w:p w14:paraId="3AAB1C68" w14:textId="77777777" w:rsidR="00DF0175" w:rsidRDefault="004806C6">
      <w:pPr>
        <w:spacing w:line="480" w:lineRule="auto"/>
        <w:ind w:firstLine="720"/>
      </w:pPr>
      <w:r>
        <w:rPr>
          <w:b/>
          <w:bCs/>
        </w:rPr>
        <w:t>Partition function:</w:t>
      </w:r>
    </w:p>
    <w:p w14:paraId="3AAB1C69" w14:textId="77777777" w:rsidR="00DF0175" w:rsidRDefault="00DF0175">
      <w:pPr>
        <w:spacing w:line="480" w:lineRule="auto"/>
      </w:pPr>
    </w:p>
    <w:p w14:paraId="3AAB1C6A" w14:textId="77777777" w:rsidR="00DF0175" w:rsidRDefault="004806C6">
      <w:pPr>
        <w:ind w:left="72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partition(</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6B" w14:textId="77777777" w:rsidR="00DF0175" w:rsidRDefault="004806C6">
      <w:pPr>
        <w:ind w:left="720"/>
      </w:pPr>
      <w:r>
        <w:rPr>
          <w:rFonts w:ascii="Courier New" w:eastAsia="Courier New" w:hAnsi="Courier New" w:cs="Courier New"/>
          <w:sz w:val="18"/>
          <w:szCs w:val="18"/>
        </w:rPr>
        <w:t xml:space="preserve">    pivot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[high]</w:t>
      </w:r>
    </w:p>
    <w:p w14:paraId="3AAB1C6C"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low - 1</w:t>
      </w:r>
    </w:p>
    <w:p w14:paraId="3AAB1C6D" w14:textId="77777777" w:rsidR="00DF0175" w:rsidRDefault="004806C6">
      <w:pPr>
        <w:ind w:left="720"/>
      </w:pPr>
      <w:r>
        <w:rPr>
          <w:rFonts w:ascii="Courier New" w:eastAsia="Courier New" w:hAnsi="Courier New" w:cs="Courier New"/>
          <w:sz w:val="18"/>
          <w:szCs w:val="18"/>
        </w:rPr>
        <w:t xml:space="preserve">    for j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low, high):</w:t>
      </w:r>
    </w:p>
    <w:p w14:paraId="3AAB1C6E" w14:textId="77777777" w:rsidR="00DF0175" w:rsidRDefault="004806C6">
      <w:pPr>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[j] &lt;= pivot:</w:t>
      </w:r>
    </w:p>
    <w:p w14:paraId="3AAB1C6F"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3AAB1C70"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[j]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[j],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3AAB1C71" w14:textId="77777777" w:rsidR="00DF0175" w:rsidRDefault="004806C6">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[high]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[high], </w:t>
      </w:r>
      <w:proofErr w:type="spellStart"/>
      <w:proofErr w:type="gram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3AAB1C72" w14:textId="77777777" w:rsidR="00DF0175" w:rsidRDefault="004806C6">
      <w:pPr>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3AAB1C73" w14:textId="77777777" w:rsidR="00DF0175" w:rsidRDefault="00DF0175">
      <w:pPr>
        <w:spacing w:line="480" w:lineRule="auto"/>
      </w:pPr>
    </w:p>
    <w:p w14:paraId="3AAB1C74" w14:textId="77777777" w:rsidR="00DF0175" w:rsidRDefault="004806C6">
      <w:pPr>
        <w:spacing w:line="480" w:lineRule="auto"/>
        <w:ind w:firstLine="720"/>
      </w:pPr>
      <w:r>
        <w:rPr>
          <w:b/>
          <w:bCs/>
        </w:rPr>
        <w:t>Quicksort recursive function:</w:t>
      </w:r>
    </w:p>
    <w:p w14:paraId="3AAB1C75" w14:textId="77777777" w:rsidR="00DF0175" w:rsidRDefault="00DF0175">
      <w:pPr>
        <w:spacing w:line="480" w:lineRule="auto"/>
      </w:pPr>
    </w:p>
    <w:p w14:paraId="3AAB1C76" w14:textId="77777777" w:rsidR="00DF0175" w:rsidRDefault="004806C6">
      <w:pPr>
        <w:ind w:left="72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quicksort(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77" w14:textId="77777777" w:rsidR="00DF0175" w:rsidRDefault="004806C6">
      <w:pPr>
        <w:ind w:left="720"/>
      </w:pPr>
      <w:r>
        <w:rPr>
          <w:rFonts w:ascii="Courier New" w:eastAsia="Courier New" w:hAnsi="Courier New" w:cs="Courier New"/>
          <w:sz w:val="18"/>
          <w:szCs w:val="18"/>
        </w:rPr>
        <w:t xml:space="preserve">    if low &lt; high:</w:t>
      </w:r>
    </w:p>
    <w:p w14:paraId="3AAB1C78"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partition(</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79" w14:textId="77777777" w:rsidR="00DF0175" w:rsidRDefault="004806C6">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quicksort(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low,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- 1)</w:t>
      </w:r>
    </w:p>
    <w:p w14:paraId="3AAB1C7A" w14:textId="77777777" w:rsidR="00DF0175" w:rsidRDefault="004806C6">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quicksort(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+ 1, high)</w:t>
      </w:r>
    </w:p>
    <w:p w14:paraId="3AAB1C7B" w14:textId="77777777" w:rsidR="00DF0175" w:rsidRDefault="00DF0175">
      <w:pPr>
        <w:spacing w:line="480" w:lineRule="auto"/>
      </w:pPr>
    </w:p>
    <w:p w14:paraId="3AAB1C7C" w14:textId="77777777" w:rsidR="00DF0175" w:rsidRDefault="004806C6">
      <w:pPr>
        <w:spacing w:line="480" w:lineRule="auto"/>
        <w:ind w:firstLine="720"/>
        <w:jc w:val="both"/>
      </w:pPr>
      <w:r>
        <w:t xml:space="preserve">The partition step is the core of the algorithm. Every element gets compared to the pivot exactly once, so each call to partition runs in Θ(n) time for a subarray of size n. What happens in the recursive </w:t>
      </w:r>
      <w:proofErr w:type="gramStart"/>
      <w:r>
        <w:t>calls</w:t>
      </w:r>
      <w:proofErr w:type="gramEnd"/>
      <w:r>
        <w:t xml:space="preserve"> depends entirely on where the pivot lands — which is what makes the complexity analysis interesting.</w:t>
      </w:r>
    </w:p>
    <w:p w14:paraId="3AAB1C7D" w14:textId="77777777" w:rsidR="00DF0175" w:rsidRDefault="00DF0175">
      <w:pPr>
        <w:spacing w:line="480" w:lineRule="auto"/>
      </w:pPr>
    </w:p>
    <w:p w14:paraId="3AAB1C7E" w14:textId="77777777" w:rsidR="00DF0175" w:rsidRDefault="004806C6">
      <w:pPr>
        <w:pStyle w:val="Heading2"/>
        <w:spacing w:line="480" w:lineRule="auto"/>
      </w:pPr>
      <w:r>
        <w:t>Randomized Quicksort</w:t>
      </w:r>
    </w:p>
    <w:p w14:paraId="3AAB1C7F" w14:textId="77777777" w:rsidR="00DF0175" w:rsidRDefault="004806C6">
      <w:pPr>
        <w:spacing w:line="480" w:lineRule="auto"/>
        <w:ind w:firstLine="720"/>
        <w:jc w:val="both"/>
      </w:pPr>
      <w:r>
        <w:t>The randomized version changes only the pivot selection. Before partitioning, a random index is drawn from the current subarray and that element is swapped to the end, after which the standard partition function takes over. One extra line of code, but the implications for worst-case behavior are significant.</w:t>
      </w:r>
    </w:p>
    <w:p w14:paraId="3AAB1C80" w14:textId="77777777" w:rsidR="00DF0175" w:rsidRDefault="00DF0175">
      <w:pPr>
        <w:spacing w:line="480" w:lineRule="auto"/>
      </w:pPr>
    </w:p>
    <w:p w14:paraId="3AAB1C81" w14:textId="77777777" w:rsidR="00DF0175" w:rsidRDefault="004806C6">
      <w:pPr>
        <w:ind w:left="720"/>
      </w:pPr>
      <w:r>
        <w:rPr>
          <w:rFonts w:ascii="Courier New" w:eastAsia="Courier New" w:hAnsi="Courier New" w:cs="Courier New"/>
          <w:sz w:val="18"/>
          <w:szCs w:val="18"/>
        </w:rPr>
        <w:lastRenderedPageBreak/>
        <w:t xml:space="preserve">def </w:t>
      </w:r>
      <w:proofErr w:type="spellStart"/>
      <w:r>
        <w:rPr>
          <w:rFonts w:ascii="Courier New" w:eastAsia="Courier New" w:hAnsi="Courier New" w:cs="Courier New"/>
          <w:sz w:val="18"/>
          <w:szCs w:val="18"/>
        </w:rPr>
        <w:t>randomized_</w:t>
      </w:r>
      <w:proofErr w:type="gramStart"/>
      <w:r>
        <w:rPr>
          <w:rFonts w:ascii="Courier New" w:eastAsia="Courier New" w:hAnsi="Courier New" w:cs="Courier New"/>
          <w:sz w:val="18"/>
          <w:szCs w:val="18"/>
        </w:rPr>
        <w:t>partition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82"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rand_index</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random.randint</w:t>
      </w:r>
      <w:proofErr w:type="spellEnd"/>
      <w:proofErr w:type="gramEnd"/>
      <w:r>
        <w:rPr>
          <w:rFonts w:ascii="Courier New" w:eastAsia="Courier New" w:hAnsi="Courier New" w:cs="Courier New"/>
          <w:sz w:val="18"/>
          <w:szCs w:val="18"/>
        </w:rPr>
        <w:t>(low, high)</w:t>
      </w:r>
    </w:p>
    <w:p w14:paraId="3AAB1C83"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rand_index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[high]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[high],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rand_index</w:t>
      </w:r>
      <w:proofErr w:type="spellEnd"/>
      <w:r>
        <w:rPr>
          <w:rFonts w:ascii="Courier New" w:eastAsia="Courier New" w:hAnsi="Courier New" w:cs="Courier New"/>
          <w:sz w:val="18"/>
          <w:szCs w:val="18"/>
        </w:rPr>
        <w:t>]</w:t>
      </w:r>
    </w:p>
    <w:p w14:paraId="3AAB1C84" w14:textId="77777777" w:rsidR="00DF0175" w:rsidRDefault="004806C6">
      <w:pPr>
        <w:ind w:left="72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partition(</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85" w14:textId="77777777" w:rsidR="00DF0175" w:rsidRDefault="00DF0175">
      <w:pPr>
        <w:spacing w:line="480" w:lineRule="auto"/>
      </w:pPr>
    </w:p>
    <w:p w14:paraId="3AAB1C86" w14:textId="77777777" w:rsidR="00DF0175" w:rsidRDefault="004806C6">
      <w:pPr>
        <w:ind w:left="7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randomized_</w:t>
      </w:r>
      <w:proofErr w:type="gramStart"/>
      <w:r>
        <w:rPr>
          <w:rFonts w:ascii="Courier New" w:eastAsia="Courier New" w:hAnsi="Courier New" w:cs="Courier New"/>
          <w:sz w:val="18"/>
          <w:szCs w:val="18"/>
        </w:rPr>
        <w:t>quicksort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87" w14:textId="77777777" w:rsidR="00DF0175" w:rsidRDefault="004806C6">
      <w:pPr>
        <w:ind w:left="720"/>
      </w:pPr>
      <w:r>
        <w:rPr>
          <w:rFonts w:ascii="Courier New" w:eastAsia="Courier New" w:hAnsi="Courier New" w:cs="Courier New"/>
          <w:sz w:val="18"/>
          <w:szCs w:val="18"/>
        </w:rPr>
        <w:t xml:space="preserve">    if low &lt; high:</w:t>
      </w:r>
    </w:p>
    <w:p w14:paraId="3AAB1C88"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randomized_</w:t>
      </w:r>
      <w:proofErr w:type="gramStart"/>
      <w:r>
        <w:rPr>
          <w:rFonts w:ascii="Courier New" w:eastAsia="Courier New" w:hAnsi="Courier New" w:cs="Courier New"/>
          <w:sz w:val="18"/>
          <w:szCs w:val="18"/>
        </w:rPr>
        <w:t>partition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low, high)</w:t>
      </w:r>
    </w:p>
    <w:p w14:paraId="3AAB1C89"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randomized_</w:t>
      </w:r>
      <w:proofErr w:type="gramStart"/>
      <w:r>
        <w:rPr>
          <w:rFonts w:ascii="Courier New" w:eastAsia="Courier New" w:hAnsi="Courier New" w:cs="Courier New"/>
          <w:sz w:val="18"/>
          <w:szCs w:val="18"/>
        </w:rPr>
        <w:t>quicksort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low,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- 1)</w:t>
      </w:r>
    </w:p>
    <w:p w14:paraId="3AAB1C8A" w14:textId="77777777" w:rsidR="00DF0175" w:rsidRDefault="004806C6">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randomized_</w:t>
      </w:r>
      <w:proofErr w:type="gramStart"/>
      <w:r>
        <w:rPr>
          <w:rFonts w:ascii="Courier New" w:eastAsia="Courier New" w:hAnsi="Courier New" w:cs="Courier New"/>
          <w:sz w:val="18"/>
          <w:szCs w:val="18"/>
        </w:rPr>
        <w:t>quicksort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pivot_index</w:t>
      </w:r>
      <w:proofErr w:type="spellEnd"/>
      <w:r>
        <w:rPr>
          <w:rFonts w:ascii="Courier New" w:eastAsia="Courier New" w:hAnsi="Courier New" w:cs="Courier New"/>
          <w:sz w:val="18"/>
          <w:szCs w:val="18"/>
        </w:rPr>
        <w:t xml:space="preserve"> + 1, high)</w:t>
      </w:r>
    </w:p>
    <w:p w14:paraId="3AAB1C8B" w14:textId="77777777" w:rsidR="00DF0175" w:rsidRDefault="00DF0175">
      <w:pPr>
        <w:spacing w:line="480" w:lineRule="auto"/>
      </w:pPr>
    </w:p>
    <w:p w14:paraId="3AAB1C8C" w14:textId="77777777" w:rsidR="00DF0175" w:rsidRDefault="004806C6">
      <w:pPr>
        <w:spacing w:line="480" w:lineRule="auto"/>
        <w:ind w:firstLine="720"/>
        <w:jc w:val="both"/>
      </w:pPr>
      <w:r>
        <w:t xml:space="preserve">The intuition behind this is straightforward: if the pivot is chosen at random, no </w:t>
      </w:r>
      <w:proofErr w:type="gramStart"/>
      <w:r>
        <w:t>particular input</w:t>
      </w:r>
      <w:proofErr w:type="gramEnd"/>
      <w:r>
        <w:t xml:space="preserve"> arrangement can systematically force the worst case. An adversary who knows the algorithm but not the random seed cannot construct an input that reliably degrades performance. The randomness comes from the algorithm itself rather than from assumptions about the input (</w:t>
      </w:r>
      <w:proofErr w:type="spellStart"/>
      <w:r>
        <w:t>Cormen</w:t>
      </w:r>
      <w:proofErr w:type="spellEnd"/>
      <w:r>
        <w:t xml:space="preserve"> et al., 2022).</w:t>
      </w:r>
    </w:p>
    <w:p w14:paraId="3AAB1C8D" w14:textId="77777777" w:rsidR="00DF0175" w:rsidRDefault="00DF0175">
      <w:pPr>
        <w:spacing w:line="480" w:lineRule="auto"/>
      </w:pPr>
    </w:p>
    <w:p w14:paraId="3AAB1C8E" w14:textId="77777777" w:rsidR="00DF0175" w:rsidRDefault="004806C6">
      <w:r>
        <w:br w:type="page"/>
      </w:r>
    </w:p>
    <w:p w14:paraId="3AAB1C8F" w14:textId="77777777" w:rsidR="00DF0175" w:rsidRDefault="004806C6">
      <w:pPr>
        <w:pStyle w:val="Heading1"/>
        <w:spacing w:before="0" w:line="480" w:lineRule="auto"/>
        <w:jc w:val="center"/>
      </w:pPr>
      <w:r>
        <w:lastRenderedPageBreak/>
        <w:t>Performance Analysis</w:t>
      </w:r>
    </w:p>
    <w:p w14:paraId="3AAB1C90" w14:textId="77777777" w:rsidR="00DF0175" w:rsidRDefault="004806C6">
      <w:pPr>
        <w:pStyle w:val="Heading2"/>
        <w:spacing w:line="480" w:lineRule="auto"/>
      </w:pPr>
      <w:r>
        <w:t>Time Complexity</w:t>
      </w:r>
    </w:p>
    <w:p w14:paraId="3AAB1C91" w14:textId="77777777" w:rsidR="00DF0175" w:rsidRDefault="004806C6">
      <w:pPr>
        <w:spacing w:line="480" w:lineRule="auto"/>
        <w:ind w:firstLine="720"/>
        <w:jc w:val="both"/>
      </w:pPr>
      <w:r>
        <w:t xml:space="preserve">The time complexity of Quicksort hinges on how balanced the partitions are at each step. In the best case, every pivot lands exactly in the middle of its subarray, splitting it into two equal halves. That gives a recurrence of T(n) = 2T(n/2) + Θ(n), which solves to </w:t>
      </w:r>
      <w:proofErr w:type="gramStart"/>
      <w:r>
        <w:t>Θ(</w:t>
      </w:r>
      <w:proofErr w:type="gramEnd"/>
      <w:r>
        <w:t>n log n) by the Master Theorem (</w:t>
      </w:r>
      <w:proofErr w:type="spellStart"/>
      <w:r>
        <w:t>Cormen</w:t>
      </w:r>
      <w:proofErr w:type="spellEnd"/>
      <w:r>
        <w:t xml:space="preserve"> et al., 2022). The recursion tree has log n levels and each level does Θ(n) total work.</w:t>
      </w:r>
    </w:p>
    <w:p w14:paraId="3AAB1C92" w14:textId="77777777" w:rsidR="00DF0175" w:rsidRDefault="00DF0175">
      <w:pPr>
        <w:spacing w:line="480" w:lineRule="auto"/>
      </w:pPr>
    </w:p>
    <w:p w14:paraId="3AAB1C93" w14:textId="77777777" w:rsidR="00DF0175" w:rsidRDefault="004806C6">
      <w:pPr>
        <w:spacing w:line="480" w:lineRule="auto"/>
        <w:ind w:firstLine="720"/>
        <w:jc w:val="both"/>
      </w:pPr>
      <w:r>
        <w:t xml:space="preserve">The worst case is the opposite situation: the pivot consistently ends up at one extreme, producing subarrays of size 0 and n−1. The recurrence becomes T(n) = T(n−1) + </w:t>
      </w:r>
      <w:proofErr w:type="gramStart"/>
      <w:r>
        <w:t>T(</w:t>
      </w:r>
      <w:proofErr w:type="gramEnd"/>
      <w:r>
        <w:t>0) + Θ(n) = T(n−1) + Θ(n), which unrolls to Θ(n²). This is exactly what happens when the deterministic version sorts an already-sorted or reverse-sorted array with the last element as pivot — the pivot is always the smallest or largest element, so nothing gets split evenly.</w:t>
      </w:r>
    </w:p>
    <w:p w14:paraId="3AAB1C94" w14:textId="77777777" w:rsidR="00DF0175" w:rsidRDefault="00DF0175">
      <w:pPr>
        <w:spacing w:line="480" w:lineRule="auto"/>
      </w:pPr>
    </w:p>
    <w:p w14:paraId="3AAB1C95" w14:textId="77777777" w:rsidR="00DF0175" w:rsidRDefault="004806C6">
      <w:pPr>
        <w:spacing w:line="480" w:lineRule="auto"/>
        <w:ind w:firstLine="720"/>
        <w:jc w:val="both"/>
      </w:pPr>
      <w:r>
        <w:t xml:space="preserve">The average case is the most practically relevant. </w:t>
      </w:r>
      <w:proofErr w:type="spellStart"/>
      <w:r>
        <w:t>Cormen</w:t>
      </w:r>
      <w:proofErr w:type="spellEnd"/>
      <w:r>
        <w:t xml:space="preserve"> et al. (2022) show through an indicator random variable argument that when the input is a random permutation, the expected number of comparisons is approximately 2n ln n, which is </w:t>
      </w:r>
      <w:proofErr w:type="gramStart"/>
      <w:r>
        <w:t>Θ(</w:t>
      </w:r>
      <w:proofErr w:type="gramEnd"/>
      <w:r>
        <w:t xml:space="preserve">n log n). The constant factor is small, which is a big part of why Quicksort tends to outperform other </w:t>
      </w:r>
      <w:proofErr w:type="gramStart"/>
      <w:r>
        <w:t>O(</w:t>
      </w:r>
      <w:proofErr w:type="gramEnd"/>
      <w:r>
        <w:t xml:space="preserve">n log n) algorithms like </w:t>
      </w:r>
      <w:proofErr w:type="spellStart"/>
      <w:r>
        <w:t>Mergesort</w:t>
      </w:r>
      <w:proofErr w:type="spellEnd"/>
      <w:r>
        <w:t xml:space="preserve"> in practice despite having a worse worst case.</w:t>
      </w:r>
    </w:p>
    <w:p w14:paraId="3AAB1C96" w14:textId="77777777" w:rsidR="00DF0175" w:rsidRDefault="00DF0175">
      <w:pPr>
        <w:spacing w:line="480" w:lineRule="auto"/>
      </w:pPr>
    </w:p>
    <w:p w14:paraId="3AAB1C97" w14:textId="77777777" w:rsidR="00DF0175" w:rsidRDefault="004806C6">
      <w:pPr>
        <w:pStyle w:val="Heading2"/>
        <w:spacing w:line="480" w:lineRule="auto"/>
      </w:pPr>
      <w:r>
        <w:t>Space Complexity</w:t>
      </w:r>
    </w:p>
    <w:p w14:paraId="3AAB1C98" w14:textId="77777777" w:rsidR="00DF0175" w:rsidRDefault="004806C6">
      <w:pPr>
        <w:spacing w:line="480" w:lineRule="auto"/>
        <w:ind w:firstLine="720"/>
        <w:jc w:val="both"/>
      </w:pPr>
      <w:r>
        <w:lastRenderedPageBreak/>
        <w:t xml:space="preserve">Quicksort </w:t>
      </w:r>
      <w:proofErr w:type="gramStart"/>
      <w:r>
        <w:t>sorts</w:t>
      </w:r>
      <w:proofErr w:type="gramEnd"/>
      <w:r>
        <w:t xml:space="preserve"> in place, so it does not need O(n) auxiliary storage the way </w:t>
      </w:r>
      <w:proofErr w:type="spellStart"/>
      <w:r>
        <w:t>Mergesort</w:t>
      </w:r>
      <w:proofErr w:type="spellEnd"/>
      <w:r>
        <w:t xml:space="preserve"> does. The space it does use is the call stack. In the best and average cases, the recursion depth is </w:t>
      </w:r>
      <w:proofErr w:type="gramStart"/>
      <w:r>
        <w:t>O(</w:t>
      </w:r>
      <w:proofErr w:type="gramEnd"/>
      <w:r>
        <w:t>log n). In the worst case it grows to O(n), which is both slow and a potential stack overflow risk on large inputs. For this reason, practical implementations often switch to an iterative approach or apply tail-call optimization for one of the two recursive calls (Sedgewick &amp; Wayne, 2011). The implementation here increases Python’</w:t>
      </w:r>
      <w:r>
        <w:t>s recursion limit to handle larger sorted inputs without crashing, though a production system would address this more carefully.</w:t>
      </w:r>
    </w:p>
    <w:p w14:paraId="3AAB1C99" w14:textId="77777777" w:rsidR="00DF0175" w:rsidRDefault="00DF0175">
      <w:pPr>
        <w:spacing w:line="480" w:lineRule="auto"/>
      </w:pPr>
    </w:p>
    <w:p w14:paraId="3AAB1C9A" w14:textId="77777777" w:rsidR="00DF0175" w:rsidRDefault="004806C6">
      <w:pPr>
        <w:pStyle w:val="Heading2"/>
        <w:spacing w:line="480" w:lineRule="auto"/>
      </w:pPr>
      <w:r>
        <w:t>Effect of Randomization on Complexity</w:t>
      </w:r>
    </w:p>
    <w:p w14:paraId="3AAB1C9B" w14:textId="77777777" w:rsidR="00DF0175" w:rsidRDefault="004806C6">
      <w:pPr>
        <w:spacing w:line="480" w:lineRule="auto"/>
        <w:ind w:firstLine="720"/>
        <w:jc w:val="both"/>
      </w:pPr>
      <w:r>
        <w:t xml:space="preserve">Randomized Quicksort has the same worst-case time complexity as the deterministic version — O(n²) — but the probability of hitting that worst case is astronomically small. </w:t>
      </w:r>
      <w:proofErr w:type="spellStart"/>
      <w:r>
        <w:t>Cormen</w:t>
      </w:r>
      <w:proofErr w:type="spellEnd"/>
      <w:r>
        <w:t xml:space="preserve"> et al. (2022) prove that the expected running time of randomized Quicksort is </w:t>
      </w:r>
      <w:proofErr w:type="gramStart"/>
      <w:r>
        <w:t>Θ(</w:t>
      </w:r>
      <w:proofErr w:type="gramEnd"/>
      <w:r>
        <w:t>n log n) for any input, not just random permutations. That shift from average-case to expected is important: it means no fixed input can make the algorithm slow. The only way to get quadratic behavior is an extremely unlikely sequence of random choices, which becomes more improbable as n grows.</w:t>
      </w:r>
    </w:p>
    <w:p w14:paraId="3AAB1C9C" w14:textId="77777777" w:rsidR="00DF0175" w:rsidRDefault="00DF0175">
      <w:pPr>
        <w:spacing w:line="480" w:lineRule="auto"/>
      </w:pPr>
    </w:p>
    <w:p w14:paraId="3AAB1C9D" w14:textId="77777777" w:rsidR="00DF0175" w:rsidRDefault="004806C6">
      <w:pPr>
        <w:spacing w:line="480" w:lineRule="auto"/>
        <w:ind w:firstLine="720"/>
        <w:jc w:val="both"/>
      </w:pPr>
      <w:r>
        <w:t xml:space="preserve">Another way to see this: the deterministic version’s </w:t>
      </w:r>
      <w:proofErr w:type="gramStart"/>
      <w:r>
        <w:t>O(</w:t>
      </w:r>
      <w:proofErr w:type="gramEnd"/>
      <w:r>
        <w:t xml:space="preserve">n log n) average-case analysis assumes the input is randomly ordered. Randomized Quicksort effectively imposes that randomness on the algorithm itself, </w:t>
      </w:r>
      <w:proofErr w:type="gramStart"/>
      <w:r>
        <w:t>making the assumption</w:t>
      </w:r>
      <w:proofErr w:type="gramEnd"/>
      <w:r>
        <w:t xml:space="preserve"> unnecessary. This is a general principle in algorithm design — randomization can convert average-case guarantees into expected-case guarantees that hold unconditionally (</w:t>
      </w:r>
      <w:proofErr w:type="spellStart"/>
      <w:r>
        <w:t>Mitzenmacher</w:t>
      </w:r>
      <w:proofErr w:type="spellEnd"/>
      <w:r>
        <w:t xml:space="preserve"> &amp; </w:t>
      </w:r>
      <w:proofErr w:type="spellStart"/>
      <w:r>
        <w:t>Upfal</w:t>
      </w:r>
      <w:proofErr w:type="spellEnd"/>
      <w:r>
        <w:t>, 2017).</w:t>
      </w:r>
    </w:p>
    <w:p w14:paraId="3AAB1C9E" w14:textId="77777777" w:rsidR="00DF0175" w:rsidRDefault="00DF0175">
      <w:pPr>
        <w:spacing w:line="480" w:lineRule="auto"/>
      </w:pPr>
    </w:p>
    <w:p w14:paraId="3AAB1C9F" w14:textId="77777777" w:rsidR="00DF0175" w:rsidRDefault="004806C6">
      <w:r>
        <w:br w:type="page"/>
      </w:r>
    </w:p>
    <w:p w14:paraId="3AAB1CA0" w14:textId="77777777" w:rsidR="00DF0175" w:rsidRDefault="004806C6">
      <w:pPr>
        <w:pStyle w:val="Heading1"/>
        <w:spacing w:before="0" w:line="480" w:lineRule="auto"/>
        <w:jc w:val="center"/>
      </w:pPr>
      <w:r>
        <w:lastRenderedPageBreak/>
        <w:t>Empirical Analysis</w:t>
      </w:r>
    </w:p>
    <w:p w14:paraId="3AAB1CA1" w14:textId="77777777" w:rsidR="00DF0175" w:rsidRDefault="004806C6">
      <w:pPr>
        <w:pStyle w:val="Heading2"/>
        <w:spacing w:line="480" w:lineRule="auto"/>
      </w:pPr>
      <w:r>
        <w:t>Experimental Setup</w:t>
      </w:r>
    </w:p>
    <w:p w14:paraId="3AAB1CA2" w14:textId="77777777" w:rsidR="00DF0175" w:rsidRDefault="004806C6">
      <w:pPr>
        <w:spacing w:line="480" w:lineRule="auto"/>
        <w:ind w:firstLine="720"/>
        <w:jc w:val="both"/>
      </w:pPr>
      <w:r>
        <w:t xml:space="preserve">Both algorithms were run on three input distributions — random, sorted, and reverse-sorted — across input sizes of 500, 1000, and 2000 elements. Each trial used the same input array for both algorithms to ensure a fair comparison. Timing was measured using Python’s </w:t>
      </w:r>
      <w:proofErr w:type="spellStart"/>
      <w:proofErr w:type="gramStart"/>
      <w:r>
        <w:t>time.perf</w:t>
      </w:r>
      <w:proofErr w:type="gramEnd"/>
      <w:r>
        <w:t>_</w:t>
      </w:r>
      <w:proofErr w:type="gramStart"/>
      <w:r>
        <w:t>counter</w:t>
      </w:r>
      <w:proofErr w:type="spellEnd"/>
      <w:r>
        <w:t>(</w:t>
      </w:r>
      <w:proofErr w:type="gramEnd"/>
      <w:r>
        <w:t>), which provides sub-millisecond resolution. The results below are from a single run; the relative ordering of the two algorithms is consistent across repeated trials.</w:t>
      </w:r>
    </w:p>
    <w:p w14:paraId="3AAB1CA3" w14:textId="77777777" w:rsidR="00DF0175" w:rsidRDefault="00DF0175">
      <w:pPr>
        <w:spacing w:line="480" w:lineRule="auto"/>
      </w:pPr>
    </w:p>
    <w:p w14:paraId="3AAB1CA4" w14:textId="77777777" w:rsidR="00DF0175" w:rsidRDefault="004806C6">
      <w:pPr>
        <w:pStyle w:val="Heading2"/>
        <w:spacing w:line="480" w:lineRule="auto"/>
      </w:pPr>
      <w: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2780"/>
        <w:gridCol w:w="2780"/>
      </w:tblGrid>
      <w:tr w:rsidR="00DF0175" w14:paraId="3AAB1CA9"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AAB1CA5" w14:textId="77777777" w:rsidR="00DF0175" w:rsidRDefault="004806C6">
            <w:pPr>
              <w:jc w:val="center"/>
            </w:pPr>
            <w:r>
              <w:rPr>
                <w:b/>
                <w:bCs/>
                <w:sz w:val="20"/>
                <w:szCs w:val="20"/>
              </w:rPr>
              <w:t>Distribution</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AAB1CA6" w14:textId="77777777" w:rsidR="00DF0175" w:rsidRDefault="004806C6">
            <w:pPr>
              <w:jc w:val="center"/>
            </w:pPr>
            <w:r>
              <w:rPr>
                <w:b/>
                <w:bCs/>
                <w:sz w:val="20"/>
                <w:szCs w:val="20"/>
              </w:rPr>
              <w:t>Size</w:t>
            </w:r>
          </w:p>
        </w:tc>
        <w:tc>
          <w:tcPr>
            <w:tcW w:w="27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AAB1CA7" w14:textId="77777777" w:rsidR="00DF0175" w:rsidRDefault="004806C6">
            <w:pPr>
              <w:jc w:val="center"/>
            </w:pPr>
            <w:r>
              <w:rPr>
                <w:b/>
                <w:bCs/>
                <w:sz w:val="20"/>
                <w:szCs w:val="20"/>
              </w:rPr>
              <w:t>Deterministic (s)</w:t>
            </w:r>
          </w:p>
        </w:tc>
        <w:tc>
          <w:tcPr>
            <w:tcW w:w="27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AAB1CA8" w14:textId="77777777" w:rsidR="00DF0175" w:rsidRDefault="004806C6">
            <w:pPr>
              <w:jc w:val="center"/>
            </w:pPr>
            <w:r>
              <w:rPr>
                <w:b/>
                <w:bCs/>
                <w:sz w:val="20"/>
                <w:szCs w:val="20"/>
              </w:rPr>
              <w:t>Randomized (s)</w:t>
            </w:r>
          </w:p>
        </w:tc>
      </w:tr>
      <w:tr w:rsidR="00DF0175" w14:paraId="3AAB1CA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AA" w14:textId="77777777" w:rsidR="00DF0175" w:rsidRDefault="004806C6">
            <w:pPr>
              <w:jc w:val="center"/>
            </w:pPr>
            <w:r>
              <w:rPr>
                <w:sz w:val="20"/>
                <w:szCs w:val="20"/>
              </w:rPr>
              <w:t>Random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AB" w14:textId="77777777" w:rsidR="00DF0175" w:rsidRDefault="004806C6">
            <w:pPr>
              <w:jc w:val="center"/>
            </w:pPr>
            <w:r>
              <w:rPr>
                <w:sz w:val="20"/>
                <w:szCs w:val="20"/>
              </w:rPr>
              <w:t>500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AC" w14:textId="77777777" w:rsidR="00DF0175" w:rsidRDefault="004806C6">
            <w:pPr>
              <w:jc w:val="center"/>
            </w:pPr>
            <w:r>
              <w:rPr>
                <w:sz w:val="20"/>
                <w:szCs w:val="20"/>
              </w:rPr>
              <w:t>0.000342</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AD" w14:textId="77777777" w:rsidR="00DF0175" w:rsidRDefault="004806C6">
            <w:pPr>
              <w:jc w:val="center"/>
            </w:pPr>
            <w:r>
              <w:rPr>
                <w:sz w:val="20"/>
                <w:szCs w:val="20"/>
              </w:rPr>
              <w:t>0.000442</w:t>
            </w:r>
          </w:p>
        </w:tc>
      </w:tr>
      <w:tr w:rsidR="00DF0175" w14:paraId="3AAB1CB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AF" w14:textId="77777777" w:rsidR="00DF0175" w:rsidRDefault="004806C6">
            <w:pPr>
              <w:jc w:val="center"/>
            </w:pPr>
            <w:r>
              <w:rPr>
                <w:sz w:val="20"/>
                <w:szCs w:val="20"/>
              </w:rPr>
              <w:t>Random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0" w14:textId="77777777" w:rsidR="00DF0175" w:rsidRDefault="004806C6">
            <w:pPr>
              <w:jc w:val="center"/>
            </w:pPr>
            <w:r>
              <w:rPr>
                <w:sz w:val="20"/>
                <w:szCs w:val="20"/>
              </w:rPr>
              <w:t>1,000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1" w14:textId="77777777" w:rsidR="00DF0175" w:rsidRDefault="004806C6">
            <w:pPr>
              <w:jc w:val="center"/>
            </w:pPr>
            <w:r>
              <w:rPr>
                <w:sz w:val="20"/>
                <w:szCs w:val="20"/>
              </w:rPr>
              <w:t>0.000698</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2" w14:textId="77777777" w:rsidR="00DF0175" w:rsidRDefault="004806C6">
            <w:pPr>
              <w:jc w:val="center"/>
            </w:pPr>
            <w:r>
              <w:rPr>
                <w:sz w:val="20"/>
                <w:szCs w:val="20"/>
              </w:rPr>
              <w:t>0.001047</w:t>
            </w:r>
          </w:p>
        </w:tc>
      </w:tr>
      <w:tr w:rsidR="00DF0175" w14:paraId="3AAB1C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4" w14:textId="77777777" w:rsidR="00DF0175" w:rsidRDefault="004806C6">
            <w:pPr>
              <w:jc w:val="center"/>
            </w:pPr>
            <w:r>
              <w:rPr>
                <w:sz w:val="20"/>
                <w:szCs w:val="20"/>
              </w:rPr>
              <w:t>Random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5" w14:textId="77777777" w:rsidR="00DF0175" w:rsidRDefault="004806C6">
            <w:pPr>
              <w:jc w:val="center"/>
            </w:pPr>
            <w:r>
              <w:rPr>
                <w:sz w:val="20"/>
                <w:szCs w:val="20"/>
              </w:rPr>
              <w:t>2,000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6" w14:textId="77777777" w:rsidR="00DF0175" w:rsidRDefault="004806C6">
            <w:pPr>
              <w:jc w:val="center"/>
            </w:pPr>
            <w:r>
              <w:rPr>
                <w:sz w:val="20"/>
                <w:szCs w:val="20"/>
              </w:rPr>
              <w:t>0.001651</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7" w14:textId="77777777" w:rsidR="00DF0175" w:rsidRDefault="004806C6">
            <w:pPr>
              <w:jc w:val="center"/>
            </w:pPr>
            <w:r>
              <w:rPr>
                <w:sz w:val="20"/>
                <w:szCs w:val="20"/>
              </w:rPr>
              <w:t>0.002385</w:t>
            </w:r>
          </w:p>
        </w:tc>
      </w:tr>
      <w:tr w:rsidR="00DF0175" w14:paraId="3AAB1CB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9" w14:textId="77777777" w:rsidR="00DF0175" w:rsidRDefault="004806C6">
            <w:pPr>
              <w:jc w:val="center"/>
            </w:pPr>
            <w:r>
              <w:rPr>
                <w:sz w:val="20"/>
                <w:szCs w:val="20"/>
              </w:rPr>
              <w:t>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A" w14:textId="77777777" w:rsidR="00DF0175" w:rsidRDefault="004806C6">
            <w:pPr>
              <w:jc w:val="center"/>
            </w:pPr>
            <w:r>
              <w:rPr>
                <w:sz w:val="20"/>
                <w:szCs w:val="20"/>
              </w:rPr>
              <w:t>500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B" w14:textId="77777777" w:rsidR="00DF0175" w:rsidRDefault="004806C6">
            <w:pPr>
              <w:jc w:val="center"/>
            </w:pPr>
            <w:r>
              <w:rPr>
                <w:sz w:val="20"/>
                <w:szCs w:val="20"/>
              </w:rPr>
              <w:t>0.007622</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C" w14:textId="77777777" w:rsidR="00DF0175" w:rsidRDefault="004806C6">
            <w:pPr>
              <w:jc w:val="center"/>
            </w:pPr>
            <w:r>
              <w:rPr>
                <w:sz w:val="20"/>
                <w:szCs w:val="20"/>
              </w:rPr>
              <w:t>0.000424</w:t>
            </w:r>
          </w:p>
        </w:tc>
      </w:tr>
      <w:tr w:rsidR="00DF0175" w14:paraId="3AAB1CC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E" w14:textId="77777777" w:rsidR="00DF0175" w:rsidRDefault="004806C6">
            <w:pPr>
              <w:jc w:val="center"/>
            </w:pPr>
            <w:r>
              <w:rPr>
                <w:sz w:val="20"/>
                <w:szCs w:val="20"/>
              </w:rPr>
              <w:t>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BF" w14:textId="77777777" w:rsidR="00DF0175" w:rsidRDefault="004806C6">
            <w:pPr>
              <w:jc w:val="center"/>
            </w:pPr>
            <w:r>
              <w:rPr>
                <w:sz w:val="20"/>
                <w:szCs w:val="20"/>
              </w:rPr>
              <w:t>1,000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0" w14:textId="77777777" w:rsidR="00DF0175" w:rsidRDefault="004806C6">
            <w:pPr>
              <w:jc w:val="center"/>
            </w:pPr>
            <w:r>
              <w:rPr>
                <w:sz w:val="20"/>
                <w:szCs w:val="20"/>
              </w:rPr>
              <w:t>0.031580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1" w14:textId="77777777" w:rsidR="00DF0175" w:rsidRDefault="004806C6">
            <w:pPr>
              <w:jc w:val="center"/>
            </w:pPr>
            <w:r>
              <w:rPr>
                <w:sz w:val="20"/>
                <w:szCs w:val="20"/>
              </w:rPr>
              <w:t>0.001039</w:t>
            </w:r>
          </w:p>
        </w:tc>
      </w:tr>
      <w:tr w:rsidR="00DF0175" w14:paraId="3AAB1CC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3" w14:textId="77777777" w:rsidR="00DF0175" w:rsidRDefault="004806C6">
            <w:pPr>
              <w:jc w:val="center"/>
            </w:pPr>
            <w:r>
              <w:rPr>
                <w:sz w:val="20"/>
                <w:szCs w:val="20"/>
              </w:rPr>
              <w:t>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4" w14:textId="77777777" w:rsidR="00DF0175" w:rsidRDefault="004806C6">
            <w:pPr>
              <w:jc w:val="center"/>
            </w:pPr>
            <w:r>
              <w:rPr>
                <w:sz w:val="20"/>
                <w:szCs w:val="20"/>
              </w:rPr>
              <w:t>2,000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5" w14:textId="77777777" w:rsidR="00DF0175" w:rsidRDefault="004806C6">
            <w:pPr>
              <w:jc w:val="center"/>
            </w:pPr>
            <w:r>
              <w:rPr>
                <w:sz w:val="20"/>
                <w:szCs w:val="20"/>
              </w:rPr>
              <w:t>0.146647</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6" w14:textId="77777777" w:rsidR="00DF0175" w:rsidRDefault="004806C6">
            <w:pPr>
              <w:jc w:val="center"/>
            </w:pPr>
            <w:r>
              <w:rPr>
                <w:sz w:val="20"/>
                <w:szCs w:val="20"/>
              </w:rPr>
              <w:t>0.002356</w:t>
            </w:r>
          </w:p>
        </w:tc>
      </w:tr>
      <w:tr w:rsidR="00DF0175" w14:paraId="3AAB1CC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8" w14:textId="77777777" w:rsidR="00DF0175" w:rsidRDefault="004806C6">
            <w:pPr>
              <w:jc w:val="center"/>
            </w:pPr>
            <w:r>
              <w:rPr>
                <w:sz w:val="20"/>
                <w:szCs w:val="20"/>
              </w:rPr>
              <w:t>Reverse-sorted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9" w14:textId="77777777" w:rsidR="00DF0175" w:rsidRDefault="004806C6">
            <w:pPr>
              <w:jc w:val="center"/>
            </w:pPr>
            <w:r>
              <w:rPr>
                <w:sz w:val="20"/>
                <w:szCs w:val="20"/>
              </w:rPr>
              <w:t>500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A" w14:textId="77777777" w:rsidR="00DF0175" w:rsidRDefault="004806C6">
            <w:pPr>
              <w:jc w:val="center"/>
            </w:pPr>
            <w:r>
              <w:rPr>
                <w:sz w:val="20"/>
                <w:szCs w:val="20"/>
              </w:rPr>
              <w:t>0.005744</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B" w14:textId="77777777" w:rsidR="00DF0175" w:rsidRDefault="004806C6">
            <w:pPr>
              <w:jc w:val="center"/>
            </w:pPr>
            <w:r>
              <w:rPr>
                <w:sz w:val="20"/>
                <w:szCs w:val="20"/>
              </w:rPr>
              <w:t>0.000418</w:t>
            </w:r>
          </w:p>
        </w:tc>
      </w:tr>
      <w:tr w:rsidR="00DF0175" w14:paraId="3AAB1CD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D" w14:textId="77777777" w:rsidR="00DF0175" w:rsidRDefault="004806C6">
            <w:pPr>
              <w:jc w:val="center"/>
            </w:pPr>
            <w:r>
              <w:rPr>
                <w:sz w:val="20"/>
                <w:szCs w:val="20"/>
              </w:rPr>
              <w:t>Reverse-sorted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E" w14:textId="77777777" w:rsidR="00DF0175" w:rsidRDefault="004806C6">
            <w:pPr>
              <w:jc w:val="center"/>
            </w:pPr>
            <w:r>
              <w:rPr>
                <w:sz w:val="20"/>
                <w:szCs w:val="20"/>
              </w:rPr>
              <w:t>1,000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CF" w14:textId="77777777" w:rsidR="00DF0175" w:rsidRDefault="004806C6">
            <w:pPr>
              <w:jc w:val="center"/>
            </w:pPr>
            <w:r>
              <w:rPr>
                <w:sz w:val="20"/>
                <w:szCs w:val="20"/>
              </w:rPr>
              <w:t>0.022972</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D0" w14:textId="77777777" w:rsidR="00DF0175" w:rsidRDefault="004806C6">
            <w:pPr>
              <w:jc w:val="center"/>
            </w:pPr>
            <w:r>
              <w:rPr>
                <w:sz w:val="20"/>
                <w:szCs w:val="20"/>
              </w:rPr>
              <w:t>0.001011</w:t>
            </w:r>
          </w:p>
        </w:tc>
      </w:tr>
      <w:tr w:rsidR="00DF0175" w14:paraId="3AAB1CD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D2" w14:textId="77777777" w:rsidR="00DF0175" w:rsidRDefault="004806C6">
            <w:pPr>
              <w:jc w:val="center"/>
            </w:pPr>
            <w:r>
              <w:rPr>
                <w:sz w:val="20"/>
                <w:szCs w:val="20"/>
              </w:rPr>
              <w:t>Reverse-sorted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D3" w14:textId="77777777" w:rsidR="00DF0175" w:rsidRDefault="004806C6">
            <w:pPr>
              <w:jc w:val="center"/>
            </w:pPr>
            <w:r>
              <w:rPr>
                <w:sz w:val="20"/>
                <w:szCs w:val="20"/>
              </w:rPr>
              <w:t>2,000</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D4" w14:textId="77777777" w:rsidR="00DF0175" w:rsidRDefault="004806C6">
            <w:pPr>
              <w:jc w:val="center"/>
            </w:pPr>
            <w:r>
              <w:rPr>
                <w:sz w:val="20"/>
                <w:szCs w:val="20"/>
              </w:rPr>
              <w:t>0.099917</w:t>
            </w:r>
          </w:p>
        </w:tc>
        <w:tc>
          <w:tcPr>
            <w:tcW w:w="2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B1CD5" w14:textId="77777777" w:rsidR="00DF0175" w:rsidRDefault="004806C6">
            <w:pPr>
              <w:jc w:val="center"/>
            </w:pPr>
            <w:r>
              <w:rPr>
                <w:sz w:val="20"/>
                <w:szCs w:val="20"/>
              </w:rPr>
              <w:t>0.002239</w:t>
            </w:r>
          </w:p>
        </w:tc>
      </w:tr>
    </w:tbl>
    <w:p w14:paraId="3AAB1CD7" w14:textId="77777777" w:rsidR="00DF0175" w:rsidRDefault="00DF0175">
      <w:pPr>
        <w:spacing w:line="480" w:lineRule="auto"/>
      </w:pPr>
    </w:p>
    <w:p w14:paraId="3AAB1CD8" w14:textId="77777777" w:rsidR="00DF0175" w:rsidRDefault="004806C6">
      <w:pPr>
        <w:jc w:val="center"/>
      </w:pPr>
      <w:r>
        <w:rPr>
          <w:i/>
          <w:iCs/>
          <w:sz w:val="20"/>
          <w:szCs w:val="20"/>
        </w:rPr>
        <w:t>Table 1. Empirical runtimes (seconds) for deterministic and randomized Quicksort.</w:t>
      </w:r>
    </w:p>
    <w:p w14:paraId="3AAB1CD9" w14:textId="77777777" w:rsidR="00DF0175" w:rsidRDefault="00DF0175">
      <w:pPr>
        <w:spacing w:line="480" w:lineRule="auto"/>
      </w:pPr>
    </w:p>
    <w:p w14:paraId="3AAB1CDA" w14:textId="77777777" w:rsidR="00DF0175" w:rsidRDefault="004806C6">
      <w:pPr>
        <w:pStyle w:val="Heading2"/>
        <w:spacing w:line="480" w:lineRule="auto"/>
      </w:pPr>
      <w:r>
        <w:t>Discussion</w:t>
      </w:r>
    </w:p>
    <w:p w14:paraId="3AAB1CDB" w14:textId="77777777" w:rsidR="00DF0175" w:rsidRDefault="004806C6">
      <w:pPr>
        <w:spacing w:line="480" w:lineRule="auto"/>
        <w:ind w:firstLine="720"/>
        <w:jc w:val="both"/>
      </w:pPr>
      <w:r>
        <w:t xml:space="preserve">The random input results are the easiest to interpret. Both algorithms performed similarly, with the deterministic version slightly faster because it avoids the overhead of generating a random </w:t>
      </w:r>
      <w:r>
        <w:lastRenderedPageBreak/>
        <w:t>number at each step. At n = 2,000, deterministic ran in 0.0017 s versus 0.0024 s for randomized — about a 30% difference, but both are negligible in absolute terms.</w:t>
      </w:r>
    </w:p>
    <w:p w14:paraId="3AAB1CDC" w14:textId="77777777" w:rsidR="00DF0175" w:rsidRDefault="00DF0175">
      <w:pPr>
        <w:spacing w:line="480" w:lineRule="auto"/>
      </w:pPr>
    </w:p>
    <w:p w14:paraId="3AAB1CDD" w14:textId="77777777" w:rsidR="00DF0175" w:rsidRDefault="004806C6">
      <w:pPr>
        <w:spacing w:line="480" w:lineRule="auto"/>
        <w:ind w:firstLine="720"/>
        <w:jc w:val="both"/>
      </w:pPr>
      <w:r>
        <w:t>The sorted and reverse-sorted results tell a much more striking story. Deterministic Quicksort slowed down dramatically: at n = 2,000, sorted input took 0.1466 s and reverse-sorted took 0.0999 s, compared to just 0.0017 s on random input. That is roughly an 88× slowdown on sorted data — exactly the O(n²) behavior predicted by theory. The pivot (always the last element) is always the minimum on sorted input and always the maximum on reverse-sorted input, so every partition produces a subarray of size n−1 and</w:t>
      </w:r>
      <w:r>
        <w:t xml:space="preserve"> one of size 0.</w:t>
      </w:r>
    </w:p>
    <w:p w14:paraId="3AAB1CDE" w14:textId="77777777" w:rsidR="00DF0175" w:rsidRDefault="00DF0175">
      <w:pPr>
        <w:spacing w:line="480" w:lineRule="auto"/>
      </w:pPr>
    </w:p>
    <w:p w14:paraId="3AAB1CDF" w14:textId="77777777" w:rsidR="00DF0175" w:rsidRDefault="004806C6">
      <w:pPr>
        <w:spacing w:line="480" w:lineRule="auto"/>
        <w:ind w:firstLine="720"/>
        <w:jc w:val="both"/>
      </w:pPr>
      <w:r>
        <w:t xml:space="preserve">Randomized Quicksort showed essentially no degradation on either adversarial distribution. At n = 2,000, it ran in 0.0024 s on sorted input — nearly identical to its performance on random data. The random pivot selection scrambles any structure in the input, so the algorithm cannot be fooled by a particular arrangement. This is a clear empirical confirmation of the theoretical claim that randomized Quicksort achieves </w:t>
      </w:r>
      <w:proofErr w:type="gramStart"/>
      <w:r>
        <w:t>O(</w:t>
      </w:r>
      <w:proofErr w:type="gramEnd"/>
      <w:r>
        <w:t>n log n) expected time on any input (</w:t>
      </w:r>
      <w:proofErr w:type="spellStart"/>
      <w:r>
        <w:t>Cormen</w:t>
      </w:r>
      <w:proofErr w:type="spellEnd"/>
      <w:r>
        <w:t xml:space="preserve"> et al., 2022).</w:t>
      </w:r>
    </w:p>
    <w:p w14:paraId="3AAB1CE0" w14:textId="77777777" w:rsidR="00DF0175" w:rsidRDefault="00DF0175">
      <w:pPr>
        <w:spacing w:line="480" w:lineRule="auto"/>
      </w:pPr>
    </w:p>
    <w:p w14:paraId="3AAB1CE1" w14:textId="77777777" w:rsidR="00DF0175" w:rsidRDefault="004806C6">
      <w:pPr>
        <w:spacing w:line="480" w:lineRule="auto"/>
        <w:ind w:firstLine="720"/>
        <w:jc w:val="both"/>
      </w:pPr>
      <w:r>
        <w:t>One observation worth noting is that the deterministic version scales roughly quadratically on sorted input: doubling the size from 500 to 1,000 increases runtime about 4× (0.0076 to 0.0316 s</w:t>
      </w:r>
      <w:proofErr w:type="gramStart"/>
      <w:r>
        <w:t>), and</w:t>
      </w:r>
      <w:proofErr w:type="gramEnd"/>
      <w:r>
        <w:t xml:space="preserve"> doubling again to 2,000 increases it another ~4.6× (0.0316 to 0.1466 s). The randomized version, by contrast, scales roughly linearly in the ratio — consistent with </w:t>
      </w:r>
      <w:proofErr w:type="gramStart"/>
      <w:r>
        <w:t>O(</w:t>
      </w:r>
      <w:proofErr w:type="gramEnd"/>
      <w:r>
        <w:t>n log n) growth. These scaling ratios closely match the theoretical predictions and make the performance difference hard to dismiss as noise.</w:t>
      </w:r>
    </w:p>
    <w:p w14:paraId="3AAB1CE2" w14:textId="77777777" w:rsidR="00DF0175" w:rsidRDefault="00DF0175">
      <w:pPr>
        <w:spacing w:line="480" w:lineRule="auto"/>
      </w:pPr>
    </w:p>
    <w:p w14:paraId="3AAB1CE3" w14:textId="77777777" w:rsidR="00DF0175" w:rsidRDefault="004806C6">
      <w:r>
        <w:br w:type="page"/>
      </w:r>
    </w:p>
    <w:p w14:paraId="3AAB1CE4" w14:textId="77777777" w:rsidR="00DF0175" w:rsidRDefault="004806C6">
      <w:pPr>
        <w:pStyle w:val="Heading1"/>
        <w:spacing w:before="0" w:line="480" w:lineRule="auto"/>
        <w:jc w:val="center"/>
      </w:pPr>
      <w:r>
        <w:lastRenderedPageBreak/>
        <w:t>Conclusion</w:t>
      </w:r>
    </w:p>
    <w:p w14:paraId="3AAB1CE5" w14:textId="77777777" w:rsidR="00DF0175" w:rsidRDefault="004806C6">
      <w:pPr>
        <w:spacing w:line="480" w:lineRule="auto"/>
        <w:ind w:firstLine="720"/>
        <w:jc w:val="both"/>
      </w:pPr>
      <w:r>
        <w:t xml:space="preserve">Quicksort is a good case study in the gap between average-case theory and worst-case reality. The deterministic version is fast and simple, and </w:t>
      </w:r>
      <w:proofErr w:type="gramStart"/>
      <w:r>
        <w:t>on</w:t>
      </w:r>
      <w:proofErr w:type="gramEnd"/>
      <w:r>
        <w:t xml:space="preserve"> random data it performs beautifully. But that performance depends entirely on the input not having any exploitable structure — a condition that real-world data rarely satisfies perfectly. Sorted or </w:t>
      </w:r>
      <w:proofErr w:type="gramStart"/>
      <w:r>
        <w:t>nearly-sorted</w:t>
      </w:r>
      <w:proofErr w:type="gramEnd"/>
      <w:r>
        <w:t xml:space="preserve"> arrays, which are surprisingly common in practice, push deterministic Quicksort straight into its quadratic worst case.</w:t>
      </w:r>
    </w:p>
    <w:p w14:paraId="3AAB1CE6" w14:textId="77777777" w:rsidR="00DF0175" w:rsidRDefault="00DF0175">
      <w:pPr>
        <w:spacing w:line="480" w:lineRule="auto"/>
      </w:pPr>
    </w:p>
    <w:p w14:paraId="3AAB1CE7" w14:textId="77777777" w:rsidR="00DF0175" w:rsidRDefault="004806C6">
      <w:pPr>
        <w:spacing w:line="480" w:lineRule="auto"/>
        <w:ind w:firstLine="720"/>
        <w:jc w:val="both"/>
      </w:pPr>
      <w:r>
        <w:t xml:space="preserve">Randomized Quicksort solves this with minimal added complexity. One extra line — picking a random pivot — shifts the algorithm from input-dependent to input-agnostic. The expected </w:t>
      </w:r>
      <w:proofErr w:type="gramStart"/>
      <w:r>
        <w:t>O(</w:t>
      </w:r>
      <w:proofErr w:type="gramEnd"/>
      <w:r>
        <w:t>n log n) guarantee holds for any array, not just random ones, and the empirical results confirm this clearly. The small overhead of random number generation is completely outweighed by the elimination of worst-case risk.</w:t>
      </w:r>
    </w:p>
    <w:p w14:paraId="3AAB1CE8" w14:textId="77777777" w:rsidR="00DF0175" w:rsidRDefault="00DF0175">
      <w:pPr>
        <w:spacing w:line="480" w:lineRule="auto"/>
      </w:pPr>
    </w:p>
    <w:p w14:paraId="3AAB1CE9" w14:textId="77777777" w:rsidR="00DF0175" w:rsidRDefault="004806C6">
      <w:pPr>
        <w:spacing w:line="480" w:lineRule="auto"/>
        <w:ind w:firstLine="720"/>
        <w:jc w:val="both"/>
      </w:pPr>
      <w:r>
        <w:t>For practical use, randomized Quicksort is the better default. If performance predictability matters more than raw speed on random data, it is the obvious choice. Further improvements — median-of-three pivot selection, switching to insertion sort on small subarrays, or using an iterative implementation to avoid stack overflow — are all viable optimizations that Phase 3 of the broader course project could explore (Sedgewick &amp; Wayne, 2011).</w:t>
      </w:r>
    </w:p>
    <w:p w14:paraId="3AAB1CEA" w14:textId="77777777" w:rsidR="00DF0175" w:rsidRDefault="00DF0175">
      <w:pPr>
        <w:spacing w:line="480" w:lineRule="auto"/>
      </w:pPr>
    </w:p>
    <w:p w14:paraId="3AAB1CEB" w14:textId="77777777" w:rsidR="00DF0175" w:rsidRDefault="004806C6">
      <w:r>
        <w:br w:type="page"/>
      </w:r>
    </w:p>
    <w:p w14:paraId="3AAB1CEC" w14:textId="77777777" w:rsidR="00DF0175" w:rsidRDefault="004806C6">
      <w:pPr>
        <w:pStyle w:val="Heading1"/>
        <w:spacing w:before="0" w:line="480" w:lineRule="auto"/>
        <w:jc w:val="center"/>
      </w:pPr>
      <w:r>
        <w:lastRenderedPageBreak/>
        <w:t>References</w:t>
      </w:r>
    </w:p>
    <w:p w14:paraId="3AAB1CED" w14:textId="77777777" w:rsidR="00DF0175" w:rsidRDefault="00DF0175">
      <w:pPr>
        <w:spacing w:line="480" w:lineRule="auto"/>
      </w:pPr>
    </w:p>
    <w:p w14:paraId="3AAB1CEE" w14:textId="77777777" w:rsidR="00DF0175" w:rsidRDefault="004806C6">
      <w:pPr>
        <w:spacing w:line="480" w:lineRule="auto"/>
        <w:ind w:left="720" w:hanging="720"/>
        <w:jc w:val="both"/>
      </w:pPr>
      <w:proofErr w:type="spellStart"/>
      <w:r>
        <w:t>Cormen</w:t>
      </w:r>
      <w:proofErr w:type="spellEnd"/>
      <w:r>
        <w:t xml:space="preserve">, T. H., </w:t>
      </w:r>
      <w:proofErr w:type="spellStart"/>
      <w:r>
        <w:t>Leiserson</w:t>
      </w:r>
      <w:proofErr w:type="spellEnd"/>
      <w:r>
        <w:t>, C. E., Rivest, R. L., &amp; Stein, C. (2022). Introduction to algorithms (4th ed.). MIT Press. ISBN: 9780262367509</w:t>
      </w:r>
    </w:p>
    <w:p w14:paraId="3AAB1CEF" w14:textId="77777777" w:rsidR="00DF0175" w:rsidRDefault="00DF0175">
      <w:pPr>
        <w:spacing w:line="480" w:lineRule="auto"/>
      </w:pPr>
    </w:p>
    <w:p w14:paraId="3AAB1CF0" w14:textId="77777777" w:rsidR="00DF0175" w:rsidRDefault="004806C6">
      <w:pPr>
        <w:spacing w:line="480" w:lineRule="auto"/>
        <w:ind w:left="720" w:hanging="720"/>
        <w:jc w:val="both"/>
      </w:pPr>
      <w:proofErr w:type="spellStart"/>
      <w:r>
        <w:t>Mitzenmacher</w:t>
      </w:r>
      <w:proofErr w:type="spellEnd"/>
      <w:r>
        <w:t xml:space="preserve">, M., &amp; </w:t>
      </w:r>
      <w:proofErr w:type="spellStart"/>
      <w:r>
        <w:t>Upfal</w:t>
      </w:r>
      <w:proofErr w:type="spellEnd"/>
      <w:r>
        <w:t>, E. (2017). Probability and computing: Randomization and probabilistic techniques in algorithms and data analysis (2nd ed.). Cambridge University Press.</w:t>
      </w:r>
    </w:p>
    <w:p w14:paraId="3AAB1CF1" w14:textId="77777777" w:rsidR="00DF0175" w:rsidRDefault="00DF0175">
      <w:pPr>
        <w:spacing w:line="480" w:lineRule="auto"/>
      </w:pPr>
    </w:p>
    <w:p w14:paraId="3AAB1CF2" w14:textId="77777777" w:rsidR="00DF0175" w:rsidRDefault="004806C6">
      <w:pPr>
        <w:spacing w:line="480" w:lineRule="auto"/>
        <w:ind w:left="720" w:hanging="720"/>
        <w:jc w:val="both"/>
      </w:pPr>
      <w:r>
        <w:t>Sedgewick, R., &amp; Wayne, K. (2011). Algorithms (4th ed.). Addison-Wesley Professional.</w:t>
      </w:r>
    </w:p>
    <w:p w14:paraId="3AAB1CF3" w14:textId="77777777" w:rsidR="00DF0175" w:rsidRDefault="00DF0175">
      <w:pPr>
        <w:spacing w:line="480" w:lineRule="auto"/>
      </w:pPr>
    </w:p>
    <w:sectPr w:rsidR="00DF017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C423" w14:textId="77777777" w:rsidR="004806C6" w:rsidRDefault="004806C6">
      <w:r>
        <w:separator/>
      </w:r>
    </w:p>
  </w:endnote>
  <w:endnote w:type="continuationSeparator" w:id="0">
    <w:p w14:paraId="44EE4451" w14:textId="77777777" w:rsidR="004806C6" w:rsidRDefault="00480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5F68D" w14:textId="77777777" w:rsidR="004806C6" w:rsidRDefault="004806C6">
      <w:r>
        <w:separator/>
      </w:r>
    </w:p>
  </w:footnote>
  <w:footnote w:type="continuationSeparator" w:id="0">
    <w:p w14:paraId="6650ECC2" w14:textId="77777777" w:rsidR="004806C6" w:rsidRDefault="00480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42279"/>
      <w:docPartObj>
        <w:docPartGallery w:val="Page Numbers (Top of Page)"/>
        <w:docPartUnique/>
      </w:docPartObj>
    </w:sdtPr>
    <w:sdtEndPr>
      <w:rPr>
        <w:noProof/>
      </w:rPr>
    </w:sdtEndPr>
    <w:sdtContent>
      <w:p w14:paraId="59D42D74" w14:textId="15F3056D" w:rsidR="00FB1E2E" w:rsidRDefault="00FB1E2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AB1CF4" w14:textId="0FFF8D16" w:rsidR="00DF0175" w:rsidRDefault="00DF0175">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A0C8D"/>
    <w:multiLevelType w:val="hybridMultilevel"/>
    <w:tmpl w:val="36BC113E"/>
    <w:lvl w:ilvl="0" w:tplc="D1A42E1A">
      <w:start w:val="1"/>
      <w:numFmt w:val="bullet"/>
      <w:lvlText w:val="●"/>
      <w:lvlJc w:val="left"/>
      <w:pPr>
        <w:ind w:left="720" w:hanging="360"/>
      </w:pPr>
    </w:lvl>
    <w:lvl w:ilvl="1" w:tplc="083E9432">
      <w:start w:val="1"/>
      <w:numFmt w:val="bullet"/>
      <w:lvlText w:val="○"/>
      <w:lvlJc w:val="left"/>
      <w:pPr>
        <w:ind w:left="1440" w:hanging="360"/>
      </w:pPr>
    </w:lvl>
    <w:lvl w:ilvl="2" w:tplc="DD1AAED8">
      <w:start w:val="1"/>
      <w:numFmt w:val="bullet"/>
      <w:lvlText w:val="■"/>
      <w:lvlJc w:val="left"/>
      <w:pPr>
        <w:ind w:left="2160" w:hanging="360"/>
      </w:pPr>
    </w:lvl>
    <w:lvl w:ilvl="3" w:tplc="48C2AEA4">
      <w:start w:val="1"/>
      <w:numFmt w:val="bullet"/>
      <w:lvlText w:val="●"/>
      <w:lvlJc w:val="left"/>
      <w:pPr>
        <w:ind w:left="2880" w:hanging="360"/>
      </w:pPr>
    </w:lvl>
    <w:lvl w:ilvl="4" w:tplc="34A4D33C">
      <w:start w:val="1"/>
      <w:numFmt w:val="bullet"/>
      <w:lvlText w:val="○"/>
      <w:lvlJc w:val="left"/>
      <w:pPr>
        <w:ind w:left="3600" w:hanging="360"/>
      </w:pPr>
    </w:lvl>
    <w:lvl w:ilvl="5" w:tplc="60D2D0CC">
      <w:start w:val="1"/>
      <w:numFmt w:val="bullet"/>
      <w:lvlText w:val="■"/>
      <w:lvlJc w:val="left"/>
      <w:pPr>
        <w:ind w:left="4320" w:hanging="360"/>
      </w:pPr>
    </w:lvl>
    <w:lvl w:ilvl="6" w:tplc="C054E78E">
      <w:start w:val="1"/>
      <w:numFmt w:val="bullet"/>
      <w:lvlText w:val="●"/>
      <w:lvlJc w:val="left"/>
      <w:pPr>
        <w:ind w:left="5040" w:hanging="360"/>
      </w:pPr>
    </w:lvl>
    <w:lvl w:ilvl="7" w:tplc="C6DA44FC">
      <w:start w:val="1"/>
      <w:numFmt w:val="bullet"/>
      <w:lvlText w:val="●"/>
      <w:lvlJc w:val="left"/>
      <w:pPr>
        <w:ind w:left="5760" w:hanging="360"/>
      </w:pPr>
    </w:lvl>
    <w:lvl w:ilvl="8" w:tplc="C436CB80">
      <w:start w:val="1"/>
      <w:numFmt w:val="bullet"/>
      <w:lvlText w:val="●"/>
      <w:lvlJc w:val="left"/>
      <w:pPr>
        <w:ind w:left="6480" w:hanging="360"/>
      </w:pPr>
    </w:lvl>
  </w:abstractNum>
  <w:abstractNum w:abstractNumId="1" w15:restartNumberingAfterBreak="0">
    <w:nsid w:val="6AAD3A7A"/>
    <w:multiLevelType w:val="hybridMultilevel"/>
    <w:tmpl w:val="502CF930"/>
    <w:lvl w:ilvl="0" w:tplc="51FC9FA6">
      <w:start w:val="1"/>
      <w:numFmt w:val="bullet"/>
      <w:lvlText w:val="•"/>
      <w:lvlJc w:val="left"/>
      <w:pPr>
        <w:ind w:left="1440" w:hanging="360"/>
      </w:pPr>
    </w:lvl>
    <w:lvl w:ilvl="1" w:tplc="3E84A89A">
      <w:numFmt w:val="decimal"/>
      <w:lvlText w:val=""/>
      <w:lvlJc w:val="left"/>
    </w:lvl>
    <w:lvl w:ilvl="2" w:tplc="CB949004">
      <w:numFmt w:val="decimal"/>
      <w:lvlText w:val=""/>
      <w:lvlJc w:val="left"/>
    </w:lvl>
    <w:lvl w:ilvl="3" w:tplc="6862DB44">
      <w:numFmt w:val="decimal"/>
      <w:lvlText w:val=""/>
      <w:lvlJc w:val="left"/>
    </w:lvl>
    <w:lvl w:ilvl="4" w:tplc="4154C28A">
      <w:numFmt w:val="decimal"/>
      <w:lvlText w:val=""/>
      <w:lvlJc w:val="left"/>
    </w:lvl>
    <w:lvl w:ilvl="5" w:tplc="C1403F40">
      <w:numFmt w:val="decimal"/>
      <w:lvlText w:val=""/>
      <w:lvlJc w:val="left"/>
    </w:lvl>
    <w:lvl w:ilvl="6" w:tplc="01EE480A">
      <w:numFmt w:val="decimal"/>
      <w:lvlText w:val=""/>
      <w:lvlJc w:val="left"/>
    </w:lvl>
    <w:lvl w:ilvl="7" w:tplc="23783436">
      <w:numFmt w:val="decimal"/>
      <w:lvlText w:val=""/>
      <w:lvlJc w:val="left"/>
    </w:lvl>
    <w:lvl w:ilvl="8" w:tplc="72E8C35C">
      <w:numFmt w:val="decimal"/>
      <w:lvlText w:val=""/>
      <w:lvlJc w:val="left"/>
    </w:lvl>
  </w:abstractNum>
  <w:num w:numId="1" w16cid:durableId="1522009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75"/>
    <w:rsid w:val="00020D80"/>
    <w:rsid w:val="004806C6"/>
    <w:rsid w:val="00DF0175"/>
    <w:rsid w:val="00FB1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1C56"/>
  <w15:docId w15:val="{CF35AAAE-7509-423B-8136-E6D0B9D97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rPr>
  </w:style>
  <w:style w:type="paragraph" w:styleId="Heading2">
    <w:name w:val="heading 2"/>
    <w:uiPriority w:val="9"/>
    <w:unhideWhenUsed/>
    <w:qFormat/>
    <w:pPr>
      <w:spacing w:before="240" w:after="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1E2E"/>
    <w:pPr>
      <w:tabs>
        <w:tab w:val="center" w:pos="4680"/>
        <w:tab w:val="right" w:pos="9360"/>
      </w:tabs>
    </w:pPr>
  </w:style>
  <w:style w:type="character" w:customStyle="1" w:styleId="HeaderChar">
    <w:name w:val="Header Char"/>
    <w:basedOn w:val="DefaultParagraphFont"/>
    <w:link w:val="Header"/>
    <w:uiPriority w:val="99"/>
    <w:rsid w:val="00FB1E2E"/>
  </w:style>
  <w:style w:type="paragraph" w:styleId="Footer">
    <w:name w:val="footer"/>
    <w:basedOn w:val="Normal"/>
    <w:link w:val="FooterChar"/>
    <w:uiPriority w:val="99"/>
    <w:unhideWhenUsed/>
    <w:rsid w:val="00FB1E2E"/>
    <w:pPr>
      <w:tabs>
        <w:tab w:val="center" w:pos="4680"/>
        <w:tab w:val="right" w:pos="9360"/>
      </w:tabs>
    </w:pPr>
  </w:style>
  <w:style w:type="character" w:customStyle="1" w:styleId="FooterChar">
    <w:name w:val="Footer Char"/>
    <w:basedOn w:val="DefaultParagraphFont"/>
    <w:link w:val="Footer"/>
    <w:uiPriority w:val="99"/>
    <w:rsid w:val="00FB1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saru bhandari</cp:lastModifiedBy>
  <cp:revision>2</cp:revision>
  <dcterms:created xsi:type="dcterms:W3CDTF">2026-03-29T23:11:00Z</dcterms:created>
  <dcterms:modified xsi:type="dcterms:W3CDTF">2026-03-29T23:26:00Z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f47fcfbf-05a7-40e5-93c7-02eecd3dd570</vt:lpwstr>
  </property>
</Properties>
</file>