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Got it — here’s a clean, repeatable way to automate a </w:t>
      </w: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 VM build on RHEL OpenShift (OpenShift Virtualization/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KubeVirt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from a Linux admin box using YAML +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cloudbase-init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. This gives you a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GitOps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-friendly flow you can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(or sync via Argo CD).</w:t>
      </w:r>
    </w:p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>I’ll show two common approaches for first-boot automation:</w:t>
      </w:r>
    </w:p>
    <w:p w:rsidR="00D55060" w:rsidRPr="00D55060" w:rsidRDefault="00D55060" w:rsidP="00D550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A.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cloudInitNoCloud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(works with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Cloudbase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-Init; easiest to start)</w:t>
      </w:r>
    </w:p>
    <w:p w:rsidR="00D55060" w:rsidRPr="00D55060" w:rsidRDefault="00D55060" w:rsidP="00D550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B.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Sysprep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(Unattend.xml)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(when you already use Windows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sysprep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55060" w:rsidRPr="00D55060" w:rsidRDefault="00385E6F" w:rsidP="00D550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5E6F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D55060" w:rsidRPr="00D55060" w:rsidRDefault="00D55060" w:rsidP="00D550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Prereqs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(one-time)</w:t>
      </w:r>
    </w:p>
    <w:p w:rsidR="00D55060" w:rsidRPr="00D55060" w:rsidRDefault="00D55060" w:rsidP="00D550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OpenShift Virtualization is installed and the </w:t>
      </w: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CDI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operator is running.</w:t>
      </w:r>
    </w:p>
    <w:p w:rsidR="00D55060" w:rsidRPr="00D55060" w:rsidRDefault="00D55060" w:rsidP="00D550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You have a </w:t>
      </w: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generalized Windows image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(QCOW2) with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VirtIO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drivers and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Cloudbase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-Init installed (or use an image provided by your org).</w:t>
      </w:r>
    </w:p>
    <w:p w:rsidR="00D55060" w:rsidRPr="00D55060" w:rsidRDefault="00D55060" w:rsidP="00D550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Your Linux admin box has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logged in to the target cluster/project.</w:t>
      </w:r>
    </w:p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>Optional but recommended:</w:t>
      </w:r>
    </w:p>
    <w:p w:rsidR="00D55060" w:rsidRPr="00D55060" w:rsidRDefault="00D55060" w:rsidP="00D550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golden DV/PVC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for Windows that you clone per-tenant.</w:t>
      </w:r>
    </w:p>
    <w:p w:rsidR="00D55060" w:rsidRPr="00D55060" w:rsidRDefault="00D55060" w:rsidP="00D550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55060" w:rsidRPr="00D55060" w:rsidRDefault="00D55060" w:rsidP="00D550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0) Namespace (project)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Namespace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win-tenant-a</w:t>
      </w:r>
    </w:p>
    <w:p w:rsidR="00D55060" w:rsidRPr="00D55060" w:rsidRDefault="00D55060" w:rsidP="00D550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55060" w:rsidRPr="00D55060" w:rsidRDefault="00D55060" w:rsidP="00D550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1) Import or clone the Windows base disk (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DataVolume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:rsidR="00D55060" w:rsidRPr="00D55060" w:rsidRDefault="00D55060" w:rsidP="00D550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1: Import from an HTTP(S) URL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cdi.kubevirt.io/v1beta1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DataVolume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win10-golden-dv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win-tenant-a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source: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http: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url: https://example.local/images/windows/win10-cloudbase.qcow2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 "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ReadWriteOnce</w:t>
      </w:r>
      <w:proofErr w:type="spellEnd"/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resources: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requests: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storage: 60Gi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volumeMode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Filesystem</w:t>
      </w:r>
    </w:p>
    <w:p w:rsidR="00D55060" w:rsidRPr="00D55060" w:rsidRDefault="00D55060" w:rsidP="00D550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2: Clone an existing golden PVC (faster, common in prod)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cdi.kubevirt.io/v1beta1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DataVolume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win10-workload-dv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win-tenant-a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win10-golden-pvc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namespace: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-golden-images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 "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ReadWriteOnce</w:t>
      </w:r>
      <w:proofErr w:type="spellEnd"/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resources: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requests: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storage: 60Gi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volumeMode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Filesystem</w:t>
      </w:r>
    </w:p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>Apply: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00-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namespace.yaml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10-dv-import-or-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clone.yaml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Wait until DV is 'Succeeded'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win-tenant-a get dv -w</w:t>
      </w:r>
    </w:p>
    <w:p w:rsidR="00D55060" w:rsidRPr="00D55060" w:rsidRDefault="00385E6F" w:rsidP="00D550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5E6F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D55060" w:rsidRPr="00D55060" w:rsidRDefault="00D55060" w:rsidP="00D550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2A)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Cloudbase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-Init via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cloudInitNoCloud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(recommended to start)</w:t>
      </w:r>
    </w:p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Cloudbase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-Init understands standard </w:t>
      </w: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#cloud-config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>. We’ll set hostname, admin password, enable RDP/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WinRM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, and install the Windows guest agent if needed.</w:t>
      </w:r>
    </w:p>
    <w:p w:rsidR="00D55060" w:rsidRPr="00D55060" w:rsidRDefault="00D55060" w:rsidP="00D550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2A.1 Secret for admin password (avoid plain text in VM spec)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Secret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name: win-admin-secret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win-tenant-a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Opaque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stringData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adminPassword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"Str0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ng!Passw</w:t>
      </w:r>
      <w:proofErr w:type="gram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0rd"</w:t>
      </w:r>
    </w:p>
    <w:p w:rsidR="00D55060" w:rsidRPr="00D55060" w:rsidRDefault="00D55060" w:rsidP="00D550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2A.2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ConfigMap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with </w:t>
      </w:r>
      <w:proofErr w:type="spellStart"/>
      <w:r w:rsidRPr="00D550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userData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(cloud-config for Windows)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win-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win-tenant-a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|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#cloud-config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hostname: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winvm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-auto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Create/ensure local Administrator password (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Cloudbase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-Init plugin)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chpasswd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list: |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Administrator:REDACTED</w:t>
      </w:r>
      <w:proofErr w:type="gram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_ADMIN_PASS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expire: false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Run first-boot PowerShell (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Cloudbase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-Init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runcmd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runs in order)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runcmd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powershell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|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Set password from metadata secret injected below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$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Get-Content -Path "C:\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cloudbase-init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\adminpass.txt" -Raw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net user Administrator $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Enable RDP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Set-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ItemProperty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-Path "HKLM:\System\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CurrentControlSet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\Control\Terminal Server" -Name "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fDenyTSConnections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-Value 0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Enable-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NetFirewallRule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DisplayGroup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"Remote Desktop"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Enable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WinRM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winrm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quickconfig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-q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Enable-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PSRemoting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-Force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(Optional) Install QEMU guest agent if not in image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choco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qemu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-guest-agent -y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Reboot to finalize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shutdown /r /t 5</w:t>
      </w:r>
    </w:p>
    <w:p w:rsidR="00D55060" w:rsidRPr="00D55060" w:rsidRDefault="00D55060" w:rsidP="00D55060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Note: We’ll map the secret value into the VM as a small file so the script can read it, avoiding cleartext in the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ConfigMap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55060" w:rsidRPr="00D55060" w:rsidRDefault="00D55060" w:rsidP="00D550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2A.3 The VM (attaches DV +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cloudInit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+ secret as a disk/volume)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kubevirt.io/v1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VirtualMachine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winvm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-auto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win-tenant-a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labels: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winvm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-auto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runStrategy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RerunOnFailure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kubevirt.io/domain: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winvm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-auto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terminationGracePeriodSeconds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180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domain: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cores: 4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resources: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requests: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8Gi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devices: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disks: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rootdisk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disk: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bus: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virtio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cloudinitdisk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disk: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bus: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virtio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adminpass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disk: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bus: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virtio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rng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{}   </w:t>
      </w:r>
      <w:proofErr w:type="gram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entropy source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features: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acpi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{}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hyperv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synic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{}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spinlocks: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spinlocks: 8191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vapic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{}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firmware: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bootloader: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efi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secureBoot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networks: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default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pod: {}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rootdisk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dataVolume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win10-workload-dv    # or win10-golden-dv if you imported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cloudinitdisk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cloudInitNoCloud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userDataFrom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configMapRef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name: win-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adminpass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secret: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secretName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win-admin-secret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items: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- key: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adminPassword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path: adminpass.txt</w:t>
      </w:r>
    </w:p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Apply: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20-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secret.yaml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21-configmap-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cloudinit.yaml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30-vm-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cloudinit.yaml</w:t>
      </w:r>
      <w:proofErr w:type="gramEnd"/>
    </w:p>
    <w:p w:rsidR="00D55060" w:rsidRPr="00D55060" w:rsidRDefault="00385E6F" w:rsidP="00D550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5E6F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D55060" w:rsidRPr="00D55060" w:rsidRDefault="00D55060" w:rsidP="00D550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2B) Windows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Sysprep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(Unattend.xml) route</w:t>
      </w:r>
    </w:p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If you maintain Windows images with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Sysprep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, you can supply </w:t>
      </w: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Unattend.xml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via a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ConfigMap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and mount as a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sysprep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volume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55060" w:rsidRPr="00D55060" w:rsidRDefault="00D55060" w:rsidP="00D550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2B.1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ConfigMap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with Unattend.xml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win-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sysprep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win-tenant-a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Unattend.xml: |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&lt;?xml version="1.0" encoding="utf-8"?&gt;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unattend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urn:schemas</w:t>
      </w:r>
      <w:proofErr w:type="gram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-microsoft-com:unattend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&lt;settings pass="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oobeSystem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&lt;component name="Microsoft-Windows-Shell-Setup"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processorArchitecture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="amd64"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publicKeyToken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="31bf3856ad364e35" language="neutral"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versionScope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nonSxS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xmlns:wcm</w:t>
      </w:r>
      <w:proofErr w:type="spellEnd"/>
      <w:proofErr w:type="gram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="http://schemas.microsoft.com/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WMIConfig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/2002/State"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xmlns:xsi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="http://www.w3.org/2001/XMLSchema-instance"&gt;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AutoLogon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&lt;Password&gt;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&lt;Value&gt;Str0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ng!Passw</w:t>
      </w:r>
      <w:proofErr w:type="gram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0rd&lt;/Value&gt;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&gt;true&lt;/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&lt;/Password&gt;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&lt;Enabled&gt;true&lt;/Enabled&gt;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&lt;Username&gt;Administrator&lt;/Username&gt;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AutoLogon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RegisteredOwner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&gt;OpenShift&lt;/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RegisteredOwner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&gt;Eastern Standard Time&lt;/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&lt;OOBE&gt;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HideEULAPage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&gt;true&lt;/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HideEULAPage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NetworkLocation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&gt;Work&lt;/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NetworkLocation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&lt;/OOBE&gt;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FirstLogonCommands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SynchronousCommand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wcm:action</w:t>
      </w:r>
      <w:proofErr w:type="spellEnd"/>
      <w:proofErr w:type="gram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="add"&gt;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&lt;Order&gt;1&lt;/Order&gt;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CommandLine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/c reg add "HKLM\System\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CurrentControlSet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\Control\Terminal Server" /v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fDenyTSConnections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/t REG_DWORD /d 0 /f&lt;/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CommandLine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&lt;Description&gt;Enable RDP&lt;/Description&gt;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SynchronousCommand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SynchronousCommand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wcm:action</w:t>
      </w:r>
      <w:proofErr w:type="spellEnd"/>
      <w:proofErr w:type="gram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="add"&gt;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&lt;Order&gt;2&lt;/Order&gt;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CommandLine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powershell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ExecutionPolicy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Bypass -Command "Enable-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NetFirewallRule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DisplayGroup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'Remote Desktop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;</w:t>
      </w:r>
      <w:proofErr w:type="gram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winrm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quickconfig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-q ; Enable-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PSRemoting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-Force"&lt;/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CommandLine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&lt;Description&gt;Enable Firewall &amp;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WinRM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&lt;/Description&gt;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SynchronousCommand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FirstLogonCommands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&lt;/component&gt;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&lt;/settings&gt;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cpi:offlineImage</w:t>
      </w:r>
      <w:proofErr w:type="spellEnd"/>
      <w:proofErr w:type="gram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cpi:source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wim_file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install.wim#Windows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 Enterprise"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xmlns:cpi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urn:schemas-microsoft-com:cpi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/&gt;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unattend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D55060" w:rsidRPr="00D55060" w:rsidRDefault="00D55060" w:rsidP="00D550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2B.2 VM referencing the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sysprep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volume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kubevirt.io/v1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VirtualMachine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winvm-sysprep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win-tenant-a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runStrategy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RerunOnFailure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kubevirt.io/domain: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winvm-sysprep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domain: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cores: 4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resources: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requests: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8Gi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devices: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disks: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rootdisk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disk: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bus: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virtio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sysprep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cdrom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bus: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sata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networks: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default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pod: {}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rootdisk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dataVolume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win10-workload-dv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sysprep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sysprep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win-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sysprep</w:t>
      </w:r>
      <w:proofErr w:type="spellEnd"/>
    </w:p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>Apply: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22-configmap-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sysprep.yaml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31-vm-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sysprep.yaml</w:t>
      </w:r>
      <w:proofErr w:type="gramEnd"/>
    </w:p>
    <w:p w:rsidR="00D55060" w:rsidRPr="00D55060" w:rsidRDefault="00385E6F" w:rsidP="00D550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5E6F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D55060" w:rsidRPr="00D55060" w:rsidRDefault="00D55060" w:rsidP="00D550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3) (Optional) Expose RDP</w:t>
      </w:r>
    </w:p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If you want external RDP access quickly (test/lab), expose port 3389 via a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NodePort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LoadBalancer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Service. (For production, prefer an Ingress/LB with TCP passthrough or a bastion.)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winvm-rdp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win-tenant-a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kubevirt.io/domain: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winvm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-auto     # or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winvm-sysprep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rdp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port: 3389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3389</w:t>
      </w:r>
    </w:p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Apply and fetch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nodePort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40-service-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rdp.yaml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win-tenant-a get svc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winvm-rdp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:rsidR="00D55060" w:rsidRPr="00D55060" w:rsidRDefault="00385E6F" w:rsidP="00D550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5E6F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D55060" w:rsidRPr="00D55060" w:rsidRDefault="00D55060" w:rsidP="00D550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4) Automate from Linux (end-to-end)</w:t>
      </w:r>
    </w:p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Put the YAMLs under Git (e.g., </w:t>
      </w: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win-tenant-a/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>) and run: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00-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namespace.yaml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10-dv-import-or-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clone.yaml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wait -n win-tenant-a --for=condition=Ready dv/win10-workload-dv --timeout=30m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Choose A (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or B (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sysprep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20-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secret.yaml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21-configmap-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cloudinit.yaml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30-vm-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cloudinit.yaml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22-configmap-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sysprep.yaml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31-vm-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sysprep.yaml</w:t>
      </w:r>
      <w:proofErr w:type="gram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(Optional) RDP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40-service-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rdp.yaml</w:t>
      </w:r>
      <w:proofErr w:type="gramEnd"/>
    </w:p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For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GitOps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: commit these files and let </w:t>
      </w: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Argo CD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sync them to your cluster(s).</w:t>
      </w:r>
    </w:p>
    <w:p w:rsidR="00D55060" w:rsidRPr="00D55060" w:rsidRDefault="00385E6F" w:rsidP="00D550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5E6F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D55060" w:rsidRPr="00D55060" w:rsidRDefault="00D55060" w:rsidP="00D550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5) Verify the VM is running (CLI)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VM object created?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win-tenant-a get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VMI (live instance) status + IP (once guest agent reports)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win-tenant-a get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vmi</w:t>
      </w:r>
      <w:proofErr w:type="spellEnd"/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win-tenant-a get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vmi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winvm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-auto -o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jsonpath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gram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{.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gram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.interfaces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[0].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ipAddress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}{"\n"}'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Watch phase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win-tenant-a get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vmi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-w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Console (serial)</w:t>
      </w:r>
    </w:p>
    <w:p w:rsidR="00D55060" w:rsidRPr="00D55060" w:rsidRDefault="00D55060" w:rsidP="00D5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virtctl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win-tenant-a console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winvm</w:t>
      </w:r>
      <w:proofErr w:type="spellEnd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-auto</w:t>
      </w:r>
    </w:p>
    <w:p w:rsidR="00D55060" w:rsidRPr="00D55060" w:rsidRDefault="00D55060" w:rsidP="00D55060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If the IP doesn’t appear: ensure the </w:t>
      </w: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 guest agent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is installed, and DHCP is available; otherwise configure a static IP (see tips below).</w:t>
      </w:r>
    </w:p>
    <w:p w:rsidR="00D55060" w:rsidRPr="00D55060" w:rsidRDefault="00385E6F" w:rsidP="00D550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5E6F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D55060" w:rsidRPr="00D55060" w:rsidRDefault="00D55060" w:rsidP="00D550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Tips &amp; gotchas (Windows on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KubeVirt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:rsidR="00D55060" w:rsidRPr="00D55060" w:rsidRDefault="00D55060" w:rsidP="00D550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prep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: Best results with a </w:t>
      </w: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generalized/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sysprepped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Windows image that already has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VirtIO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drivers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Cloudbase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-Init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qemu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-guest-agent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installed.</w:t>
      </w:r>
    </w:p>
    <w:p w:rsidR="00D55060" w:rsidRPr="00D55060" w:rsidRDefault="00D55060" w:rsidP="00D550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Boot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: If you use unsigned drivers, disable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SecureBoot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in the VM firmware (as shown). If your org signs drivers, enable it.</w:t>
      </w:r>
    </w:p>
    <w:p w:rsidR="00D55060" w:rsidRPr="00D55060" w:rsidRDefault="00D55060" w:rsidP="00D550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cloudbase-init</w:t>
      </w:r>
      <w:proofErr w:type="spellEnd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vs static IP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>: DHCP “just works”. For static IPs, you can:</w:t>
      </w:r>
    </w:p>
    <w:p w:rsidR="00D55060" w:rsidRPr="00D55060" w:rsidRDefault="00D55060" w:rsidP="00D550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pass a small PowerShell in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runcmd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to set IP (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Cloudbase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-Init runs it on first boot), or</w:t>
      </w:r>
    </w:p>
    <w:p w:rsidR="00D55060" w:rsidRPr="00D55060" w:rsidRDefault="00D55060" w:rsidP="00D550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encode NIC settings in </w:t>
      </w: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Unattend.xml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Sysprep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route).</w:t>
      </w:r>
    </w:p>
    <w:p w:rsidR="00D55060" w:rsidRPr="00D55060" w:rsidRDefault="00D55060" w:rsidP="00D550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Disks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virtio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bus for performance.</w:t>
      </w:r>
    </w:p>
    <w:p w:rsidR="00D55060" w:rsidRPr="00D55060" w:rsidRDefault="00D55060" w:rsidP="00D550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RunStrategy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: For one-shot provisioning, </w:t>
      </w:r>
      <w:proofErr w:type="spellStart"/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RerunOnFailure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is fine; for purely manual lifecycle, use </w:t>
      </w: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Manual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55060" w:rsidRPr="00D55060" w:rsidRDefault="00D55060" w:rsidP="00D550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: Keep passwords in </w:t>
      </w: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Secrets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>. In the example, we avoided embedding it directly in the VM spec.</w:t>
      </w:r>
    </w:p>
    <w:p w:rsidR="00D55060" w:rsidRPr="00D55060" w:rsidRDefault="00D55060" w:rsidP="00D550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Networking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: For production RDP, prefer exposing via a Layer-4 </w:t>
      </w:r>
      <w:proofErr w:type="spellStart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LoadBalancer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or jump-host; lock down with </w:t>
      </w:r>
      <w:proofErr w:type="spellStart"/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NetworkPolicy</w:t>
      </w:r>
      <w:proofErr w:type="spellEnd"/>
      <w:r w:rsidRPr="00D5506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55060" w:rsidRPr="00D55060" w:rsidRDefault="00385E6F" w:rsidP="00D550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5E6F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>If you want, tell me:</w:t>
      </w:r>
    </w:p>
    <w:p w:rsidR="00D55060" w:rsidRPr="00D55060" w:rsidRDefault="00D55060" w:rsidP="00D550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your Windows version (2016/2019/2022/10/11),</w:t>
      </w:r>
    </w:p>
    <w:p w:rsidR="00D55060" w:rsidRPr="00D55060" w:rsidRDefault="00D55060" w:rsidP="00D550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whether you need </w:t>
      </w: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DHCP or static IP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:rsidR="00D55060" w:rsidRPr="00D55060" w:rsidRDefault="00D55060" w:rsidP="00D550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and if you’re using </w:t>
      </w:r>
      <w:r w:rsidRPr="00D550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golden images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already,</w:t>
      </w:r>
    </w:p>
    <w:p w:rsidR="00D55060" w:rsidRPr="00D55060" w:rsidRDefault="00D55060" w:rsidP="00D550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…I’ll tailor the </w:t>
      </w:r>
      <w:r w:rsidRPr="00D550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cloud-config</w:t>
      </w:r>
      <w:r w:rsidRPr="00D55060">
        <w:rPr>
          <w:rFonts w:ascii="Times New Roman" w:eastAsia="Times New Roman" w:hAnsi="Times New Roman" w:cs="Times New Roman"/>
          <w:kern w:val="0"/>
          <w14:ligatures w14:val="none"/>
        </w:rPr>
        <w:t xml:space="preserve"> / PowerShell snippet to your exact network and harden the VM spec (CPU model, features, anti-affinity, labels/annotations) for your cluster.</w:t>
      </w:r>
    </w:p>
    <w:p w:rsidR="00000000" w:rsidRDefault="00000000"/>
    <w:sectPr w:rsidR="002B7F97" w:rsidSect="00D1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C5E"/>
    <w:multiLevelType w:val="multilevel"/>
    <w:tmpl w:val="E420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D4E4E"/>
    <w:multiLevelType w:val="multilevel"/>
    <w:tmpl w:val="8770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917D3"/>
    <w:multiLevelType w:val="multilevel"/>
    <w:tmpl w:val="6084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34EA4"/>
    <w:multiLevelType w:val="multilevel"/>
    <w:tmpl w:val="752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B178A"/>
    <w:multiLevelType w:val="multilevel"/>
    <w:tmpl w:val="90F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698927">
    <w:abstractNumId w:val="0"/>
  </w:num>
  <w:num w:numId="2" w16cid:durableId="368191542">
    <w:abstractNumId w:val="1"/>
  </w:num>
  <w:num w:numId="3" w16cid:durableId="343287851">
    <w:abstractNumId w:val="4"/>
  </w:num>
  <w:num w:numId="4" w16cid:durableId="225653624">
    <w:abstractNumId w:val="3"/>
  </w:num>
  <w:num w:numId="5" w16cid:durableId="641009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60"/>
    <w:rsid w:val="001F5DC7"/>
    <w:rsid w:val="00385E6F"/>
    <w:rsid w:val="008E1E0A"/>
    <w:rsid w:val="00A8756C"/>
    <w:rsid w:val="00D15BAA"/>
    <w:rsid w:val="00D5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0E559-853F-424F-82D4-F2763A7B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0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550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506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06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506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50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50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50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50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0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D55060"/>
  </w:style>
  <w:style w:type="character" w:customStyle="1" w:styleId="hljs-string">
    <w:name w:val="hljs-string"/>
    <w:basedOn w:val="DefaultParagraphFont"/>
    <w:rsid w:val="00D55060"/>
  </w:style>
  <w:style w:type="character" w:customStyle="1" w:styleId="hljs-comment">
    <w:name w:val="hljs-comment"/>
    <w:basedOn w:val="DefaultParagraphFont"/>
    <w:rsid w:val="00D55060"/>
  </w:style>
  <w:style w:type="character" w:customStyle="1" w:styleId="hljs-bullet">
    <w:name w:val="hljs-bullet"/>
    <w:basedOn w:val="DefaultParagraphFont"/>
    <w:rsid w:val="00D55060"/>
  </w:style>
  <w:style w:type="character" w:customStyle="1" w:styleId="hljs-number">
    <w:name w:val="hljs-number"/>
    <w:basedOn w:val="DefaultParagraphFont"/>
    <w:rsid w:val="00D55060"/>
  </w:style>
  <w:style w:type="character" w:customStyle="1" w:styleId="hljs-literal">
    <w:name w:val="hljs-literal"/>
    <w:basedOn w:val="DefaultParagraphFont"/>
    <w:rsid w:val="00D55060"/>
  </w:style>
  <w:style w:type="character" w:customStyle="1" w:styleId="hljs-builtin">
    <w:name w:val="hljs-built_in"/>
    <w:basedOn w:val="DefaultParagraphFont"/>
    <w:rsid w:val="00D55060"/>
  </w:style>
  <w:style w:type="character" w:customStyle="1" w:styleId="hljs-keyword">
    <w:name w:val="hljs-keyword"/>
    <w:basedOn w:val="DefaultParagraphFont"/>
    <w:rsid w:val="00D5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1662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Arulnathan Savarimuthu</dc:creator>
  <cp:keywords/>
  <dc:description/>
  <cp:lastModifiedBy>Arulnathan Savarimuthu</cp:lastModifiedBy>
  <cp:revision>1</cp:revision>
  <dcterms:created xsi:type="dcterms:W3CDTF">2025-08-20T23:56:00Z</dcterms:created>
  <dcterms:modified xsi:type="dcterms:W3CDTF">2025-08-20T23:59:00Z</dcterms:modified>
</cp:coreProperties>
</file>