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D99E2" w14:textId="77777777" w:rsidR="004656F3" w:rsidRPr="00DA48F1" w:rsidRDefault="006E0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t>ФГБОУ ВО</w:t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  <w:t>«Уфимский университет науки и технологий»</w:t>
      </w:r>
    </w:p>
    <w:p w14:paraId="16D702BE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491E44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40450B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E97EFF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7CAB73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D61FA8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152E26" w14:textId="53CA240E" w:rsidR="004656F3" w:rsidRPr="00DA48F1" w:rsidRDefault="006E0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  <w:t>Лабораторная работа № 1</w:t>
      </w:r>
    </w:p>
    <w:p w14:paraId="24982061" w14:textId="5152F95A" w:rsidR="004656F3" w:rsidRPr="00DA48F1" w:rsidRDefault="006E0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 w:rsidR="00DA48F1">
        <w:rPr>
          <w:rFonts w:ascii="Times New Roman" w:hAnsi="Times New Roman" w:cs="Times New Roman"/>
          <w:sz w:val="28"/>
          <w:szCs w:val="28"/>
          <w:lang w:val="ru-RU"/>
        </w:rPr>
        <w:t>Структуры и а</w:t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t xml:space="preserve">лгоритмы </w:t>
      </w:r>
      <w:r w:rsidR="00DA48F1">
        <w:rPr>
          <w:rFonts w:ascii="Times New Roman" w:hAnsi="Times New Roman" w:cs="Times New Roman"/>
          <w:sz w:val="28"/>
          <w:szCs w:val="28"/>
          <w:lang w:val="ru-RU"/>
        </w:rPr>
        <w:t>компьютерной обработки</w:t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t xml:space="preserve"> данных»</w:t>
      </w:r>
    </w:p>
    <w:p w14:paraId="7B1EE208" w14:textId="77777777" w:rsidR="004656F3" w:rsidRPr="00DA48F1" w:rsidRDefault="006E0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t>Тема: «ПОСТРОЕНИЕ ХЕШ – ТАБЛИЦЫ»</w:t>
      </w:r>
    </w:p>
    <w:p w14:paraId="6AD24C78" w14:textId="77777777" w:rsidR="004656F3" w:rsidRPr="00DA48F1" w:rsidRDefault="006E03B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  <w:t>Выполнила ст. гр. МО-303Б</w:t>
      </w:r>
    </w:p>
    <w:p w14:paraId="20CC8E0F" w14:textId="77777777" w:rsidR="004656F3" w:rsidRPr="00DA48F1" w:rsidRDefault="006E03B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t>Рудакова А.А.</w:t>
      </w:r>
    </w:p>
    <w:p w14:paraId="62728FAB" w14:textId="77777777" w:rsidR="004656F3" w:rsidRPr="00DA48F1" w:rsidRDefault="006E03B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t>Проверила:</w:t>
      </w:r>
    </w:p>
    <w:p w14:paraId="5FFE7221" w14:textId="77777777" w:rsidR="004656F3" w:rsidRPr="00DA48F1" w:rsidRDefault="006E03B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t>Верхотурова Г.И.</w:t>
      </w:r>
    </w:p>
    <w:p w14:paraId="5F9475E0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4EF0F4" w14:textId="77777777" w:rsidR="00DA48F1" w:rsidRDefault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8E427A" w14:textId="5B5D2F3E" w:rsidR="004656F3" w:rsidRPr="00DA48F1" w:rsidRDefault="006E03B7" w:rsidP="00DA48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br/>
        <w:t>Уфа – 2025 г.</w:t>
      </w:r>
      <w:r w:rsidRPr="00DA48F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23AF6D8" w14:textId="77777777" w:rsidR="00312DD7" w:rsidRPr="00312DD7" w:rsidRDefault="006E03B7" w:rsidP="00312DD7">
      <w:pPr>
        <w:pStyle w:val="1"/>
        <w:rPr>
          <w:rFonts w:ascii="Times New Roman" w:eastAsiaTheme="minorEastAsia" w:hAnsi="Times New Roman" w:cs="Times New Roman"/>
          <w:color w:val="auto"/>
          <w:lang w:val="ru-RU"/>
        </w:rPr>
      </w:pPr>
      <w:r w:rsidRPr="00312DD7">
        <w:rPr>
          <w:rFonts w:ascii="Times New Roman" w:eastAsiaTheme="minorEastAsia" w:hAnsi="Times New Roman" w:cs="Times New Roman"/>
          <w:color w:val="auto"/>
          <w:lang w:val="ru-RU"/>
        </w:rPr>
        <w:lastRenderedPageBreak/>
        <w:t>Вариант №8</w:t>
      </w:r>
    </w:p>
    <w:p w14:paraId="78E8AA74" w14:textId="22CDF5AB" w:rsidR="00312DD7" w:rsidRPr="00312DD7" w:rsidRDefault="00312DD7" w:rsidP="00312D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</w:t>
      </w:r>
      <w:proofErr w:type="spellStart"/>
      <w:r w:rsidRPr="00312DD7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 - таблицу, содержащую последовательность из m = 55</w:t>
      </w:r>
      <w:r w:rsidRPr="00312D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неповторяющихся элементов размерности n = 4 Элементы генерируются с помощью датчика случайных чисел.  </w:t>
      </w:r>
    </w:p>
    <w:p w14:paraId="10E01E5A" w14:textId="77777777" w:rsidR="00312DD7" w:rsidRPr="00312DD7" w:rsidRDefault="00312DD7" w:rsidP="00312D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Хеш - функция - сумма всех цифр ключа. </w:t>
      </w:r>
    </w:p>
    <w:p w14:paraId="5A05C90E" w14:textId="77777777" w:rsidR="00312DD7" w:rsidRDefault="00312DD7" w:rsidP="00312D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sz w:val="28"/>
          <w:szCs w:val="28"/>
          <w:lang w:val="ru-RU"/>
        </w:rPr>
        <w:t>Метод разрешения конфликта - квадратичные пробы.</w:t>
      </w:r>
    </w:p>
    <w:p w14:paraId="513401AB" w14:textId="16768D3A" w:rsidR="00312DD7" w:rsidRDefault="006E03B7" w:rsidP="00312DD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</w:p>
    <w:p w14:paraId="5B4BF32D" w14:textId="47C711FD" w:rsidR="00F11D2F" w:rsidRPr="00F11D2F" w:rsidRDefault="00F11D2F" w:rsidP="004A57DA">
      <w:pPr>
        <w:pStyle w:val="a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D2F">
        <w:rPr>
          <w:rFonts w:ascii="Times New Roman" w:hAnsi="Times New Roman" w:cs="Times New Roman"/>
          <w:sz w:val="28"/>
          <w:szCs w:val="28"/>
        </w:rPr>
        <w:t>vector</w:t>
      </w:r>
      <w:r w:rsidRPr="00F11D2F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F11D2F">
        <w:rPr>
          <w:rFonts w:ascii="Times New Roman" w:hAnsi="Times New Roman" w:cs="Times New Roman"/>
          <w:sz w:val="28"/>
          <w:szCs w:val="28"/>
        </w:rPr>
        <w:t>int</w:t>
      </w:r>
      <w:r w:rsidRPr="00F11D2F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F11D2F">
        <w:rPr>
          <w:rFonts w:ascii="Times New Roman" w:hAnsi="Times New Roman" w:cs="Times New Roman"/>
          <w:sz w:val="28"/>
          <w:szCs w:val="28"/>
        </w:rPr>
        <w:t>numbers</w:t>
      </w:r>
      <w:r w:rsidRPr="00F11D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3055" w:rsidRPr="004A57DA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F11D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F11D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F11D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повторяющихся элементов</w:t>
      </w:r>
    </w:p>
    <w:p w14:paraId="5A0930A6" w14:textId="3921A88D" w:rsidR="004A57DA" w:rsidRPr="004A57DA" w:rsidRDefault="006E03B7" w:rsidP="004A57DA">
      <w:pPr>
        <w:pStyle w:val="a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A57DA">
        <w:rPr>
          <w:rFonts w:ascii="Times New Roman" w:hAnsi="Times New Roman" w:cs="Times New Roman"/>
          <w:sz w:val="28"/>
          <w:szCs w:val="28"/>
        </w:rPr>
        <w:t xml:space="preserve">m = 55 — </w:t>
      </w:r>
      <w:r w:rsidRPr="004A57DA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Pr="004A57DA">
        <w:rPr>
          <w:rFonts w:ascii="Times New Roman" w:hAnsi="Times New Roman" w:cs="Times New Roman"/>
          <w:sz w:val="28"/>
          <w:szCs w:val="28"/>
        </w:rPr>
        <w:t xml:space="preserve"> </w:t>
      </w:r>
      <w:r w:rsidRPr="004A57DA">
        <w:rPr>
          <w:rFonts w:ascii="Times New Roman" w:hAnsi="Times New Roman" w:cs="Times New Roman"/>
          <w:sz w:val="28"/>
          <w:szCs w:val="28"/>
          <w:lang w:val="ru-RU"/>
        </w:rPr>
        <w:t>неповторяющихся</w:t>
      </w:r>
      <w:r w:rsidRPr="004A57DA">
        <w:rPr>
          <w:rFonts w:ascii="Times New Roman" w:hAnsi="Times New Roman" w:cs="Times New Roman"/>
          <w:sz w:val="28"/>
          <w:szCs w:val="28"/>
        </w:rPr>
        <w:t xml:space="preserve"> </w:t>
      </w:r>
      <w:r w:rsidRPr="004A57DA">
        <w:rPr>
          <w:rFonts w:ascii="Times New Roman" w:hAnsi="Times New Roman" w:cs="Times New Roman"/>
          <w:sz w:val="28"/>
          <w:szCs w:val="28"/>
          <w:lang w:val="ru-RU"/>
        </w:rPr>
        <w:t>элементов</w:t>
      </w:r>
    </w:p>
    <w:p w14:paraId="157E3060" w14:textId="77777777" w:rsidR="004A57DA" w:rsidRDefault="006E03B7" w:rsidP="004A57DA">
      <w:pPr>
        <w:pStyle w:val="a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A57DA">
        <w:rPr>
          <w:rFonts w:ascii="Times New Roman" w:hAnsi="Times New Roman" w:cs="Times New Roman"/>
          <w:sz w:val="28"/>
          <w:szCs w:val="28"/>
          <w:lang w:val="ru-RU"/>
        </w:rPr>
        <w:t>n = 4 — размерность (четырёхзначные числа)</w:t>
      </w:r>
    </w:p>
    <w:p w14:paraId="076951CE" w14:textId="77777777" w:rsidR="00043055" w:rsidRDefault="006E03B7" w:rsidP="004A57DA">
      <w:pPr>
        <w:pStyle w:val="a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A57DA">
        <w:rPr>
          <w:rFonts w:ascii="Times New Roman" w:hAnsi="Times New Roman" w:cs="Times New Roman"/>
          <w:sz w:val="28"/>
          <w:szCs w:val="28"/>
          <w:lang w:val="ru-RU"/>
        </w:rPr>
        <w:t xml:space="preserve">t = </w:t>
      </w:r>
      <w:r w:rsidR="00634097" w:rsidRPr="004A57DA">
        <w:rPr>
          <w:rFonts w:ascii="Times New Roman" w:hAnsi="Times New Roman" w:cs="Times New Roman"/>
          <w:sz w:val="28"/>
          <w:szCs w:val="28"/>
          <w:lang w:val="ru-RU"/>
        </w:rPr>
        <w:t>1,5*</w:t>
      </w:r>
      <w:r w:rsidR="004A57DA" w:rsidRPr="004A57DA">
        <w:rPr>
          <w:rFonts w:ascii="Times New Roman" w:hAnsi="Times New Roman" w:cs="Times New Roman"/>
          <w:sz w:val="28"/>
          <w:szCs w:val="28"/>
        </w:rPr>
        <w:t>m</w:t>
      </w:r>
      <w:r w:rsidR="004A57DA" w:rsidRPr="004A57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57DA" w:rsidRPr="004A57DA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A57DA" w:rsidRPr="004A57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57DA">
        <w:rPr>
          <w:rFonts w:ascii="Times New Roman" w:hAnsi="Times New Roman" w:cs="Times New Roman"/>
          <w:sz w:val="28"/>
          <w:szCs w:val="28"/>
          <w:lang w:val="ru-RU"/>
        </w:rPr>
        <w:t>размер хеш-таблицы</w:t>
      </w:r>
    </w:p>
    <w:p w14:paraId="149956EE" w14:textId="20B090A6" w:rsidR="004656F3" w:rsidRPr="004A57DA" w:rsidRDefault="00043055" w:rsidP="004A57DA">
      <w:pPr>
        <w:pStyle w:val="ae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4305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043055">
        <w:rPr>
          <w:rFonts w:ascii="Times New Roman" w:hAnsi="Times New Roman" w:cs="Times New Roman"/>
          <w:sz w:val="28"/>
          <w:szCs w:val="28"/>
          <w:lang w:val="ru-RU"/>
        </w:rPr>
        <w:t>HashTable</w:t>
      </w:r>
      <w:proofErr w:type="spellEnd"/>
      <w:r w:rsidRPr="000430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3055">
        <w:rPr>
          <w:rFonts w:ascii="Times New Roman" w:hAnsi="Times New Roman" w:cs="Times New Roman"/>
          <w:sz w:val="28"/>
          <w:szCs w:val="28"/>
          <w:lang w:val="ru-RU"/>
        </w:rPr>
        <w:t>ht</w:t>
      </w:r>
      <w:proofErr w:type="spellEnd"/>
      <w:r w:rsidRPr="00043055">
        <w:rPr>
          <w:rFonts w:ascii="Times New Roman" w:hAnsi="Times New Roman" w:cs="Times New Roman"/>
          <w:sz w:val="28"/>
          <w:szCs w:val="28"/>
          <w:lang w:val="ru-RU"/>
        </w:rPr>
        <w:t>(t);</w:t>
      </w:r>
      <w:r w:rsidR="006E03B7" w:rsidRPr="004A57D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9A8A347" w14:textId="77777777" w:rsidR="004656F3" w:rsidRPr="00312DD7" w:rsidRDefault="006E03B7" w:rsidP="00312DD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</w:p>
    <w:p w14:paraId="1C85BD33" w14:textId="5BD17644" w:rsidR="00043055" w:rsidRPr="00043055" w:rsidRDefault="00043055" w:rsidP="00043055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ht</w:t>
      </w:r>
      <w:proofErr w:type="spellEnd"/>
      <w:r w:rsidRPr="0004305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display</w:t>
      </w:r>
      <w:r w:rsidRPr="00043055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043055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 вывода хеш-таблицы</w:t>
      </w:r>
    </w:p>
    <w:p w14:paraId="1F549582" w14:textId="77777777" w:rsidR="00312DD7" w:rsidRDefault="00312DD7" w:rsidP="00312DD7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2DD7">
        <w:rPr>
          <w:rFonts w:ascii="Times New Roman" w:hAnsi="Times New Roman" w:cs="Times New Roman"/>
          <w:sz w:val="28"/>
          <w:szCs w:val="28"/>
        </w:rPr>
        <w:t>ht</w:t>
      </w:r>
      <w:proofErr w:type="spellEnd"/>
      <w:r w:rsidRPr="00312D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2DD7">
        <w:rPr>
          <w:rFonts w:ascii="Times New Roman" w:hAnsi="Times New Roman" w:cs="Times New Roman"/>
          <w:sz w:val="28"/>
          <w:szCs w:val="28"/>
        </w:rPr>
        <w:t>analyze</w:t>
      </w:r>
      <w:r w:rsidRPr="00312DD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12DD7">
        <w:rPr>
          <w:rFonts w:ascii="Times New Roman" w:hAnsi="Times New Roman" w:cs="Times New Roman"/>
          <w:sz w:val="28"/>
          <w:szCs w:val="28"/>
        </w:rPr>
        <w:t>m</w:t>
      </w:r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 анализа таблицы, содержащая</w:t>
      </w:r>
    </w:p>
    <w:p w14:paraId="79FFBC4E" w14:textId="2B2985C5" w:rsidR="00312DD7" w:rsidRDefault="00312DD7" w:rsidP="00EF1303">
      <w:pPr>
        <w:pStyle w:val="ae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информацию о: количеств</w:t>
      </w:r>
      <w:r w:rsidR="00EF1303">
        <w:rPr>
          <w:rFonts w:ascii="Times New Roman" w:hAnsi="Times New Roman" w:cs="Times New Roman"/>
          <w:sz w:val="28"/>
          <w:szCs w:val="28"/>
          <w:lang w:val="ru-RU"/>
        </w:rPr>
        <w:t>е элементов, размере таблицы, коэффициенте заполнения таблицы, среднем числе шагов.</w:t>
      </w:r>
    </w:p>
    <w:p w14:paraId="7AE24C48" w14:textId="5281E409" w:rsidR="00EF1303" w:rsidRDefault="00EF1303" w:rsidP="00EF1303">
      <w:pPr>
        <w:pStyle w:val="ae"/>
        <w:rPr>
          <w:rFonts w:ascii="Times New Roman" w:hAnsi="Times New Roman" w:cs="Times New Roman"/>
          <w:sz w:val="28"/>
          <w:szCs w:val="28"/>
          <w:lang w:val="ru-RU"/>
        </w:rPr>
      </w:pPr>
    </w:p>
    <w:p w14:paraId="5D07033A" w14:textId="7113B3BD" w:rsidR="00EF1303" w:rsidRDefault="00EF1303" w:rsidP="00EF1303">
      <w:pPr>
        <w:pStyle w:val="ae"/>
        <w:rPr>
          <w:rFonts w:ascii="Times New Roman" w:hAnsi="Times New Roman" w:cs="Times New Roman"/>
          <w:sz w:val="28"/>
          <w:szCs w:val="28"/>
          <w:lang w:val="ru-RU"/>
        </w:rPr>
      </w:pPr>
    </w:p>
    <w:p w14:paraId="1BE35A8A" w14:textId="7C1523CA" w:rsidR="00EF1303" w:rsidRDefault="00EF1303" w:rsidP="00EF1303">
      <w:pPr>
        <w:pStyle w:val="ae"/>
        <w:rPr>
          <w:rFonts w:ascii="Times New Roman" w:hAnsi="Times New Roman" w:cs="Times New Roman"/>
          <w:sz w:val="28"/>
          <w:szCs w:val="28"/>
          <w:lang w:val="ru-RU"/>
        </w:rPr>
      </w:pPr>
    </w:p>
    <w:p w14:paraId="520AFD69" w14:textId="77777777" w:rsidR="00EF1303" w:rsidRPr="00312DD7" w:rsidRDefault="00EF1303" w:rsidP="00EF1303">
      <w:pPr>
        <w:pStyle w:val="ae"/>
        <w:rPr>
          <w:rFonts w:ascii="Times New Roman" w:hAnsi="Times New Roman" w:cs="Times New Roman"/>
          <w:sz w:val="28"/>
          <w:szCs w:val="28"/>
          <w:lang w:val="ru-RU"/>
        </w:rPr>
      </w:pPr>
    </w:p>
    <w:p w14:paraId="755BB598" w14:textId="77777777" w:rsidR="004656F3" w:rsidRPr="00312DD7" w:rsidRDefault="006E03B7" w:rsidP="00312DD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Используемые формулы:</w:t>
      </w:r>
    </w:p>
    <w:p w14:paraId="5A527B28" w14:textId="1A5E6747" w:rsidR="004656F3" w:rsidRDefault="006E03B7" w:rsidP="00312D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2DD7">
        <w:rPr>
          <w:rFonts w:ascii="Times New Roman" w:hAnsi="Times New Roman" w:cs="Times New Roman"/>
          <w:sz w:val="28"/>
          <w:szCs w:val="28"/>
          <w:lang w:val="ru-RU"/>
        </w:rPr>
        <w:t>1. Хеш-функция:  f(k) = (сумма всех цифр ключа) mod t</w:t>
      </w:r>
      <w:r w:rsidRPr="00312DD7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Метод квадратичных проб:  </w:t>
      </w:r>
      <w:proofErr w:type="spellStart"/>
      <w:r w:rsidRPr="00312DD7">
        <w:rPr>
          <w:rFonts w:ascii="Times New Roman" w:hAnsi="Times New Roman" w:cs="Times New Roman"/>
          <w:sz w:val="28"/>
          <w:szCs w:val="28"/>
          <w:lang w:val="ru-RU"/>
        </w:rPr>
        <w:t>a_i</w:t>
      </w:r>
      <w:proofErr w:type="spellEnd"/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 = (a₀ + i²) </w:t>
      </w:r>
      <w:proofErr w:type="spellStart"/>
      <w:r w:rsidRPr="00312DD7">
        <w:rPr>
          <w:rFonts w:ascii="Times New Roman" w:hAnsi="Times New Roman" w:cs="Times New Roman"/>
          <w:sz w:val="28"/>
          <w:szCs w:val="28"/>
          <w:lang w:val="ru-RU"/>
        </w:rPr>
        <w:t>mod</w:t>
      </w:r>
      <w:proofErr w:type="spellEnd"/>
      <w:r w:rsidRPr="00312DD7">
        <w:rPr>
          <w:rFonts w:ascii="Times New Roman" w:hAnsi="Times New Roman" w:cs="Times New Roman"/>
          <w:sz w:val="28"/>
          <w:szCs w:val="28"/>
          <w:lang w:val="ru-RU"/>
        </w:rPr>
        <w:t xml:space="preserve"> t</w:t>
      </w:r>
      <w:r w:rsidRPr="00312DD7">
        <w:rPr>
          <w:rFonts w:ascii="Times New Roman" w:hAnsi="Times New Roman" w:cs="Times New Roman"/>
          <w:sz w:val="28"/>
          <w:szCs w:val="28"/>
          <w:lang w:val="ru-RU"/>
        </w:rPr>
        <w:br/>
        <w:t>3. Коэффициент заполнения:  α = (число занятых ячеек) / t</w:t>
      </w:r>
      <w:r w:rsidRPr="00312DD7">
        <w:rPr>
          <w:rFonts w:ascii="Times New Roman" w:hAnsi="Times New Roman" w:cs="Times New Roman"/>
          <w:sz w:val="28"/>
          <w:szCs w:val="28"/>
          <w:lang w:val="ru-RU"/>
        </w:rPr>
        <w:br/>
        <w:t>4. Среднее количество шагов:  avg = (общее число шагов) / m</w:t>
      </w:r>
    </w:p>
    <w:p w14:paraId="7A6048CD" w14:textId="4207BF3B" w:rsidR="00EF1303" w:rsidRPr="00EF1303" w:rsidRDefault="00EF1303" w:rsidP="00EF130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6E8C352" w14:textId="24A3FC03" w:rsidR="00EF1303" w:rsidRPr="00436970" w:rsidRDefault="00EF1303" w:rsidP="00EF130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Генерация уникальных элементов</w:t>
      </w:r>
    </w:p>
    <w:p w14:paraId="44163749" w14:textId="77777777" w:rsidR="00EF1303" w:rsidRP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первом этапе создаётся последовательность из m = 55 уникальных четырёхзначных чисел (от 1000 до 9999). Эти числа будут ключами для вставки в хеш-таблицу.</w:t>
      </w:r>
    </w:p>
    <w:p w14:paraId="0F01E898" w14:textId="3E40007E" w:rsidR="00EF1303" w:rsidRP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уникальных значений используется структура 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&gt;, которая автоматически исключает дубликаты.</w:t>
      </w:r>
    </w:p>
    <w:p w14:paraId="04A8CFEF" w14:textId="385FB53F" w:rsidR="00EF1303" w:rsidRP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>Инициализируется генератор случайных чисел (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srand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(0))).</w:t>
      </w:r>
    </w:p>
    <w:p w14:paraId="69B67641" w14:textId="4AB8F2B3" w:rsidR="00EF1303" w:rsidRP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 xml:space="preserve">В цикле генерируется случайное число 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num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 xml:space="preserve"> = 1000 + 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rand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() % 9000.</w:t>
      </w:r>
    </w:p>
    <w:p w14:paraId="0FF1E8B7" w14:textId="34439B70" w:rsidR="00EF1303" w:rsidRP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 xml:space="preserve">Каждое число добавляется во множество 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numbers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ACD30E" w14:textId="20AEEC6F" w:rsid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>Процесс повторяется, пока множество не достигнет размера m = 55.</w:t>
      </w:r>
    </w:p>
    <w:p w14:paraId="2BBB3CE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generateUniqueNumbers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91CBD5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set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99894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(time(0));</w:t>
      </w:r>
    </w:p>
    <w:p w14:paraId="13334EB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60977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uniqueNumbers.size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&lt;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EA015F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1000 + rand() % 9000;</w:t>
      </w:r>
    </w:p>
    <w:p w14:paraId="1E7754C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uniqueNumbers.insert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(num);</w:t>
      </w:r>
    </w:p>
    <w:p w14:paraId="62FB80D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8BE88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numbers(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uniqueNumbers.begin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uniqueNumbers.end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4363F34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79F1F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random_device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rd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458461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mt19937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g(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rd</w:t>
      </w:r>
      <w:proofErr w:type="spellEnd"/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()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F42E5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shuffle(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numbers.begin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numbers.end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(), g);</w:t>
      </w:r>
    </w:p>
    <w:p w14:paraId="48A1B24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41AB0D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FCD156B" w14:textId="77777777" w:rsidR="00F11D2F" w:rsidRDefault="00F11D2F" w:rsidP="00F11D2F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646C689" w14:textId="5B8EC94A" w:rsidR="00EF1303" w:rsidRPr="00EF1303" w:rsidRDefault="00EF1303" w:rsidP="00F11D2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Построение хеш-таблицы</w:t>
      </w:r>
    </w:p>
    <w:p w14:paraId="243B5FB8" w14:textId="12B65995" w:rsidR="00EF1303" w:rsidRP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 xml:space="preserve">Хеш-таблица — это массив размера t = </w:t>
      </w:r>
      <w:r w:rsidR="00F11D2F">
        <w:rPr>
          <w:rFonts w:ascii="Times New Roman" w:hAnsi="Times New Roman" w:cs="Times New Roman"/>
          <w:sz w:val="28"/>
          <w:szCs w:val="28"/>
          <w:lang w:val="ru-RU"/>
        </w:rPr>
        <w:t>1,5*</w:t>
      </w:r>
      <w:r w:rsidR="00F11D2F">
        <w:rPr>
          <w:rFonts w:ascii="Times New Roman" w:hAnsi="Times New Roman" w:cs="Times New Roman"/>
          <w:sz w:val="28"/>
          <w:szCs w:val="28"/>
        </w:rPr>
        <w:t>m</w:t>
      </w:r>
      <w:r w:rsidRPr="00EF1303">
        <w:rPr>
          <w:rFonts w:ascii="Times New Roman" w:hAnsi="Times New Roman" w:cs="Times New Roman"/>
          <w:sz w:val="28"/>
          <w:szCs w:val="28"/>
          <w:lang w:val="ru-RU"/>
        </w:rPr>
        <w:t>, каждая ячейка которого может хранить одно значение.</w:t>
      </w:r>
    </w:p>
    <w:p w14:paraId="638C3168" w14:textId="77777777" w:rsid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 xml:space="preserve">Если для двух разных ключей вычисляется одинаковый </w:t>
      </w:r>
      <w:proofErr w:type="spellStart"/>
      <w:r w:rsidRPr="00EF1303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EF1303">
        <w:rPr>
          <w:rFonts w:ascii="Times New Roman" w:hAnsi="Times New Roman" w:cs="Times New Roman"/>
          <w:sz w:val="28"/>
          <w:szCs w:val="28"/>
          <w:lang w:val="ru-RU"/>
        </w:rPr>
        <w:t>-адрес (возникает коллизия), используется метод квадратичных проб для поиска следующей свободной позици</w:t>
      </w:r>
      <w:r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50986D5F" w14:textId="14505A98" w:rsidR="00EF1303" w:rsidRPr="0023183F" w:rsidRDefault="00EF1303" w:rsidP="00EF1303">
      <w:pPr>
        <w:rPr>
          <w:rFonts w:ascii="Times New Roman" w:hAnsi="Times New Roman" w:cs="Times New Roman"/>
          <w:sz w:val="28"/>
          <w:szCs w:val="28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23183F">
        <w:rPr>
          <w:rFonts w:ascii="Times New Roman" w:hAnsi="Times New Roman" w:cs="Times New Roman"/>
          <w:sz w:val="28"/>
          <w:szCs w:val="28"/>
        </w:rPr>
        <w:t xml:space="preserve"> </w:t>
      </w:r>
      <w:r w:rsidRPr="00EF1303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Pr="0023183F">
        <w:rPr>
          <w:rFonts w:ascii="Times New Roman" w:hAnsi="Times New Roman" w:cs="Times New Roman"/>
          <w:sz w:val="28"/>
          <w:szCs w:val="28"/>
        </w:rPr>
        <w:t>:</w:t>
      </w:r>
    </w:p>
    <w:p w14:paraId="45258BD9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F1303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C72E65D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EFC5227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F1303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table;  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хеш</w:t>
      </w:r>
      <w:proofErr w:type="spellEnd"/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60E8903C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           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число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ячеек</w:t>
      </w:r>
    </w:p>
    <w:p w14:paraId="54F2478E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СЧЕТЧИК</w:t>
      </w:r>
      <w:r w:rsidRPr="00EF130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ПРОБ</w:t>
      </w:r>
    </w:p>
    <w:p w14:paraId="6DAFF2CB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023848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A35D03C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F130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1303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D8282D5" w14:textId="77777777" w:rsidR="00EF1303" w:rsidRPr="00EF1303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size = </w:t>
      </w:r>
      <w:r w:rsidRPr="00EF1303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E21B18" w14:textId="77777777" w:rsidR="00EF1303" w:rsidRPr="0023183F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130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table.assign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(size, -1);</w:t>
      </w:r>
    </w:p>
    <w:p w14:paraId="073628FC" w14:textId="77777777" w:rsidR="00EF1303" w:rsidRPr="0023183F" w:rsidRDefault="00EF1303" w:rsidP="00EF13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9B03DB3" w14:textId="784DED03" w:rsidR="00EF1303" w:rsidRPr="0023183F" w:rsidRDefault="00EF1303" w:rsidP="00EF1303">
      <w:pPr>
        <w:rPr>
          <w:rFonts w:ascii="Cascadia Mono" w:hAnsi="Cascadia Mono" w:cs="Cascadia Mono"/>
          <w:color w:val="000000"/>
          <w:sz w:val="19"/>
          <w:szCs w:val="19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70C979" w14:textId="77777777" w:rsidR="00EF1303" w:rsidRPr="0023183F" w:rsidRDefault="00EF1303" w:rsidP="00EF13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83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436970">
        <w:rPr>
          <w:rFonts w:ascii="Times New Roman" w:hAnsi="Times New Roman" w:cs="Times New Roman"/>
          <w:b/>
          <w:bCs/>
          <w:sz w:val="28"/>
          <w:szCs w:val="28"/>
          <w:lang w:val="ru-RU"/>
        </w:rPr>
        <w:t>Хеш</w:t>
      </w:r>
      <w:r w:rsidRPr="0023183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36970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</w:t>
      </w:r>
    </w:p>
    <w:p w14:paraId="608A78E2" w14:textId="09BBD01B" w:rsidR="00EF1303" w:rsidRDefault="00EF1303" w:rsidP="00EF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303">
        <w:rPr>
          <w:rFonts w:ascii="Times New Roman" w:hAnsi="Times New Roman" w:cs="Times New Roman"/>
          <w:sz w:val="28"/>
          <w:szCs w:val="28"/>
          <w:lang w:val="ru-RU"/>
        </w:rPr>
        <w:t>Хеш-функция вычисляет адрес ячейки в таблице на основе суммы всех цифр ключа.</w:t>
      </w:r>
    </w:p>
    <w:p w14:paraId="4A47E48A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36970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17529B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0, temp = </w:t>
      </w:r>
      <w:r w:rsidRPr="00436970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C8E14B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(temp &gt; 0) {</w:t>
      </w:r>
    </w:p>
    <w:p w14:paraId="6577E40B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sum += temp % 10;</w:t>
      </w:r>
    </w:p>
    <w:p w14:paraId="4374661E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 /= 10;</w:t>
      </w:r>
    </w:p>
    <w:p w14:paraId="637E6ADB" w14:textId="77777777" w:rsid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3D64B39" w14:textId="77777777" w:rsidR="00436970" w:rsidRDefault="00436970" w:rsidP="00436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2B409A" w14:textId="47152072" w:rsidR="00EF1303" w:rsidRDefault="00436970" w:rsidP="00436970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5B26F17" w14:textId="77777777" w:rsidR="00436970" w:rsidRPr="00436970" w:rsidRDefault="00436970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455084ED" w14:textId="778AE716" w:rsidR="00436970" w:rsidRPr="00436970" w:rsidRDefault="00436970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 xml:space="preserve">Для числа </w:t>
      </w:r>
      <w:proofErr w:type="spellStart"/>
      <w:r w:rsidRPr="00436970">
        <w:rPr>
          <w:rFonts w:ascii="Times New Roman" w:hAnsi="Times New Roman" w:cs="Times New Roman"/>
          <w:sz w:val="28"/>
          <w:szCs w:val="28"/>
          <w:lang w:val="ru-RU"/>
        </w:rPr>
        <w:t>key</w:t>
      </w:r>
      <w:proofErr w:type="spellEnd"/>
      <w:r w:rsidRPr="00436970">
        <w:rPr>
          <w:rFonts w:ascii="Times New Roman" w:hAnsi="Times New Roman" w:cs="Times New Roman"/>
          <w:sz w:val="28"/>
          <w:szCs w:val="28"/>
          <w:lang w:val="ru-RU"/>
        </w:rPr>
        <w:t xml:space="preserve"> = 2489:</w:t>
      </w:r>
    </w:p>
    <w:p w14:paraId="68E7802B" w14:textId="07428D1A" w:rsidR="00436970" w:rsidRPr="00436970" w:rsidRDefault="00436970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2+4+8+9=23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6970">
        <w:rPr>
          <w:rFonts w:ascii="Times New Roman" w:hAnsi="Times New Roman" w:cs="Times New Roman"/>
          <w:sz w:val="28"/>
          <w:szCs w:val="28"/>
          <w:lang w:val="ru-RU"/>
        </w:rPr>
        <w:t>и при размере таблицы t = 110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36970">
        <w:rPr>
          <w:rFonts w:ascii="Times New Roman" w:hAnsi="Times New Roman" w:cs="Times New Roman"/>
          <w:sz w:val="28"/>
          <w:szCs w:val="28"/>
          <w:lang w:val="ru-RU"/>
        </w:rPr>
        <w:t>23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6970">
        <w:rPr>
          <w:rFonts w:ascii="Times New Roman" w:hAnsi="Times New Roman" w:cs="Times New Roman"/>
          <w:sz w:val="28"/>
          <w:szCs w:val="28"/>
          <w:lang w:val="ru-RU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6970">
        <w:rPr>
          <w:rFonts w:ascii="Times New Roman" w:hAnsi="Times New Roman" w:cs="Times New Roman"/>
          <w:sz w:val="28"/>
          <w:szCs w:val="28"/>
          <w:lang w:val="ru-RU"/>
        </w:rPr>
        <w:t>110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6970">
        <w:rPr>
          <w:rFonts w:ascii="Times New Roman" w:hAnsi="Times New Roman" w:cs="Times New Roman"/>
          <w:sz w:val="28"/>
          <w:szCs w:val="28"/>
          <w:lang w:val="ru-RU"/>
        </w:rPr>
        <w:t>=23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8FD3E" w14:textId="31C25964" w:rsidR="00436970" w:rsidRPr="00436970" w:rsidRDefault="00436970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Таким образом, элемент будет помещён в ячейку с индексом 23.</w:t>
      </w:r>
    </w:p>
    <w:p w14:paraId="108A7F4C" w14:textId="07EC134E" w:rsidR="00436970" w:rsidRDefault="00436970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 xml:space="preserve">Операция % </w:t>
      </w:r>
      <w:proofErr w:type="spellStart"/>
      <w:r w:rsidRPr="00436970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436970">
        <w:rPr>
          <w:rFonts w:ascii="Times New Roman" w:hAnsi="Times New Roman" w:cs="Times New Roman"/>
          <w:sz w:val="28"/>
          <w:szCs w:val="28"/>
          <w:lang w:val="ru-RU"/>
        </w:rPr>
        <w:t xml:space="preserve"> гарантирует, что индекс не выйдет за пределы массива.</w:t>
      </w:r>
    </w:p>
    <w:p w14:paraId="69731E98" w14:textId="77777777" w:rsidR="006D2B08" w:rsidRDefault="00436970" w:rsidP="004369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2B08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Вставка элементов (метод квадратичных проб)</w:t>
      </w:r>
    </w:p>
    <w:p w14:paraId="4C0C6112" w14:textId="77777777" w:rsidR="006D2B08" w:rsidRDefault="006D2B08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Попробуем</w:t>
      </w:r>
      <w:r w:rsidR="00436970" w:rsidRPr="006D2B08">
        <w:rPr>
          <w:rFonts w:ascii="Times New Roman" w:hAnsi="Times New Roman" w:cs="Times New Roman"/>
          <w:sz w:val="28"/>
          <w:szCs w:val="28"/>
          <w:lang w:val="ru-RU"/>
        </w:rPr>
        <w:t xml:space="preserve"> разместить элемент в таблице адресу, определённому хеш-функцией.</w:t>
      </w:r>
    </w:p>
    <w:p w14:paraId="397E6BBD" w14:textId="77777777" w:rsidR="006D2B08" w:rsidRDefault="00436970" w:rsidP="004369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B08">
        <w:rPr>
          <w:rFonts w:ascii="Times New Roman" w:hAnsi="Times New Roman" w:cs="Times New Roman"/>
          <w:sz w:val="28"/>
          <w:szCs w:val="28"/>
          <w:lang w:val="ru-RU"/>
        </w:rPr>
        <w:t xml:space="preserve"> Если ячейка </w:t>
      </w:r>
      <w:r w:rsidR="006D2B08">
        <w:rPr>
          <w:rFonts w:ascii="Times New Roman" w:hAnsi="Times New Roman" w:cs="Times New Roman"/>
          <w:sz w:val="28"/>
          <w:szCs w:val="28"/>
          <w:lang w:val="ru-RU"/>
        </w:rPr>
        <w:t>свободна, то помещаем в нее элемент.</w:t>
      </w:r>
    </w:p>
    <w:p w14:paraId="0BF14687" w14:textId="0FAB4B8F" w:rsidR="00436970" w:rsidRPr="006D2B08" w:rsidRDefault="006D2B08" w:rsidP="004369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занята то</w:t>
      </w:r>
      <w:r w:rsidR="00436970" w:rsidRPr="006D2B08">
        <w:rPr>
          <w:rFonts w:ascii="Times New Roman" w:hAnsi="Times New Roman" w:cs="Times New Roman"/>
          <w:sz w:val="28"/>
          <w:szCs w:val="28"/>
          <w:lang w:val="ru-RU"/>
        </w:rPr>
        <w:t>, используется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 разрешения коллизий открытая адресация </w:t>
      </w:r>
      <w:r w:rsidR="00436970" w:rsidRPr="006D2B08">
        <w:rPr>
          <w:rFonts w:ascii="Times New Roman" w:hAnsi="Times New Roman" w:cs="Times New Roman"/>
          <w:sz w:val="28"/>
          <w:szCs w:val="28"/>
          <w:lang w:val="ru-RU"/>
        </w:rPr>
        <w:t xml:space="preserve"> квадратичных проб: </w:t>
      </w:r>
      <w:proofErr w:type="spellStart"/>
      <w:r w:rsidR="00436970" w:rsidRPr="006D2B08">
        <w:rPr>
          <w:rFonts w:ascii="Times New Roman" w:hAnsi="Times New Roman" w:cs="Times New Roman"/>
          <w:sz w:val="28"/>
          <w:szCs w:val="28"/>
          <w:lang w:val="ru-RU"/>
        </w:rPr>
        <w:t>a_i</w:t>
      </w:r>
      <w:proofErr w:type="spellEnd"/>
      <w:r w:rsidR="00436970" w:rsidRPr="006D2B08">
        <w:rPr>
          <w:rFonts w:ascii="Times New Roman" w:hAnsi="Times New Roman" w:cs="Times New Roman"/>
          <w:sz w:val="28"/>
          <w:szCs w:val="28"/>
          <w:lang w:val="ru-RU"/>
        </w:rPr>
        <w:t xml:space="preserve"> = (a₀ + i²), где:</w:t>
      </w:r>
    </w:p>
    <w:p w14:paraId="150F4A12" w14:textId="227E4F52" w:rsidR="00436970" w:rsidRPr="00436970" w:rsidRDefault="00436970" w:rsidP="00436970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36970">
        <w:rPr>
          <w:rStyle w:val="mord"/>
          <w:rFonts w:eastAsiaTheme="majorEastAsia"/>
          <w:sz w:val="28"/>
          <w:szCs w:val="28"/>
        </w:rPr>
        <w:t>a0</w:t>
      </w:r>
      <w:r w:rsidRPr="00436970">
        <w:rPr>
          <w:rStyle w:val="vlist-s"/>
          <w:sz w:val="28"/>
          <w:szCs w:val="28"/>
        </w:rPr>
        <w:t>​</w:t>
      </w:r>
      <w:r w:rsidRPr="00436970">
        <w:rPr>
          <w:sz w:val="28"/>
          <w:szCs w:val="28"/>
        </w:rPr>
        <w:t xml:space="preserve"> — первичный адрес (результат хеш-функции),</w:t>
      </w:r>
    </w:p>
    <w:p w14:paraId="069963BE" w14:textId="1A923614" w:rsidR="00436970" w:rsidRPr="00436970" w:rsidRDefault="00436970" w:rsidP="00436970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36970">
        <w:rPr>
          <w:rStyle w:val="mord"/>
          <w:rFonts w:eastAsiaTheme="majorEastAsia"/>
          <w:sz w:val="28"/>
          <w:szCs w:val="28"/>
        </w:rPr>
        <w:t>i</w:t>
      </w:r>
      <w:r w:rsidRPr="00436970">
        <w:rPr>
          <w:sz w:val="28"/>
          <w:szCs w:val="28"/>
        </w:rPr>
        <w:t xml:space="preserve"> — номер пробы (0, 1, 2, …),</w:t>
      </w:r>
    </w:p>
    <w:p w14:paraId="45942346" w14:textId="282CE514" w:rsidR="00436970" w:rsidRDefault="00436970" w:rsidP="00436970">
      <w:pPr>
        <w:pStyle w:val="aff8"/>
        <w:numPr>
          <w:ilvl w:val="0"/>
          <w:numId w:val="12"/>
        </w:numPr>
        <w:rPr>
          <w:sz w:val="28"/>
          <w:szCs w:val="28"/>
        </w:rPr>
      </w:pPr>
      <w:r w:rsidRPr="00436970">
        <w:rPr>
          <w:rStyle w:val="mord"/>
          <w:rFonts w:eastAsiaTheme="majorEastAsia"/>
          <w:sz w:val="28"/>
          <w:szCs w:val="28"/>
        </w:rPr>
        <w:t>t</w:t>
      </w:r>
      <w:r w:rsidRPr="00436970">
        <w:rPr>
          <w:sz w:val="28"/>
          <w:szCs w:val="28"/>
        </w:rPr>
        <w:t xml:space="preserve"> — размер таблицы.</w:t>
      </w:r>
    </w:p>
    <w:p w14:paraId="5D5CE6E3" w14:textId="1DBB64D1" w:rsidR="00436970" w:rsidRPr="00436970" w:rsidRDefault="00436970" w:rsidP="00436970">
      <w:pPr>
        <w:pStyle w:val="aff8"/>
        <w:ind w:left="480"/>
        <w:rPr>
          <w:sz w:val="28"/>
          <w:szCs w:val="28"/>
        </w:rPr>
      </w:pPr>
      <w:r>
        <w:rPr>
          <w:sz w:val="28"/>
          <w:szCs w:val="28"/>
        </w:rPr>
        <w:lastRenderedPageBreak/>
        <w:t>Код:</w:t>
      </w:r>
    </w:p>
    <w:p w14:paraId="45FFB6C6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</w:t>
      </w:r>
      <w:r w:rsidRPr="00436970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Вставка с квадратичным пробированием</w:t>
      </w:r>
    </w:p>
    <w:p w14:paraId="7E13935B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void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insert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 w:rsidRPr="00436970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key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50090A8F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hash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hashFunction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 w:rsidRPr="00436970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key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5E6FD93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i = 0;</w:t>
      </w:r>
    </w:p>
    <w:p w14:paraId="099A99EB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newIndex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hash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B0F719D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A865213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while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table</w:t>
      </w:r>
      <w:proofErr w:type="spellEnd"/>
      <w:r w:rsidRPr="00436970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[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newIndex</w:t>
      </w:r>
      <w:proofErr w:type="spellEnd"/>
      <w:r w:rsidRPr="00436970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]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!= -1) {</w:t>
      </w:r>
    </w:p>
    <w:p w14:paraId="3E078C07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numberOfSteps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++;</w:t>
      </w:r>
    </w:p>
    <w:p w14:paraId="4293BC50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i++;</w:t>
      </w:r>
    </w:p>
    <w:p w14:paraId="38AC25C0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newIndex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(hash +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>) % size;</w:t>
      </w:r>
    </w:p>
    <w:p w14:paraId="3F3104AD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proofErr w:type="spellStart"/>
      <w:r w:rsidRPr="00436970"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(i &gt;=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size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568D3717" w14:textId="77777777" w:rsidR="00436970" w:rsidRPr="00436970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</w:t>
      </w:r>
      <w:proofErr w:type="spellStart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436970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43697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"Ошибка: таблица переполнена!\n"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28749D2" w14:textId="77777777" w:rsidR="00436970" w:rsidRPr="0023183F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27B650" w14:textId="77777777" w:rsidR="00436970" w:rsidRPr="0023183F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}</w:t>
      </w:r>
    </w:p>
    <w:p w14:paraId="5D89D74E" w14:textId="77777777" w:rsidR="00436970" w:rsidRPr="0023183F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}</w:t>
      </w:r>
    </w:p>
    <w:p w14:paraId="0C15BDAE" w14:textId="77777777" w:rsidR="00436970" w:rsidRPr="0023183F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1A76BB" w14:textId="77777777" w:rsidR="00436970" w:rsidRPr="0023183F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table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newIndex</w:t>
      </w:r>
      <w:proofErr w:type="spellEnd"/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23183F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49B874" w14:textId="77777777" w:rsidR="00436970" w:rsidRPr="0023183F" w:rsidRDefault="00436970" w:rsidP="00436970">
      <w:pPr>
        <w:autoSpaceDE w:val="0"/>
        <w:autoSpaceDN w:val="0"/>
        <w:adjustRightInd w:val="0"/>
        <w:spacing w:after="0" w:line="240" w:lineRule="auto"/>
        <w:ind w:left="1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7CE182D" w14:textId="7BF6A03F" w:rsidR="00436970" w:rsidRDefault="00436970" w:rsidP="00436970">
      <w:pPr>
        <w:ind w:left="12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Pr="0043697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01E16AF" w14:textId="77777777" w:rsidR="00436970" w:rsidRDefault="00436970" w:rsidP="0043697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Вычисляется первичный адрес </w:t>
      </w:r>
      <w:proofErr w:type="spellStart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hash</w:t>
      </w:r>
      <w:proofErr w:type="spellEnd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хеш-функцию.</w:t>
      </w:r>
    </w:p>
    <w:p w14:paraId="67241DD3" w14:textId="3E4ECD13" w:rsidR="00436970" w:rsidRPr="00436970" w:rsidRDefault="00436970" w:rsidP="0043697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Проверяется ячейка с индексом </w:t>
      </w:r>
      <w:proofErr w:type="spellStart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hash</w:t>
      </w:r>
      <w:proofErr w:type="spellEnd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6F9903D0" w14:textId="77777777" w:rsidR="00436970" w:rsidRPr="00436970" w:rsidRDefault="00436970" w:rsidP="004369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 пуста (-1), ключ вставляется;</w:t>
      </w:r>
    </w:p>
    <w:p w14:paraId="5C342C6F" w14:textId="77777777" w:rsidR="00436970" w:rsidRPr="00436970" w:rsidRDefault="00436970" w:rsidP="004369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если занята — происходит </w:t>
      </w:r>
      <w:r w:rsidRPr="0043697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коллизия</w:t>
      </w: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899917D" w14:textId="4D592E09" w:rsidR="00436970" w:rsidRPr="00436970" w:rsidRDefault="00436970" w:rsidP="0043697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коллизии выполняется квадратичное пробирование:</w:t>
      </w:r>
    </w:p>
    <w:p w14:paraId="166F4938" w14:textId="77777777" w:rsidR="00436970" w:rsidRPr="00436970" w:rsidRDefault="00436970" w:rsidP="004369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новая позиция вычисляется как (</w:t>
      </w:r>
      <w:proofErr w:type="spellStart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hash</w:t>
      </w:r>
      <w:proofErr w:type="spellEnd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+ i^2) % </w:t>
      </w:r>
      <w:proofErr w:type="spellStart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size</w:t>
      </w:r>
      <w:proofErr w:type="spellEnd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где i увеличивается на 1 при каждой попытке.</w:t>
      </w:r>
    </w:p>
    <w:p w14:paraId="4658B6E5" w14:textId="77777777" w:rsidR="00436970" w:rsidRPr="00436970" w:rsidRDefault="00436970" w:rsidP="004369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процесс продолжается, пока не найдена свободная ячейка.</w:t>
      </w:r>
    </w:p>
    <w:p w14:paraId="546D48F4" w14:textId="30E279A4" w:rsidR="00436970" w:rsidRPr="00436970" w:rsidRDefault="00436970" w:rsidP="0043697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Счётчик </w:t>
      </w:r>
      <w:proofErr w:type="spellStart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numberOfSteps</w:t>
      </w:r>
      <w:proofErr w:type="spellEnd"/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увеличивается на каждую пробу и на вставку.</w:t>
      </w:r>
    </w:p>
    <w:p w14:paraId="7F94A9B4" w14:textId="49E99327" w:rsidR="00436970" w:rsidRPr="00436970" w:rsidRDefault="00436970" w:rsidP="0043697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3697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 после t проб свободная ячейка не найдена — таблица считается переполненной.</w:t>
      </w:r>
    </w:p>
    <w:p w14:paraId="3FA85780" w14:textId="77777777" w:rsidR="00436970" w:rsidRPr="00436970" w:rsidRDefault="00436970" w:rsidP="00436970">
      <w:pPr>
        <w:ind w:left="1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Визуализация хеш-таблицы</w:t>
      </w:r>
    </w:p>
    <w:p w14:paraId="2B6EB163" w14:textId="47D55543" w:rsidR="00436970" w:rsidRDefault="006D2B08" w:rsidP="0043697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436970" w:rsidRPr="00436970">
        <w:rPr>
          <w:rFonts w:ascii="Times New Roman" w:hAnsi="Times New Roman" w:cs="Times New Roman"/>
          <w:sz w:val="28"/>
          <w:szCs w:val="28"/>
          <w:lang w:val="ru-RU"/>
        </w:rPr>
        <w:t>тобрази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436970" w:rsidRPr="00436970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таблицы в удобном табличном виде с выравниванием по столбцам.</w:t>
      </w:r>
    </w:p>
    <w:p w14:paraId="7E787ED2" w14:textId="77777777" w:rsidR="00436970" w:rsidRDefault="00436970" w:rsidP="00436970">
      <w:pPr>
        <w:pStyle w:val="ae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Таблица разбивается на строки по 20 столбцов.</w:t>
      </w:r>
    </w:p>
    <w:p w14:paraId="6956AFE0" w14:textId="77777777" w:rsidR="00436970" w:rsidRDefault="00436970" w:rsidP="00436970">
      <w:pPr>
        <w:pStyle w:val="ae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Первая строка каждой группы показывает номера ячеек.</w:t>
      </w:r>
    </w:p>
    <w:p w14:paraId="61CF7AC3" w14:textId="77777777" w:rsidR="00436970" w:rsidRDefault="00436970" w:rsidP="00436970">
      <w:pPr>
        <w:pStyle w:val="ae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Вторая строка — значения, либо пробел, если ячейка пуста.</w:t>
      </w:r>
    </w:p>
    <w:p w14:paraId="2DCE450B" w14:textId="77777777" w:rsidR="00436970" w:rsidRDefault="00436970" w:rsidP="00436970">
      <w:pPr>
        <w:pStyle w:val="ae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6970">
        <w:rPr>
          <w:rFonts w:ascii="Times New Roman" w:hAnsi="Times New Roman" w:cs="Times New Roman"/>
          <w:sz w:val="28"/>
          <w:szCs w:val="28"/>
          <w:lang w:val="ru-RU"/>
        </w:rPr>
        <w:t>setw</w:t>
      </w:r>
      <w:proofErr w:type="spellEnd"/>
      <w:r w:rsidRPr="00436970">
        <w:rPr>
          <w:rFonts w:ascii="Times New Roman" w:hAnsi="Times New Roman" w:cs="Times New Roman"/>
          <w:sz w:val="28"/>
          <w:szCs w:val="28"/>
          <w:lang w:val="ru-RU"/>
        </w:rPr>
        <w:t>(8) используется для выравнивания столбцов.</w:t>
      </w:r>
    </w:p>
    <w:p w14:paraId="01EC5DD1" w14:textId="5CBF312C" w:rsidR="00436970" w:rsidRPr="00436970" w:rsidRDefault="00436970" w:rsidP="00436970">
      <w:pPr>
        <w:pStyle w:val="ae"/>
        <w:numPr>
          <w:ilvl w:val="0"/>
          <w:numId w:val="15"/>
        </w:numPr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Такой формат позволяет удобно наблюдать за распределением элементов и коллизиями.</w:t>
      </w:r>
    </w:p>
    <w:p w14:paraId="3F6E9D9A" w14:textId="4406C2B5" w:rsidR="00436970" w:rsidRPr="0023183F" w:rsidRDefault="00436970" w:rsidP="00436970">
      <w:pPr>
        <w:ind w:left="120" w:firstLine="600"/>
        <w:rPr>
          <w:rFonts w:ascii="Times New Roman" w:hAnsi="Times New Roman" w:cs="Times New Roman"/>
          <w:sz w:val="28"/>
          <w:szCs w:val="28"/>
        </w:rPr>
      </w:pPr>
      <w:r w:rsidRPr="0043697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23183F">
        <w:rPr>
          <w:rFonts w:ascii="Times New Roman" w:hAnsi="Times New Roman" w:cs="Times New Roman"/>
          <w:sz w:val="28"/>
          <w:szCs w:val="28"/>
        </w:rPr>
        <w:t>:</w:t>
      </w:r>
    </w:p>
    <w:p w14:paraId="5FA70FF2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14:paraId="271B9CE5" w14:textId="066A916A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</w:t>
      </w:r>
      <w:r w:rsid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5EB8D5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E5B3B2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columns) {</w:t>
      </w:r>
    </w:p>
    <w:p w14:paraId="142B9839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E03B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Номера</w:t>
      </w:r>
      <w:r w:rsidRPr="006E03B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ячеек</w:t>
      </w:r>
    </w:p>
    <w:p w14:paraId="677B6D30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columns &amp;&amp; j &lt; size;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518CA45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j;</w:t>
      </w:r>
    </w:p>
    <w:p w14:paraId="231467E6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0E2AA2F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A7BFC9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E03B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Значения</w:t>
      </w:r>
      <w:r w:rsidRPr="006E03B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ячеек</w:t>
      </w:r>
    </w:p>
    <w:p w14:paraId="287585BF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columns &amp;&amp; j &lt; size;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F98B073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14:paraId="5FB6113B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FDC06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E03B7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968B8FB" w14:textId="77777777" w:rsidR="006E03B7" w:rsidRPr="006E03B7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 w:rsidRPr="006E03B7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8D571D" w14:textId="77777777" w:rsidR="006E03B7" w:rsidRPr="0023183F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03B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53DCE2" w14:textId="77777777" w:rsidR="006E03B7" w:rsidRPr="0023183F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4DB2ED" w14:textId="77777777" w:rsidR="006E03B7" w:rsidRPr="0023183F" w:rsidRDefault="006E03B7" w:rsidP="006E0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2687278" w14:textId="1AE561F3" w:rsidR="006E03B7" w:rsidRDefault="006E03B7" w:rsidP="006E03B7">
      <w:pPr>
        <w:ind w:left="120" w:firstLine="60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5D5B194" w14:textId="1895CDC4" w:rsidR="006E03B7" w:rsidRDefault="006E03B7" w:rsidP="006E03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E03B7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Анализ характеристик хеш-таблицы</w:t>
      </w:r>
    </w:p>
    <w:p w14:paraId="72076CF5" w14:textId="77777777" w:rsidR="006E03B7" w:rsidRPr="006E03B7" w:rsidRDefault="006E03B7" w:rsidP="006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Цель анализа:</w:t>
      </w: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Оценить эффективность хеширования через два показателя:</w:t>
      </w:r>
    </w:p>
    <w:p w14:paraId="21EBE68C" w14:textId="77777777" w:rsidR="006E03B7" w:rsidRPr="006D2B08" w:rsidRDefault="006E03B7" w:rsidP="006E03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D2B0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коэффициент заполнения α,</w:t>
      </w:r>
    </w:p>
    <w:p w14:paraId="71F83FEE" w14:textId="77777777" w:rsidR="006E03B7" w:rsidRPr="006D2B08" w:rsidRDefault="006E03B7" w:rsidP="006E03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D2B0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среднее число шагов.</w:t>
      </w:r>
    </w:p>
    <w:p w14:paraId="4603956B" w14:textId="1E429F30" w:rsidR="006E03B7" w:rsidRDefault="006E03B7" w:rsidP="006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Формулы:</w:t>
      </w:r>
    </w:p>
    <w:p w14:paraId="7CE1C176" w14:textId="4B35EAB5" w:rsidR="006E03B7" w:rsidRPr="006E03B7" w:rsidRDefault="006E03B7" w:rsidP="006E03B7">
      <w:pPr>
        <w:pStyle w:val="ae"/>
        <w:numPr>
          <w:ilvl w:val="0"/>
          <w:numId w:val="17"/>
        </w:numPr>
        <w:tabs>
          <w:tab w:val="left" w:pos="82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3B7">
        <w:rPr>
          <w:rFonts w:ascii="Times New Roman" w:hAnsi="Times New Roman" w:cs="Times New Roman"/>
          <w:sz w:val="28"/>
          <w:szCs w:val="28"/>
          <w:lang w:val="ru-RU"/>
        </w:rPr>
        <w:t>Коэффициент заполнения (</w:t>
      </w:r>
      <w:proofErr w:type="spellStart"/>
      <w:r w:rsidRPr="00294847">
        <w:rPr>
          <w:rFonts w:ascii="Times New Roman" w:hAnsi="Times New Roman" w:cs="Times New Roman"/>
          <w:sz w:val="28"/>
          <w:szCs w:val="28"/>
        </w:rPr>
        <w:t>fillFactor</w:t>
      </w:r>
      <w:proofErr w:type="spellEnd"/>
      <w:r w:rsidRPr="006E03B7">
        <w:rPr>
          <w:rFonts w:ascii="Times New Roman" w:hAnsi="Times New Roman" w:cs="Times New Roman"/>
          <w:sz w:val="28"/>
          <w:szCs w:val="28"/>
          <w:lang w:val="ru-RU"/>
        </w:rPr>
        <w:t>) — отношение количества непустых ячеек к общему количеству ячеек.</w:t>
      </w:r>
    </w:p>
    <w:p w14:paraId="178F570D" w14:textId="6E7A0D46" w:rsidR="006E03B7" w:rsidRDefault="006E03B7" w:rsidP="006E03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2CDF6DC" wp14:editId="77076441">
            <wp:extent cx="2110740" cy="55281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865" cy="55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C10F" w14:textId="48F4334D" w:rsidR="006E03B7" w:rsidRDefault="006E03B7" w:rsidP="006E03B7">
      <w:pPr>
        <w:pStyle w:val="ae"/>
        <w:numPr>
          <w:ilvl w:val="0"/>
          <w:numId w:val="17"/>
        </w:numPr>
        <w:tabs>
          <w:tab w:val="left" w:pos="82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3B7">
        <w:rPr>
          <w:rFonts w:ascii="Times New Roman" w:hAnsi="Times New Roman" w:cs="Times New Roman"/>
          <w:sz w:val="28"/>
          <w:szCs w:val="28"/>
          <w:lang w:val="ru-RU"/>
        </w:rPr>
        <w:lastRenderedPageBreak/>
        <w:t>Среднее количество шагов (</w:t>
      </w:r>
      <w:proofErr w:type="spellStart"/>
      <w:r w:rsidRPr="00294847">
        <w:rPr>
          <w:rFonts w:ascii="Times New Roman" w:hAnsi="Times New Roman" w:cs="Times New Roman"/>
          <w:sz w:val="28"/>
          <w:szCs w:val="28"/>
        </w:rPr>
        <w:t>averageSteps</w:t>
      </w:r>
      <w:proofErr w:type="spellEnd"/>
      <w:r w:rsidRPr="006E03B7">
        <w:rPr>
          <w:rFonts w:ascii="Times New Roman" w:hAnsi="Times New Roman" w:cs="Times New Roman"/>
          <w:sz w:val="28"/>
          <w:szCs w:val="28"/>
          <w:lang w:val="ru-RU"/>
        </w:rPr>
        <w:t xml:space="preserve">) — отражает эффективность вставки. Вычисляется как общее количество шагов, делённое на число вставленных элементов </w:t>
      </w:r>
    </w:p>
    <w:p w14:paraId="1E51F36C" w14:textId="3B9C4928" w:rsidR="006E03B7" w:rsidRDefault="006E03B7" w:rsidP="006E03B7">
      <w:pPr>
        <w:pStyle w:val="ae"/>
        <w:tabs>
          <w:tab w:val="left" w:pos="822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03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AD3992" wp14:editId="0B8655F5">
            <wp:extent cx="2381582" cy="647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635D" w14:textId="7254F54E" w:rsidR="006E03B7" w:rsidRPr="0023183F" w:rsidRDefault="006E03B7" w:rsidP="006E03B7">
      <w:pPr>
        <w:pStyle w:val="ae"/>
        <w:tabs>
          <w:tab w:val="left" w:pos="822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23183F">
        <w:rPr>
          <w:rFonts w:ascii="Times New Roman" w:hAnsi="Times New Roman" w:cs="Times New Roman"/>
          <w:sz w:val="28"/>
          <w:szCs w:val="28"/>
        </w:rPr>
        <w:t>:</w:t>
      </w:r>
    </w:p>
    <w:p w14:paraId="586B909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Анализ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3197754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analyze(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totalKeys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A7C19D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filled = 0;</w:t>
      </w:r>
    </w:p>
    <w:p w14:paraId="25F8F5AC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5AF59EC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-1)</w:t>
      </w:r>
    </w:p>
    <w:p w14:paraId="1BD9033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filled++;</w:t>
      </w:r>
    </w:p>
    <w:p w14:paraId="6F5D6DC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E48935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48CE1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fillFactor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)filled / size;</w:t>
      </w:r>
    </w:p>
    <w:p w14:paraId="11161FD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proofErr w:type="spellStart"/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totalKeys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D067D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2BF900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"Количество элементов: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totalKeys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7FC2554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"Размер таблицы: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F30E76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Коэффициент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заполнения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таблицы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fillFactor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2B074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Среднее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шагов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C22D77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5C30E0C" w14:textId="77777777" w:rsidR="00F11D2F" w:rsidRDefault="00F11D2F" w:rsidP="00F11D2F">
      <w:pPr>
        <w:spacing w:before="100" w:beforeAutospacing="1" w:after="100" w:afterAutospacing="1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14:paraId="7392ECA7" w14:textId="3BD09979" w:rsidR="006E03B7" w:rsidRDefault="006E03B7" w:rsidP="006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7. Запуск программы</w:t>
      </w:r>
    </w:p>
    <w:p w14:paraId="03D12065" w14:textId="7B846BD2" w:rsidR="006E03B7" w:rsidRPr="006E03B7" w:rsidRDefault="006E03B7" w:rsidP="006E03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Устанавливается количество элементов (m = 55) и размер таблицы (t = </w:t>
      </w:r>
      <w:r w:rsidR="002318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1,5*</w:t>
      </w:r>
      <w:r w:rsidR="0023183F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08D47186" w14:textId="77777777" w:rsidR="006E03B7" w:rsidRPr="006E03B7" w:rsidRDefault="006E03B7" w:rsidP="006E03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Создаётся объект </w:t>
      </w:r>
      <w:proofErr w:type="spellStart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HashTable</w:t>
      </w:r>
      <w:proofErr w:type="spellEnd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</w:t>
      </w:r>
      <w:proofErr w:type="spellEnd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(t).</w:t>
      </w:r>
    </w:p>
    <w:p w14:paraId="5913E94F" w14:textId="77777777" w:rsidR="006E03B7" w:rsidRPr="006E03B7" w:rsidRDefault="006E03B7" w:rsidP="006E03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Генерируется последовательность уникальных ключей </w:t>
      </w:r>
      <w:proofErr w:type="spellStart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numbers</w:t>
      </w:r>
      <w:proofErr w:type="spellEnd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BEA6E69" w14:textId="77777777" w:rsidR="006E03B7" w:rsidRPr="006E03B7" w:rsidRDefault="006E03B7" w:rsidP="006E03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Каждый элемент выводится и вставляется в таблицу.</w:t>
      </w:r>
    </w:p>
    <w:p w14:paraId="1B9AB5DF" w14:textId="77777777" w:rsidR="006E03B7" w:rsidRPr="006E03B7" w:rsidRDefault="006E03B7" w:rsidP="006E03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вставки вызываются:</w:t>
      </w:r>
    </w:p>
    <w:p w14:paraId="193FEC14" w14:textId="77777777" w:rsidR="006E03B7" w:rsidRPr="006E03B7" w:rsidRDefault="006E03B7" w:rsidP="006E03B7">
      <w:pPr>
        <w:pStyle w:val="ae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display</w:t>
      </w:r>
      <w:proofErr w:type="spellEnd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() — для визуального отображения таблицы;</w:t>
      </w:r>
    </w:p>
    <w:p w14:paraId="44507A5B" w14:textId="44584386" w:rsidR="006E03B7" w:rsidRDefault="006E03B7" w:rsidP="006E03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analyze</w:t>
      </w:r>
      <w:proofErr w:type="spellEnd"/>
      <w:r w:rsidRPr="006E03B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() — для вычисления коэффициента заполнения и среднего числа шагов.</w:t>
      </w:r>
    </w:p>
    <w:p w14:paraId="2AB89F46" w14:textId="0886E249" w:rsidR="0023183F" w:rsidRDefault="0023183F" w:rsidP="0023183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183F"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1BABF85D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2F63C1DB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3183F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23183F"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10BFA2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9471DC" w14:textId="77E263AC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 = 55;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количество элементов</w:t>
      </w:r>
    </w:p>
    <w:p w14:paraId="4316C687" w14:textId="77777777" w:rsidR="008B65A0" w:rsidRDefault="008B65A0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7E685CD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65A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</w:t>
      </w:r>
      <w:proofErr w:type="spellStart"/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static_cast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&gt;(1.5 * m);</w:t>
      </w:r>
    </w:p>
    <w:p w14:paraId="51A7CF61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CBA823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"Количество элементов (m):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8FE0FC4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"Размер таблицы (t):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(условие t &gt;= 1.5 * m выполнено)"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5AFD63A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5BA4B03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23183F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ht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(t);</w:t>
      </w:r>
    </w:p>
    <w:p w14:paraId="56DC60B2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7665C1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3183F">
        <w:rPr>
          <w:rFonts w:ascii="Cascadia Mono" w:hAnsi="Cascadia Mono" w:cs="Cascadia Mono"/>
          <w:color w:val="2B91AF"/>
          <w:sz w:val="19"/>
          <w:szCs w:val="19"/>
          <w:highlight w:val="white"/>
        </w:rPr>
        <w:t>set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numbers =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generateUniqueNumbers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(m);</w:t>
      </w:r>
    </w:p>
    <w:p w14:paraId="5C2A75D4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F72240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AE9E218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0;</w:t>
      </w:r>
    </w:p>
    <w:p w14:paraId="19937B54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: numbers) {</w:t>
      </w:r>
    </w:p>
    <w:p w14:paraId="49EEF95E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183F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E1594C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ht.insert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(num);</w:t>
      </w:r>
    </w:p>
    <w:p w14:paraId="332BA3C2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count++;</w:t>
      </w:r>
    </w:p>
    <w:p w14:paraId="2C3619BA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3183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% 10 == 0)</w:t>
      </w:r>
    </w:p>
    <w:p w14:paraId="3285BCA7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A32277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6E1A3A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183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F10B98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56AEF7" w14:textId="77777777" w:rsidR="0023183F" w:rsidRP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ht.display</w:t>
      </w:r>
      <w:proofErr w:type="spellEnd"/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4833762" w14:textId="77777777" w:rsidR="0023183F" w:rsidRPr="00634097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183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34097">
        <w:rPr>
          <w:rFonts w:ascii="Cascadia Mono" w:hAnsi="Cascadia Mono" w:cs="Cascadia Mono"/>
          <w:color w:val="000000"/>
          <w:sz w:val="19"/>
          <w:szCs w:val="19"/>
          <w:highlight w:val="white"/>
        </w:rPr>
        <w:t>ht.analyze</w:t>
      </w:r>
      <w:proofErr w:type="spellEnd"/>
      <w:r w:rsidRPr="00634097">
        <w:rPr>
          <w:rFonts w:ascii="Cascadia Mono" w:hAnsi="Cascadia Mono" w:cs="Cascadia Mono"/>
          <w:color w:val="000000"/>
          <w:sz w:val="19"/>
          <w:szCs w:val="19"/>
          <w:highlight w:val="white"/>
        </w:rPr>
        <w:t>(m);</w:t>
      </w:r>
    </w:p>
    <w:p w14:paraId="48F09BF8" w14:textId="77777777" w:rsidR="0023183F" w:rsidRPr="00634097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C4C1D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340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7420D843" w14:textId="77777777" w:rsidR="0023183F" w:rsidRDefault="0023183F" w:rsidP="00231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9A3BB60" w14:textId="77777777" w:rsidR="0023183F" w:rsidRPr="0023183F" w:rsidRDefault="0023183F" w:rsidP="0023183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34FCA" w14:textId="15837B58" w:rsidR="0023183F" w:rsidRDefault="00043055" w:rsidP="0023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Пример запуска программы:</w:t>
      </w:r>
    </w:p>
    <w:p w14:paraId="5A1C94C0" w14:textId="277A506C" w:rsidR="00043055" w:rsidRDefault="00043055" w:rsidP="0023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4305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1A6C09A4" wp14:editId="4F1E1E32">
            <wp:extent cx="5486400" cy="48736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C98E" w14:textId="77777777" w:rsidR="0023183F" w:rsidRPr="00634097" w:rsidRDefault="0023183F" w:rsidP="0023183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18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63409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54F2A2B" w14:textId="77777777" w:rsidR="0023183F" w:rsidRPr="0023183F" w:rsidRDefault="0023183F" w:rsidP="0023183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183F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была построена хеш-таблица, содержащая 55 уникальных четырёхзначных элементов. Были реализованы хеш-функция (сумма цифр ключа) и метод разрешения коллизий — квадратичные пробы. Проведён анализ таблицы: рассчитан коэффициент заполнения и среднее количество шагов. Результаты показали эффективность метода при умеренном коэффициенте загрузки.</w:t>
      </w:r>
    </w:p>
    <w:p w14:paraId="294B9FF3" w14:textId="4228F5FC" w:rsidR="004656F3" w:rsidRPr="00F11D2F" w:rsidRDefault="006E03B7" w:rsidP="0023183F">
      <w:pPr>
        <w:jc w:val="both"/>
        <w:rPr>
          <w:rFonts w:ascii="Times New Roman" w:hAnsi="Times New Roman" w:cs="Times New Roman"/>
          <w:sz w:val="28"/>
          <w:szCs w:val="28"/>
        </w:rPr>
      </w:pPr>
      <w:r w:rsidRPr="0023183F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F11D2F">
        <w:rPr>
          <w:rFonts w:ascii="Times New Roman" w:hAnsi="Times New Roman" w:cs="Times New Roman"/>
          <w:sz w:val="28"/>
          <w:szCs w:val="28"/>
        </w:rPr>
        <w:t xml:space="preserve"> </w:t>
      </w:r>
      <w:r w:rsidRPr="0023183F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F11D2F">
        <w:rPr>
          <w:rFonts w:ascii="Times New Roman" w:hAnsi="Times New Roman" w:cs="Times New Roman"/>
          <w:sz w:val="28"/>
          <w:szCs w:val="28"/>
        </w:rPr>
        <w:t xml:space="preserve"> (C++)</w:t>
      </w:r>
      <w:r w:rsidR="00F11D2F">
        <w:rPr>
          <w:rFonts w:ascii="Times New Roman" w:hAnsi="Times New Roman" w:cs="Times New Roman"/>
          <w:sz w:val="28"/>
          <w:szCs w:val="28"/>
        </w:rPr>
        <w:t>:</w:t>
      </w:r>
    </w:p>
    <w:p w14:paraId="0C4FDDB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EF940C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6B3795F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&lt;set&gt;</w:t>
      </w:r>
    </w:p>
    <w:p w14:paraId="4E8220F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cstdlib</w:t>
      </w:r>
      <w:proofErr w:type="spellEnd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138838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01A579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D9F006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7DFC41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E7186A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&lt;random&gt;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1448BE7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C0B63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D1B895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719AC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54B0CD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B38AAC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table;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хеш</w:t>
      </w:r>
      <w:proofErr w:type="spellEnd"/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77FCC59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         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число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ячеек</w:t>
      </w:r>
    </w:p>
    <w:p w14:paraId="3734694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счётчик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проб</w:t>
      </w:r>
    </w:p>
    <w:p w14:paraId="70B695C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9D428C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70EB885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AC9A0F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size =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318EC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table.assign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(size, -1);</w:t>
      </w:r>
    </w:p>
    <w:p w14:paraId="0C3F612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67EEE7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8FD24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83CA4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Хеш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функция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сумма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всех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цифр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ключа</w:t>
      </w:r>
    </w:p>
    <w:p w14:paraId="50F4252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142A39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0, temp =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8A777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(temp &gt; 0) {</w:t>
      </w:r>
    </w:p>
    <w:p w14:paraId="3F164FD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sum += temp % 10;</w:t>
      </w:r>
    </w:p>
    <w:p w14:paraId="5601169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 /= 10;</w:t>
      </w:r>
    </w:p>
    <w:p w14:paraId="02CC5688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420514E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6DC1C7F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153DE19F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2054E0F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Вставка с квадратичным пробированием</w:t>
      </w:r>
    </w:p>
    <w:p w14:paraId="209038E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7E3597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hash =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hashFunction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EB5A5B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AF63D2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newIndex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hash;</w:t>
      </w:r>
    </w:p>
    <w:p w14:paraId="439426A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9BC4B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newIndex</w:t>
      </w:r>
      <w:proofErr w:type="spellEnd"/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-1) {</w:t>
      </w:r>
    </w:p>
    <w:p w14:paraId="63D55C9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0B4EFA95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FEFF02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newIndex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(hash +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% size;</w:t>
      </w:r>
    </w:p>
    <w:p w14:paraId="62DD1A0D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(i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573D57BD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"Ошибка: таблица переполнена!\n"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75BC08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F5F73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819388C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9AFE3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1870E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table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newIndex</w:t>
      </w:r>
      <w:proofErr w:type="spellEnd"/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AF5835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44D7B56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56390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D7C0B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Вывод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500975F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14:paraId="15FF48C5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11;</w:t>
      </w:r>
    </w:p>
    <w:p w14:paraId="7D975E5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0B395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columns) {</w:t>
      </w:r>
    </w:p>
    <w:p w14:paraId="50A2F99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4E314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columns &amp;&amp; j &lt; size;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DC4802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j;</w:t>
      </w:r>
    </w:p>
    <w:p w14:paraId="667617F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B821B7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65BCE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columns &amp;&amp; j &lt; size;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F0C43E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14:paraId="5496D7C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E0D0B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0B4247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E7F29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51C93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A14A3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A7F7C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AD8FC5C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562D5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Анализ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4215326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analyze(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totalKeys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23A5E5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filled = 0;</w:t>
      </w:r>
    </w:p>
    <w:p w14:paraId="54415AA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6A3EF9C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-1)</w:t>
      </w:r>
    </w:p>
    <w:p w14:paraId="0D021E7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filled++;</w:t>
      </w:r>
    </w:p>
    <w:p w14:paraId="255791C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B802AE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FAAED1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fillFactor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)filled / size;</w:t>
      </w:r>
    </w:p>
    <w:p w14:paraId="22116C0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proofErr w:type="spellStart"/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totalKeys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6A3C2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92AEC9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"Количество элементов: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totalKeys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D483036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"Размер таблицы: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56E3D4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Коэффициент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заполнения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таблицы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fillFactor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3135A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Среднее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шагов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(5)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averageSteps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E3A99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3EF18D1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3698050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05EE8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Генерация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уникальных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четырёхзначных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неотсортированных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чисел</w:t>
      </w:r>
    </w:p>
    <w:p w14:paraId="5B9C9D1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generateUniqueNumbers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43525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set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BB013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(time(0));</w:t>
      </w:r>
    </w:p>
    <w:p w14:paraId="202A6F8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045725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uniqueNumbers.size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&lt; </w:t>
      </w:r>
      <w:r w:rsidRPr="00F11D2F"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C8FF18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1000 + rand() % 9000;</w:t>
      </w:r>
    </w:p>
    <w:p w14:paraId="5931554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uniqueNumbers.insert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(num);</w:t>
      </w:r>
    </w:p>
    <w:p w14:paraId="54A270F2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D3C50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numbers(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uniqueNumbers.begin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uniqueNumbers.end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353BC5C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1F9B3E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random_device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rd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93709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mt19937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g(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rd</w:t>
      </w:r>
      <w:proofErr w:type="spellEnd"/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()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532D3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shuffle(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numbers.begin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numbers.end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(), g);</w:t>
      </w:r>
    </w:p>
    <w:p w14:paraId="7CFB7BEF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CE8CE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numbers;</w:t>
      </w:r>
    </w:p>
    <w:p w14:paraId="4D00C80C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074270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C8081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382AA915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11D2F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A56AC3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FD966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55; 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количество</w:t>
      </w:r>
      <w:r w:rsidRPr="00F11D2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элементов</w:t>
      </w:r>
    </w:p>
    <w:p w14:paraId="3E7FC5E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</w:t>
      </w:r>
      <w:proofErr w:type="spellStart"/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static_cast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&gt;(1.5 * m);</w:t>
      </w:r>
    </w:p>
    <w:p w14:paraId="46D8430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91278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ht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(t);</w:t>
      </w:r>
    </w:p>
    <w:p w14:paraId="68A67621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0EB537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11D2F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numbers =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generateUniqueNumbers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(m);</w:t>
      </w:r>
    </w:p>
    <w:p w14:paraId="304AE80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B447B5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nСгенерированная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последовательность:\n"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32FCB8F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0;</w:t>
      </w:r>
    </w:p>
    <w:p w14:paraId="6BA120DC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: numbers) {</w:t>
      </w:r>
    </w:p>
    <w:p w14:paraId="1F76980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B3F594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ht.insert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(num);</w:t>
      </w:r>
    </w:p>
    <w:p w14:paraId="49E0F3D9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count++;</w:t>
      </w:r>
    </w:p>
    <w:p w14:paraId="55F7B7C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11D2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% 10 == 0)</w:t>
      </w:r>
    </w:p>
    <w:p w14:paraId="1B5329DD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79B676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859A908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1D2F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B65B6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DDE49A" w14:textId="77777777" w:rsidR="00F11D2F" w:rsidRP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ht.display</w:t>
      </w:r>
      <w:proofErr w:type="spellEnd"/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3979B6C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1D2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ht.analyze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(m);</w:t>
      </w:r>
    </w:p>
    <w:p w14:paraId="2A324FE8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73050AB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4393A4B6" w14:textId="77777777" w:rsidR="00F11D2F" w:rsidRDefault="00F11D2F" w:rsidP="00F11D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449C543" w14:textId="387190C0" w:rsidR="004656F3" w:rsidRPr="00312DD7" w:rsidRDefault="004656F3" w:rsidP="0023183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656F3" w:rsidRPr="00312D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17398"/>
    <w:multiLevelType w:val="hybridMultilevel"/>
    <w:tmpl w:val="9FA2A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195A17"/>
    <w:multiLevelType w:val="hybridMultilevel"/>
    <w:tmpl w:val="4AEA6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7F0AFE"/>
    <w:multiLevelType w:val="multilevel"/>
    <w:tmpl w:val="56D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B432D"/>
    <w:multiLevelType w:val="hybridMultilevel"/>
    <w:tmpl w:val="8A52E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915DD"/>
    <w:multiLevelType w:val="multilevel"/>
    <w:tmpl w:val="0BB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E2617"/>
    <w:multiLevelType w:val="multilevel"/>
    <w:tmpl w:val="F34C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76F31"/>
    <w:multiLevelType w:val="hybridMultilevel"/>
    <w:tmpl w:val="E9EA652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46324DC"/>
    <w:multiLevelType w:val="hybridMultilevel"/>
    <w:tmpl w:val="3266D616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54AA51B7"/>
    <w:multiLevelType w:val="multilevel"/>
    <w:tmpl w:val="1D3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025C3"/>
    <w:multiLevelType w:val="hybridMultilevel"/>
    <w:tmpl w:val="B71E8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830D9"/>
    <w:multiLevelType w:val="multilevel"/>
    <w:tmpl w:val="56D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6"/>
  </w:num>
  <w:num w:numId="13">
    <w:abstractNumId w:val="13"/>
  </w:num>
  <w:num w:numId="14">
    <w:abstractNumId w:val="17"/>
  </w:num>
  <w:num w:numId="15">
    <w:abstractNumId w:val="15"/>
  </w:num>
  <w:num w:numId="16">
    <w:abstractNumId w:val="19"/>
  </w:num>
  <w:num w:numId="17">
    <w:abstractNumId w:val="12"/>
  </w:num>
  <w:num w:numId="18">
    <w:abstractNumId w:val="14"/>
  </w:num>
  <w:num w:numId="19">
    <w:abstractNumId w:val="1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055"/>
    <w:rsid w:val="0006063C"/>
    <w:rsid w:val="0015074B"/>
    <w:rsid w:val="0023183F"/>
    <w:rsid w:val="0029639D"/>
    <w:rsid w:val="00312DD7"/>
    <w:rsid w:val="00326F90"/>
    <w:rsid w:val="00436970"/>
    <w:rsid w:val="004656F3"/>
    <w:rsid w:val="004A57DA"/>
    <w:rsid w:val="00634097"/>
    <w:rsid w:val="006D2B08"/>
    <w:rsid w:val="006E03B7"/>
    <w:rsid w:val="008B65A0"/>
    <w:rsid w:val="00AA1D8D"/>
    <w:rsid w:val="00B47730"/>
    <w:rsid w:val="00CB0664"/>
    <w:rsid w:val="00D44E4B"/>
    <w:rsid w:val="00DA48F1"/>
    <w:rsid w:val="00EF1303"/>
    <w:rsid w:val="00F11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7E280E"/>
  <w14:defaultImageDpi w14:val="300"/>
  <w15:docId w15:val="{E4F1B893-2BC8-43FB-86CD-585ED523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36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ord">
    <w:name w:val="mord"/>
    <w:basedOn w:val="a2"/>
    <w:rsid w:val="00436970"/>
  </w:style>
  <w:style w:type="character" w:customStyle="1" w:styleId="vlist-s">
    <w:name w:val="vlist-s"/>
    <w:basedOn w:val="a2"/>
    <w:rsid w:val="00436970"/>
  </w:style>
  <w:style w:type="character" w:customStyle="1" w:styleId="katex-mathml">
    <w:name w:val="katex-mathml"/>
    <w:basedOn w:val="a2"/>
    <w:rsid w:val="00436970"/>
  </w:style>
  <w:style w:type="character" w:styleId="HTML">
    <w:name w:val="HTML Code"/>
    <w:basedOn w:val="a2"/>
    <w:uiPriority w:val="99"/>
    <w:semiHidden/>
    <w:unhideWhenUsed/>
    <w:rsid w:val="004369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ECE6E0-7CDE-4A2F-B0E3-B64987FCA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1716</Words>
  <Characters>9784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>generated by python-docx</dc:description>
  <cp:lastModifiedBy>Анна</cp:lastModifiedBy>
  <cp:revision>8</cp:revision>
  <dcterms:created xsi:type="dcterms:W3CDTF">2025-11-02T11:02:00Z</dcterms:created>
  <dcterms:modified xsi:type="dcterms:W3CDTF">2025-11-03T12:00:00Z</dcterms:modified>
  <cp:category/>
</cp:coreProperties>
</file>