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12" w:rsidRPr="00BF1E5A" w:rsidRDefault="00090E12" w:rsidP="00090E12">
      <w:pPr>
        <w:pStyle w:val="Standard"/>
        <w:jc w:val="center"/>
        <w:rPr>
          <w:b/>
          <w:bCs/>
          <w:color w:val="FF0000"/>
          <w:sz w:val="44"/>
          <w:szCs w:val="44"/>
          <w:highlight w:val="yellow"/>
          <w:lang w:val="uk-UA"/>
        </w:rPr>
      </w:pPr>
      <w:r w:rsidRPr="00BF1E5A">
        <w:rPr>
          <w:b/>
          <w:bCs/>
          <w:color w:val="FF0000"/>
          <w:sz w:val="44"/>
          <w:szCs w:val="44"/>
          <w:highlight w:val="yellow"/>
          <w:lang w:val="uk-UA"/>
        </w:rPr>
        <w:t>Лабораторна</w:t>
      </w:r>
      <w:r w:rsidRPr="00BF1E5A">
        <w:rPr>
          <w:b/>
          <w:bCs/>
          <w:color w:val="FF0000"/>
          <w:sz w:val="44"/>
          <w:szCs w:val="44"/>
          <w:highlight w:val="yellow"/>
          <w:lang w:val="ru-RU"/>
        </w:rPr>
        <w:t xml:space="preserve"> </w:t>
      </w:r>
      <w:r w:rsidRPr="00BF1E5A">
        <w:rPr>
          <w:b/>
          <w:bCs/>
          <w:color w:val="FF0000"/>
          <w:sz w:val="44"/>
          <w:szCs w:val="44"/>
          <w:highlight w:val="yellow"/>
          <w:lang w:val="uk-UA"/>
        </w:rPr>
        <w:t>робота</w:t>
      </w:r>
      <w:r w:rsidRPr="00BF1E5A">
        <w:rPr>
          <w:b/>
          <w:bCs/>
          <w:color w:val="FF0000"/>
          <w:sz w:val="44"/>
          <w:szCs w:val="44"/>
          <w:highlight w:val="yellow"/>
          <w:lang w:val="uk-UA"/>
        </w:rPr>
        <w:t xml:space="preserve"> № 8</w:t>
      </w:r>
    </w:p>
    <w:p w:rsidR="00090E12" w:rsidRPr="00BF1E5A" w:rsidRDefault="00090E12" w:rsidP="00090E12">
      <w:pPr>
        <w:pStyle w:val="Standard"/>
        <w:jc w:val="center"/>
        <w:rPr>
          <w:b/>
          <w:bCs/>
          <w:color w:val="FF0000"/>
          <w:sz w:val="44"/>
          <w:szCs w:val="44"/>
          <w:lang w:val="uk-UA"/>
        </w:rPr>
      </w:pPr>
      <w:r w:rsidRPr="00BF1E5A">
        <w:rPr>
          <w:b/>
          <w:bCs/>
          <w:color w:val="FF0000"/>
          <w:sz w:val="44"/>
          <w:szCs w:val="44"/>
          <w:highlight w:val="yellow"/>
          <w:lang w:val="uk-UA"/>
        </w:rPr>
        <w:t>Варіант 4</w:t>
      </w:r>
    </w:p>
    <w:p w:rsidR="00090E12" w:rsidRDefault="00090E12" w:rsidP="00090E12">
      <w:pPr>
        <w:pStyle w:val="Standard"/>
        <w:jc w:val="center"/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>Завдання 1</w:t>
      </w:r>
    </w:p>
    <w:p w:rsidR="00090E12" w:rsidRPr="00942DC7" w:rsidRDefault="00090E12" w:rsidP="00090E12">
      <w:pPr>
        <w:rPr>
          <w:sz w:val="24"/>
          <w:szCs w:val="24"/>
        </w:rPr>
      </w:pPr>
      <w:r w:rsidRPr="00942DC7">
        <w:rPr>
          <w:sz w:val="24"/>
          <w:szCs w:val="24"/>
        </w:rPr>
        <w:t xml:space="preserve">За </w:t>
      </w:r>
      <w:proofErr w:type="spellStart"/>
      <w:r w:rsidRPr="00942DC7">
        <w:rPr>
          <w:sz w:val="24"/>
          <w:szCs w:val="24"/>
        </w:rPr>
        <w:t>даними</w:t>
      </w:r>
      <w:proofErr w:type="spellEnd"/>
      <w:r w:rsidRPr="00942DC7">
        <w:rPr>
          <w:sz w:val="24"/>
          <w:szCs w:val="24"/>
        </w:rPr>
        <w:t xml:space="preserve"> </w:t>
      </w:r>
      <w:proofErr w:type="spellStart"/>
      <w:r w:rsidRPr="00942DC7">
        <w:rPr>
          <w:sz w:val="24"/>
          <w:szCs w:val="24"/>
        </w:rPr>
        <w:t>дійсними</w:t>
      </w:r>
      <w:proofErr w:type="spellEnd"/>
      <w:r w:rsidRPr="00942DC7">
        <w:rPr>
          <w:sz w:val="24"/>
          <w:szCs w:val="24"/>
        </w:rPr>
        <w:t xml:space="preserve"> числами </w:t>
      </w:r>
      <w:r w:rsidRPr="00942DC7">
        <w:rPr>
          <w:rFonts w:ascii="Arial" w:hAnsi="Arial" w:cs="Arial"/>
          <w:sz w:val="24"/>
          <w:szCs w:val="24"/>
          <w:lang w:val="en-US"/>
        </w:rPr>
        <w:t>a</w:t>
      </w:r>
      <w:r w:rsidRPr="00942DC7">
        <w:rPr>
          <w:rFonts w:ascii="Arial" w:hAnsi="Arial" w:cs="Arial"/>
          <w:sz w:val="24"/>
          <w:szCs w:val="24"/>
        </w:rPr>
        <w:t xml:space="preserve"> </w:t>
      </w:r>
      <w:r w:rsidRPr="00942DC7">
        <w:rPr>
          <w:sz w:val="24"/>
          <w:szCs w:val="24"/>
        </w:rPr>
        <w:t xml:space="preserve">і </w:t>
      </w:r>
      <w:proofErr w:type="gramStart"/>
      <w:r w:rsidRPr="00942DC7">
        <w:rPr>
          <w:rFonts w:ascii="Arial" w:hAnsi="Arial" w:cs="Arial"/>
          <w:sz w:val="24"/>
          <w:szCs w:val="24"/>
          <w:lang w:val="en-US"/>
        </w:rPr>
        <w:t>b</w:t>
      </w:r>
      <w:r w:rsidRPr="00942DC7">
        <w:rPr>
          <w:rFonts w:ascii="Arial" w:hAnsi="Arial" w:cs="Arial"/>
          <w:sz w:val="24"/>
          <w:szCs w:val="24"/>
        </w:rPr>
        <w:t xml:space="preserve"> </w:t>
      </w:r>
      <w:r w:rsidRPr="00942DC7">
        <w:rPr>
          <w:sz w:val="24"/>
          <w:szCs w:val="24"/>
        </w:rPr>
        <w:t xml:space="preserve"> </w:t>
      </w:r>
      <w:proofErr w:type="spellStart"/>
      <w:r w:rsidRPr="00942DC7">
        <w:rPr>
          <w:sz w:val="24"/>
          <w:szCs w:val="24"/>
        </w:rPr>
        <w:t>обчислити</w:t>
      </w:r>
      <w:proofErr w:type="spellEnd"/>
      <w:proofErr w:type="gramEnd"/>
    </w:p>
    <w:p w:rsidR="00090E12" w:rsidRPr="00942DC7" w:rsidRDefault="00090E12" w:rsidP="00090E12">
      <w:pPr>
        <w:rPr>
          <w:sz w:val="24"/>
          <w:szCs w:val="24"/>
        </w:rPr>
      </w:pPr>
      <w:r w:rsidRPr="00942DC7">
        <w:rPr>
          <w:position w:val="-12"/>
          <w:sz w:val="24"/>
          <w:szCs w:val="24"/>
        </w:rPr>
        <w:object w:dxaOrig="2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8.75pt" o:ole="">
            <v:imagedata r:id="rId4" o:title=""/>
          </v:shape>
          <o:OLEObject Type="Embed" ProgID="Equation.3" ShapeID="_x0000_i1025" DrawAspect="Content" ObjectID="_1638982717" r:id="rId5"/>
        </w:object>
      </w:r>
      <w:r w:rsidRPr="00942DC7">
        <w:rPr>
          <w:sz w:val="24"/>
          <w:szCs w:val="24"/>
        </w:rPr>
        <w:t>,</w:t>
      </w:r>
    </w:p>
    <w:p w:rsidR="00090E12" w:rsidRDefault="00090E12" w:rsidP="00090E12">
      <w:pPr>
        <w:pStyle w:val="Standard"/>
        <w:jc w:val="center"/>
      </w:pPr>
      <w:proofErr w:type="spellStart"/>
      <w:r w:rsidRPr="00942DC7">
        <w:t>де</w:t>
      </w:r>
      <w:proofErr w:type="spellEnd"/>
      <w:r w:rsidRPr="00942DC7">
        <w:t xml:space="preserve"> </w:t>
      </w:r>
      <w:r w:rsidRPr="00942DC7">
        <w:rPr>
          <w:position w:val="-58"/>
        </w:rPr>
        <w:object w:dxaOrig="6480" w:dyaOrig="1300">
          <v:shape id="_x0000_i1026" type="#_x0000_t75" style="width:324pt;height:65.25pt" o:ole="">
            <v:imagedata r:id="rId6" o:title=""/>
          </v:shape>
          <o:OLEObject Type="Embed" ProgID="Equation.3" ShapeID="_x0000_i1026" DrawAspect="Content" ObjectID="_1638982718" r:id="rId7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C66385" w:rsidTr="00C66385">
        <w:tc>
          <w:tcPr>
            <w:tcW w:w="4839" w:type="dxa"/>
          </w:tcPr>
          <w:p w:rsidR="00C66385" w:rsidRPr="00C66385" w:rsidRDefault="00C66385" w:rsidP="00090E12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>
              <w:rPr>
                <w:b/>
                <w:bCs/>
                <w:sz w:val="44"/>
                <w:szCs w:val="4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C66385" w:rsidRDefault="00C66385" w:rsidP="00090E12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>
              <w:rPr>
                <w:b/>
                <w:bCs/>
                <w:sz w:val="44"/>
                <w:szCs w:val="44"/>
                <w:lang w:val="uk-UA"/>
              </w:rPr>
              <w:t>Вихідні дані</w:t>
            </w:r>
          </w:p>
        </w:tc>
      </w:tr>
      <w:tr w:rsidR="00C66385" w:rsidTr="00BF1E5A">
        <w:trPr>
          <w:trHeight w:val="683"/>
        </w:trPr>
        <w:tc>
          <w:tcPr>
            <w:tcW w:w="4839" w:type="dxa"/>
          </w:tcPr>
          <w:p w:rsidR="00BF1E5A" w:rsidRPr="00BF1E5A" w:rsidRDefault="00BF1E5A" w:rsidP="00BF1E5A">
            <w:pPr>
              <w:pStyle w:val="Standard"/>
              <w:jc w:val="center"/>
              <w:rPr>
                <w:bCs/>
                <w:szCs w:val="44"/>
                <w:lang w:val="uk-UA"/>
              </w:rPr>
            </w:pPr>
            <w:r w:rsidRPr="00BF1E5A">
              <w:rPr>
                <w:bCs/>
                <w:szCs w:val="44"/>
                <w:lang w:val="uk-UA"/>
              </w:rPr>
              <w:t>Введіть a = 5</w:t>
            </w:r>
          </w:p>
          <w:p w:rsidR="00C66385" w:rsidRDefault="00BF1E5A" w:rsidP="00BF1E5A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 w:rsidRPr="00BF1E5A">
              <w:rPr>
                <w:bCs/>
                <w:szCs w:val="44"/>
                <w:lang w:val="uk-UA"/>
              </w:rPr>
              <w:t>Введіть b = 1</w:t>
            </w:r>
          </w:p>
        </w:tc>
        <w:tc>
          <w:tcPr>
            <w:tcW w:w="4840" w:type="dxa"/>
          </w:tcPr>
          <w:p w:rsidR="00C66385" w:rsidRPr="00BF1E5A" w:rsidRDefault="00BF1E5A" w:rsidP="00090E12">
            <w:pPr>
              <w:pStyle w:val="Standard"/>
              <w:jc w:val="center"/>
              <w:rPr>
                <w:bCs/>
                <w:sz w:val="44"/>
                <w:szCs w:val="44"/>
                <w:lang w:val="uk-UA"/>
              </w:rPr>
            </w:pPr>
            <w:r w:rsidRPr="00BF1E5A">
              <w:rPr>
                <w:bCs/>
                <w:sz w:val="22"/>
                <w:szCs w:val="44"/>
                <w:lang w:val="uk-UA"/>
              </w:rPr>
              <w:t>-1.7161285725377269</w:t>
            </w:r>
          </w:p>
        </w:tc>
      </w:tr>
      <w:tr w:rsidR="00C66385" w:rsidTr="00C66385">
        <w:tc>
          <w:tcPr>
            <w:tcW w:w="4839" w:type="dxa"/>
          </w:tcPr>
          <w:p w:rsidR="00BF1E5A" w:rsidRPr="00BF1E5A" w:rsidRDefault="00BF1E5A" w:rsidP="00BF1E5A">
            <w:pPr>
              <w:pStyle w:val="Standard"/>
              <w:jc w:val="center"/>
              <w:rPr>
                <w:bCs/>
                <w:szCs w:val="44"/>
                <w:lang w:val="uk-UA"/>
              </w:rPr>
            </w:pPr>
            <w:r w:rsidRPr="00BF1E5A">
              <w:rPr>
                <w:bCs/>
                <w:szCs w:val="44"/>
                <w:lang w:val="uk-UA"/>
              </w:rPr>
              <w:t>Введіть a = 3</w:t>
            </w:r>
          </w:p>
          <w:p w:rsidR="00BF1E5A" w:rsidRPr="00BF1E5A" w:rsidRDefault="00BF1E5A" w:rsidP="00BF1E5A">
            <w:pPr>
              <w:pStyle w:val="Standard"/>
              <w:jc w:val="center"/>
              <w:rPr>
                <w:bCs/>
                <w:szCs w:val="44"/>
                <w:lang w:val="uk-UA"/>
              </w:rPr>
            </w:pPr>
            <w:r w:rsidRPr="00BF1E5A">
              <w:rPr>
                <w:bCs/>
                <w:szCs w:val="44"/>
                <w:lang w:val="uk-UA"/>
              </w:rPr>
              <w:t>Введіть b = 4</w:t>
            </w:r>
          </w:p>
          <w:p w:rsidR="00C66385" w:rsidRPr="00BF1E5A" w:rsidRDefault="00C66385" w:rsidP="00BF1E5A">
            <w:pPr>
              <w:pStyle w:val="Standard"/>
              <w:jc w:val="center"/>
              <w:rPr>
                <w:bCs/>
                <w:szCs w:val="44"/>
                <w:lang w:val="uk-UA"/>
              </w:rPr>
            </w:pPr>
          </w:p>
        </w:tc>
        <w:tc>
          <w:tcPr>
            <w:tcW w:w="4840" w:type="dxa"/>
          </w:tcPr>
          <w:p w:rsidR="00C66385" w:rsidRPr="00BF1E5A" w:rsidRDefault="00BF1E5A" w:rsidP="00090E12">
            <w:pPr>
              <w:pStyle w:val="Standard"/>
              <w:jc w:val="center"/>
              <w:rPr>
                <w:bCs/>
                <w:szCs w:val="44"/>
                <w:lang w:val="uk-UA"/>
              </w:rPr>
            </w:pPr>
            <w:r w:rsidRPr="00BF1E5A">
              <w:rPr>
                <w:bCs/>
                <w:szCs w:val="44"/>
                <w:lang w:val="uk-UA"/>
              </w:rPr>
              <w:t>-1.877063175535476</w:t>
            </w:r>
          </w:p>
        </w:tc>
      </w:tr>
    </w:tbl>
    <w:p w:rsidR="00C66385" w:rsidRDefault="00C66385" w:rsidP="00090E12">
      <w:pPr>
        <w:pStyle w:val="Standard"/>
        <w:jc w:val="center"/>
        <w:rPr>
          <w:b/>
          <w:bCs/>
          <w:sz w:val="44"/>
          <w:szCs w:val="44"/>
          <w:lang w:val="uk-UA"/>
        </w:rPr>
      </w:pPr>
    </w:p>
    <w:p w:rsidR="00090E12" w:rsidRDefault="00090E12" w:rsidP="00090E12">
      <w:pPr>
        <w:pStyle w:val="Standard"/>
        <w:jc w:val="center"/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>Завдання 2</w:t>
      </w:r>
    </w:p>
    <w:p w:rsidR="00090E12" w:rsidRPr="0082690B" w:rsidRDefault="00090E12" w:rsidP="00090E12">
      <w:pPr>
        <w:jc w:val="center"/>
        <w:rPr>
          <w:sz w:val="24"/>
          <w:szCs w:val="24"/>
        </w:rPr>
      </w:pPr>
      <w:proofErr w:type="spellStart"/>
      <w:r w:rsidRPr="0082690B">
        <w:rPr>
          <w:sz w:val="24"/>
          <w:szCs w:val="24"/>
        </w:rPr>
        <w:t>Використовуючи</w:t>
      </w:r>
      <w:proofErr w:type="spellEnd"/>
      <w:r w:rsidRPr="0082690B">
        <w:rPr>
          <w:sz w:val="24"/>
          <w:szCs w:val="24"/>
        </w:rPr>
        <w:t xml:space="preserve"> </w:t>
      </w:r>
      <w:proofErr w:type="spellStart"/>
      <w:r w:rsidRPr="0082690B">
        <w:rPr>
          <w:sz w:val="24"/>
          <w:szCs w:val="24"/>
        </w:rPr>
        <w:t>підпрограми</w:t>
      </w:r>
      <w:proofErr w:type="spellEnd"/>
      <w:r w:rsidRPr="0082690B">
        <w:rPr>
          <w:sz w:val="24"/>
          <w:szCs w:val="24"/>
        </w:rPr>
        <w:t xml:space="preserve"> для </w:t>
      </w:r>
      <w:proofErr w:type="spellStart"/>
      <w:r w:rsidRPr="0082690B">
        <w:rPr>
          <w:sz w:val="24"/>
          <w:szCs w:val="24"/>
        </w:rPr>
        <w:t>додавання</w:t>
      </w:r>
      <w:proofErr w:type="spellEnd"/>
      <w:r w:rsidRPr="0082690B">
        <w:rPr>
          <w:sz w:val="24"/>
          <w:szCs w:val="24"/>
        </w:rPr>
        <w:t xml:space="preserve"> </w:t>
      </w:r>
      <w:proofErr w:type="spellStart"/>
      <w:r w:rsidRPr="0082690B">
        <w:rPr>
          <w:sz w:val="24"/>
          <w:szCs w:val="24"/>
        </w:rPr>
        <w:t>векторів</w:t>
      </w:r>
      <w:proofErr w:type="spellEnd"/>
      <w:r w:rsidRPr="0082690B">
        <w:rPr>
          <w:sz w:val="24"/>
          <w:szCs w:val="24"/>
        </w:rPr>
        <w:t xml:space="preserve"> та </w:t>
      </w:r>
      <w:proofErr w:type="spellStart"/>
      <w:r w:rsidRPr="0082690B">
        <w:rPr>
          <w:sz w:val="24"/>
          <w:szCs w:val="24"/>
        </w:rPr>
        <w:t>множення</w:t>
      </w:r>
      <w:proofErr w:type="spellEnd"/>
      <w:r w:rsidRPr="0082690B">
        <w:rPr>
          <w:sz w:val="24"/>
          <w:szCs w:val="24"/>
        </w:rPr>
        <w:t xml:space="preserve"> вектора на число, </w:t>
      </w:r>
      <w:proofErr w:type="spellStart"/>
      <w:r w:rsidRPr="0082690B">
        <w:rPr>
          <w:sz w:val="24"/>
          <w:szCs w:val="24"/>
        </w:rPr>
        <w:t>знайти</w:t>
      </w:r>
      <w:proofErr w:type="spellEnd"/>
      <w:r w:rsidRPr="0082690B">
        <w:rPr>
          <w:sz w:val="24"/>
          <w:szCs w:val="24"/>
        </w:rPr>
        <w:t xml:space="preserve"> вектор</w:t>
      </w:r>
    </w:p>
    <w:p w:rsidR="00090E12" w:rsidRDefault="00090E12" w:rsidP="00090E12">
      <w:pPr>
        <w:pStyle w:val="Standard"/>
        <w:jc w:val="center"/>
        <w:rPr>
          <w:rFonts w:ascii="Arial" w:hAnsi="Arial" w:cs="Arial"/>
        </w:rPr>
      </w:pPr>
      <w:r w:rsidRPr="0082690B">
        <w:rPr>
          <w:rFonts w:ascii="Arial" w:hAnsi="Arial" w:cs="Arial"/>
        </w:rPr>
        <w:t>c=a-3*b+2*c</w:t>
      </w:r>
      <w:r w:rsidRPr="0082690B">
        <w:t xml:space="preserve">, </w:t>
      </w:r>
      <w:proofErr w:type="spellStart"/>
      <w:r w:rsidRPr="0082690B">
        <w:t>де</w:t>
      </w:r>
      <w:proofErr w:type="spellEnd"/>
      <w:r w:rsidRPr="0082690B">
        <w:t xml:space="preserve"> </w:t>
      </w:r>
      <w:proofErr w:type="spellStart"/>
      <w:r w:rsidRPr="0082690B">
        <w:rPr>
          <w:rFonts w:ascii="Arial" w:hAnsi="Arial" w:cs="Arial"/>
        </w:rPr>
        <w:t>a,b,c</w:t>
      </w:r>
      <w:proofErr w:type="spellEnd"/>
      <w:r w:rsidRPr="0082690B">
        <w:rPr>
          <w:rFonts w:ascii="Arial" w:hAnsi="Arial" w:cs="Arial"/>
          <w:position w:val="-4"/>
        </w:rPr>
        <w:object w:dxaOrig="580" w:dyaOrig="360">
          <v:shape id="_x0000_i1031" type="#_x0000_t75" style="width:29.25pt;height:18pt" o:ole="">
            <v:imagedata r:id="rId8" o:title=""/>
          </v:shape>
          <o:OLEObject Type="Embed" ProgID="Equation.3" ShapeID="_x0000_i1031" DrawAspect="Content" ObjectID="_1638982719" r:id="rId9"/>
        </w:object>
      </w:r>
      <w:r w:rsidRPr="0082690B">
        <w:rPr>
          <w:rFonts w:ascii="Arial" w:hAnsi="Arial" w:cs="Arial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F1E5A" w:rsidTr="002C563D">
        <w:tc>
          <w:tcPr>
            <w:tcW w:w="4839" w:type="dxa"/>
          </w:tcPr>
          <w:p w:rsidR="00BF1E5A" w:rsidRPr="00C66385" w:rsidRDefault="00BF1E5A" w:rsidP="002C563D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>
              <w:rPr>
                <w:b/>
                <w:bCs/>
                <w:sz w:val="44"/>
                <w:szCs w:val="4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BF1E5A" w:rsidRDefault="00BF1E5A" w:rsidP="002C563D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>
              <w:rPr>
                <w:b/>
                <w:bCs/>
                <w:sz w:val="44"/>
                <w:szCs w:val="44"/>
                <w:lang w:val="uk-UA"/>
              </w:rPr>
              <w:t>Вихідні дані</w:t>
            </w:r>
          </w:p>
        </w:tc>
      </w:tr>
      <w:tr w:rsidR="00BF1E5A" w:rsidTr="002C563D">
        <w:tc>
          <w:tcPr>
            <w:tcW w:w="4839" w:type="dxa"/>
          </w:tcPr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a: 2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a: 1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a: 1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b: 2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b: 4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b: 5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c: 3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c: 6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c: 8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</w:p>
        </w:tc>
        <w:tc>
          <w:tcPr>
            <w:tcW w:w="4840" w:type="dxa"/>
          </w:tcPr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>[2, 1, 2]</w:t>
            </w:r>
          </w:p>
        </w:tc>
      </w:tr>
      <w:tr w:rsidR="00BF1E5A" w:rsidTr="002C563D">
        <w:tc>
          <w:tcPr>
            <w:tcW w:w="4839" w:type="dxa"/>
          </w:tcPr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a: 10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a: 13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a: 45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b: 78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b: 4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b: 0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c: 23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c: 2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 xml:space="preserve">Введіть координати </w:t>
            </w:r>
            <w:proofErr w:type="spellStart"/>
            <w:r w:rsidRPr="00BF1E5A">
              <w:rPr>
                <w:bCs/>
                <w:sz w:val="20"/>
                <w:szCs w:val="44"/>
                <w:lang w:val="uk-UA"/>
              </w:rPr>
              <w:t>вектора</w:t>
            </w:r>
            <w:proofErr w:type="spellEnd"/>
            <w:r w:rsidRPr="00BF1E5A">
              <w:rPr>
                <w:bCs/>
                <w:sz w:val="20"/>
                <w:szCs w:val="44"/>
                <w:lang w:val="uk-UA"/>
              </w:rPr>
              <w:t xml:space="preserve"> c: 312</w:t>
            </w:r>
          </w:p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</w:p>
        </w:tc>
        <w:tc>
          <w:tcPr>
            <w:tcW w:w="4840" w:type="dxa"/>
          </w:tcPr>
          <w:p w:rsidR="00BF1E5A" w:rsidRPr="00BF1E5A" w:rsidRDefault="00BF1E5A" w:rsidP="00BF1E5A">
            <w:pPr>
              <w:pStyle w:val="Standard"/>
              <w:rPr>
                <w:bCs/>
                <w:sz w:val="20"/>
                <w:szCs w:val="44"/>
                <w:lang w:val="uk-UA"/>
              </w:rPr>
            </w:pPr>
            <w:r w:rsidRPr="00BF1E5A">
              <w:rPr>
                <w:bCs/>
                <w:sz w:val="20"/>
                <w:szCs w:val="44"/>
                <w:lang w:val="uk-UA"/>
              </w:rPr>
              <w:t>[-178, 5, 669]</w:t>
            </w:r>
          </w:p>
        </w:tc>
      </w:tr>
    </w:tbl>
    <w:p w:rsidR="00090E12" w:rsidRPr="00A01598" w:rsidRDefault="00090E12" w:rsidP="00090E12">
      <w:pPr>
        <w:pStyle w:val="Standard"/>
        <w:jc w:val="center"/>
        <w:rPr>
          <w:rFonts w:hint="eastAsia"/>
          <w:lang w:val="ru-RU"/>
        </w:rPr>
      </w:pPr>
      <w:r>
        <w:rPr>
          <w:b/>
          <w:bCs/>
          <w:sz w:val="44"/>
          <w:szCs w:val="44"/>
          <w:lang w:val="uk-UA"/>
        </w:rPr>
        <w:t>Завдання 3</w:t>
      </w:r>
    </w:p>
    <w:p w:rsidR="00090E12" w:rsidRDefault="00090E12"/>
    <w:p w:rsidR="00E02AF0" w:rsidRDefault="00090E12" w:rsidP="00090E12">
      <w:pPr>
        <w:jc w:val="center"/>
        <w:rPr>
          <w:sz w:val="24"/>
          <w:szCs w:val="24"/>
        </w:rPr>
      </w:pPr>
      <w:r w:rsidRPr="00825F54">
        <w:rPr>
          <w:sz w:val="24"/>
          <w:szCs w:val="24"/>
        </w:rPr>
        <w:lastRenderedPageBreak/>
        <w:t xml:space="preserve">Нехай </w:t>
      </w:r>
      <w:r w:rsidRPr="00825F54">
        <w:rPr>
          <w:position w:val="-12"/>
          <w:sz w:val="24"/>
          <w:szCs w:val="24"/>
        </w:rPr>
        <w:object w:dxaOrig="3180" w:dyaOrig="380">
          <v:shape id="_x0000_i1032" type="#_x0000_t75" style="width:159pt;height:18.75pt" o:ole="">
            <v:imagedata r:id="rId10" o:title=""/>
          </v:shape>
          <o:OLEObject Type="Embed" ProgID="Equation.3" ShapeID="_x0000_i1032" DrawAspect="Content" ObjectID="_1638982720" r:id="rId11"/>
        </w:object>
      </w:r>
      <w:r w:rsidRPr="00825F54">
        <w:rPr>
          <w:sz w:val="24"/>
          <w:szCs w:val="24"/>
        </w:rPr>
        <w:t xml:space="preserve">, де </w:t>
      </w:r>
      <w:r w:rsidRPr="00825F54">
        <w:rPr>
          <w:position w:val="-10"/>
          <w:sz w:val="24"/>
          <w:szCs w:val="24"/>
        </w:rPr>
        <w:object w:dxaOrig="1020" w:dyaOrig="340">
          <v:shape id="_x0000_i1033" type="#_x0000_t75" style="width:51pt;height:17.25pt" o:ole="">
            <v:imagedata r:id="rId12" o:title=""/>
          </v:shape>
          <o:OLEObject Type="Embed" ProgID="Equation.3" ShapeID="_x0000_i1033" DrawAspect="Content" ObjectID="_1638982721" r:id="rId13"/>
        </w:object>
      </w:r>
      <w:r w:rsidRPr="00825F54">
        <w:rPr>
          <w:sz w:val="24"/>
          <w:szCs w:val="24"/>
        </w:rPr>
        <w:t xml:space="preserve">. </w:t>
      </w:r>
      <w:proofErr w:type="spellStart"/>
      <w:r w:rsidRPr="00825F54">
        <w:rPr>
          <w:sz w:val="24"/>
          <w:szCs w:val="24"/>
        </w:rPr>
        <w:t>Визначити</w:t>
      </w:r>
      <w:proofErr w:type="spellEnd"/>
      <w:r w:rsidRPr="00825F54">
        <w:rPr>
          <w:sz w:val="24"/>
          <w:szCs w:val="24"/>
        </w:rPr>
        <w:t xml:space="preserve"> </w:t>
      </w:r>
      <w:r w:rsidRPr="00825F54">
        <w:rPr>
          <w:position w:val="-12"/>
          <w:sz w:val="24"/>
          <w:szCs w:val="24"/>
        </w:rPr>
        <w:object w:dxaOrig="320" w:dyaOrig="380">
          <v:shape id="_x0000_i1034" type="#_x0000_t75" style="width:15.75pt;height:18.75pt" o:ole="">
            <v:imagedata r:id="rId14" o:title=""/>
          </v:shape>
          <o:OLEObject Type="Embed" ProgID="Equation.3" ShapeID="_x0000_i1034" DrawAspect="Content" ObjectID="_1638982722" r:id="rId15"/>
        </w:object>
      </w:r>
      <w:r w:rsidRPr="00825F54">
        <w:rPr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F1E5A" w:rsidTr="002C563D">
        <w:tc>
          <w:tcPr>
            <w:tcW w:w="4839" w:type="dxa"/>
          </w:tcPr>
          <w:p w:rsidR="00BF1E5A" w:rsidRPr="00C66385" w:rsidRDefault="00BF1E5A" w:rsidP="002C563D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>
              <w:rPr>
                <w:b/>
                <w:bCs/>
                <w:sz w:val="44"/>
                <w:szCs w:val="4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BF1E5A" w:rsidRDefault="00BF1E5A" w:rsidP="002C563D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>
              <w:rPr>
                <w:b/>
                <w:bCs/>
                <w:sz w:val="44"/>
                <w:szCs w:val="44"/>
                <w:lang w:val="uk-UA"/>
              </w:rPr>
              <w:t>Вихідні дані</w:t>
            </w:r>
          </w:p>
        </w:tc>
      </w:tr>
      <w:tr w:rsidR="00BF1E5A" w:rsidTr="002C563D">
        <w:tc>
          <w:tcPr>
            <w:tcW w:w="4839" w:type="dxa"/>
          </w:tcPr>
          <w:p w:rsidR="00BF1E5A" w:rsidRPr="00BF1E5A" w:rsidRDefault="00BF1E5A" w:rsidP="00BF1E5A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 w:rsidRPr="00BF1E5A">
              <w:rPr>
                <w:b/>
                <w:bCs/>
                <w:sz w:val="44"/>
                <w:szCs w:val="44"/>
                <w:lang w:val="uk-UA"/>
              </w:rPr>
              <w:t>Введіть i = 2</w:t>
            </w:r>
          </w:p>
          <w:p w:rsidR="00BF1E5A" w:rsidRDefault="00BF1E5A" w:rsidP="00BF1E5A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</w:p>
        </w:tc>
        <w:tc>
          <w:tcPr>
            <w:tcW w:w="4840" w:type="dxa"/>
          </w:tcPr>
          <w:p w:rsidR="00BF1E5A" w:rsidRDefault="00BF1E5A" w:rsidP="002C563D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 w:rsidRPr="00BF1E5A">
              <w:rPr>
                <w:b/>
                <w:bCs/>
                <w:sz w:val="44"/>
                <w:szCs w:val="44"/>
                <w:lang w:val="uk-UA"/>
              </w:rPr>
              <w:t>i(2) = 3</w:t>
            </w:r>
          </w:p>
        </w:tc>
      </w:tr>
      <w:tr w:rsidR="00BF1E5A" w:rsidTr="002C563D">
        <w:tc>
          <w:tcPr>
            <w:tcW w:w="4839" w:type="dxa"/>
          </w:tcPr>
          <w:p w:rsidR="00BF1E5A" w:rsidRPr="00BF1E5A" w:rsidRDefault="00BF1E5A" w:rsidP="00BF1E5A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r w:rsidRPr="00BF1E5A">
              <w:rPr>
                <w:b/>
                <w:bCs/>
                <w:sz w:val="44"/>
                <w:szCs w:val="44"/>
                <w:lang w:val="uk-UA"/>
              </w:rPr>
              <w:t>Введіть i = 0</w:t>
            </w:r>
          </w:p>
          <w:p w:rsidR="00BF1E5A" w:rsidRDefault="00BF1E5A" w:rsidP="00BF1E5A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</w:p>
        </w:tc>
        <w:tc>
          <w:tcPr>
            <w:tcW w:w="4840" w:type="dxa"/>
          </w:tcPr>
          <w:p w:rsidR="00BF1E5A" w:rsidRDefault="00BF1E5A" w:rsidP="002C563D">
            <w:pPr>
              <w:pStyle w:val="Standard"/>
              <w:jc w:val="center"/>
              <w:rPr>
                <w:b/>
                <w:bCs/>
                <w:sz w:val="44"/>
                <w:szCs w:val="44"/>
                <w:lang w:val="uk-UA"/>
              </w:rPr>
            </w:pPr>
            <w:bookmarkStart w:id="0" w:name="_GoBack"/>
            <w:bookmarkEnd w:id="0"/>
            <w:r w:rsidRPr="00BF1E5A">
              <w:rPr>
                <w:b/>
                <w:bCs/>
                <w:sz w:val="44"/>
                <w:szCs w:val="44"/>
                <w:lang w:val="uk-UA"/>
              </w:rPr>
              <w:t>i(0) = 1</w:t>
            </w:r>
          </w:p>
        </w:tc>
      </w:tr>
    </w:tbl>
    <w:p w:rsidR="00BF1E5A" w:rsidRPr="00090E12" w:rsidRDefault="00BF1E5A" w:rsidP="00090E12">
      <w:pPr>
        <w:jc w:val="center"/>
      </w:pPr>
    </w:p>
    <w:sectPr w:rsidR="00BF1E5A" w:rsidRPr="00090E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12"/>
    <w:rsid w:val="00090E12"/>
    <w:rsid w:val="00BF1E5A"/>
    <w:rsid w:val="00C66385"/>
    <w:rsid w:val="00E0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1B55"/>
  <w15:chartTrackingRefBased/>
  <w15:docId w15:val="{3EDEDEE9-BBDB-4423-B626-EEFF25D5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0E1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3">
    <w:name w:val="Title"/>
    <w:basedOn w:val="a"/>
    <w:link w:val="a4"/>
    <w:qFormat/>
    <w:rsid w:val="00090E12"/>
    <w:pPr>
      <w:jc w:val="center"/>
    </w:pPr>
    <w:rPr>
      <w:b/>
      <w:sz w:val="24"/>
      <w:lang w:val="uk-UA"/>
    </w:rPr>
  </w:style>
  <w:style w:type="character" w:customStyle="1" w:styleId="a4">
    <w:name w:val="Заголовок Знак"/>
    <w:basedOn w:val="a0"/>
    <w:link w:val="a3"/>
    <w:rsid w:val="00090E12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table" w:styleId="a5">
    <w:name w:val="Table Grid"/>
    <w:basedOn w:val="a1"/>
    <w:rsid w:val="00090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2019-12-27T17:49:00Z</dcterms:created>
  <dcterms:modified xsi:type="dcterms:W3CDTF">2019-12-27T18:12:00Z</dcterms:modified>
</cp:coreProperties>
</file>