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A215" w14:textId="0BCAC52B" w:rsidR="0012292C" w:rsidRDefault="002978BC" w:rsidP="002978BC">
      <w:pPr>
        <w:pStyle w:val="Heading1"/>
        <w:jc w:val="center"/>
      </w:pPr>
      <w:r>
        <w:t>Lab Assignment -2</w:t>
      </w:r>
    </w:p>
    <w:p w14:paraId="39035070" w14:textId="5FDFA85F" w:rsidR="002978BC" w:rsidRDefault="002978BC" w:rsidP="002978BC">
      <w:r>
        <w:t>Q.1&gt; Molecular Dynamics</w:t>
      </w:r>
    </w:p>
    <w:tbl>
      <w:tblPr>
        <w:tblStyle w:val="TableGrid"/>
        <w:tblW w:w="8514" w:type="dxa"/>
        <w:tblLook w:val="04A0" w:firstRow="1" w:lastRow="0" w:firstColumn="1" w:lastColumn="0" w:noHBand="0" w:noVBand="1"/>
      </w:tblPr>
      <w:tblGrid>
        <w:gridCol w:w="1515"/>
        <w:gridCol w:w="3468"/>
        <w:gridCol w:w="3531"/>
      </w:tblGrid>
      <w:tr w:rsidR="00A91D24" w:rsidRPr="00A91D24" w14:paraId="1EFC8B2C" w14:textId="77777777" w:rsidTr="00A91D24">
        <w:trPr>
          <w:trHeight w:val="418"/>
        </w:trPr>
        <w:tc>
          <w:tcPr>
            <w:tcW w:w="0" w:type="auto"/>
            <w:hideMark/>
          </w:tcPr>
          <w:p w14:paraId="74808934" w14:textId="77777777" w:rsidR="00A91D24" w:rsidRPr="00A91D24" w:rsidRDefault="00A91D24" w:rsidP="00A91D24">
            <w:pPr>
              <w:spacing w:after="160" w:line="259" w:lineRule="auto"/>
              <w:rPr>
                <w:b/>
                <w:bCs/>
              </w:rPr>
            </w:pPr>
            <w:r w:rsidRPr="00A91D24">
              <w:rPr>
                <w:b/>
                <w:bCs/>
              </w:rPr>
              <w:t>Metric</w:t>
            </w:r>
          </w:p>
        </w:tc>
        <w:tc>
          <w:tcPr>
            <w:tcW w:w="0" w:type="auto"/>
            <w:hideMark/>
          </w:tcPr>
          <w:p w14:paraId="021C74F9" w14:textId="77777777" w:rsidR="00A91D24" w:rsidRPr="00A91D24" w:rsidRDefault="00A91D24" w:rsidP="00A91D24">
            <w:pPr>
              <w:spacing w:after="160" w:line="259" w:lineRule="auto"/>
              <w:rPr>
                <w:b/>
                <w:bCs/>
              </w:rPr>
            </w:pPr>
            <w:r w:rsidRPr="00A91D24">
              <w:rPr>
                <w:b/>
                <w:bCs/>
              </w:rPr>
              <w:t>Observation</w:t>
            </w:r>
          </w:p>
        </w:tc>
        <w:tc>
          <w:tcPr>
            <w:tcW w:w="0" w:type="auto"/>
            <w:hideMark/>
          </w:tcPr>
          <w:p w14:paraId="18C02949" w14:textId="77777777" w:rsidR="00A91D24" w:rsidRPr="00A91D24" w:rsidRDefault="00A91D24" w:rsidP="00A91D24">
            <w:pPr>
              <w:spacing w:after="160" w:line="259" w:lineRule="auto"/>
              <w:rPr>
                <w:b/>
                <w:bCs/>
              </w:rPr>
            </w:pPr>
            <w:r w:rsidRPr="00A91D24">
              <w:rPr>
                <w:b/>
                <w:bCs/>
              </w:rPr>
              <w:t>Impact on efficiency</w:t>
            </w:r>
          </w:p>
        </w:tc>
      </w:tr>
      <w:tr w:rsidR="00A91D24" w:rsidRPr="00A91D24" w14:paraId="43BB53D5" w14:textId="77777777" w:rsidTr="00A91D24">
        <w:trPr>
          <w:trHeight w:val="687"/>
        </w:trPr>
        <w:tc>
          <w:tcPr>
            <w:tcW w:w="0" w:type="auto"/>
            <w:hideMark/>
          </w:tcPr>
          <w:p w14:paraId="5973E38F" w14:textId="77777777" w:rsidR="00A91D24" w:rsidRPr="00A91D24" w:rsidRDefault="00A91D24" w:rsidP="00A91D24">
            <w:pPr>
              <w:spacing w:after="160" w:line="259" w:lineRule="auto"/>
            </w:pPr>
            <w:r w:rsidRPr="00A91D24">
              <w:t>CPU Utilization</w:t>
            </w:r>
          </w:p>
        </w:tc>
        <w:tc>
          <w:tcPr>
            <w:tcW w:w="0" w:type="auto"/>
            <w:hideMark/>
          </w:tcPr>
          <w:p w14:paraId="4DEDD737" w14:textId="7F70B35B" w:rsidR="00A91D24" w:rsidRPr="00A91D24" w:rsidRDefault="00A91D24" w:rsidP="00A91D24">
            <w:pPr>
              <w:spacing w:after="160" w:line="259" w:lineRule="auto"/>
            </w:pPr>
            <w:r w:rsidRPr="00A91D24">
              <w:t>Increased with threads</w:t>
            </w:r>
            <w:r>
              <w:t xml:space="preserve"> from 0.835 to 2.05</w:t>
            </w:r>
          </w:p>
        </w:tc>
        <w:tc>
          <w:tcPr>
            <w:tcW w:w="0" w:type="auto"/>
            <w:hideMark/>
          </w:tcPr>
          <w:p w14:paraId="386632E5" w14:textId="77777777" w:rsidR="00A91D24" w:rsidRPr="00A91D24" w:rsidRDefault="00A91D24" w:rsidP="00A91D24">
            <w:pPr>
              <w:spacing w:after="160" w:line="259" w:lineRule="auto"/>
            </w:pPr>
            <w:r w:rsidRPr="00A91D24">
              <w:t>Better parallel usage of cores</w:t>
            </w:r>
          </w:p>
        </w:tc>
      </w:tr>
      <w:tr w:rsidR="00A91D24" w:rsidRPr="00A91D24" w14:paraId="466D7C53" w14:textId="77777777" w:rsidTr="00A91D24">
        <w:trPr>
          <w:trHeight w:val="687"/>
        </w:trPr>
        <w:tc>
          <w:tcPr>
            <w:tcW w:w="0" w:type="auto"/>
            <w:hideMark/>
          </w:tcPr>
          <w:p w14:paraId="048BE7A7" w14:textId="77777777" w:rsidR="00A91D24" w:rsidRPr="00A91D24" w:rsidRDefault="00A91D24" w:rsidP="00A91D24">
            <w:pPr>
              <w:spacing w:after="160" w:line="259" w:lineRule="auto"/>
            </w:pPr>
            <w:r w:rsidRPr="00A91D24">
              <w:t>CPI</w:t>
            </w:r>
          </w:p>
        </w:tc>
        <w:tc>
          <w:tcPr>
            <w:tcW w:w="0" w:type="auto"/>
            <w:hideMark/>
          </w:tcPr>
          <w:p w14:paraId="064299E9" w14:textId="368EB808" w:rsidR="00A91D24" w:rsidRPr="00A91D24" w:rsidRDefault="00A91D24" w:rsidP="00A91D24">
            <w:pPr>
              <w:spacing w:after="160" w:line="259" w:lineRule="auto"/>
            </w:pPr>
            <w:r w:rsidRPr="00A91D24">
              <w:t xml:space="preserve">Increased </w:t>
            </w:r>
            <w:r>
              <w:t xml:space="preserve">from </w:t>
            </w:r>
            <w:r w:rsidRPr="00A91D24">
              <w:t xml:space="preserve">0.18 </w:t>
            </w:r>
            <w:r>
              <w:t>to</w:t>
            </w:r>
            <w:r w:rsidRPr="00A91D24">
              <w:t xml:space="preserve"> 0.30</w:t>
            </w:r>
          </w:p>
        </w:tc>
        <w:tc>
          <w:tcPr>
            <w:tcW w:w="0" w:type="auto"/>
            <w:hideMark/>
          </w:tcPr>
          <w:p w14:paraId="44172183" w14:textId="5E04B846" w:rsidR="00A91D24" w:rsidRPr="00A91D24" w:rsidRDefault="00A91D24" w:rsidP="00A91D24">
            <w:pPr>
              <w:spacing w:after="160" w:line="259" w:lineRule="auto"/>
            </w:pPr>
            <w:r w:rsidRPr="00A91D24">
              <w:t xml:space="preserve">More memory stalls </w:t>
            </w:r>
            <w:r>
              <w:t>and</w:t>
            </w:r>
            <w:r w:rsidRPr="00A91D24">
              <w:t xml:space="preserve"> synchronization</w:t>
            </w:r>
          </w:p>
        </w:tc>
      </w:tr>
      <w:tr w:rsidR="00A91D24" w:rsidRPr="00A91D24" w14:paraId="18968190" w14:textId="77777777" w:rsidTr="00A91D24">
        <w:trPr>
          <w:trHeight w:val="418"/>
        </w:trPr>
        <w:tc>
          <w:tcPr>
            <w:tcW w:w="0" w:type="auto"/>
            <w:hideMark/>
          </w:tcPr>
          <w:p w14:paraId="71475EE8" w14:textId="77777777" w:rsidR="00A91D24" w:rsidRPr="00A91D24" w:rsidRDefault="00A91D24" w:rsidP="00A91D24">
            <w:pPr>
              <w:spacing w:after="160" w:line="259" w:lineRule="auto"/>
            </w:pPr>
            <w:r w:rsidRPr="00A91D24">
              <w:t>Time</w:t>
            </w:r>
          </w:p>
        </w:tc>
        <w:tc>
          <w:tcPr>
            <w:tcW w:w="0" w:type="auto"/>
            <w:hideMark/>
          </w:tcPr>
          <w:p w14:paraId="5A10D38E" w14:textId="77777777" w:rsidR="00A91D24" w:rsidRPr="00A91D24" w:rsidRDefault="00A91D24" w:rsidP="00A91D24">
            <w:pPr>
              <w:spacing w:after="160" w:line="259" w:lineRule="auto"/>
            </w:pPr>
            <w:r w:rsidRPr="00A91D24">
              <w:t>Decreased significantly</w:t>
            </w:r>
          </w:p>
        </w:tc>
        <w:tc>
          <w:tcPr>
            <w:tcW w:w="0" w:type="auto"/>
            <w:hideMark/>
          </w:tcPr>
          <w:p w14:paraId="5290D05E" w14:textId="77777777" w:rsidR="00A91D24" w:rsidRPr="00A91D24" w:rsidRDefault="00A91D24" w:rsidP="00A91D24">
            <w:pPr>
              <w:spacing w:after="160" w:line="259" w:lineRule="auto"/>
            </w:pPr>
            <w:r w:rsidRPr="00A91D24">
              <w:t>Speedup due to parallelization</w:t>
            </w:r>
          </w:p>
        </w:tc>
      </w:tr>
      <w:tr w:rsidR="00A91D24" w:rsidRPr="00A91D24" w14:paraId="02034200" w14:textId="77777777" w:rsidTr="00A91D24">
        <w:trPr>
          <w:trHeight w:val="687"/>
        </w:trPr>
        <w:tc>
          <w:tcPr>
            <w:tcW w:w="0" w:type="auto"/>
            <w:hideMark/>
          </w:tcPr>
          <w:p w14:paraId="60F53BDD" w14:textId="77777777" w:rsidR="00A91D24" w:rsidRPr="00A91D24" w:rsidRDefault="00A91D24" w:rsidP="00A91D24">
            <w:pPr>
              <w:spacing w:after="160" w:line="259" w:lineRule="auto"/>
            </w:pPr>
            <w:r w:rsidRPr="00A91D24">
              <w:t>Page Faults</w:t>
            </w:r>
          </w:p>
        </w:tc>
        <w:tc>
          <w:tcPr>
            <w:tcW w:w="0" w:type="auto"/>
            <w:hideMark/>
          </w:tcPr>
          <w:p w14:paraId="3B068339" w14:textId="2A7685BB" w:rsidR="00A91D24" w:rsidRPr="00A91D24" w:rsidRDefault="00A91D24" w:rsidP="00A91D24">
            <w:pPr>
              <w:spacing w:after="160" w:line="259" w:lineRule="auto"/>
            </w:pPr>
            <w:r w:rsidRPr="00A91D24">
              <w:t xml:space="preserve">Increased </w:t>
            </w:r>
            <w:r>
              <w:t xml:space="preserve">from </w:t>
            </w:r>
            <w:r w:rsidRPr="00A91D24">
              <w:t xml:space="preserve">77 </w:t>
            </w:r>
            <w:r>
              <w:t xml:space="preserve">to </w:t>
            </w:r>
            <w:r w:rsidRPr="00A91D24">
              <w:t>1875</w:t>
            </w:r>
          </w:p>
        </w:tc>
        <w:tc>
          <w:tcPr>
            <w:tcW w:w="0" w:type="auto"/>
            <w:hideMark/>
          </w:tcPr>
          <w:p w14:paraId="03E4F7CE" w14:textId="77777777" w:rsidR="00A91D24" w:rsidRPr="00A91D24" w:rsidRDefault="00A91D24" w:rsidP="00A91D24">
            <w:pPr>
              <w:spacing w:after="160" w:line="259" w:lineRule="auto"/>
            </w:pPr>
            <w:r w:rsidRPr="00A91D24">
              <w:t>Larger memory pressure at higher threads</w:t>
            </w:r>
          </w:p>
        </w:tc>
      </w:tr>
      <w:tr w:rsidR="00A91D24" w:rsidRPr="00A91D24" w14:paraId="05B50C98" w14:textId="77777777" w:rsidTr="00A91D24">
        <w:trPr>
          <w:trHeight w:val="418"/>
        </w:trPr>
        <w:tc>
          <w:tcPr>
            <w:tcW w:w="0" w:type="auto"/>
            <w:hideMark/>
          </w:tcPr>
          <w:p w14:paraId="5207BB43" w14:textId="77777777" w:rsidR="00A91D24" w:rsidRPr="00A91D24" w:rsidRDefault="00A91D24" w:rsidP="00A91D24">
            <w:pPr>
              <w:spacing w:after="160" w:line="259" w:lineRule="auto"/>
            </w:pPr>
            <w:r w:rsidRPr="00A91D24">
              <w:t>Bandwidth</w:t>
            </w:r>
          </w:p>
        </w:tc>
        <w:tc>
          <w:tcPr>
            <w:tcW w:w="0" w:type="auto"/>
            <w:hideMark/>
          </w:tcPr>
          <w:p w14:paraId="0DA7DB34" w14:textId="6ADB909E" w:rsidR="00A91D24" w:rsidRPr="00A91D24" w:rsidRDefault="00A91D24" w:rsidP="00A91D24">
            <w:pPr>
              <w:spacing w:after="160" w:line="259" w:lineRule="auto"/>
            </w:pPr>
            <w:r w:rsidRPr="00A91D24">
              <w:t xml:space="preserve">Increased </w:t>
            </w:r>
            <w:r>
              <w:t xml:space="preserve">from </w:t>
            </w:r>
            <w:r w:rsidRPr="00A91D24">
              <w:t>1.7</w:t>
            </w:r>
            <w:r>
              <w:t xml:space="preserve"> to</w:t>
            </w:r>
            <w:r w:rsidRPr="00A91D24">
              <w:t xml:space="preserve"> 3.5 GB/s</w:t>
            </w:r>
          </w:p>
        </w:tc>
        <w:tc>
          <w:tcPr>
            <w:tcW w:w="0" w:type="auto"/>
            <w:hideMark/>
          </w:tcPr>
          <w:p w14:paraId="7B91068B" w14:textId="77777777" w:rsidR="00A91D24" w:rsidRPr="00A91D24" w:rsidRDefault="00A91D24" w:rsidP="00A91D24">
            <w:pPr>
              <w:spacing w:after="160" w:line="259" w:lineRule="auto"/>
            </w:pPr>
            <w:r w:rsidRPr="00A91D24">
              <w:t>Memory subsystem saturation</w:t>
            </w:r>
          </w:p>
        </w:tc>
      </w:tr>
      <w:tr w:rsidR="00A91D24" w:rsidRPr="00A91D24" w14:paraId="034CE4C0" w14:textId="77777777" w:rsidTr="00A91D24">
        <w:trPr>
          <w:trHeight w:val="687"/>
        </w:trPr>
        <w:tc>
          <w:tcPr>
            <w:tcW w:w="0" w:type="auto"/>
            <w:hideMark/>
          </w:tcPr>
          <w:p w14:paraId="0DB0CDB5" w14:textId="77777777" w:rsidR="00A91D24" w:rsidRPr="00A91D24" w:rsidRDefault="00A91D24" w:rsidP="00A91D24">
            <w:pPr>
              <w:spacing w:after="160" w:line="259" w:lineRule="auto"/>
            </w:pPr>
            <w:r w:rsidRPr="00A91D24">
              <w:t>Vectorization</w:t>
            </w:r>
          </w:p>
        </w:tc>
        <w:tc>
          <w:tcPr>
            <w:tcW w:w="0" w:type="auto"/>
            <w:hideMark/>
          </w:tcPr>
          <w:p w14:paraId="52D04BDB" w14:textId="77777777" w:rsidR="00A91D24" w:rsidRPr="00A91D24" w:rsidRDefault="00A91D24" w:rsidP="00A91D24">
            <w:pPr>
              <w:spacing w:after="160" w:line="259" w:lineRule="auto"/>
            </w:pPr>
            <w:r w:rsidRPr="00A91D24">
              <w:t>0%</w:t>
            </w:r>
          </w:p>
        </w:tc>
        <w:tc>
          <w:tcPr>
            <w:tcW w:w="0" w:type="auto"/>
            <w:hideMark/>
          </w:tcPr>
          <w:p w14:paraId="1BFAE5C1" w14:textId="77777777" w:rsidR="00A91D24" w:rsidRPr="00A91D24" w:rsidRDefault="00A91D24" w:rsidP="00A91D24">
            <w:pPr>
              <w:spacing w:after="160" w:line="259" w:lineRule="auto"/>
            </w:pPr>
            <w:r w:rsidRPr="00A91D24">
              <w:t>Scalar execution limits peak performance</w:t>
            </w:r>
          </w:p>
        </w:tc>
      </w:tr>
    </w:tbl>
    <w:p w14:paraId="019BDD6F" w14:textId="6AF048C4" w:rsidR="00A91D24" w:rsidRDefault="00A91D24" w:rsidP="002978BC">
      <w:r>
        <w:t>In this table we are only using the best times and speedup from all type of scheduling used in the program.</w:t>
      </w:r>
    </w:p>
    <w:tbl>
      <w:tblPr>
        <w:tblStyle w:val="TableGrid"/>
        <w:tblW w:w="0" w:type="auto"/>
        <w:tblLook w:val="04A0" w:firstRow="1" w:lastRow="0" w:firstColumn="1" w:lastColumn="0" w:noHBand="0" w:noVBand="1"/>
      </w:tblPr>
      <w:tblGrid>
        <w:gridCol w:w="1276"/>
        <w:gridCol w:w="944"/>
        <w:gridCol w:w="1305"/>
        <w:gridCol w:w="1604"/>
        <w:gridCol w:w="1240"/>
      </w:tblGrid>
      <w:tr w:rsidR="00A91D24" w:rsidRPr="00A91D24" w14:paraId="5415995A" w14:textId="77777777" w:rsidTr="00A91D24">
        <w:tc>
          <w:tcPr>
            <w:tcW w:w="0" w:type="auto"/>
            <w:hideMark/>
          </w:tcPr>
          <w:p w14:paraId="18005A8D" w14:textId="77777777" w:rsidR="00A91D24" w:rsidRPr="00A91D24" w:rsidRDefault="00A91D24" w:rsidP="00A91D24">
            <w:pPr>
              <w:spacing w:after="160" w:line="259" w:lineRule="auto"/>
              <w:rPr>
                <w:b/>
                <w:bCs/>
              </w:rPr>
            </w:pPr>
            <w:r w:rsidRPr="00A91D24">
              <w:rPr>
                <w:b/>
                <w:bCs/>
              </w:rPr>
              <w:t>Threads (N)</w:t>
            </w:r>
          </w:p>
        </w:tc>
        <w:tc>
          <w:tcPr>
            <w:tcW w:w="0" w:type="auto"/>
            <w:hideMark/>
          </w:tcPr>
          <w:p w14:paraId="609E8CB1" w14:textId="77777777" w:rsidR="00A91D24" w:rsidRPr="00A91D24" w:rsidRDefault="00A91D24" w:rsidP="00A91D24">
            <w:pPr>
              <w:spacing w:after="160" w:line="259" w:lineRule="auto"/>
              <w:rPr>
                <w:b/>
                <w:bCs/>
              </w:rPr>
            </w:pPr>
            <w:r w:rsidRPr="00A91D24">
              <w:rPr>
                <w:b/>
                <w:bCs/>
              </w:rPr>
              <w:t>Time (s)</w:t>
            </w:r>
          </w:p>
        </w:tc>
        <w:tc>
          <w:tcPr>
            <w:tcW w:w="0" w:type="auto"/>
            <w:hideMark/>
          </w:tcPr>
          <w:p w14:paraId="3D88485B" w14:textId="77777777" w:rsidR="00A91D24" w:rsidRPr="00A91D24" w:rsidRDefault="00A91D24" w:rsidP="00A91D24">
            <w:pPr>
              <w:spacing w:after="160" w:line="259" w:lineRule="auto"/>
              <w:rPr>
                <w:b/>
                <w:bCs/>
              </w:rPr>
            </w:pPr>
            <w:r w:rsidRPr="00A91D24">
              <w:rPr>
                <w:b/>
                <w:bCs/>
              </w:rPr>
              <w:t>Speedup (S)</w:t>
            </w:r>
          </w:p>
        </w:tc>
        <w:tc>
          <w:tcPr>
            <w:tcW w:w="0" w:type="auto"/>
            <w:hideMark/>
          </w:tcPr>
          <w:p w14:paraId="304C8DAC" w14:textId="77777777" w:rsidR="00A91D24" w:rsidRPr="00A91D24" w:rsidRDefault="00A91D24" w:rsidP="00A91D24">
            <w:pPr>
              <w:spacing w:after="160" w:line="259" w:lineRule="auto"/>
              <w:rPr>
                <w:b/>
                <w:bCs/>
              </w:rPr>
            </w:pPr>
            <w:r w:rsidRPr="00A91D24">
              <w:rPr>
                <w:b/>
                <w:bCs/>
              </w:rPr>
              <w:t>Efficiency (S/N)</w:t>
            </w:r>
          </w:p>
        </w:tc>
        <w:tc>
          <w:tcPr>
            <w:tcW w:w="0" w:type="auto"/>
            <w:hideMark/>
          </w:tcPr>
          <w:p w14:paraId="03E3C552" w14:textId="77777777" w:rsidR="00A91D24" w:rsidRPr="00A91D24" w:rsidRDefault="00A91D24" w:rsidP="00A91D24">
            <w:pPr>
              <w:spacing w:after="160" w:line="259" w:lineRule="auto"/>
              <w:rPr>
                <w:b/>
                <w:bCs/>
              </w:rPr>
            </w:pPr>
            <w:r w:rsidRPr="00A91D24">
              <w:rPr>
                <w:b/>
                <w:bCs/>
              </w:rPr>
              <w:t>Page Faults</w:t>
            </w:r>
          </w:p>
        </w:tc>
      </w:tr>
      <w:tr w:rsidR="00A91D24" w:rsidRPr="00A91D24" w14:paraId="26D843BF" w14:textId="77777777" w:rsidTr="00A91D24">
        <w:tc>
          <w:tcPr>
            <w:tcW w:w="0" w:type="auto"/>
            <w:hideMark/>
          </w:tcPr>
          <w:p w14:paraId="5BA9053C" w14:textId="77777777" w:rsidR="00A91D24" w:rsidRPr="00A91D24" w:rsidRDefault="00A91D24" w:rsidP="00A91D24">
            <w:pPr>
              <w:spacing w:after="160" w:line="259" w:lineRule="auto"/>
            </w:pPr>
            <w:r w:rsidRPr="00A91D24">
              <w:t>1</w:t>
            </w:r>
          </w:p>
        </w:tc>
        <w:tc>
          <w:tcPr>
            <w:tcW w:w="0" w:type="auto"/>
            <w:hideMark/>
          </w:tcPr>
          <w:p w14:paraId="7E3AAC14" w14:textId="77777777" w:rsidR="00A91D24" w:rsidRPr="00A91D24" w:rsidRDefault="00A91D24" w:rsidP="00A91D24">
            <w:pPr>
              <w:spacing w:after="160" w:line="259" w:lineRule="auto"/>
            </w:pPr>
            <w:r w:rsidRPr="00A91D24">
              <w:t>0.363</w:t>
            </w:r>
          </w:p>
        </w:tc>
        <w:tc>
          <w:tcPr>
            <w:tcW w:w="0" w:type="auto"/>
            <w:hideMark/>
          </w:tcPr>
          <w:p w14:paraId="2BE880F0" w14:textId="77777777" w:rsidR="00A91D24" w:rsidRPr="00A91D24" w:rsidRDefault="00A91D24" w:rsidP="00A91D24">
            <w:pPr>
              <w:spacing w:after="160" w:line="259" w:lineRule="auto"/>
            </w:pPr>
            <w:r w:rsidRPr="00A91D24">
              <w:t>1.0</w:t>
            </w:r>
          </w:p>
        </w:tc>
        <w:tc>
          <w:tcPr>
            <w:tcW w:w="0" w:type="auto"/>
            <w:hideMark/>
          </w:tcPr>
          <w:p w14:paraId="11A752D4" w14:textId="77777777" w:rsidR="00A91D24" w:rsidRPr="00A91D24" w:rsidRDefault="00A91D24" w:rsidP="00A91D24">
            <w:pPr>
              <w:spacing w:after="160" w:line="259" w:lineRule="auto"/>
            </w:pPr>
            <w:r w:rsidRPr="00A91D24">
              <w:t>100%</w:t>
            </w:r>
          </w:p>
        </w:tc>
        <w:tc>
          <w:tcPr>
            <w:tcW w:w="0" w:type="auto"/>
            <w:hideMark/>
          </w:tcPr>
          <w:p w14:paraId="5B21481C" w14:textId="77777777" w:rsidR="00A91D24" w:rsidRPr="00A91D24" w:rsidRDefault="00A91D24" w:rsidP="00A91D24">
            <w:pPr>
              <w:spacing w:after="160" w:line="259" w:lineRule="auto"/>
            </w:pPr>
            <w:r w:rsidRPr="00A91D24">
              <w:t>77</w:t>
            </w:r>
          </w:p>
        </w:tc>
      </w:tr>
      <w:tr w:rsidR="00A91D24" w:rsidRPr="00A91D24" w14:paraId="01C72CFB" w14:textId="77777777" w:rsidTr="00A91D24">
        <w:tc>
          <w:tcPr>
            <w:tcW w:w="0" w:type="auto"/>
            <w:hideMark/>
          </w:tcPr>
          <w:p w14:paraId="51ABCD9A" w14:textId="77777777" w:rsidR="00A91D24" w:rsidRPr="00A91D24" w:rsidRDefault="00A91D24" w:rsidP="00A91D24">
            <w:pPr>
              <w:spacing w:after="160" w:line="259" w:lineRule="auto"/>
            </w:pPr>
            <w:r w:rsidRPr="00A91D24">
              <w:t>2</w:t>
            </w:r>
          </w:p>
        </w:tc>
        <w:tc>
          <w:tcPr>
            <w:tcW w:w="0" w:type="auto"/>
            <w:hideMark/>
          </w:tcPr>
          <w:p w14:paraId="46FB7745" w14:textId="77777777" w:rsidR="00A91D24" w:rsidRPr="00A91D24" w:rsidRDefault="00A91D24" w:rsidP="00A91D24">
            <w:pPr>
              <w:spacing w:after="160" w:line="259" w:lineRule="auto"/>
            </w:pPr>
            <w:r w:rsidRPr="00A91D24">
              <w:t>0.197</w:t>
            </w:r>
          </w:p>
        </w:tc>
        <w:tc>
          <w:tcPr>
            <w:tcW w:w="0" w:type="auto"/>
            <w:hideMark/>
          </w:tcPr>
          <w:p w14:paraId="381B623E" w14:textId="77777777" w:rsidR="00A91D24" w:rsidRPr="00A91D24" w:rsidRDefault="00A91D24" w:rsidP="00A91D24">
            <w:pPr>
              <w:spacing w:after="160" w:line="259" w:lineRule="auto"/>
            </w:pPr>
            <w:r w:rsidRPr="00A91D24">
              <w:t>1.88</w:t>
            </w:r>
          </w:p>
        </w:tc>
        <w:tc>
          <w:tcPr>
            <w:tcW w:w="0" w:type="auto"/>
            <w:hideMark/>
          </w:tcPr>
          <w:p w14:paraId="0D94A5A4" w14:textId="77777777" w:rsidR="00A91D24" w:rsidRPr="00A91D24" w:rsidRDefault="00A91D24" w:rsidP="00A91D24">
            <w:pPr>
              <w:spacing w:after="160" w:line="259" w:lineRule="auto"/>
            </w:pPr>
            <w:r w:rsidRPr="00A91D24">
              <w:t>94%</w:t>
            </w:r>
          </w:p>
        </w:tc>
        <w:tc>
          <w:tcPr>
            <w:tcW w:w="0" w:type="auto"/>
            <w:hideMark/>
          </w:tcPr>
          <w:p w14:paraId="1AA33223" w14:textId="77777777" w:rsidR="00A91D24" w:rsidRPr="00A91D24" w:rsidRDefault="00A91D24" w:rsidP="00A91D24">
            <w:pPr>
              <w:spacing w:after="160" w:line="259" w:lineRule="auto"/>
            </w:pPr>
            <w:r w:rsidRPr="00A91D24">
              <w:t>237</w:t>
            </w:r>
          </w:p>
        </w:tc>
      </w:tr>
      <w:tr w:rsidR="00A91D24" w:rsidRPr="00A91D24" w14:paraId="774DE9E0" w14:textId="77777777" w:rsidTr="00A91D24">
        <w:tc>
          <w:tcPr>
            <w:tcW w:w="0" w:type="auto"/>
            <w:hideMark/>
          </w:tcPr>
          <w:p w14:paraId="51153881" w14:textId="77777777" w:rsidR="00A91D24" w:rsidRPr="00A91D24" w:rsidRDefault="00A91D24" w:rsidP="00A91D24">
            <w:pPr>
              <w:spacing w:after="160" w:line="259" w:lineRule="auto"/>
            </w:pPr>
            <w:r w:rsidRPr="00A91D24">
              <w:t>4</w:t>
            </w:r>
          </w:p>
        </w:tc>
        <w:tc>
          <w:tcPr>
            <w:tcW w:w="0" w:type="auto"/>
            <w:hideMark/>
          </w:tcPr>
          <w:p w14:paraId="362583DC" w14:textId="77777777" w:rsidR="00A91D24" w:rsidRPr="00A91D24" w:rsidRDefault="00A91D24" w:rsidP="00A91D24">
            <w:pPr>
              <w:spacing w:after="160" w:line="259" w:lineRule="auto"/>
            </w:pPr>
            <w:r w:rsidRPr="00A91D24">
              <w:t>0.119</w:t>
            </w:r>
          </w:p>
        </w:tc>
        <w:tc>
          <w:tcPr>
            <w:tcW w:w="0" w:type="auto"/>
            <w:hideMark/>
          </w:tcPr>
          <w:p w14:paraId="584054FB" w14:textId="77777777" w:rsidR="00A91D24" w:rsidRPr="00A91D24" w:rsidRDefault="00A91D24" w:rsidP="00A91D24">
            <w:pPr>
              <w:spacing w:after="160" w:line="259" w:lineRule="auto"/>
            </w:pPr>
            <w:r w:rsidRPr="00A91D24">
              <w:t>3.07</w:t>
            </w:r>
          </w:p>
        </w:tc>
        <w:tc>
          <w:tcPr>
            <w:tcW w:w="0" w:type="auto"/>
            <w:hideMark/>
          </w:tcPr>
          <w:p w14:paraId="3708F4A8" w14:textId="77777777" w:rsidR="00A91D24" w:rsidRPr="00A91D24" w:rsidRDefault="00A91D24" w:rsidP="00A91D24">
            <w:pPr>
              <w:spacing w:after="160" w:line="259" w:lineRule="auto"/>
            </w:pPr>
            <w:r w:rsidRPr="00A91D24">
              <w:t>76%</w:t>
            </w:r>
          </w:p>
        </w:tc>
        <w:tc>
          <w:tcPr>
            <w:tcW w:w="0" w:type="auto"/>
            <w:hideMark/>
          </w:tcPr>
          <w:p w14:paraId="6D9E91D7" w14:textId="77777777" w:rsidR="00A91D24" w:rsidRPr="00A91D24" w:rsidRDefault="00A91D24" w:rsidP="00A91D24">
            <w:pPr>
              <w:spacing w:after="160" w:line="259" w:lineRule="auto"/>
            </w:pPr>
            <w:r w:rsidRPr="00A91D24">
              <w:t>471</w:t>
            </w:r>
          </w:p>
        </w:tc>
      </w:tr>
      <w:tr w:rsidR="00A91D24" w:rsidRPr="00A91D24" w14:paraId="3A13BB14" w14:textId="77777777" w:rsidTr="00A91D24">
        <w:tc>
          <w:tcPr>
            <w:tcW w:w="0" w:type="auto"/>
            <w:hideMark/>
          </w:tcPr>
          <w:p w14:paraId="0312317C" w14:textId="77777777" w:rsidR="00A91D24" w:rsidRPr="00A91D24" w:rsidRDefault="00A91D24" w:rsidP="00A91D24">
            <w:pPr>
              <w:spacing w:after="160" w:line="259" w:lineRule="auto"/>
            </w:pPr>
            <w:r w:rsidRPr="00A91D24">
              <w:t>8</w:t>
            </w:r>
          </w:p>
        </w:tc>
        <w:tc>
          <w:tcPr>
            <w:tcW w:w="0" w:type="auto"/>
            <w:hideMark/>
          </w:tcPr>
          <w:p w14:paraId="6C01264E" w14:textId="77777777" w:rsidR="00A91D24" w:rsidRPr="00A91D24" w:rsidRDefault="00A91D24" w:rsidP="00A91D24">
            <w:pPr>
              <w:spacing w:after="160" w:line="259" w:lineRule="auto"/>
            </w:pPr>
            <w:r w:rsidRPr="00A91D24">
              <w:t>0.087</w:t>
            </w:r>
          </w:p>
        </w:tc>
        <w:tc>
          <w:tcPr>
            <w:tcW w:w="0" w:type="auto"/>
            <w:hideMark/>
          </w:tcPr>
          <w:p w14:paraId="03276A64" w14:textId="77777777" w:rsidR="00A91D24" w:rsidRPr="00A91D24" w:rsidRDefault="00A91D24" w:rsidP="00A91D24">
            <w:pPr>
              <w:spacing w:after="160" w:line="259" w:lineRule="auto"/>
            </w:pPr>
            <w:r w:rsidRPr="00A91D24">
              <w:t>4.24</w:t>
            </w:r>
          </w:p>
        </w:tc>
        <w:tc>
          <w:tcPr>
            <w:tcW w:w="0" w:type="auto"/>
            <w:hideMark/>
          </w:tcPr>
          <w:p w14:paraId="1A291FAD" w14:textId="77777777" w:rsidR="00A91D24" w:rsidRPr="00A91D24" w:rsidRDefault="00A91D24" w:rsidP="00A91D24">
            <w:pPr>
              <w:spacing w:after="160" w:line="259" w:lineRule="auto"/>
            </w:pPr>
            <w:r w:rsidRPr="00A91D24">
              <w:t>53%</w:t>
            </w:r>
          </w:p>
        </w:tc>
        <w:tc>
          <w:tcPr>
            <w:tcW w:w="0" w:type="auto"/>
            <w:hideMark/>
          </w:tcPr>
          <w:p w14:paraId="36B0DCCF" w14:textId="77777777" w:rsidR="00A91D24" w:rsidRPr="00A91D24" w:rsidRDefault="00A91D24" w:rsidP="00A91D24">
            <w:pPr>
              <w:spacing w:after="160" w:line="259" w:lineRule="auto"/>
            </w:pPr>
            <w:r w:rsidRPr="00A91D24">
              <w:t>940</w:t>
            </w:r>
          </w:p>
        </w:tc>
      </w:tr>
      <w:tr w:rsidR="00A91D24" w:rsidRPr="00A91D24" w14:paraId="66EE9C37" w14:textId="77777777" w:rsidTr="00A91D24">
        <w:tc>
          <w:tcPr>
            <w:tcW w:w="0" w:type="auto"/>
            <w:hideMark/>
          </w:tcPr>
          <w:p w14:paraId="21FCCBDA" w14:textId="77777777" w:rsidR="00A91D24" w:rsidRPr="00A91D24" w:rsidRDefault="00A91D24" w:rsidP="00A91D24">
            <w:pPr>
              <w:spacing w:after="160" w:line="259" w:lineRule="auto"/>
            </w:pPr>
            <w:r w:rsidRPr="00A91D24">
              <w:t>16</w:t>
            </w:r>
          </w:p>
        </w:tc>
        <w:tc>
          <w:tcPr>
            <w:tcW w:w="0" w:type="auto"/>
            <w:hideMark/>
          </w:tcPr>
          <w:p w14:paraId="7A253F03" w14:textId="77777777" w:rsidR="00A91D24" w:rsidRPr="00A91D24" w:rsidRDefault="00A91D24" w:rsidP="00A91D24">
            <w:pPr>
              <w:spacing w:after="160" w:line="259" w:lineRule="auto"/>
            </w:pPr>
            <w:r w:rsidRPr="00A91D24">
              <w:t>0.084</w:t>
            </w:r>
          </w:p>
        </w:tc>
        <w:tc>
          <w:tcPr>
            <w:tcW w:w="0" w:type="auto"/>
            <w:hideMark/>
          </w:tcPr>
          <w:p w14:paraId="01EF479C" w14:textId="77777777" w:rsidR="00A91D24" w:rsidRPr="00A91D24" w:rsidRDefault="00A91D24" w:rsidP="00A91D24">
            <w:pPr>
              <w:spacing w:after="160" w:line="259" w:lineRule="auto"/>
            </w:pPr>
            <w:r w:rsidRPr="00A91D24">
              <w:t>4.99</w:t>
            </w:r>
          </w:p>
        </w:tc>
        <w:tc>
          <w:tcPr>
            <w:tcW w:w="0" w:type="auto"/>
            <w:hideMark/>
          </w:tcPr>
          <w:p w14:paraId="539AE657" w14:textId="77777777" w:rsidR="00A91D24" w:rsidRPr="00A91D24" w:rsidRDefault="00A91D24" w:rsidP="00A91D24">
            <w:pPr>
              <w:spacing w:after="160" w:line="259" w:lineRule="auto"/>
            </w:pPr>
            <w:r w:rsidRPr="00A91D24">
              <w:t>31%</w:t>
            </w:r>
          </w:p>
        </w:tc>
        <w:tc>
          <w:tcPr>
            <w:tcW w:w="0" w:type="auto"/>
            <w:hideMark/>
          </w:tcPr>
          <w:p w14:paraId="78837A0F" w14:textId="77777777" w:rsidR="00A91D24" w:rsidRPr="00A91D24" w:rsidRDefault="00A91D24" w:rsidP="00A91D24">
            <w:pPr>
              <w:spacing w:after="160" w:line="259" w:lineRule="auto"/>
            </w:pPr>
            <w:r w:rsidRPr="00A91D24">
              <w:t>1878</w:t>
            </w:r>
          </w:p>
        </w:tc>
      </w:tr>
    </w:tbl>
    <w:p w14:paraId="05F8674D" w14:textId="77777777" w:rsidR="00A91D24" w:rsidRDefault="00A91D24" w:rsidP="002978BC"/>
    <w:p w14:paraId="57D8AD9D" w14:textId="3BE6E41F" w:rsidR="00A91D24" w:rsidRDefault="00A91D24" w:rsidP="002978BC">
      <w:r>
        <w:t>Scheduling Comparison :</w:t>
      </w:r>
    </w:p>
    <w:tbl>
      <w:tblPr>
        <w:tblStyle w:val="TableGrid"/>
        <w:tblW w:w="0" w:type="auto"/>
        <w:tblLook w:val="04A0" w:firstRow="1" w:lastRow="0" w:firstColumn="1" w:lastColumn="0" w:noHBand="0" w:noVBand="1"/>
      </w:tblPr>
      <w:tblGrid>
        <w:gridCol w:w="944"/>
        <w:gridCol w:w="722"/>
        <w:gridCol w:w="1011"/>
        <w:gridCol w:w="876"/>
        <w:gridCol w:w="992"/>
      </w:tblGrid>
      <w:tr w:rsidR="00A91D24" w:rsidRPr="00A91D24" w14:paraId="04DA3B7F" w14:textId="77777777" w:rsidTr="00A91D24">
        <w:tc>
          <w:tcPr>
            <w:tcW w:w="0" w:type="auto"/>
            <w:hideMark/>
          </w:tcPr>
          <w:p w14:paraId="1CB38270" w14:textId="77777777" w:rsidR="00A91D24" w:rsidRPr="00A91D24" w:rsidRDefault="00A91D24" w:rsidP="00A91D24">
            <w:pPr>
              <w:spacing w:after="160" w:line="259" w:lineRule="auto"/>
              <w:rPr>
                <w:b/>
                <w:bCs/>
              </w:rPr>
            </w:pPr>
            <w:r w:rsidRPr="00A91D24">
              <w:rPr>
                <w:b/>
                <w:bCs/>
              </w:rPr>
              <w:t>Threads</w:t>
            </w:r>
          </w:p>
        </w:tc>
        <w:tc>
          <w:tcPr>
            <w:tcW w:w="0" w:type="auto"/>
            <w:hideMark/>
          </w:tcPr>
          <w:p w14:paraId="2D9FCF0A" w14:textId="77777777" w:rsidR="00A91D24" w:rsidRPr="00A91D24" w:rsidRDefault="00A91D24" w:rsidP="00A91D24">
            <w:pPr>
              <w:spacing w:after="160" w:line="259" w:lineRule="auto"/>
              <w:rPr>
                <w:b/>
                <w:bCs/>
              </w:rPr>
            </w:pPr>
            <w:r w:rsidRPr="00A91D24">
              <w:rPr>
                <w:b/>
                <w:bCs/>
              </w:rPr>
              <w:t>Static</w:t>
            </w:r>
          </w:p>
        </w:tc>
        <w:tc>
          <w:tcPr>
            <w:tcW w:w="0" w:type="auto"/>
            <w:hideMark/>
          </w:tcPr>
          <w:p w14:paraId="66D68FFE" w14:textId="77777777" w:rsidR="00A91D24" w:rsidRPr="00A91D24" w:rsidRDefault="00A91D24" w:rsidP="00A91D24">
            <w:pPr>
              <w:spacing w:after="160" w:line="259" w:lineRule="auto"/>
              <w:rPr>
                <w:b/>
                <w:bCs/>
              </w:rPr>
            </w:pPr>
            <w:r w:rsidRPr="00A91D24">
              <w:rPr>
                <w:b/>
                <w:bCs/>
              </w:rPr>
              <w:t>Dynamic</w:t>
            </w:r>
          </w:p>
        </w:tc>
        <w:tc>
          <w:tcPr>
            <w:tcW w:w="0" w:type="auto"/>
            <w:hideMark/>
          </w:tcPr>
          <w:p w14:paraId="505EE98D" w14:textId="77777777" w:rsidR="00A91D24" w:rsidRPr="00A91D24" w:rsidRDefault="00A91D24" w:rsidP="00A91D24">
            <w:pPr>
              <w:spacing w:after="160" w:line="259" w:lineRule="auto"/>
              <w:rPr>
                <w:b/>
                <w:bCs/>
              </w:rPr>
            </w:pPr>
            <w:r w:rsidRPr="00A91D24">
              <w:rPr>
                <w:b/>
                <w:bCs/>
              </w:rPr>
              <w:t>Guided</w:t>
            </w:r>
          </w:p>
        </w:tc>
        <w:tc>
          <w:tcPr>
            <w:tcW w:w="0" w:type="auto"/>
            <w:hideMark/>
          </w:tcPr>
          <w:p w14:paraId="64329DBD" w14:textId="77777777" w:rsidR="00A91D24" w:rsidRPr="00A91D24" w:rsidRDefault="00A91D24" w:rsidP="00A91D24">
            <w:pPr>
              <w:spacing w:after="160" w:line="259" w:lineRule="auto"/>
              <w:rPr>
                <w:b/>
                <w:bCs/>
              </w:rPr>
            </w:pPr>
            <w:r w:rsidRPr="00A91D24">
              <w:rPr>
                <w:b/>
                <w:bCs/>
              </w:rPr>
              <w:t>Best</w:t>
            </w:r>
          </w:p>
        </w:tc>
      </w:tr>
      <w:tr w:rsidR="00A91D24" w:rsidRPr="00A91D24" w14:paraId="32964E1A" w14:textId="77777777" w:rsidTr="00A91D24">
        <w:tc>
          <w:tcPr>
            <w:tcW w:w="0" w:type="auto"/>
            <w:hideMark/>
          </w:tcPr>
          <w:p w14:paraId="432936D3" w14:textId="77777777" w:rsidR="00A91D24" w:rsidRPr="00A91D24" w:rsidRDefault="00A91D24" w:rsidP="00A91D24">
            <w:pPr>
              <w:spacing w:after="160" w:line="259" w:lineRule="auto"/>
            </w:pPr>
            <w:r w:rsidRPr="00A91D24">
              <w:t>1</w:t>
            </w:r>
          </w:p>
        </w:tc>
        <w:tc>
          <w:tcPr>
            <w:tcW w:w="0" w:type="auto"/>
            <w:hideMark/>
          </w:tcPr>
          <w:p w14:paraId="1F2925A1" w14:textId="77777777" w:rsidR="00A91D24" w:rsidRPr="00A91D24" w:rsidRDefault="00A91D24" w:rsidP="00A91D24">
            <w:pPr>
              <w:spacing w:after="160" w:line="259" w:lineRule="auto"/>
            </w:pPr>
            <w:r w:rsidRPr="00A91D24">
              <w:t>0.363</w:t>
            </w:r>
          </w:p>
        </w:tc>
        <w:tc>
          <w:tcPr>
            <w:tcW w:w="0" w:type="auto"/>
            <w:hideMark/>
          </w:tcPr>
          <w:p w14:paraId="08955753" w14:textId="77777777" w:rsidR="00A91D24" w:rsidRPr="00A91D24" w:rsidRDefault="00A91D24" w:rsidP="00A91D24">
            <w:pPr>
              <w:spacing w:after="160" w:line="259" w:lineRule="auto"/>
            </w:pPr>
            <w:r w:rsidRPr="00A91D24">
              <w:t>0.390</w:t>
            </w:r>
          </w:p>
        </w:tc>
        <w:tc>
          <w:tcPr>
            <w:tcW w:w="0" w:type="auto"/>
            <w:hideMark/>
          </w:tcPr>
          <w:p w14:paraId="6443C9B7" w14:textId="77777777" w:rsidR="00A91D24" w:rsidRPr="00A91D24" w:rsidRDefault="00A91D24" w:rsidP="00A91D24">
            <w:pPr>
              <w:spacing w:after="160" w:line="259" w:lineRule="auto"/>
            </w:pPr>
            <w:r w:rsidRPr="00A91D24">
              <w:t>0.361</w:t>
            </w:r>
          </w:p>
        </w:tc>
        <w:tc>
          <w:tcPr>
            <w:tcW w:w="0" w:type="auto"/>
            <w:hideMark/>
          </w:tcPr>
          <w:p w14:paraId="179E6506" w14:textId="77777777" w:rsidR="00A91D24" w:rsidRPr="00A91D24" w:rsidRDefault="00A91D24" w:rsidP="00A91D24">
            <w:pPr>
              <w:spacing w:after="160" w:line="259" w:lineRule="auto"/>
            </w:pPr>
            <w:r w:rsidRPr="00A91D24">
              <w:t>Guided</w:t>
            </w:r>
          </w:p>
        </w:tc>
      </w:tr>
      <w:tr w:rsidR="00A91D24" w:rsidRPr="00A91D24" w14:paraId="002B59C3" w14:textId="77777777" w:rsidTr="00A91D24">
        <w:tc>
          <w:tcPr>
            <w:tcW w:w="0" w:type="auto"/>
            <w:hideMark/>
          </w:tcPr>
          <w:p w14:paraId="4B3F1AC1" w14:textId="77777777" w:rsidR="00A91D24" w:rsidRPr="00A91D24" w:rsidRDefault="00A91D24" w:rsidP="00A91D24">
            <w:pPr>
              <w:spacing w:after="160" w:line="259" w:lineRule="auto"/>
            </w:pPr>
            <w:r w:rsidRPr="00A91D24">
              <w:t>2</w:t>
            </w:r>
          </w:p>
        </w:tc>
        <w:tc>
          <w:tcPr>
            <w:tcW w:w="0" w:type="auto"/>
            <w:hideMark/>
          </w:tcPr>
          <w:p w14:paraId="4EF239C0" w14:textId="77777777" w:rsidR="00A91D24" w:rsidRPr="00A91D24" w:rsidRDefault="00A91D24" w:rsidP="00A91D24">
            <w:pPr>
              <w:spacing w:after="160" w:line="259" w:lineRule="auto"/>
            </w:pPr>
            <w:r w:rsidRPr="00A91D24">
              <w:t>0.285</w:t>
            </w:r>
          </w:p>
        </w:tc>
        <w:tc>
          <w:tcPr>
            <w:tcW w:w="0" w:type="auto"/>
            <w:hideMark/>
          </w:tcPr>
          <w:p w14:paraId="3D9E5A36" w14:textId="77777777" w:rsidR="00A91D24" w:rsidRPr="00A91D24" w:rsidRDefault="00A91D24" w:rsidP="00A91D24">
            <w:pPr>
              <w:spacing w:after="160" w:line="259" w:lineRule="auto"/>
            </w:pPr>
            <w:r w:rsidRPr="00A91D24">
              <w:t>0.197</w:t>
            </w:r>
          </w:p>
        </w:tc>
        <w:tc>
          <w:tcPr>
            <w:tcW w:w="0" w:type="auto"/>
            <w:hideMark/>
          </w:tcPr>
          <w:p w14:paraId="7EF78CD3" w14:textId="77777777" w:rsidR="00A91D24" w:rsidRPr="00A91D24" w:rsidRDefault="00A91D24" w:rsidP="00A91D24">
            <w:pPr>
              <w:spacing w:after="160" w:line="259" w:lineRule="auto"/>
            </w:pPr>
            <w:r w:rsidRPr="00A91D24">
              <w:t>0.274</w:t>
            </w:r>
          </w:p>
        </w:tc>
        <w:tc>
          <w:tcPr>
            <w:tcW w:w="0" w:type="auto"/>
            <w:hideMark/>
          </w:tcPr>
          <w:p w14:paraId="79E2783B" w14:textId="77777777" w:rsidR="00A91D24" w:rsidRPr="00A91D24" w:rsidRDefault="00A91D24" w:rsidP="00A91D24">
            <w:pPr>
              <w:spacing w:after="160" w:line="259" w:lineRule="auto"/>
            </w:pPr>
            <w:r w:rsidRPr="00A91D24">
              <w:t>Dynamic</w:t>
            </w:r>
          </w:p>
        </w:tc>
      </w:tr>
      <w:tr w:rsidR="00A91D24" w:rsidRPr="00A91D24" w14:paraId="372A2253" w14:textId="77777777" w:rsidTr="00A91D24">
        <w:tc>
          <w:tcPr>
            <w:tcW w:w="0" w:type="auto"/>
            <w:hideMark/>
          </w:tcPr>
          <w:p w14:paraId="1A1F37BA" w14:textId="77777777" w:rsidR="00A91D24" w:rsidRPr="00A91D24" w:rsidRDefault="00A91D24" w:rsidP="00A91D24">
            <w:pPr>
              <w:spacing w:after="160" w:line="259" w:lineRule="auto"/>
            </w:pPr>
            <w:r w:rsidRPr="00A91D24">
              <w:t>4</w:t>
            </w:r>
          </w:p>
        </w:tc>
        <w:tc>
          <w:tcPr>
            <w:tcW w:w="0" w:type="auto"/>
            <w:hideMark/>
          </w:tcPr>
          <w:p w14:paraId="3AA9A2A7" w14:textId="77777777" w:rsidR="00A91D24" w:rsidRPr="00A91D24" w:rsidRDefault="00A91D24" w:rsidP="00A91D24">
            <w:pPr>
              <w:spacing w:after="160" w:line="259" w:lineRule="auto"/>
            </w:pPr>
            <w:r w:rsidRPr="00A91D24">
              <w:t>0.164</w:t>
            </w:r>
          </w:p>
        </w:tc>
        <w:tc>
          <w:tcPr>
            <w:tcW w:w="0" w:type="auto"/>
            <w:hideMark/>
          </w:tcPr>
          <w:p w14:paraId="18D1BED6" w14:textId="77777777" w:rsidR="00A91D24" w:rsidRPr="00A91D24" w:rsidRDefault="00A91D24" w:rsidP="00A91D24">
            <w:pPr>
              <w:spacing w:after="160" w:line="259" w:lineRule="auto"/>
            </w:pPr>
            <w:r w:rsidRPr="00A91D24">
              <w:t>0.119</w:t>
            </w:r>
          </w:p>
        </w:tc>
        <w:tc>
          <w:tcPr>
            <w:tcW w:w="0" w:type="auto"/>
            <w:hideMark/>
          </w:tcPr>
          <w:p w14:paraId="4192DF73" w14:textId="77777777" w:rsidR="00A91D24" w:rsidRPr="00A91D24" w:rsidRDefault="00A91D24" w:rsidP="00A91D24">
            <w:pPr>
              <w:spacing w:after="160" w:line="259" w:lineRule="auto"/>
            </w:pPr>
            <w:r w:rsidRPr="00A91D24">
              <w:t>0.167</w:t>
            </w:r>
          </w:p>
        </w:tc>
        <w:tc>
          <w:tcPr>
            <w:tcW w:w="0" w:type="auto"/>
            <w:hideMark/>
          </w:tcPr>
          <w:p w14:paraId="3A931219" w14:textId="77777777" w:rsidR="00A91D24" w:rsidRPr="00A91D24" w:rsidRDefault="00A91D24" w:rsidP="00A91D24">
            <w:pPr>
              <w:spacing w:after="160" w:line="259" w:lineRule="auto"/>
            </w:pPr>
            <w:r w:rsidRPr="00A91D24">
              <w:t>Dynamic</w:t>
            </w:r>
          </w:p>
        </w:tc>
      </w:tr>
      <w:tr w:rsidR="00A91D24" w:rsidRPr="00A91D24" w14:paraId="2746300F" w14:textId="77777777" w:rsidTr="00A91D24">
        <w:tc>
          <w:tcPr>
            <w:tcW w:w="0" w:type="auto"/>
            <w:hideMark/>
          </w:tcPr>
          <w:p w14:paraId="66738A70" w14:textId="77777777" w:rsidR="00A91D24" w:rsidRPr="00A91D24" w:rsidRDefault="00A91D24" w:rsidP="00A91D24">
            <w:pPr>
              <w:spacing w:after="160" w:line="259" w:lineRule="auto"/>
            </w:pPr>
            <w:r w:rsidRPr="00A91D24">
              <w:t>8</w:t>
            </w:r>
          </w:p>
        </w:tc>
        <w:tc>
          <w:tcPr>
            <w:tcW w:w="0" w:type="auto"/>
            <w:hideMark/>
          </w:tcPr>
          <w:p w14:paraId="7992E50B" w14:textId="77777777" w:rsidR="00A91D24" w:rsidRPr="00A91D24" w:rsidRDefault="00A91D24" w:rsidP="00A91D24">
            <w:pPr>
              <w:spacing w:after="160" w:line="259" w:lineRule="auto"/>
            </w:pPr>
            <w:r w:rsidRPr="00A91D24">
              <w:t>0.115</w:t>
            </w:r>
          </w:p>
        </w:tc>
        <w:tc>
          <w:tcPr>
            <w:tcW w:w="0" w:type="auto"/>
            <w:hideMark/>
          </w:tcPr>
          <w:p w14:paraId="1369C897" w14:textId="77777777" w:rsidR="00A91D24" w:rsidRPr="00A91D24" w:rsidRDefault="00A91D24" w:rsidP="00A91D24">
            <w:pPr>
              <w:spacing w:after="160" w:line="259" w:lineRule="auto"/>
            </w:pPr>
            <w:r w:rsidRPr="00A91D24">
              <w:t>0.087</w:t>
            </w:r>
          </w:p>
        </w:tc>
        <w:tc>
          <w:tcPr>
            <w:tcW w:w="0" w:type="auto"/>
            <w:hideMark/>
          </w:tcPr>
          <w:p w14:paraId="5C410A6B" w14:textId="77777777" w:rsidR="00A91D24" w:rsidRPr="00A91D24" w:rsidRDefault="00A91D24" w:rsidP="00A91D24">
            <w:pPr>
              <w:spacing w:after="160" w:line="259" w:lineRule="auto"/>
            </w:pPr>
            <w:r w:rsidRPr="00A91D24">
              <w:t>0.122</w:t>
            </w:r>
          </w:p>
        </w:tc>
        <w:tc>
          <w:tcPr>
            <w:tcW w:w="0" w:type="auto"/>
            <w:hideMark/>
          </w:tcPr>
          <w:p w14:paraId="4639823D" w14:textId="77777777" w:rsidR="00A91D24" w:rsidRPr="00A91D24" w:rsidRDefault="00A91D24" w:rsidP="00A91D24">
            <w:pPr>
              <w:spacing w:after="160" w:line="259" w:lineRule="auto"/>
            </w:pPr>
            <w:r w:rsidRPr="00A91D24">
              <w:t>Dynamic</w:t>
            </w:r>
          </w:p>
        </w:tc>
      </w:tr>
      <w:tr w:rsidR="00A91D24" w:rsidRPr="00A91D24" w14:paraId="3096EFE0" w14:textId="77777777" w:rsidTr="00A91D24">
        <w:tc>
          <w:tcPr>
            <w:tcW w:w="0" w:type="auto"/>
            <w:hideMark/>
          </w:tcPr>
          <w:p w14:paraId="4AAE7761" w14:textId="77777777" w:rsidR="00A91D24" w:rsidRPr="00A91D24" w:rsidRDefault="00A91D24" w:rsidP="00A91D24">
            <w:pPr>
              <w:spacing w:after="160" w:line="259" w:lineRule="auto"/>
            </w:pPr>
            <w:r w:rsidRPr="00A91D24">
              <w:t>16</w:t>
            </w:r>
          </w:p>
        </w:tc>
        <w:tc>
          <w:tcPr>
            <w:tcW w:w="0" w:type="auto"/>
            <w:hideMark/>
          </w:tcPr>
          <w:p w14:paraId="2226AC77" w14:textId="77777777" w:rsidR="00A91D24" w:rsidRPr="00A91D24" w:rsidRDefault="00A91D24" w:rsidP="00A91D24">
            <w:pPr>
              <w:spacing w:after="160" w:line="259" w:lineRule="auto"/>
            </w:pPr>
            <w:r w:rsidRPr="00A91D24">
              <w:t>0.091</w:t>
            </w:r>
          </w:p>
        </w:tc>
        <w:tc>
          <w:tcPr>
            <w:tcW w:w="0" w:type="auto"/>
            <w:hideMark/>
          </w:tcPr>
          <w:p w14:paraId="40B31E1B" w14:textId="77777777" w:rsidR="00A91D24" w:rsidRPr="00A91D24" w:rsidRDefault="00A91D24" w:rsidP="00A91D24">
            <w:pPr>
              <w:spacing w:after="160" w:line="259" w:lineRule="auto"/>
            </w:pPr>
            <w:r w:rsidRPr="00A91D24">
              <w:t>0.084</w:t>
            </w:r>
          </w:p>
        </w:tc>
        <w:tc>
          <w:tcPr>
            <w:tcW w:w="0" w:type="auto"/>
            <w:hideMark/>
          </w:tcPr>
          <w:p w14:paraId="3296D996" w14:textId="77777777" w:rsidR="00A91D24" w:rsidRPr="00A91D24" w:rsidRDefault="00A91D24" w:rsidP="00A91D24">
            <w:pPr>
              <w:spacing w:after="160" w:line="259" w:lineRule="auto"/>
            </w:pPr>
            <w:r w:rsidRPr="00A91D24">
              <w:t>0.080</w:t>
            </w:r>
          </w:p>
        </w:tc>
        <w:tc>
          <w:tcPr>
            <w:tcW w:w="0" w:type="auto"/>
            <w:hideMark/>
          </w:tcPr>
          <w:p w14:paraId="602618EC" w14:textId="77777777" w:rsidR="00A91D24" w:rsidRPr="00A91D24" w:rsidRDefault="00A91D24" w:rsidP="00A91D24">
            <w:pPr>
              <w:spacing w:after="160" w:line="259" w:lineRule="auto"/>
            </w:pPr>
            <w:r w:rsidRPr="00A91D24">
              <w:t>Guided</w:t>
            </w:r>
          </w:p>
        </w:tc>
      </w:tr>
    </w:tbl>
    <w:p w14:paraId="2946CDE3" w14:textId="77777777" w:rsidR="00A91D24" w:rsidRPr="00A91D24" w:rsidRDefault="00A91D24" w:rsidP="00A91D24">
      <w:pPr>
        <w:rPr>
          <w:b/>
          <w:bCs/>
        </w:rPr>
      </w:pPr>
      <w:r w:rsidRPr="00A91D24">
        <w:rPr>
          <w:b/>
          <w:bCs/>
        </w:rPr>
        <w:t>Observation:</w:t>
      </w:r>
    </w:p>
    <w:p w14:paraId="1C553D75" w14:textId="77777777" w:rsidR="00A91D24" w:rsidRDefault="00A91D24" w:rsidP="00A91D24">
      <w:r w:rsidRPr="00A91D24">
        <w:t xml:space="preserve">Dynamic/guided outperform static due to </w:t>
      </w:r>
      <w:r w:rsidRPr="00A91D24">
        <w:rPr>
          <w:b/>
          <w:bCs/>
        </w:rPr>
        <w:t>better load balancing of pairwise interactions</w:t>
      </w:r>
      <w:r w:rsidRPr="00A91D24">
        <w:t>.</w:t>
      </w:r>
    </w:p>
    <w:p w14:paraId="0E9CF999" w14:textId="2432430E" w:rsidR="00471815" w:rsidRPr="00A91D24" w:rsidRDefault="00471815" w:rsidP="00A91D24">
      <w:r w:rsidRPr="00471815">
        <w:lastRenderedPageBreak/>
        <w:drawing>
          <wp:inline distT="0" distB="0" distL="0" distR="0" wp14:anchorId="3743231D" wp14:editId="5E1C0FE1">
            <wp:extent cx="5731510" cy="4502785"/>
            <wp:effectExtent l="0" t="0" r="2540" b="0"/>
            <wp:docPr id="199074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0728" name=""/>
                    <pic:cNvPicPr/>
                  </pic:nvPicPr>
                  <pic:blipFill>
                    <a:blip r:embed="rId4"/>
                    <a:stretch>
                      <a:fillRect/>
                    </a:stretch>
                  </pic:blipFill>
                  <pic:spPr>
                    <a:xfrm>
                      <a:off x="0" y="0"/>
                      <a:ext cx="5731510" cy="4502785"/>
                    </a:xfrm>
                    <a:prstGeom prst="rect">
                      <a:avLst/>
                    </a:prstGeom>
                  </pic:spPr>
                </pic:pic>
              </a:graphicData>
            </a:graphic>
          </wp:inline>
        </w:drawing>
      </w:r>
    </w:p>
    <w:p w14:paraId="0D2369A1" w14:textId="0FE9759D" w:rsidR="00A91D24" w:rsidRPr="00A91D24" w:rsidRDefault="00A91D24" w:rsidP="00A91D24"/>
    <w:p w14:paraId="68788BE1" w14:textId="77777777" w:rsidR="00941B10" w:rsidRPr="00941B10" w:rsidRDefault="00941B10" w:rsidP="00941B10">
      <w:r w:rsidRPr="00941B10">
        <w:t xml:space="preserve">The Lennard–Jones molecular dynamics kernel demonstrates good parallel scalability initially, but the performance improvement gradually stagnates as the number of threads increases beyond 8–16. Although execution time decreases significantly when moving from a single thread to multiple threads, the achieved speedup is clearly sub-linear and overall efficiency drops at higher thread counts. This </w:t>
      </w:r>
      <w:proofErr w:type="spellStart"/>
      <w:r w:rsidRPr="00941B10">
        <w:t>behavior</w:t>
      </w:r>
      <w:proofErr w:type="spellEnd"/>
      <w:r w:rsidRPr="00941B10">
        <w:t xml:space="preserve"> arises from several interacting hardware and algorithmic limitations including workload imbalance, memory bandwidth saturation, cache coherence overhead, false sharing, and thread management costs. The pairwise force computation follows a triangular iteration pattern where each outer-loop index performs a decreasing number of interactions. Consequently, early iterations involve substantially more work than later ones. Under static scheduling, this uneven workload distribution causes some threads to finish earlier and remain idle while others continue computing, leading to poor utilization and reduced scalability. Dynamic and guided scheduling alleviate this issue by redistributing work at runtime, improving load balancing and ensuring that threads remain active, which explains their consistently better performance compared to static scheduling.</w:t>
      </w:r>
    </w:p>
    <w:p w14:paraId="739B1DC3" w14:textId="77777777" w:rsidR="00941B10" w:rsidRPr="00941B10" w:rsidRDefault="00941B10" w:rsidP="00941B10">
      <w:r w:rsidRPr="00941B10">
        <w:t xml:space="preserve">Despite improved load balancing, scalability is still limited primarily by memory </w:t>
      </w:r>
      <w:proofErr w:type="spellStart"/>
      <w:r w:rsidRPr="00941B10">
        <w:t>behavior</w:t>
      </w:r>
      <w:proofErr w:type="spellEnd"/>
      <w:r w:rsidRPr="00941B10">
        <w:t xml:space="preserve">. The Lennard–Jones force calculation has low arithmetic intensity because each interaction requires multiple memory loads and stores for particle positions and forces but performs relatively few floating-point operations. As a result, the kernel is memory-bound rather than compute-bound. When more threads execute concurrently, they simultaneously access the shared position and force arrays, increasing contention for the memory subsystem. </w:t>
      </w:r>
      <w:proofErr w:type="spellStart"/>
      <w:r w:rsidRPr="00941B10">
        <w:t>VTune</w:t>
      </w:r>
      <w:proofErr w:type="spellEnd"/>
      <w:r w:rsidRPr="00941B10">
        <w:t xml:space="preserve"> measurements show increasing memory bandwidth utilization and CPI with thread count, indicating that cores spend more cycles </w:t>
      </w:r>
      <w:r w:rsidRPr="00941B10">
        <w:lastRenderedPageBreak/>
        <w:t>stalled waiting for data rather than performing useful computation. Once the available DRAM bandwidth is saturated, adding additional threads cannot further reduce execution time, which leads to the flattening of the speedup curve.</w:t>
      </w:r>
    </w:p>
    <w:p w14:paraId="20D1B8AE" w14:textId="77777777" w:rsidR="00941B10" w:rsidRPr="00941B10" w:rsidRDefault="00941B10" w:rsidP="00941B10">
      <w:r w:rsidRPr="00941B10">
        <w:t xml:space="preserve">Additional performance degradation occurs due to cache coherence effects. Although thread-local buffers are used during force accumulation, the final updates still write into shared force arrays. Multiple threads updating nearby elements cause cache lines to frequently migrate between cores under the MESI protocol, creating coherence traffic and increasing memory latency. Moreover, since force arrays are contiguous in memory, adjacent indices often lie on the same cache line. When different threads update these </w:t>
      </w:r>
      <w:proofErr w:type="spellStart"/>
      <w:r w:rsidRPr="00941B10">
        <w:t>neighboring</w:t>
      </w:r>
      <w:proofErr w:type="spellEnd"/>
      <w:r w:rsidRPr="00941B10">
        <w:t xml:space="preserve"> elements, false sharing occurs, resulting in unnecessary cache invalidations even though the data is logically independent. This further increases stalls and reduces throughput. At higher thread counts, OpenMP runtime overhead, synchronization barriers, and occasional context switching also become significant, especially when the number of threads approaches or exceeds the number of physical cores. These overheads reduce the effective parallel fraction of the program.</w:t>
      </w:r>
    </w:p>
    <w:p w14:paraId="28A6A1FC" w14:textId="77777777" w:rsidR="00941B10" w:rsidRDefault="00941B10" w:rsidP="00941B10">
      <w:r w:rsidRPr="00941B10">
        <w:t>The observed rise in page faults with increasing threads further indicates growing memory pressure and reduced locality. Larger working sets cause more TLB misses and higher access latency, which contributes to the increasing CPI and declining efficiency. Collectively, these effects explain why the speedup improves rapidly at small thread counts but eventually saturates instead of scaling linearly. According to Amdahl’s Law, the serial components and parallel overheads impose a hard limit on the maximum achievable acceleration. Therefore, beyond a certain point, the additional cost of contention and synchronization outweighs the benefits of extra threads. Overall, the Lennard–Jones simulation benefits significantly from OpenMP parallelization, with dynamic scheduling providing the best load balancing, but the kernel remains fundamentally memory-bound and communication-heavy. The optimal performance is achieved around 8 threads, after which efficiency declines due to bandwidth limitations, cache coherence overhead, and thread contention.</w:t>
      </w:r>
    </w:p>
    <w:p w14:paraId="7E8CC8E6" w14:textId="77777777" w:rsidR="00435DDC" w:rsidRDefault="00941B10" w:rsidP="00941B10">
      <w:r>
        <w:t>Q.2&gt;</w:t>
      </w:r>
      <w:r w:rsidRPr="00941B10">
        <w:t xml:space="preserve"> </w:t>
      </w:r>
      <w:r w:rsidRPr="00941B10">
        <w:t>Bioinformatics - DNA Sequence Alignment (Smith-Waterman)</w:t>
      </w:r>
    </w:p>
    <w:tbl>
      <w:tblPr>
        <w:tblStyle w:val="TableGrid"/>
        <w:tblW w:w="8514" w:type="dxa"/>
        <w:tblLook w:val="04A0" w:firstRow="1" w:lastRow="0" w:firstColumn="1" w:lastColumn="0" w:noHBand="0" w:noVBand="1"/>
      </w:tblPr>
      <w:tblGrid>
        <w:gridCol w:w="1432"/>
        <w:gridCol w:w="3265"/>
        <w:gridCol w:w="3817"/>
      </w:tblGrid>
      <w:tr w:rsidR="00FD7F08" w:rsidRPr="00A91D24" w14:paraId="5CF23F81" w14:textId="77777777" w:rsidTr="002E4259">
        <w:trPr>
          <w:trHeight w:val="418"/>
        </w:trPr>
        <w:tc>
          <w:tcPr>
            <w:tcW w:w="0" w:type="auto"/>
            <w:hideMark/>
          </w:tcPr>
          <w:p w14:paraId="7A0423F3" w14:textId="77777777" w:rsidR="00435DDC" w:rsidRPr="00A91D24" w:rsidRDefault="00435DDC" w:rsidP="002E4259">
            <w:pPr>
              <w:spacing w:after="160" w:line="259" w:lineRule="auto"/>
              <w:rPr>
                <w:b/>
                <w:bCs/>
              </w:rPr>
            </w:pPr>
            <w:r w:rsidRPr="00A91D24">
              <w:rPr>
                <w:b/>
                <w:bCs/>
              </w:rPr>
              <w:t>Metric</w:t>
            </w:r>
          </w:p>
        </w:tc>
        <w:tc>
          <w:tcPr>
            <w:tcW w:w="0" w:type="auto"/>
            <w:hideMark/>
          </w:tcPr>
          <w:p w14:paraId="0BE41FFC" w14:textId="77777777" w:rsidR="00435DDC" w:rsidRPr="00A91D24" w:rsidRDefault="00435DDC" w:rsidP="002E4259">
            <w:pPr>
              <w:spacing w:after="160" w:line="259" w:lineRule="auto"/>
              <w:rPr>
                <w:b/>
                <w:bCs/>
              </w:rPr>
            </w:pPr>
            <w:r w:rsidRPr="00A91D24">
              <w:rPr>
                <w:b/>
                <w:bCs/>
              </w:rPr>
              <w:t>Observation</w:t>
            </w:r>
          </w:p>
        </w:tc>
        <w:tc>
          <w:tcPr>
            <w:tcW w:w="0" w:type="auto"/>
            <w:hideMark/>
          </w:tcPr>
          <w:p w14:paraId="49ABC004" w14:textId="77777777" w:rsidR="00435DDC" w:rsidRPr="00A91D24" w:rsidRDefault="00435DDC" w:rsidP="002E4259">
            <w:pPr>
              <w:spacing w:after="160" w:line="259" w:lineRule="auto"/>
              <w:rPr>
                <w:b/>
                <w:bCs/>
              </w:rPr>
            </w:pPr>
            <w:r w:rsidRPr="00A91D24">
              <w:rPr>
                <w:b/>
                <w:bCs/>
              </w:rPr>
              <w:t>Impact on efficiency</w:t>
            </w:r>
          </w:p>
        </w:tc>
      </w:tr>
      <w:tr w:rsidR="00FD7F08" w:rsidRPr="00A91D24" w14:paraId="43FC7D13" w14:textId="77777777" w:rsidTr="002E4259">
        <w:trPr>
          <w:trHeight w:val="687"/>
        </w:trPr>
        <w:tc>
          <w:tcPr>
            <w:tcW w:w="0" w:type="auto"/>
            <w:hideMark/>
          </w:tcPr>
          <w:p w14:paraId="547B20D6" w14:textId="77777777" w:rsidR="00435DDC" w:rsidRPr="00A91D24" w:rsidRDefault="00435DDC" w:rsidP="002E4259">
            <w:pPr>
              <w:spacing w:after="160" w:line="259" w:lineRule="auto"/>
            </w:pPr>
            <w:r w:rsidRPr="00A91D24">
              <w:t>CPU Utilization</w:t>
            </w:r>
          </w:p>
        </w:tc>
        <w:tc>
          <w:tcPr>
            <w:tcW w:w="0" w:type="auto"/>
            <w:hideMark/>
          </w:tcPr>
          <w:p w14:paraId="12A79DF1" w14:textId="2540133A" w:rsidR="00435DDC" w:rsidRPr="00A91D24" w:rsidRDefault="00435DDC" w:rsidP="002E4259">
            <w:pPr>
              <w:spacing w:after="160" w:line="259" w:lineRule="auto"/>
            </w:pPr>
            <w:r w:rsidRPr="00A91D24">
              <w:t>Increased with threads</w:t>
            </w:r>
            <w:r>
              <w:t xml:space="preserve"> from 0.</w:t>
            </w:r>
            <w:r w:rsidR="00FD7F08">
              <w:t xml:space="preserve">94 </w:t>
            </w:r>
            <w:r>
              <w:t xml:space="preserve">to </w:t>
            </w:r>
            <w:r w:rsidR="00FD7F08">
              <w:t>1.391</w:t>
            </w:r>
          </w:p>
        </w:tc>
        <w:tc>
          <w:tcPr>
            <w:tcW w:w="0" w:type="auto"/>
            <w:hideMark/>
          </w:tcPr>
          <w:p w14:paraId="4362E51E" w14:textId="77777777" w:rsidR="00435DDC" w:rsidRPr="00A91D24" w:rsidRDefault="00435DDC" w:rsidP="002E4259">
            <w:pPr>
              <w:spacing w:after="160" w:line="259" w:lineRule="auto"/>
            </w:pPr>
            <w:r w:rsidRPr="00A91D24">
              <w:t>Better parallel usage of cores</w:t>
            </w:r>
          </w:p>
        </w:tc>
      </w:tr>
      <w:tr w:rsidR="00FD7F08" w:rsidRPr="00A91D24" w14:paraId="2ADD9FA4" w14:textId="77777777" w:rsidTr="002E4259">
        <w:trPr>
          <w:trHeight w:val="687"/>
        </w:trPr>
        <w:tc>
          <w:tcPr>
            <w:tcW w:w="0" w:type="auto"/>
            <w:hideMark/>
          </w:tcPr>
          <w:p w14:paraId="48571F30" w14:textId="77777777" w:rsidR="00435DDC" w:rsidRPr="00A91D24" w:rsidRDefault="00435DDC" w:rsidP="002E4259">
            <w:pPr>
              <w:spacing w:after="160" w:line="259" w:lineRule="auto"/>
            </w:pPr>
            <w:r w:rsidRPr="00A91D24">
              <w:t>CPI</w:t>
            </w:r>
          </w:p>
        </w:tc>
        <w:tc>
          <w:tcPr>
            <w:tcW w:w="0" w:type="auto"/>
            <w:hideMark/>
          </w:tcPr>
          <w:p w14:paraId="515453BF" w14:textId="3C2A7EBE" w:rsidR="00435DDC" w:rsidRPr="00A91D24" w:rsidRDefault="00435DDC" w:rsidP="002E4259">
            <w:pPr>
              <w:spacing w:after="160" w:line="259" w:lineRule="auto"/>
            </w:pPr>
            <w:r w:rsidRPr="00A91D24">
              <w:t xml:space="preserve">Increased </w:t>
            </w:r>
            <w:r>
              <w:t xml:space="preserve">from </w:t>
            </w:r>
            <w:r w:rsidR="00FD7F08">
              <w:t xml:space="preserve">0.558 </w:t>
            </w:r>
            <w:r>
              <w:t>to</w:t>
            </w:r>
            <w:r w:rsidRPr="00A91D24">
              <w:t xml:space="preserve"> </w:t>
            </w:r>
            <w:r w:rsidR="00FD7F08">
              <w:t>1.531</w:t>
            </w:r>
          </w:p>
        </w:tc>
        <w:tc>
          <w:tcPr>
            <w:tcW w:w="0" w:type="auto"/>
            <w:hideMark/>
          </w:tcPr>
          <w:p w14:paraId="2B1DA207" w14:textId="77777777" w:rsidR="00435DDC" w:rsidRPr="00A91D24" w:rsidRDefault="00435DDC" w:rsidP="002E4259">
            <w:pPr>
              <w:spacing w:after="160" w:line="259" w:lineRule="auto"/>
            </w:pPr>
            <w:r w:rsidRPr="00A91D24">
              <w:t xml:space="preserve">More memory stalls </w:t>
            </w:r>
            <w:r>
              <w:t>and</w:t>
            </w:r>
            <w:r w:rsidRPr="00A91D24">
              <w:t xml:space="preserve"> synchronization</w:t>
            </w:r>
          </w:p>
        </w:tc>
      </w:tr>
      <w:tr w:rsidR="00FD7F08" w:rsidRPr="00A91D24" w14:paraId="74762874" w14:textId="77777777" w:rsidTr="002E4259">
        <w:trPr>
          <w:trHeight w:val="418"/>
        </w:trPr>
        <w:tc>
          <w:tcPr>
            <w:tcW w:w="0" w:type="auto"/>
            <w:hideMark/>
          </w:tcPr>
          <w:p w14:paraId="134219CB" w14:textId="77777777" w:rsidR="00435DDC" w:rsidRPr="00A91D24" w:rsidRDefault="00435DDC" w:rsidP="002E4259">
            <w:pPr>
              <w:spacing w:after="160" w:line="259" w:lineRule="auto"/>
            </w:pPr>
            <w:r w:rsidRPr="00A91D24">
              <w:t>Time</w:t>
            </w:r>
          </w:p>
        </w:tc>
        <w:tc>
          <w:tcPr>
            <w:tcW w:w="0" w:type="auto"/>
            <w:hideMark/>
          </w:tcPr>
          <w:p w14:paraId="69E43199" w14:textId="47AB8C4F" w:rsidR="00435DDC" w:rsidRPr="00A91D24" w:rsidRDefault="00FD7F08" w:rsidP="002E4259">
            <w:pPr>
              <w:spacing w:after="160" w:line="259" w:lineRule="auto"/>
            </w:pPr>
            <w:r>
              <w:t>Increased from 0.299 to 1.36</w:t>
            </w:r>
          </w:p>
        </w:tc>
        <w:tc>
          <w:tcPr>
            <w:tcW w:w="0" w:type="auto"/>
            <w:hideMark/>
          </w:tcPr>
          <w:p w14:paraId="724FA4E7" w14:textId="66ED65FE" w:rsidR="00435DDC" w:rsidRPr="00A91D24" w:rsidRDefault="00B161C3" w:rsidP="002E4259">
            <w:pPr>
              <w:spacing w:after="160" w:line="259" w:lineRule="auto"/>
            </w:pPr>
            <w:r w:rsidRPr="00B161C3">
              <w:t>Parallel overhead exceeds benefit</w:t>
            </w:r>
          </w:p>
        </w:tc>
      </w:tr>
      <w:tr w:rsidR="00FD7F08" w:rsidRPr="00A91D24" w14:paraId="1C3316A6" w14:textId="77777777" w:rsidTr="002E4259">
        <w:trPr>
          <w:trHeight w:val="687"/>
        </w:trPr>
        <w:tc>
          <w:tcPr>
            <w:tcW w:w="0" w:type="auto"/>
            <w:hideMark/>
          </w:tcPr>
          <w:p w14:paraId="73FAD1C3" w14:textId="77777777" w:rsidR="00435DDC" w:rsidRPr="00A91D24" w:rsidRDefault="00435DDC" w:rsidP="002E4259">
            <w:pPr>
              <w:spacing w:after="160" w:line="259" w:lineRule="auto"/>
            </w:pPr>
            <w:r w:rsidRPr="00A91D24">
              <w:t>Page Faults</w:t>
            </w:r>
          </w:p>
        </w:tc>
        <w:tc>
          <w:tcPr>
            <w:tcW w:w="0" w:type="auto"/>
            <w:hideMark/>
          </w:tcPr>
          <w:p w14:paraId="784E2E22" w14:textId="76CC4D75" w:rsidR="00435DDC" w:rsidRPr="00A91D24" w:rsidRDefault="00B161C3" w:rsidP="002E4259">
            <w:pPr>
              <w:spacing w:after="160" w:line="259" w:lineRule="auto"/>
            </w:pPr>
            <w:r w:rsidRPr="00B161C3">
              <w:t>Low but TLB misses high</w:t>
            </w:r>
          </w:p>
        </w:tc>
        <w:tc>
          <w:tcPr>
            <w:tcW w:w="0" w:type="auto"/>
            <w:hideMark/>
          </w:tcPr>
          <w:p w14:paraId="5DA0CE11" w14:textId="77777777" w:rsidR="00B161C3" w:rsidRDefault="00B161C3" w:rsidP="00B161C3">
            <w:r>
              <w:t>Large matrix causes address translation overhead</w:t>
            </w:r>
          </w:p>
          <w:p w14:paraId="6A4CB7C6" w14:textId="2434AE76" w:rsidR="00435DDC" w:rsidRPr="00A91D24" w:rsidRDefault="00435DDC" w:rsidP="002E4259">
            <w:pPr>
              <w:spacing w:after="160" w:line="259" w:lineRule="auto"/>
            </w:pPr>
          </w:p>
        </w:tc>
      </w:tr>
    </w:tbl>
    <w:p w14:paraId="357FDF20" w14:textId="77777777" w:rsidR="00435DDC" w:rsidRDefault="00435DDC" w:rsidP="00941B10"/>
    <w:p w14:paraId="20D2B0F0" w14:textId="77777777" w:rsidR="00B161C3" w:rsidRDefault="00B161C3" w:rsidP="00941B10"/>
    <w:p w14:paraId="5B4325B0" w14:textId="77777777" w:rsidR="00B161C3" w:rsidRDefault="00B161C3" w:rsidP="00941B10"/>
    <w:p w14:paraId="23E01851" w14:textId="77777777" w:rsidR="00B161C3" w:rsidRDefault="00B161C3" w:rsidP="00941B10"/>
    <w:p w14:paraId="2808A111" w14:textId="77777777" w:rsidR="00B161C3" w:rsidRDefault="00B161C3" w:rsidP="00941B10"/>
    <w:p w14:paraId="20FD7536" w14:textId="77777777" w:rsidR="00B161C3" w:rsidRDefault="00B161C3" w:rsidP="00941B10"/>
    <w:p w14:paraId="1A05C7CB" w14:textId="77777777" w:rsidR="00B161C3" w:rsidRPr="00B161C3" w:rsidRDefault="00B161C3" w:rsidP="00B161C3">
      <w:pPr>
        <w:rPr>
          <w:b/>
          <w:bCs/>
          <w:lang w:val="en-US"/>
        </w:rPr>
      </w:pPr>
      <w:r w:rsidRPr="00B161C3">
        <w:rPr>
          <w:b/>
          <w:bCs/>
          <w:lang w:val="en-US"/>
        </w:rPr>
        <w:lastRenderedPageBreak/>
        <w:t>Benchmark Results – Static Scheduling</w:t>
      </w:r>
    </w:p>
    <w:tbl>
      <w:tblPr>
        <w:tblStyle w:val="TableGrid"/>
        <w:tblW w:w="0" w:type="auto"/>
        <w:tblLook w:val="04A0" w:firstRow="1" w:lastRow="0" w:firstColumn="1" w:lastColumn="0" w:noHBand="0" w:noVBand="1"/>
      </w:tblPr>
      <w:tblGrid>
        <w:gridCol w:w="1728"/>
        <w:gridCol w:w="1728"/>
        <w:gridCol w:w="1728"/>
        <w:gridCol w:w="1728"/>
        <w:gridCol w:w="1728"/>
      </w:tblGrid>
      <w:tr w:rsidR="00B161C3" w:rsidRPr="00B161C3" w14:paraId="73E9B4C0" w14:textId="77777777" w:rsidTr="00B161C3">
        <w:tc>
          <w:tcPr>
            <w:tcW w:w="1728" w:type="dxa"/>
            <w:hideMark/>
          </w:tcPr>
          <w:p w14:paraId="6ACE6BCB" w14:textId="77777777" w:rsidR="00B161C3" w:rsidRPr="00B161C3" w:rsidRDefault="00B161C3" w:rsidP="00B161C3">
            <w:pPr>
              <w:spacing w:after="160" w:line="259" w:lineRule="auto"/>
              <w:rPr>
                <w:lang w:val="en-US"/>
              </w:rPr>
            </w:pPr>
            <w:r w:rsidRPr="00B161C3">
              <w:rPr>
                <w:lang w:val="en-US"/>
              </w:rPr>
              <w:t>Threads (N)</w:t>
            </w:r>
          </w:p>
        </w:tc>
        <w:tc>
          <w:tcPr>
            <w:tcW w:w="1728" w:type="dxa"/>
            <w:hideMark/>
          </w:tcPr>
          <w:p w14:paraId="0C0A3BAB" w14:textId="77777777" w:rsidR="00B161C3" w:rsidRPr="00B161C3" w:rsidRDefault="00B161C3" w:rsidP="00B161C3">
            <w:pPr>
              <w:spacing w:after="160" w:line="259" w:lineRule="auto"/>
              <w:rPr>
                <w:lang w:val="en-US"/>
              </w:rPr>
            </w:pPr>
            <w:r w:rsidRPr="00B161C3">
              <w:rPr>
                <w:lang w:val="en-US"/>
              </w:rPr>
              <w:t>Execution Time (s)</w:t>
            </w:r>
          </w:p>
        </w:tc>
        <w:tc>
          <w:tcPr>
            <w:tcW w:w="1728" w:type="dxa"/>
            <w:hideMark/>
          </w:tcPr>
          <w:p w14:paraId="7F9FB867" w14:textId="77777777" w:rsidR="00B161C3" w:rsidRPr="00B161C3" w:rsidRDefault="00B161C3" w:rsidP="00B161C3">
            <w:pPr>
              <w:spacing w:after="160" w:line="259" w:lineRule="auto"/>
              <w:rPr>
                <w:lang w:val="en-US"/>
              </w:rPr>
            </w:pPr>
            <w:r w:rsidRPr="00B161C3">
              <w:rPr>
                <w:lang w:val="en-US"/>
              </w:rPr>
              <w:t>Speedup (S)</w:t>
            </w:r>
          </w:p>
        </w:tc>
        <w:tc>
          <w:tcPr>
            <w:tcW w:w="1728" w:type="dxa"/>
            <w:hideMark/>
          </w:tcPr>
          <w:p w14:paraId="2D724AD8" w14:textId="77777777" w:rsidR="00B161C3" w:rsidRPr="00B161C3" w:rsidRDefault="00B161C3" w:rsidP="00B161C3">
            <w:pPr>
              <w:spacing w:after="160" w:line="259" w:lineRule="auto"/>
              <w:rPr>
                <w:lang w:val="en-US"/>
              </w:rPr>
            </w:pPr>
            <w:r w:rsidRPr="00B161C3">
              <w:rPr>
                <w:lang w:val="en-US"/>
              </w:rPr>
              <w:t>Efficiency (E=S/N)</w:t>
            </w:r>
          </w:p>
        </w:tc>
        <w:tc>
          <w:tcPr>
            <w:tcW w:w="1728" w:type="dxa"/>
            <w:hideMark/>
          </w:tcPr>
          <w:p w14:paraId="14AE0B06" w14:textId="77777777" w:rsidR="00B161C3" w:rsidRPr="00B161C3" w:rsidRDefault="00B161C3" w:rsidP="00B161C3">
            <w:pPr>
              <w:spacing w:after="160" w:line="259" w:lineRule="auto"/>
              <w:rPr>
                <w:lang w:val="en-US"/>
              </w:rPr>
            </w:pPr>
            <w:r w:rsidRPr="00B161C3">
              <w:rPr>
                <w:lang w:val="en-US"/>
              </w:rPr>
              <w:t>Page Faults</w:t>
            </w:r>
          </w:p>
        </w:tc>
      </w:tr>
      <w:tr w:rsidR="00B161C3" w:rsidRPr="00B161C3" w14:paraId="4AF9C1F1" w14:textId="77777777" w:rsidTr="00B161C3">
        <w:tc>
          <w:tcPr>
            <w:tcW w:w="1728" w:type="dxa"/>
            <w:hideMark/>
          </w:tcPr>
          <w:p w14:paraId="67C82634" w14:textId="77777777" w:rsidR="00B161C3" w:rsidRPr="00B161C3" w:rsidRDefault="00B161C3" w:rsidP="00B161C3">
            <w:pPr>
              <w:spacing w:after="160" w:line="259" w:lineRule="auto"/>
              <w:rPr>
                <w:lang w:val="en-US"/>
              </w:rPr>
            </w:pPr>
            <w:r w:rsidRPr="00B161C3">
              <w:rPr>
                <w:lang w:val="en-US"/>
              </w:rPr>
              <w:t>1</w:t>
            </w:r>
          </w:p>
        </w:tc>
        <w:tc>
          <w:tcPr>
            <w:tcW w:w="1728" w:type="dxa"/>
            <w:hideMark/>
          </w:tcPr>
          <w:p w14:paraId="046E8DDC" w14:textId="77777777" w:rsidR="00B161C3" w:rsidRPr="00B161C3" w:rsidRDefault="00B161C3" w:rsidP="00B161C3">
            <w:pPr>
              <w:spacing w:after="160" w:line="259" w:lineRule="auto"/>
              <w:rPr>
                <w:lang w:val="en-US"/>
              </w:rPr>
            </w:pPr>
            <w:r w:rsidRPr="00B161C3">
              <w:rPr>
                <w:lang w:val="en-US"/>
              </w:rPr>
              <w:t>0.299</w:t>
            </w:r>
          </w:p>
        </w:tc>
        <w:tc>
          <w:tcPr>
            <w:tcW w:w="1728" w:type="dxa"/>
            <w:hideMark/>
          </w:tcPr>
          <w:p w14:paraId="2044D2CB" w14:textId="77777777" w:rsidR="00B161C3" w:rsidRPr="00B161C3" w:rsidRDefault="00B161C3" w:rsidP="00B161C3">
            <w:pPr>
              <w:spacing w:after="160" w:line="259" w:lineRule="auto"/>
              <w:rPr>
                <w:lang w:val="en-US"/>
              </w:rPr>
            </w:pPr>
            <w:r w:rsidRPr="00B161C3">
              <w:rPr>
                <w:lang w:val="en-US"/>
              </w:rPr>
              <w:t>1.0</w:t>
            </w:r>
          </w:p>
        </w:tc>
        <w:tc>
          <w:tcPr>
            <w:tcW w:w="1728" w:type="dxa"/>
            <w:hideMark/>
          </w:tcPr>
          <w:p w14:paraId="0B576D1F" w14:textId="77777777" w:rsidR="00B161C3" w:rsidRPr="00B161C3" w:rsidRDefault="00B161C3" w:rsidP="00B161C3">
            <w:pPr>
              <w:spacing w:after="160" w:line="259" w:lineRule="auto"/>
              <w:rPr>
                <w:lang w:val="en-US"/>
              </w:rPr>
            </w:pPr>
            <w:r w:rsidRPr="00B161C3">
              <w:rPr>
                <w:lang w:val="en-US"/>
              </w:rPr>
              <w:t>100%</w:t>
            </w:r>
          </w:p>
        </w:tc>
        <w:tc>
          <w:tcPr>
            <w:tcW w:w="1728" w:type="dxa"/>
            <w:hideMark/>
          </w:tcPr>
          <w:p w14:paraId="3401FAA8" w14:textId="77777777" w:rsidR="00B161C3" w:rsidRPr="00B161C3" w:rsidRDefault="00B161C3" w:rsidP="00B161C3">
            <w:pPr>
              <w:spacing w:after="160" w:line="259" w:lineRule="auto"/>
              <w:rPr>
                <w:lang w:val="en-US"/>
              </w:rPr>
            </w:pPr>
            <w:r w:rsidRPr="00B161C3">
              <w:rPr>
                <w:lang w:val="en-US"/>
              </w:rPr>
              <w:t>47</w:t>
            </w:r>
          </w:p>
        </w:tc>
      </w:tr>
      <w:tr w:rsidR="00B161C3" w:rsidRPr="00B161C3" w14:paraId="42EE2F0E" w14:textId="77777777" w:rsidTr="00B161C3">
        <w:tc>
          <w:tcPr>
            <w:tcW w:w="1728" w:type="dxa"/>
            <w:hideMark/>
          </w:tcPr>
          <w:p w14:paraId="6A921C41" w14:textId="77777777" w:rsidR="00B161C3" w:rsidRPr="00B161C3" w:rsidRDefault="00B161C3" w:rsidP="00B161C3">
            <w:pPr>
              <w:spacing w:after="160" w:line="259" w:lineRule="auto"/>
              <w:rPr>
                <w:lang w:val="en-US"/>
              </w:rPr>
            </w:pPr>
            <w:r w:rsidRPr="00B161C3">
              <w:rPr>
                <w:lang w:val="en-US"/>
              </w:rPr>
              <w:t>2</w:t>
            </w:r>
          </w:p>
        </w:tc>
        <w:tc>
          <w:tcPr>
            <w:tcW w:w="1728" w:type="dxa"/>
            <w:hideMark/>
          </w:tcPr>
          <w:p w14:paraId="0252E46D" w14:textId="77777777" w:rsidR="00B161C3" w:rsidRPr="00B161C3" w:rsidRDefault="00B161C3" w:rsidP="00B161C3">
            <w:pPr>
              <w:spacing w:after="160" w:line="259" w:lineRule="auto"/>
              <w:rPr>
                <w:lang w:val="en-US"/>
              </w:rPr>
            </w:pPr>
            <w:r w:rsidRPr="00B161C3">
              <w:rPr>
                <w:lang w:val="en-US"/>
              </w:rPr>
              <w:t>0.753</w:t>
            </w:r>
          </w:p>
        </w:tc>
        <w:tc>
          <w:tcPr>
            <w:tcW w:w="1728" w:type="dxa"/>
            <w:hideMark/>
          </w:tcPr>
          <w:p w14:paraId="4111D1E9" w14:textId="77777777" w:rsidR="00B161C3" w:rsidRPr="00B161C3" w:rsidRDefault="00B161C3" w:rsidP="00B161C3">
            <w:pPr>
              <w:spacing w:after="160" w:line="259" w:lineRule="auto"/>
              <w:rPr>
                <w:lang w:val="en-US"/>
              </w:rPr>
            </w:pPr>
            <w:r w:rsidRPr="00B161C3">
              <w:rPr>
                <w:lang w:val="en-US"/>
              </w:rPr>
              <w:t>0.39</w:t>
            </w:r>
          </w:p>
        </w:tc>
        <w:tc>
          <w:tcPr>
            <w:tcW w:w="1728" w:type="dxa"/>
            <w:hideMark/>
          </w:tcPr>
          <w:p w14:paraId="63AEA6D8" w14:textId="77777777" w:rsidR="00B161C3" w:rsidRPr="00B161C3" w:rsidRDefault="00B161C3" w:rsidP="00B161C3">
            <w:pPr>
              <w:spacing w:after="160" w:line="259" w:lineRule="auto"/>
              <w:rPr>
                <w:lang w:val="en-US"/>
              </w:rPr>
            </w:pPr>
            <w:r w:rsidRPr="00B161C3">
              <w:rPr>
                <w:lang w:val="en-US"/>
              </w:rPr>
              <w:t>19%</w:t>
            </w:r>
          </w:p>
        </w:tc>
        <w:tc>
          <w:tcPr>
            <w:tcW w:w="1728" w:type="dxa"/>
            <w:hideMark/>
          </w:tcPr>
          <w:p w14:paraId="3E439D16" w14:textId="77777777" w:rsidR="00B161C3" w:rsidRPr="00B161C3" w:rsidRDefault="00B161C3" w:rsidP="00B161C3">
            <w:pPr>
              <w:spacing w:after="160" w:line="259" w:lineRule="auto"/>
              <w:rPr>
                <w:lang w:val="en-US"/>
              </w:rPr>
            </w:pPr>
            <w:r w:rsidRPr="00B161C3">
              <w:rPr>
                <w:lang w:val="en-US"/>
              </w:rPr>
              <w:t>26</w:t>
            </w:r>
          </w:p>
        </w:tc>
      </w:tr>
      <w:tr w:rsidR="00B161C3" w:rsidRPr="00B161C3" w14:paraId="3D09EB83" w14:textId="77777777" w:rsidTr="00B161C3">
        <w:tc>
          <w:tcPr>
            <w:tcW w:w="1728" w:type="dxa"/>
            <w:hideMark/>
          </w:tcPr>
          <w:p w14:paraId="469012AA" w14:textId="77777777" w:rsidR="00B161C3" w:rsidRPr="00B161C3" w:rsidRDefault="00B161C3" w:rsidP="00B161C3">
            <w:pPr>
              <w:spacing w:after="160" w:line="259" w:lineRule="auto"/>
              <w:rPr>
                <w:lang w:val="en-US"/>
              </w:rPr>
            </w:pPr>
            <w:r w:rsidRPr="00B161C3">
              <w:rPr>
                <w:lang w:val="en-US"/>
              </w:rPr>
              <w:t>4</w:t>
            </w:r>
          </w:p>
        </w:tc>
        <w:tc>
          <w:tcPr>
            <w:tcW w:w="1728" w:type="dxa"/>
            <w:hideMark/>
          </w:tcPr>
          <w:p w14:paraId="2028D0C9" w14:textId="77777777" w:rsidR="00B161C3" w:rsidRPr="00B161C3" w:rsidRDefault="00B161C3" w:rsidP="00B161C3">
            <w:pPr>
              <w:spacing w:after="160" w:line="259" w:lineRule="auto"/>
              <w:rPr>
                <w:lang w:val="en-US"/>
              </w:rPr>
            </w:pPr>
            <w:r w:rsidRPr="00B161C3">
              <w:rPr>
                <w:lang w:val="en-US"/>
              </w:rPr>
              <w:t>0.862</w:t>
            </w:r>
          </w:p>
        </w:tc>
        <w:tc>
          <w:tcPr>
            <w:tcW w:w="1728" w:type="dxa"/>
            <w:hideMark/>
          </w:tcPr>
          <w:p w14:paraId="58DE7E5E" w14:textId="77777777" w:rsidR="00B161C3" w:rsidRPr="00B161C3" w:rsidRDefault="00B161C3" w:rsidP="00B161C3">
            <w:pPr>
              <w:spacing w:after="160" w:line="259" w:lineRule="auto"/>
              <w:rPr>
                <w:lang w:val="en-US"/>
              </w:rPr>
            </w:pPr>
            <w:r w:rsidRPr="00B161C3">
              <w:rPr>
                <w:lang w:val="en-US"/>
              </w:rPr>
              <w:t>0.33</w:t>
            </w:r>
          </w:p>
        </w:tc>
        <w:tc>
          <w:tcPr>
            <w:tcW w:w="1728" w:type="dxa"/>
            <w:hideMark/>
          </w:tcPr>
          <w:p w14:paraId="6AA2C3B2" w14:textId="77777777" w:rsidR="00B161C3" w:rsidRPr="00B161C3" w:rsidRDefault="00B161C3" w:rsidP="00B161C3">
            <w:pPr>
              <w:spacing w:after="160" w:line="259" w:lineRule="auto"/>
              <w:rPr>
                <w:lang w:val="en-US"/>
              </w:rPr>
            </w:pPr>
            <w:r w:rsidRPr="00B161C3">
              <w:rPr>
                <w:lang w:val="en-US"/>
              </w:rPr>
              <w:t>8%</w:t>
            </w:r>
          </w:p>
        </w:tc>
        <w:tc>
          <w:tcPr>
            <w:tcW w:w="1728" w:type="dxa"/>
            <w:hideMark/>
          </w:tcPr>
          <w:p w14:paraId="013A84EB" w14:textId="77777777" w:rsidR="00B161C3" w:rsidRPr="00B161C3" w:rsidRDefault="00B161C3" w:rsidP="00B161C3">
            <w:pPr>
              <w:spacing w:after="160" w:line="259" w:lineRule="auto"/>
              <w:rPr>
                <w:lang w:val="en-US"/>
              </w:rPr>
            </w:pPr>
            <w:r w:rsidRPr="00B161C3">
              <w:rPr>
                <w:lang w:val="en-US"/>
              </w:rPr>
              <w:t>36</w:t>
            </w:r>
          </w:p>
        </w:tc>
      </w:tr>
      <w:tr w:rsidR="00B161C3" w:rsidRPr="00B161C3" w14:paraId="106AAD00" w14:textId="77777777" w:rsidTr="00B161C3">
        <w:tc>
          <w:tcPr>
            <w:tcW w:w="1728" w:type="dxa"/>
            <w:hideMark/>
          </w:tcPr>
          <w:p w14:paraId="409CC6A6" w14:textId="77777777" w:rsidR="00B161C3" w:rsidRPr="00B161C3" w:rsidRDefault="00B161C3" w:rsidP="00B161C3">
            <w:pPr>
              <w:spacing w:after="160" w:line="259" w:lineRule="auto"/>
              <w:rPr>
                <w:lang w:val="en-US"/>
              </w:rPr>
            </w:pPr>
            <w:r w:rsidRPr="00B161C3">
              <w:rPr>
                <w:lang w:val="en-US"/>
              </w:rPr>
              <w:t>8</w:t>
            </w:r>
          </w:p>
        </w:tc>
        <w:tc>
          <w:tcPr>
            <w:tcW w:w="1728" w:type="dxa"/>
            <w:hideMark/>
          </w:tcPr>
          <w:p w14:paraId="597DAD3D" w14:textId="77777777" w:rsidR="00B161C3" w:rsidRPr="00B161C3" w:rsidRDefault="00B161C3" w:rsidP="00B161C3">
            <w:pPr>
              <w:spacing w:after="160" w:line="259" w:lineRule="auto"/>
              <w:rPr>
                <w:lang w:val="en-US"/>
              </w:rPr>
            </w:pPr>
            <w:r w:rsidRPr="00B161C3">
              <w:rPr>
                <w:lang w:val="en-US"/>
              </w:rPr>
              <w:t>1.316</w:t>
            </w:r>
          </w:p>
        </w:tc>
        <w:tc>
          <w:tcPr>
            <w:tcW w:w="1728" w:type="dxa"/>
            <w:hideMark/>
          </w:tcPr>
          <w:p w14:paraId="456BDC52" w14:textId="77777777" w:rsidR="00B161C3" w:rsidRPr="00B161C3" w:rsidRDefault="00B161C3" w:rsidP="00B161C3">
            <w:pPr>
              <w:spacing w:after="160" w:line="259" w:lineRule="auto"/>
              <w:rPr>
                <w:lang w:val="en-US"/>
              </w:rPr>
            </w:pPr>
            <w:r w:rsidRPr="00B161C3">
              <w:rPr>
                <w:lang w:val="en-US"/>
              </w:rPr>
              <w:t>0.21</w:t>
            </w:r>
          </w:p>
        </w:tc>
        <w:tc>
          <w:tcPr>
            <w:tcW w:w="1728" w:type="dxa"/>
            <w:hideMark/>
          </w:tcPr>
          <w:p w14:paraId="55F0037D" w14:textId="77777777" w:rsidR="00B161C3" w:rsidRPr="00B161C3" w:rsidRDefault="00B161C3" w:rsidP="00B161C3">
            <w:pPr>
              <w:spacing w:after="160" w:line="259" w:lineRule="auto"/>
              <w:rPr>
                <w:lang w:val="en-US"/>
              </w:rPr>
            </w:pPr>
            <w:r w:rsidRPr="00B161C3">
              <w:rPr>
                <w:lang w:val="en-US"/>
              </w:rPr>
              <w:t>2.7%</w:t>
            </w:r>
          </w:p>
        </w:tc>
        <w:tc>
          <w:tcPr>
            <w:tcW w:w="1728" w:type="dxa"/>
            <w:hideMark/>
          </w:tcPr>
          <w:p w14:paraId="73C2BA1C" w14:textId="77777777" w:rsidR="00B161C3" w:rsidRPr="00B161C3" w:rsidRDefault="00B161C3" w:rsidP="00B161C3">
            <w:pPr>
              <w:spacing w:after="160" w:line="259" w:lineRule="auto"/>
              <w:rPr>
                <w:lang w:val="en-US"/>
              </w:rPr>
            </w:pPr>
            <w:r w:rsidRPr="00B161C3">
              <w:rPr>
                <w:lang w:val="en-US"/>
              </w:rPr>
              <w:t>63</w:t>
            </w:r>
          </w:p>
        </w:tc>
      </w:tr>
    </w:tbl>
    <w:p w14:paraId="677B90F8" w14:textId="77777777" w:rsidR="00B161C3" w:rsidRPr="00B161C3" w:rsidRDefault="00B161C3" w:rsidP="00B161C3">
      <w:pPr>
        <w:rPr>
          <w:lang w:val="en-US"/>
        </w:rPr>
      </w:pPr>
    </w:p>
    <w:p w14:paraId="0A756E3C" w14:textId="77777777" w:rsidR="00B161C3" w:rsidRPr="00B161C3" w:rsidRDefault="00B161C3" w:rsidP="00B161C3">
      <w:pPr>
        <w:rPr>
          <w:b/>
          <w:bCs/>
          <w:lang w:val="en-US"/>
        </w:rPr>
      </w:pPr>
      <w:r w:rsidRPr="00B161C3">
        <w:rPr>
          <w:b/>
          <w:bCs/>
          <w:lang w:val="en-US"/>
        </w:rPr>
        <w:t>Benchmark Results – Dynamic Scheduling</w:t>
      </w:r>
    </w:p>
    <w:tbl>
      <w:tblPr>
        <w:tblStyle w:val="TableGrid"/>
        <w:tblW w:w="0" w:type="auto"/>
        <w:tblLook w:val="04A0" w:firstRow="1" w:lastRow="0" w:firstColumn="1" w:lastColumn="0" w:noHBand="0" w:noVBand="1"/>
      </w:tblPr>
      <w:tblGrid>
        <w:gridCol w:w="1728"/>
        <w:gridCol w:w="1728"/>
        <w:gridCol w:w="1728"/>
        <w:gridCol w:w="1728"/>
        <w:gridCol w:w="1728"/>
      </w:tblGrid>
      <w:tr w:rsidR="00B161C3" w:rsidRPr="00B161C3" w14:paraId="5618E0CC" w14:textId="77777777" w:rsidTr="00B161C3">
        <w:tc>
          <w:tcPr>
            <w:tcW w:w="1728" w:type="dxa"/>
            <w:hideMark/>
          </w:tcPr>
          <w:p w14:paraId="5612BC1A" w14:textId="77777777" w:rsidR="00B161C3" w:rsidRPr="00B161C3" w:rsidRDefault="00B161C3" w:rsidP="00B161C3">
            <w:pPr>
              <w:spacing w:after="160" w:line="259" w:lineRule="auto"/>
              <w:rPr>
                <w:lang w:val="en-US"/>
              </w:rPr>
            </w:pPr>
            <w:r w:rsidRPr="00B161C3">
              <w:rPr>
                <w:lang w:val="en-US"/>
              </w:rPr>
              <w:t>Threads (N)</w:t>
            </w:r>
          </w:p>
        </w:tc>
        <w:tc>
          <w:tcPr>
            <w:tcW w:w="1728" w:type="dxa"/>
            <w:hideMark/>
          </w:tcPr>
          <w:p w14:paraId="27C71627" w14:textId="77777777" w:rsidR="00B161C3" w:rsidRPr="00B161C3" w:rsidRDefault="00B161C3" w:rsidP="00B161C3">
            <w:pPr>
              <w:spacing w:after="160" w:line="259" w:lineRule="auto"/>
              <w:rPr>
                <w:lang w:val="en-US"/>
              </w:rPr>
            </w:pPr>
            <w:r w:rsidRPr="00B161C3">
              <w:rPr>
                <w:lang w:val="en-US"/>
              </w:rPr>
              <w:t>Execution Time (s)</w:t>
            </w:r>
          </w:p>
        </w:tc>
        <w:tc>
          <w:tcPr>
            <w:tcW w:w="1728" w:type="dxa"/>
            <w:hideMark/>
          </w:tcPr>
          <w:p w14:paraId="1BA98E71" w14:textId="77777777" w:rsidR="00B161C3" w:rsidRPr="00B161C3" w:rsidRDefault="00B161C3" w:rsidP="00B161C3">
            <w:pPr>
              <w:spacing w:after="160" w:line="259" w:lineRule="auto"/>
              <w:rPr>
                <w:lang w:val="en-US"/>
              </w:rPr>
            </w:pPr>
            <w:r w:rsidRPr="00B161C3">
              <w:rPr>
                <w:lang w:val="en-US"/>
              </w:rPr>
              <w:t>Speedup (S)</w:t>
            </w:r>
          </w:p>
        </w:tc>
        <w:tc>
          <w:tcPr>
            <w:tcW w:w="1728" w:type="dxa"/>
            <w:hideMark/>
          </w:tcPr>
          <w:p w14:paraId="52CA4856" w14:textId="77777777" w:rsidR="00B161C3" w:rsidRPr="00B161C3" w:rsidRDefault="00B161C3" w:rsidP="00B161C3">
            <w:pPr>
              <w:spacing w:after="160" w:line="259" w:lineRule="auto"/>
              <w:rPr>
                <w:lang w:val="en-US"/>
              </w:rPr>
            </w:pPr>
            <w:r w:rsidRPr="00B161C3">
              <w:rPr>
                <w:lang w:val="en-US"/>
              </w:rPr>
              <w:t>Efficiency (E=S/N)</w:t>
            </w:r>
          </w:p>
        </w:tc>
        <w:tc>
          <w:tcPr>
            <w:tcW w:w="1728" w:type="dxa"/>
            <w:hideMark/>
          </w:tcPr>
          <w:p w14:paraId="3545E96E" w14:textId="77777777" w:rsidR="00B161C3" w:rsidRPr="00B161C3" w:rsidRDefault="00B161C3" w:rsidP="00B161C3">
            <w:pPr>
              <w:spacing w:after="160" w:line="259" w:lineRule="auto"/>
              <w:rPr>
                <w:lang w:val="en-US"/>
              </w:rPr>
            </w:pPr>
            <w:r w:rsidRPr="00B161C3">
              <w:rPr>
                <w:lang w:val="en-US"/>
              </w:rPr>
              <w:t>Page Faults</w:t>
            </w:r>
          </w:p>
        </w:tc>
      </w:tr>
      <w:tr w:rsidR="00B161C3" w:rsidRPr="00B161C3" w14:paraId="336AA0BF" w14:textId="77777777" w:rsidTr="00B161C3">
        <w:tc>
          <w:tcPr>
            <w:tcW w:w="1728" w:type="dxa"/>
            <w:hideMark/>
          </w:tcPr>
          <w:p w14:paraId="1374E906" w14:textId="77777777" w:rsidR="00B161C3" w:rsidRPr="00B161C3" w:rsidRDefault="00B161C3" w:rsidP="00B161C3">
            <w:pPr>
              <w:spacing w:after="160" w:line="259" w:lineRule="auto"/>
              <w:rPr>
                <w:lang w:val="en-US"/>
              </w:rPr>
            </w:pPr>
            <w:r w:rsidRPr="00B161C3">
              <w:rPr>
                <w:lang w:val="en-US"/>
              </w:rPr>
              <w:t>1</w:t>
            </w:r>
          </w:p>
        </w:tc>
        <w:tc>
          <w:tcPr>
            <w:tcW w:w="1728" w:type="dxa"/>
            <w:hideMark/>
          </w:tcPr>
          <w:p w14:paraId="071C48C6" w14:textId="77777777" w:rsidR="00B161C3" w:rsidRPr="00B161C3" w:rsidRDefault="00B161C3" w:rsidP="00B161C3">
            <w:pPr>
              <w:spacing w:after="160" w:line="259" w:lineRule="auto"/>
              <w:rPr>
                <w:lang w:val="en-US"/>
              </w:rPr>
            </w:pPr>
            <w:r w:rsidRPr="00B161C3">
              <w:rPr>
                <w:lang w:val="en-US"/>
              </w:rPr>
              <w:t>0.341</w:t>
            </w:r>
          </w:p>
        </w:tc>
        <w:tc>
          <w:tcPr>
            <w:tcW w:w="1728" w:type="dxa"/>
            <w:hideMark/>
          </w:tcPr>
          <w:p w14:paraId="6320933E" w14:textId="77777777" w:rsidR="00B161C3" w:rsidRPr="00B161C3" w:rsidRDefault="00B161C3" w:rsidP="00B161C3">
            <w:pPr>
              <w:spacing w:after="160" w:line="259" w:lineRule="auto"/>
              <w:rPr>
                <w:lang w:val="en-US"/>
              </w:rPr>
            </w:pPr>
            <w:r w:rsidRPr="00B161C3">
              <w:rPr>
                <w:lang w:val="en-US"/>
              </w:rPr>
              <w:t>1.0</w:t>
            </w:r>
          </w:p>
        </w:tc>
        <w:tc>
          <w:tcPr>
            <w:tcW w:w="1728" w:type="dxa"/>
            <w:hideMark/>
          </w:tcPr>
          <w:p w14:paraId="73BD9E04" w14:textId="77777777" w:rsidR="00B161C3" w:rsidRPr="00B161C3" w:rsidRDefault="00B161C3" w:rsidP="00B161C3">
            <w:pPr>
              <w:spacing w:after="160" w:line="259" w:lineRule="auto"/>
              <w:rPr>
                <w:lang w:val="en-US"/>
              </w:rPr>
            </w:pPr>
            <w:r w:rsidRPr="00B161C3">
              <w:rPr>
                <w:lang w:val="en-US"/>
              </w:rPr>
              <w:t>100%</w:t>
            </w:r>
          </w:p>
        </w:tc>
        <w:tc>
          <w:tcPr>
            <w:tcW w:w="1728" w:type="dxa"/>
            <w:hideMark/>
          </w:tcPr>
          <w:p w14:paraId="4C640041" w14:textId="77777777" w:rsidR="00B161C3" w:rsidRPr="00B161C3" w:rsidRDefault="00B161C3" w:rsidP="00B161C3">
            <w:pPr>
              <w:spacing w:after="160" w:line="259" w:lineRule="auto"/>
              <w:rPr>
                <w:lang w:val="en-US"/>
              </w:rPr>
            </w:pPr>
            <w:r w:rsidRPr="00B161C3">
              <w:rPr>
                <w:lang w:val="en-US"/>
              </w:rPr>
              <w:t>0</w:t>
            </w:r>
          </w:p>
        </w:tc>
      </w:tr>
      <w:tr w:rsidR="00B161C3" w:rsidRPr="00B161C3" w14:paraId="099E059A" w14:textId="77777777" w:rsidTr="00B161C3">
        <w:tc>
          <w:tcPr>
            <w:tcW w:w="1728" w:type="dxa"/>
            <w:hideMark/>
          </w:tcPr>
          <w:p w14:paraId="1CA57EC7" w14:textId="77777777" w:rsidR="00B161C3" w:rsidRPr="00B161C3" w:rsidRDefault="00B161C3" w:rsidP="00B161C3">
            <w:pPr>
              <w:spacing w:after="160" w:line="259" w:lineRule="auto"/>
              <w:rPr>
                <w:lang w:val="en-US"/>
              </w:rPr>
            </w:pPr>
            <w:r w:rsidRPr="00B161C3">
              <w:rPr>
                <w:lang w:val="en-US"/>
              </w:rPr>
              <w:t>2</w:t>
            </w:r>
          </w:p>
        </w:tc>
        <w:tc>
          <w:tcPr>
            <w:tcW w:w="1728" w:type="dxa"/>
            <w:hideMark/>
          </w:tcPr>
          <w:p w14:paraId="13FD6566" w14:textId="77777777" w:rsidR="00B161C3" w:rsidRPr="00B161C3" w:rsidRDefault="00B161C3" w:rsidP="00B161C3">
            <w:pPr>
              <w:spacing w:after="160" w:line="259" w:lineRule="auto"/>
              <w:rPr>
                <w:lang w:val="en-US"/>
              </w:rPr>
            </w:pPr>
            <w:r w:rsidRPr="00B161C3">
              <w:rPr>
                <w:lang w:val="en-US"/>
              </w:rPr>
              <w:t>0.638</w:t>
            </w:r>
          </w:p>
        </w:tc>
        <w:tc>
          <w:tcPr>
            <w:tcW w:w="1728" w:type="dxa"/>
            <w:hideMark/>
          </w:tcPr>
          <w:p w14:paraId="7B27AA01" w14:textId="77777777" w:rsidR="00B161C3" w:rsidRPr="00B161C3" w:rsidRDefault="00B161C3" w:rsidP="00B161C3">
            <w:pPr>
              <w:spacing w:after="160" w:line="259" w:lineRule="auto"/>
              <w:rPr>
                <w:lang w:val="en-US"/>
              </w:rPr>
            </w:pPr>
            <w:r w:rsidRPr="00B161C3">
              <w:rPr>
                <w:lang w:val="en-US"/>
              </w:rPr>
              <w:t>0.53</w:t>
            </w:r>
          </w:p>
        </w:tc>
        <w:tc>
          <w:tcPr>
            <w:tcW w:w="1728" w:type="dxa"/>
            <w:hideMark/>
          </w:tcPr>
          <w:p w14:paraId="3BB1F228" w14:textId="77777777" w:rsidR="00B161C3" w:rsidRPr="00B161C3" w:rsidRDefault="00B161C3" w:rsidP="00B161C3">
            <w:pPr>
              <w:spacing w:after="160" w:line="259" w:lineRule="auto"/>
              <w:rPr>
                <w:lang w:val="en-US"/>
              </w:rPr>
            </w:pPr>
            <w:r w:rsidRPr="00B161C3">
              <w:rPr>
                <w:lang w:val="en-US"/>
              </w:rPr>
              <w:t>26%</w:t>
            </w:r>
          </w:p>
        </w:tc>
        <w:tc>
          <w:tcPr>
            <w:tcW w:w="1728" w:type="dxa"/>
            <w:hideMark/>
          </w:tcPr>
          <w:p w14:paraId="34A3C3DF" w14:textId="77777777" w:rsidR="00B161C3" w:rsidRPr="00B161C3" w:rsidRDefault="00B161C3" w:rsidP="00B161C3">
            <w:pPr>
              <w:spacing w:after="160" w:line="259" w:lineRule="auto"/>
              <w:rPr>
                <w:lang w:val="en-US"/>
              </w:rPr>
            </w:pPr>
            <w:r w:rsidRPr="00B161C3">
              <w:rPr>
                <w:lang w:val="en-US"/>
              </w:rPr>
              <w:t>0</w:t>
            </w:r>
          </w:p>
        </w:tc>
      </w:tr>
      <w:tr w:rsidR="00B161C3" w:rsidRPr="00B161C3" w14:paraId="7813F2A8" w14:textId="77777777" w:rsidTr="00B161C3">
        <w:tc>
          <w:tcPr>
            <w:tcW w:w="1728" w:type="dxa"/>
            <w:hideMark/>
          </w:tcPr>
          <w:p w14:paraId="0E499248" w14:textId="77777777" w:rsidR="00B161C3" w:rsidRPr="00B161C3" w:rsidRDefault="00B161C3" w:rsidP="00B161C3">
            <w:pPr>
              <w:spacing w:after="160" w:line="259" w:lineRule="auto"/>
              <w:rPr>
                <w:lang w:val="en-US"/>
              </w:rPr>
            </w:pPr>
            <w:r w:rsidRPr="00B161C3">
              <w:rPr>
                <w:lang w:val="en-US"/>
              </w:rPr>
              <w:t>4</w:t>
            </w:r>
          </w:p>
        </w:tc>
        <w:tc>
          <w:tcPr>
            <w:tcW w:w="1728" w:type="dxa"/>
            <w:hideMark/>
          </w:tcPr>
          <w:p w14:paraId="377D8383" w14:textId="77777777" w:rsidR="00B161C3" w:rsidRPr="00B161C3" w:rsidRDefault="00B161C3" w:rsidP="00B161C3">
            <w:pPr>
              <w:spacing w:after="160" w:line="259" w:lineRule="auto"/>
              <w:rPr>
                <w:lang w:val="en-US"/>
              </w:rPr>
            </w:pPr>
            <w:r w:rsidRPr="00B161C3">
              <w:rPr>
                <w:lang w:val="en-US"/>
              </w:rPr>
              <w:t>0.739</w:t>
            </w:r>
          </w:p>
        </w:tc>
        <w:tc>
          <w:tcPr>
            <w:tcW w:w="1728" w:type="dxa"/>
            <w:hideMark/>
          </w:tcPr>
          <w:p w14:paraId="652B0AA2" w14:textId="77777777" w:rsidR="00B161C3" w:rsidRPr="00B161C3" w:rsidRDefault="00B161C3" w:rsidP="00B161C3">
            <w:pPr>
              <w:spacing w:after="160" w:line="259" w:lineRule="auto"/>
              <w:rPr>
                <w:lang w:val="en-US"/>
              </w:rPr>
            </w:pPr>
            <w:r w:rsidRPr="00B161C3">
              <w:rPr>
                <w:lang w:val="en-US"/>
              </w:rPr>
              <w:t>0.46</w:t>
            </w:r>
          </w:p>
        </w:tc>
        <w:tc>
          <w:tcPr>
            <w:tcW w:w="1728" w:type="dxa"/>
            <w:hideMark/>
          </w:tcPr>
          <w:p w14:paraId="3F43E515" w14:textId="77777777" w:rsidR="00B161C3" w:rsidRPr="00B161C3" w:rsidRDefault="00B161C3" w:rsidP="00B161C3">
            <w:pPr>
              <w:spacing w:after="160" w:line="259" w:lineRule="auto"/>
              <w:rPr>
                <w:lang w:val="en-US"/>
              </w:rPr>
            </w:pPr>
            <w:r w:rsidRPr="00B161C3">
              <w:rPr>
                <w:lang w:val="en-US"/>
              </w:rPr>
              <w:t>11%</w:t>
            </w:r>
          </w:p>
        </w:tc>
        <w:tc>
          <w:tcPr>
            <w:tcW w:w="1728" w:type="dxa"/>
            <w:hideMark/>
          </w:tcPr>
          <w:p w14:paraId="2AB8369D" w14:textId="77777777" w:rsidR="00B161C3" w:rsidRPr="00B161C3" w:rsidRDefault="00B161C3" w:rsidP="00B161C3">
            <w:pPr>
              <w:spacing w:after="160" w:line="259" w:lineRule="auto"/>
              <w:rPr>
                <w:lang w:val="en-US"/>
              </w:rPr>
            </w:pPr>
            <w:r w:rsidRPr="00B161C3">
              <w:rPr>
                <w:lang w:val="en-US"/>
              </w:rPr>
              <w:t>0</w:t>
            </w:r>
          </w:p>
        </w:tc>
      </w:tr>
      <w:tr w:rsidR="00B161C3" w:rsidRPr="00B161C3" w14:paraId="37A76A50" w14:textId="77777777" w:rsidTr="00B161C3">
        <w:tc>
          <w:tcPr>
            <w:tcW w:w="1728" w:type="dxa"/>
            <w:hideMark/>
          </w:tcPr>
          <w:p w14:paraId="30511E21" w14:textId="77777777" w:rsidR="00B161C3" w:rsidRPr="00B161C3" w:rsidRDefault="00B161C3" w:rsidP="00B161C3">
            <w:pPr>
              <w:spacing w:after="160" w:line="259" w:lineRule="auto"/>
              <w:rPr>
                <w:lang w:val="en-US"/>
              </w:rPr>
            </w:pPr>
            <w:r w:rsidRPr="00B161C3">
              <w:rPr>
                <w:lang w:val="en-US"/>
              </w:rPr>
              <w:t>8</w:t>
            </w:r>
          </w:p>
        </w:tc>
        <w:tc>
          <w:tcPr>
            <w:tcW w:w="1728" w:type="dxa"/>
            <w:hideMark/>
          </w:tcPr>
          <w:p w14:paraId="32FD9EA6" w14:textId="77777777" w:rsidR="00B161C3" w:rsidRPr="00B161C3" w:rsidRDefault="00B161C3" w:rsidP="00B161C3">
            <w:pPr>
              <w:spacing w:after="160" w:line="259" w:lineRule="auto"/>
              <w:rPr>
                <w:lang w:val="en-US"/>
              </w:rPr>
            </w:pPr>
            <w:r w:rsidRPr="00B161C3">
              <w:rPr>
                <w:lang w:val="en-US"/>
              </w:rPr>
              <w:t>1.152</w:t>
            </w:r>
          </w:p>
        </w:tc>
        <w:tc>
          <w:tcPr>
            <w:tcW w:w="1728" w:type="dxa"/>
            <w:hideMark/>
          </w:tcPr>
          <w:p w14:paraId="46BC04CB" w14:textId="77777777" w:rsidR="00B161C3" w:rsidRPr="00B161C3" w:rsidRDefault="00B161C3" w:rsidP="00B161C3">
            <w:pPr>
              <w:spacing w:after="160" w:line="259" w:lineRule="auto"/>
              <w:rPr>
                <w:lang w:val="en-US"/>
              </w:rPr>
            </w:pPr>
            <w:r w:rsidRPr="00B161C3">
              <w:rPr>
                <w:lang w:val="en-US"/>
              </w:rPr>
              <w:t>0.3</w:t>
            </w:r>
          </w:p>
        </w:tc>
        <w:tc>
          <w:tcPr>
            <w:tcW w:w="1728" w:type="dxa"/>
            <w:hideMark/>
          </w:tcPr>
          <w:p w14:paraId="3610CC51" w14:textId="77777777" w:rsidR="00B161C3" w:rsidRPr="00B161C3" w:rsidRDefault="00B161C3" w:rsidP="00B161C3">
            <w:pPr>
              <w:spacing w:after="160" w:line="259" w:lineRule="auto"/>
              <w:rPr>
                <w:lang w:val="en-US"/>
              </w:rPr>
            </w:pPr>
            <w:r w:rsidRPr="00B161C3">
              <w:rPr>
                <w:lang w:val="en-US"/>
              </w:rPr>
              <w:t>3.7%</w:t>
            </w:r>
          </w:p>
        </w:tc>
        <w:tc>
          <w:tcPr>
            <w:tcW w:w="1728" w:type="dxa"/>
            <w:hideMark/>
          </w:tcPr>
          <w:p w14:paraId="3D7B20D5" w14:textId="77777777" w:rsidR="00B161C3" w:rsidRPr="00B161C3" w:rsidRDefault="00B161C3" w:rsidP="00B161C3">
            <w:pPr>
              <w:spacing w:after="160" w:line="259" w:lineRule="auto"/>
              <w:rPr>
                <w:lang w:val="en-US"/>
              </w:rPr>
            </w:pPr>
            <w:r w:rsidRPr="00B161C3">
              <w:rPr>
                <w:lang w:val="en-US"/>
              </w:rPr>
              <w:t>0</w:t>
            </w:r>
          </w:p>
        </w:tc>
      </w:tr>
    </w:tbl>
    <w:p w14:paraId="2CA65E39" w14:textId="77777777" w:rsidR="00B161C3" w:rsidRPr="00B161C3" w:rsidRDefault="00B161C3" w:rsidP="00B161C3">
      <w:pPr>
        <w:rPr>
          <w:lang w:val="en-US"/>
        </w:rPr>
      </w:pPr>
    </w:p>
    <w:p w14:paraId="05797E69" w14:textId="77777777" w:rsidR="00B161C3" w:rsidRPr="00B161C3" w:rsidRDefault="00B161C3" w:rsidP="00B161C3">
      <w:pPr>
        <w:rPr>
          <w:b/>
          <w:bCs/>
          <w:lang w:val="en-US"/>
        </w:rPr>
      </w:pPr>
      <w:r w:rsidRPr="00B161C3">
        <w:rPr>
          <w:b/>
          <w:bCs/>
          <w:lang w:val="en-US"/>
        </w:rPr>
        <w:t>Benchmark Results – Guided Scheduling</w:t>
      </w:r>
    </w:p>
    <w:tbl>
      <w:tblPr>
        <w:tblStyle w:val="TableGrid"/>
        <w:tblW w:w="0" w:type="auto"/>
        <w:tblLook w:val="04A0" w:firstRow="1" w:lastRow="0" w:firstColumn="1" w:lastColumn="0" w:noHBand="0" w:noVBand="1"/>
      </w:tblPr>
      <w:tblGrid>
        <w:gridCol w:w="1728"/>
        <w:gridCol w:w="1728"/>
        <w:gridCol w:w="1728"/>
        <w:gridCol w:w="1728"/>
        <w:gridCol w:w="1728"/>
      </w:tblGrid>
      <w:tr w:rsidR="00B161C3" w:rsidRPr="00B161C3" w14:paraId="1CDDB6E6" w14:textId="77777777" w:rsidTr="00B161C3">
        <w:tc>
          <w:tcPr>
            <w:tcW w:w="1728" w:type="dxa"/>
            <w:hideMark/>
          </w:tcPr>
          <w:p w14:paraId="20F3437C" w14:textId="77777777" w:rsidR="00B161C3" w:rsidRPr="00B161C3" w:rsidRDefault="00B161C3" w:rsidP="00B161C3">
            <w:pPr>
              <w:spacing w:after="160" w:line="259" w:lineRule="auto"/>
              <w:rPr>
                <w:lang w:val="en-US"/>
              </w:rPr>
            </w:pPr>
            <w:r w:rsidRPr="00B161C3">
              <w:rPr>
                <w:lang w:val="en-US"/>
              </w:rPr>
              <w:t>Threads (N)</w:t>
            </w:r>
          </w:p>
        </w:tc>
        <w:tc>
          <w:tcPr>
            <w:tcW w:w="1728" w:type="dxa"/>
            <w:hideMark/>
          </w:tcPr>
          <w:p w14:paraId="2F70AE82" w14:textId="77777777" w:rsidR="00B161C3" w:rsidRPr="00B161C3" w:rsidRDefault="00B161C3" w:rsidP="00B161C3">
            <w:pPr>
              <w:spacing w:after="160" w:line="259" w:lineRule="auto"/>
              <w:rPr>
                <w:lang w:val="en-US"/>
              </w:rPr>
            </w:pPr>
            <w:r w:rsidRPr="00B161C3">
              <w:rPr>
                <w:lang w:val="en-US"/>
              </w:rPr>
              <w:t>Execution Time (s)</w:t>
            </w:r>
          </w:p>
        </w:tc>
        <w:tc>
          <w:tcPr>
            <w:tcW w:w="1728" w:type="dxa"/>
            <w:hideMark/>
          </w:tcPr>
          <w:p w14:paraId="10E38F7D" w14:textId="77777777" w:rsidR="00B161C3" w:rsidRPr="00B161C3" w:rsidRDefault="00B161C3" w:rsidP="00B161C3">
            <w:pPr>
              <w:spacing w:after="160" w:line="259" w:lineRule="auto"/>
              <w:rPr>
                <w:lang w:val="en-US"/>
              </w:rPr>
            </w:pPr>
            <w:r w:rsidRPr="00B161C3">
              <w:rPr>
                <w:lang w:val="en-US"/>
              </w:rPr>
              <w:t>Speedup (S)</w:t>
            </w:r>
          </w:p>
        </w:tc>
        <w:tc>
          <w:tcPr>
            <w:tcW w:w="1728" w:type="dxa"/>
            <w:hideMark/>
          </w:tcPr>
          <w:p w14:paraId="05047539" w14:textId="77777777" w:rsidR="00B161C3" w:rsidRPr="00B161C3" w:rsidRDefault="00B161C3" w:rsidP="00B161C3">
            <w:pPr>
              <w:spacing w:after="160" w:line="259" w:lineRule="auto"/>
              <w:rPr>
                <w:lang w:val="en-US"/>
              </w:rPr>
            </w:pPr>
            <w:r w:rsidRPr="00B161C3">
              <w:rPr>
                <w:lang w:val="en-US"/>
              </w:rPr>
              <w:t>Efficiency (E=S/N)</w:t>
            </w:r>
          </w:p>
        </w:tc>
        <w:tc>
          <w:tcPr>
            <w:tcW w:w="1728" w:type="dxa"/>
            <w:hideMark/>
          </w:tcPr>
          <w:p w14:paraId="1711B1C6" w14:textId="77777777" w:rsidR="00B161C3" w:rsidRPr="00B161C3" w:rsidRDefault="00B161C3" w:rsidP="00B161C3">
            <w:pPr>
              <w:spacing w:after="160" w:line="259" w:lineRule="auto"/>
              <w:rPr>
                <w:lang w:val="en-US"/>
              </w:rPr>
            </w:pPr>
            <w:r w:rsidRPr="00B161C3">
              <w:rPr>
                <w:lang w:val="en-US"/>
              </w:rPr>
              <w:t>Page Faults</w:t>
            </w:r>
          </w:p>
        </w:tc>
      </w:tr>
      <w:tr w:rsidR="00B161C3" w:rsidRPr="00B161C3" w14:paraId="7A28622D" w14:textId="77777777" w:rsidTr="00B161C3">
        <w:tc>
          <w:tcPr>
            <w:tcW w:w="1728" w:type="dxa"/>
            <w:hideMark/>
          </w:tcPr>
          <w:p w14:paraId="00BE515A" w14:textId="77777777" w:rsidR="00B161C3" w:rsidRPr="00B161C3" w:rsidRDefault="00B161C3" w:rsidP="00B161C3">
            <w:pPr>
              <w:spacing w:after="160" w:line="259" w:lineRule="auto"/>
              <w:rPr>
                <w:lang w:val="en-US"/>
              </w:rPr>
            </w:pPr>
            <w:r w:rsidRPr="00B161C3">
              <w:rPr>
                <w:lang w:val="en-US"/>
              </w:rPr>
              <w:t>1</w:t>
            </w:r>
          </w:p>
        </w:tc>
        <w:tc>
          <w:tcPr>
            <w:tcW w:w="1728" w:type="dxa"/>
            <w:hideMark/>
          </w:tcPr>
          <w:p w14:paraId="20439B3A" w14:textId="77777777" w:rsidR="00B161C3" w:rsidRPr="00B161C3" w:rsidRDefault="00B161C3" w:rsidP="00B161C3">
            <w:pPr>
              <w:spacing w:after="160" w:line="259" w:lineRule="auto"/>
              <w:rPr>
                <w:lang w:val="en-US"/>
              </w:rPr>
            </w:pPr>
            <w:r w:rsidRPr="00B161C3">
              <w:rPr>
                <w:lang w:val="en-US"/>
              </w:rPr>
              <w:t>0.302</w:t>
            </w:r>
          </w:p>
        </w:tc>
        <w:tc>
          <w:tcPr>
            <w:tcW w:w="1728" w:type="dxa"/>
            <w:hideMark/>
          </w:tcPr>
          <w:p w14:paraId="5CA6B605" w14:textId="77777777" w:rsidR="00B161C3" w:rsidRPr="00B161C3" w:rsidRDefault="00B161C3" w:rsidP="00B161C3">
            <w:pPr>
              <w:spacing w:after="160" w:line="259" w:lineRule="auto"/>
              <w:rPr>
                <w:lang w:val="en-US"/>
              </w:rPr>
            </w:pPr>
            <w:r w:rsidRPr="00B161C3">
              <w:rPr>
                <w:lang w:val="en-US"/>
              </w:rPr>
              <w:t>1.0</w:t>
            </w:r>
          </w:p>
        </w:tc>
        <w:tc>
          <w:tcPr>
            <w:tcW w:w="1728" w:type="dxa"/>
            <w:hideMark/>
          </w:tcPr>
          <w:p w14:paraId="02A1BAC5" w14:textId="77777777" w:rsidR="00B161C3" w:rsidRPr="00B161C3" w:rsidRDefault="00B161C3" w:rsidP="00B161C3">
            <w:pPr>
              <w:spacing w:after="160" w:line="259" w:lineRule="auto"/>
              <w:rPr>
                <w:lang w:val="en-US"/>
              </w:rPr>
            </w:pPr>
            <w:r w:rsidRPr="00B161C3">
              <w:rPr>
                <w:lang w:val="en-US"/>
              </w:rPr>
              <w:t>100%</w:t>
            </w:r>
          </w:p>
        </w:tc>
        <w:tc>
          <w:tcPr>
            <w:tcW w:w="1728" w:type="dxa"/>
            <w:hideMark/>
          </w:tcPr>
          <w:p w14:paraId="1186C460" w14:textId="77777777" w:rsidR="00B161C3" w:rsidRPr="00B161C3" w:rsidRDefault="00B161C3" w:rsidP="00B161C3">
            <w:pPr>
              <w:spacing w:after="160" w:line="259" w:lineRule="auto"/>
              <w:rPr>
                <w:lang w:val="en-US"/>
              </w:rPr>
            </w:pPr>
            <w:r w:rsidRPr="00B161C3">
              <w:rPr>
                <w:lang w:val="en-US"/>
              </w:rPr>
              <w:t>0</w:t>
            </w:r>
          </w:p>
        </w:tc>
      </w:tr>
      <w:tr w:rsidR="00B161C3" w:rsidRPr="00B161C3" w14:paraId="6F438000" w14:textId="77777777" w:rsidTr="00B161C3">
        <w:tc>
          <w:tcPr>
            <w:tcW w:w="1728" w:type="dxa"/>
            <w:hideMark/>
          </w:tcPr>
          <w:p w14:paraId="7A4B5E3E" w14:textId="77777777" w:rsidR="00B161C3" w:rsidRPr="00B161C3" w:rsidRDefault="00B161C3" w:rsidP="00B161C3">
            <w:pPr>
              <w:spacing w:after="160" w:line="259" w:lineRule="auto"/>
              <w:rPr>
                <w:lang w:val="en-US"/>
              </w:rPr>
            </w:pPr>
            <w:r w:rsidRPr="00B161C3">
              <w:rPr>
                <w:lang w:val="en-US"/>
              </w:rPr>
              <w:t>2</w:t>
            </w:r>
          </w:p>
        </w:tc>
        <w:tc>
          <w:tcPr>
            <w:tcW w:w="1728" w:type="dxa"/>
            <w:hideMark/>
          </w:tcPr>
          <w:p w14:paraId="386B6124" w14:textId="77777777" w:rsidR="00B161C3" w:rsidRPr="00B161C3" w:rsidRDefault="00B161C3" w:rsidP="00B161C3">
            <w:pPr>
              <w:spacing w:after="160" w:line="259" w:lineRule="auto"/>
              <w:rPr>
                <w:lang w:val="en-US"/>
              </w:rPr>
            </w:pPr>
            <w:r w:rsidRPr="00B161C3">
              <w:rPr>
                <w:lang w:val="en-US"/>
              </w:rPr>
              <w:t>0.563</w:t>
            </w:r>
          </w:p>
        </w:tc>
        <w:tc>
          <w:tcPr>
            <w:tcW w:w="1728" w:type="dxa"/>
            <w:hideMark/>
          </w:tcPr>
          <w:p w14:paraId="0A7A7C38" w14:textId="77777777" w:rsidR="00B161C3" w:rsidRPr="00B161C3" w:rsidRDefault="00B161C3" w:rsidP="00B161C3">
            <w:pPr>
              <w:spacing w:after="160" w:line="259" w:lineRule="auto"/>
              <w:rPr>
                <w:lang w:val="en-US"/>
              </w:rPr>
            </w:pPr>
            <w:r w:rsidRPr="00B161C3">
              <w:rPr>
                <w:lang w:val="en-US"/>
              </w:rPr>
              <w:t>0.54</w:t>
            </w:r>
          </w:p>
        </w:tc>
        <w:tc>
          <w:tcPr>
            <w:tcW w:w="1728" w:type="dxa"/>
            <w:hideMark/>
          </w:tcPr>
          <w:p w14:paraId="17FC3787" w14:textId="77777777" w:rsidR="00B161C3" w:rsidRPr="00B161C3" w:rsidRDefault="00B161C3" w:rsidP="00B161C3">
            <w:pPr>
              <w:spacing w:after="160" w:line="259" w:lineRule="auto"/>
              <w:rPr>
                <w:lang w:val="en-US"/>
              </w:rPr>
            </w:pPr>
            <w:r w:rsidRPr="00B161C3">
              <w:rPr>
                <w:lang w:val="en-US"/>
              </w:rPr>
              <w:t>27%</w:t>
            </w:r>
          </w:p>
        </w:tc>
        <w:tc>
          <w:tcPr>
            <w:tcW w:w="1728" w:type="dxa"/>
            <w:hideMark/>
          </w:tcPr>
          <w:p w14:paraId="41EAFEF3" w14:textId="77777777" w:rsidR="00B161C3" w:rsidRPr="00B161C3" w:rsidRDefault="00B161C3" w:rsidP="00B161C3">
            <w:pPr>
              <w:spacing w:after="160" w:line="259" w:lineRule="auto"/>
              <w:rPr>
                <w:lang w:val="en-US"/>
              </w:rPr>
            </w:pPr>
            <w:r w:rsidRPr="00B161C3">
              <w:rPr>
                <w:lang w:val="en-US"/>
              </w:rPr>
              <w:t>0</w:t>
            </w:r>
          </w:p>
        </w:tc>
      </w:tr>
      <w:tr w:rsidR="00B161C3" w:rsidRPr="00B161C3" w14:paraId="31E967B2" w14:textId="77777777" w:rsidTr="00B161C3">
        <w:tc>
          <w:tcPr>
            <w:tcW w:w="1728" w:type="dxa"/>
            <w:hideMark/>
          </w:tcPr>
          <w:p w14:paraId="0B926408" w14:textId="77777777" w:rsidR="00B161C3" w:rsidRPr="00B161C3" w:rsidRDefault="00B161C3" w:rsidP="00B161C3">
            <w:pPr>
              <w:spacing w:after="160" w:line="259" w:lineRule="auto"/>
              <w:rPr>
                <w:lang w:val="en-US"/>
              </w:rPr>
            </w:pPr>
            <w:r w:rsidRPr="00B161C3">
              <w:rPr>
                <w:lang w:val="en-US"/>
              </w:rPr>
              <w:t>4</w:t>
            </w:r>
          </w:p>
        </w:tc>
        <w:tc>
          <w:tcPr>
            <w:tcW w:w="1728" w:type="dxa"/>
            <w:hideMark/>
          </w:tcPr>
          <w:p w14:paraId="0A144D44" w14:textId="77777777" w:rsidR="00B161C3" w:rsidRPr="00B161C3" w:rsidRDefault="00B161C3" w:rsidP="00B161C3">
            <w:pPr>
              <w:spacing w:after="160" w:line="259" w:lineRule="auto"/>
              <w:rPr>
                <w:lang w:val="en-US"/>
              </w:rPr>
            </w:pPr>
            <w:r w:rsidRPr="00B161C3">
              <w:rPr>
                <w:lang w:val="en-US"/>
              </w:rPr>
              <w:t>0.709</w:t>
            </w:r>
          </w:p>
        </w:tc>
        <w:tc>
          <w:tcPr>
            <w:tcW w:w="1728" w:type="dxa"/>
            <w:hideMark/>
          </w:tcPr>
          <w:p w14:paraId="47E4F2AF" w14:textId="77777777" w:rsidR="00B161C3" w:rsidRPr="00B161C3" w:rsidRDefault="00B161C3" w:rsidP="00B161C3">
            <w:pPr>
              <w:spacing w:after="160" w:line="259" w:lineRule="auto"/>
              <w:rPr>
                <w:lang w:val="en-US"/>
              </w:rPr>
            </w:pPr>
            <w:r w:rsidRPr="00B161C3">
              <w:rPr>
                <w:lang w:val="en-US"/>
              </w:rPr>
              <w:t>0.43</w:t>
            </w:r>
          </w:p>
        </w:tc>
        <w:tc>
          <w:tcPr>
            <w:tcW w:w="1728" w:type="dxa"/>
            <w:hideMark/>
          </w:tcPr>
          <w:p w14:paraId="353EFA44" w14:textId="77777777" w:rsidR="00B161C3" w:rsidRPr="00B161C3" w:rsidRDefault="00B161C3" w:rsidP="00B161C3">
            <w:pPr>
              <w:spacing w:after="160" w:line="259" w:lineRule="auto"/>
              <w:rPr>
                <w:lang w:val="en-US"/>
              </w:rPr>
            </w:pPr>
            <w:r w:rsidRPr="00B161C3">
              <w:rPr>
                <w:lang w:val="en-US"/>
              </w:rPr>
              <w:t>10%</w:t>
            </w:r>
          </w:p>
        </w:tc>
        <w:tc>
          <w:tcPr>
            <w:tcW w:w="1728" w:type="dxa"/>
            <w:hideMark/>
          </w:tcPr>
          <w:p w14:paraId="4C13E29C" w14:textId="77777777" w:rsidR="00B161C3" w:rsidRPr="00B161C3" w:rsidRDefault="00B161C3" w:rsidP="00B161C3">
            <w:pPr>
              <w:spacing w:after="160" w:line="259" w:lineRule="auto"/>
              <w:rPr>
                <w:lang w:val="en-US"/>
              </w:rPr>
            </w:pPr>
            <w:r w:rsidRPr="00B161C3">
              <w:rPr>
                <w:lang w:val="en-US"/>
              </w:rPr>
              <w:t>0</w:t>
            </w:r>
          </w:p>
        </w:tc>
      </w:tr>
      <w:tr w:rsidR="00B161C3" w:rsidRPr="00B161C3" w14:paraId="0115E0BC" w14:textId="77777777" w:rsidTr="00B161C3">
        <w:tc>
          <w:tcPr>
            <w:tcW w:w="1728" w:type="dxa"/>
            <w:hideMark/>
          </w:tcPr>
          <w:p w14:paraId="623BD627" w14:textId="77777777" w:rsidR="00B161C3" w:rsidRPr="00B161C3" w:rsidRDefault="00B161C3" w:rsidP="00B161C3">
            <w:pPr>
              <w:spacing w:after="160" w:line="259" w:lineRule="auto"/>
              <w:rPr>
                <w:lang w:val="en-US"/>
              </w:rPr>
            </w:pPr>
            <w:r w:rsidRPr="00B161C3">
              <w:rPr>
                <w:lang w:val="en-US"/>
              </w:rPr>
              <w:t>8</w:t>
            </w:r>
          </w:p>
        </w:tc>
        <w:tc>
          <w:tcPr>
            <w:tcW w:w="1728" w:type="dxa"/>
            <w:hideMark/>
          </w:tcPr>
          <w:p w14:paraId="2C9382BE" w14:textId="77777777" w:rsidR="00B161C3" w:rsidRPr="00B161C3" w:rsidRDefault="00B161C3" w:rsidP="00B161C3">
            <w:pPr>
              <w:spacing w:after="160" w:line="259" w:lineRule="auto"/>
              <w:rPr>
                <w:lang w:val="en-US"/>
              </w:rPr>
            </w:pPr>
            <w:r w:rsidRPr="00B161C3">
              <w:rPr>
                <w:lang w:val="en-US"/>
              </w:rPr>
              <w:t>1.151</w:t>
            </w:r>
          </w:p>
        </w:tc>
        <w:tc>
          <w:tcPr>
            <w:tcW w:w="1728" w:type="dxa"/>
            <w:hideMark/>
          </w:tcPr>
          <w:p w14:paraId="320B6E11" w14:textId="77777777" w:rsidR="00B161C3" w:rsidRPr="00B161C3" w:rsidRDefault="00B161C3" w:rsidP="00B161C3">
            <w:pPr>
              <w:spacing w:after="160" w:line="259" w:lineRule="auto"/>
              <w:rPr>
                <w:lang w:val="en-US"/>
              </w:rPr>
            </w:pPr>
            <w:r w:rsidRPr="00B161C3">
              <w:rPr>
                <w:lang w:val="en-US"/>
              </w:rPr>
              <w:t>0.26</w:t>
            </w:r>
          </w:p>
        </w:tc>
        <w:tc>
          <w:tcPr>
            <w:tcW w:w="1728" w:type="dxa"/>
            <w:hideMark/>
          </w:tcPr>
          <w:p w14:paraId="7B8A611B" w14:textId="77777777" w:rsidR="00B161C3" w:rsidRPr="00B161C3" w:rsidRDefault="00B161C3" w:rsidP="00B161C3">
            <w:pPr>
              <w:spacing w:after="160" w:line="259" w:lineRule="auto"/>
              <w:rPr>
                <w:lang w:val="en-US"/>
              </w:rPr>
            </w:pPr>
            <w:r w:rsidRPr="00B161C3">
              <w:rPr>
                <w:lang w:val="en-US"/>
              </w:rPr>
              <w:t>3.2%</w:t>
            </w:r>
          </w:p>
        </w:tc>
        <w:tc>
          <w:tcPr>
            <w:tcW w:w="1728" w:type="dxa"/>
            <w:hideMark/>
          </w:tcPr>
          <w:p w14:paraId="06BC4E56" w14:textId="77777777" w:rsidR="00B161C3" w:rsidRPr="00B161C3" w:rsidRDefault="00B161C3" w:rsidP="00B161C3">
            <w:pPr>
              <w:spacing w:after="160" w:line="259" w:lineRule="auto"/>
              <w:rPr>
                <w:lang w:val="en-US"/>
              </w:rPr>
            </w:pPr>
            <w:r w:rsidRPr="00B161C3">
              <w:rPr>
                <w:lang w:val="en-US"/>
              </w:rPr>
              <w:t>0</w:t>
            </w:r>
          </w:p>
        </w:tc>
      </w:tr>
    </w:tbl>
    <w:p w14:paraId="5B8EEA74" w14:textId="77777777" w:rsidR="00B161C3" w:rsidRDefault="00B161C3" w:rsidP="00941B10"/>
    <w:p w14:paraId="38CC8615" w14:textId="28A5A632" w:rsidR="00B161C3" w:rsidRDefault="00B161C3" w:rsidP="00941B10">
      <w:r>
        <w:t>Graph for static similar patter will be observed for others too</w:t>
      </w:r>
    </w:p>
    <w:p w14:paraId="059CEBDC" w14:textId="7308B6B1" w:rsidR="00B161C3" w:rsidRDefault="00B161C3" w:rsidP="00941B10">
      <w:r w:rsidRPr="00B161C3">
        <w:lastRenderedPageBreak/>
        <w:drawing>
          <wp:inline distT="0" distB="0" distL="0" distR="0" wp14:anchorId="305594C5" wp14:editId="34DFF173">
            <wp:extent cx="5731510" cy="4562475"/>
            <wp:effectExtent l="0" t="0" r="2540" b="9525"/>
            <wp:docPr id="40741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13255" name=""/>
                    <pic:cNvPicPr/>
                  </pic:nvPicPr>
                  <pic:blipFill>
                    <a:blip r:embed="rId5"/>
                    <a:stretch>
                      <a:fillRect/>
                    </a:stretch>
                  </pic:blipFill>
                  <pic:spPr>
                    <a:xfrm>
                      <a:off x="0" y="0"/>
                      <a:ext cx="5731510" cy="4562475"/>
                    </a:xfrm>
                    <a:prstGeom prst="rect">
                      <a:avLst/>
                    </a:prstGeom>
                  </pic:spPr>
                </pic:pic>
              </a:graphicData>
            </a:graphic>
          </wp:inline>
        </w:drawing>
      </w:r>
    </w:p>
    <w:p w14:paraId="30235FA0" w14:textId="77777777" w:rsidR="00B161C3" w:rsidRPr="00B161C3" w:rsidRDefault="00B161C3" w:rsidP="00B161C3">
      <w:r w:rsidRPr="00B161C3">
        <w:t xml:space="preserve">The Smith–Waterman local sequence alignment kernel exhibits limited parallel scalability under wavefront parallelization, with performance improvements observed only at very small thread counts and gradual degradation as additional threads are introduced. Although the anti-diagonal (wavefront) strategy ensures correctness by respecting dynamic programming dependencies, the achieved speedup remains sub-linear and efficiency drops sharply beyond 2–4 threads. This </w:t>
      </w:r>
      <w:proofErr w:type="spellStart"/>
      <w:r w:rsidRPr="00B161C3">
        <w:t>behavior</w:t>
      </w:r>
      <w:proofErr w:type="spellEnd"/>
      <w:r w:rsidRPr="00B161C3">
        <w:t xml:space="preserve"> results from several inherent algorithmic and architectural constraints including limited instantaneous parallelism, frequent synchronization barriers, memory bandwidth saturation, cache and TLB overheads, and OpenMP runtime costs.</w:t>
      </w:r>
    </w:p>
    <w:p w14:paraId="5818534B" w14:textId="77777777" w:rsidR="00B161C3" w:rsidRPr="00B161C3" w:rsidRDefault="00B161C3" w:rsidP="00B161C3">
      <w:r w:rsidRPr="00B161C3">
        <w:t xml:space="preserve">The fundamental limitation arises from the structure of the dynamic programming dependency graph. The number of cells that can be computed concurrently equals the length of each anti-diagonal, which grows gradually, peaks near the </w:t>
      </w:r>
      <w:proofErr w:type="spellStart"/>
      <w:r w:rsidRPr="00B161C3">
        <w:t>center</w:t>
      </w:r>
      <w:proofErr w:type="spellEnd"/>
      <w:r w:rsidRPr="00B161C3">
        <w:t xml:space="preserve"> of the matrix, and then decreases symmetrically. Consequently, a large portion of the execution consists of short diagonals containing very few independent cells. During these phases, only a small subset of threads can perform useful work while the remaining threads remain idle, causing poor core utilization and significant load imbalance. Furthermore, each diagonal introduces an implicit synchronization barrier, forcing all threads to wait before progressing to the next step. The cumulative cost of thousands of such barriers dominates the runtime and offsets the benefits of parallel execution.</w:t>
      </w:r>
    </w:p>
    <w:p w14:paraId="384039BD" w14:textId="77777777" w:rsidR="00B161C3" w:rsidRPr="00B161C3" w:rsidRDefault="00B161C3" w:rsidP="00B161C3">
      <w:r w:rsidRPr="00B161C3">
        <w:t xml:space="preserve">Even when sufficient parallel work exists, scalability is further constrained by memory </w:t>
      </w:r>
      <w:proofErr w:type="spellStart"/>
      <w:r w:rsidRPr="00B161C3">
        <w:t>behavior</w:t>
      </w:r>
      <w:proofErr w:type="spellEnd"/>
      <w:r w:rsidRPr="00B161C3">
        <w:t xml:space="preserve">. The Smith–Waterman update for each cell performs multiple memory loads and stores while executing only a small number of arithmetic operations, resulting in low computational intensity. As a result, the kernel is memory-bound rather than compute-bound. With increasing thread counts, multiple </w:t>
      </w:r>
      <w:r w:rsidRPr="00B161C3">
        <w:lastRenderedPageBreak/>
        <w:t xml:space="preserve">cores simultaneously access the large scoring matrix, leading to contention for cache capacity and main memory bandwidth. </w:t>
      </w:r>
      <w:proofErr w:type="spellStart"/>
      <w:r w:rsidRPr="00B161C3">
        <w:t>VTune</w:t>
      </w:r>
      <w:proofErr w:type="spellEnd"/>
      <w:r w:rsidRPr="00B161C3">
        <w:t xml:space="preserve"> analysis confirms rising CPI, high memory-bound stalls, and substantial DTLB overhead, indicating that processors spend more time waiting for memory accesses than performing useful computation. Once the available memory bandwidth is saturated, additional threads provide negligible performance benefit.</w:t>
      </w:r>
    </w:p>
    <w:p w14:paraId="12F3EB2B" w14:textId="77777777" w:rsidR="00B161C3" w:rsidRPr="00B161C3" w:rsidRDefault="00B161C3" w:rsidP="00B161C3">
      <w:r w:rsidRPr="00B161C3">
        <w:t>Cache and translation effects further contribute to performance degradation. The large matrix footprint exceeds cache capacity, causing frequent cache misses and poor spatial locality. Additionally, the working set spans many memory pages, increasing TLB miss rates and triggering costly page walks. These translation overheads grow with thread count as more cores traverse memory concurrently, amplifying latency and reducing throughput. Combined with OpenMP scheduling overhead and thread management costs, these factors significantly reduce the effective parallel fraction of the application.</w:t>
      </w:r>
    </w:p>
    <w:p w14:paraId="32918C7D" w14:textId="77777777" w:rsidR="00B161C3" w:rsidRDefault="00B161C3" w:rsidP="00B161C3">
      <w:r w:rsidRPr="00B161C3">
        <w:t>Overall, although wavefront parallelization enables safe concurrent computation, the Smith–Waterman algorithm remains fundamentally constrained by synchronization frequency and memory limitations. According to Amdahl’s Law, the serial portions and parallel overheads impose a strict upper bound on achievable speedup, causing the performance curve to flatten or even degrade beyond a small number of threads. Consequently, the best performance is typically achieved with only a few threads, while higher thread counts lead to diminishing returns. More scalable performance would require higher-level optimizations such as blocked (tile-based) wavefront processing, improved cache locality, reduced synchronization, or memory footprint reduction.</w:t>
      </w:r>
    </w:p>
    <w:p w14:paraId="3DED4160" w14:textId="4B2EB79F" w:rsidR="00B161C3" w:rsidRDefault="00B161C3" w:rsidP="00B161C3">
      <w:r>
        <w:t>Q.3&gt;</w:t>
      </w:r>
      <w:r w:rsidRPr="00B161C3">
        <w:t xml:space="preserve"> </w:t>
      </w:r>
      <w:r w:rsidRPr="00B161C3">
        <w:t>Scientific Computing - Heat Diffusion Simulation</w:t>
      </w:r>
    </w:p>
    <w:p w14:paraId="752BB4F3" w14:textId="77777777" w:rsidR="00FE2E0B" w:rsidRDefault="00FE2E0B" w:rsidP="00FE2E0B">
      <w:pPr>
        <w:rPr>
          <w:b/>
          <w:bCs/>
          <w:lang w:val="en-US"/>
        </w:rPr>
      </w:pPr>
      <w:r w:rsidRPr="00FE2E0B">
        <w:rPr>
          <w:b/>
          <w:bCs/>
          <w:lang w:val="en-US"/>
        </w:rPr>
        <w:t>Performance Results</w:t>
      </w:r>
    </w:p>
    <w:tbl>
      <w:tblPr>
        <w:tblStyle w:val="TableGrid"/>
        <w:tblW w:w="0" w:type="auto"/>
        <w:tblLook w:val="04A0" w:firstRow="1" w:lastRow="0" w:firstColumn="1" w:lastColumn="0" w:noHBand="0" w:noVBand="1"/>
      </w:tblPr>
      <w:tblGrid>
        <w:gridCol w:w="1796"/>
        <w:gridCol w:w="4084"/>
        <w:gridCol w:w="3136"/>
      </w:tblGrid>
      <w:tr w:rsidR="00FE2E0B" w:rsidRPr="00FE2E0B" w14:paraId="77BEBB30" w14:textId="77777777" w:rsidTr="00FE2E0B">
        <w:tc>
          <w:tcPr>
            <w:tcW w:w="0" w:type="auto"/>
            <w:hideMark/>
          </w:tcPr>
          <w:p w14:paraId="1452A900" w14:textId="77777777" w:rsidR="00FE2E0B" w:rsidRPr="00FE2E0B" w:rsidRDefault="00FE2E0B" w:rsidP="00FE2E0B">
            <w:pPr>
              <w:spacing w:after="160" w:line="259" w:lineRule="auto"/>
              <w:rPr>
                <w:b/>
                <w:bCs/>
              </w:rPr>
            </w:pPr>
            <w:r w:rsidRPr="00FE2E0B">
              <w:rPr>
                <w:b/>
                <w:bCs/>
              </w:rPr>
              <w:t>Metric</w:t>
            </w:r>
          </w:p>
        </w:tc>
        <w:tc>
          <w:tcPr>
            <w:tcW w:w="0" w:type="auto"/>
            <w:hideMark/>
          </w:tcPr>
          <w:p w14:paraId="422A1435" w14:textId="77777777" w:rsidR="00FE2E0B" w:rsidRPr="00FE2E0B" w:rsidRDefault="00FE2E0B" w:rsidP="00FE2E0B">
            <w:pPr>
              <w:spacing w:after="160" w:line="259" w:lineRule="auto"/>
              <w:rPr>
                <w:b/>
                <w:bCs/>
              </w:rPr>
            </w:pPr>
            <w:r w:rsidRPr="00FE2E0B">
              <w:rPr>
                <w:b/>
                <w:bCs/>
              </w:rPr>
              <w:t>Observation</w:t>
            </w:r>
          </w:p>
        </w:tc>
        <w:tc>
          <w:tcPr>
            <w:tcW w:w="0" w:type="auto"/>
            <w:hideMark/>
          </w:tcPr>
          <w:p w14:paraId="6356105D" w14:textId="77777777" w:rsidR="00FE2E0B" w:rsidRPr="00FE2E0B" w:rsidRDefault="00FE2E0B" w:rsidP="00FE2E0B">
            <w:pPr>
              <w:spacing w:after="160" w:line="259" w:lineRule="auto"/>
              <w:rPr>
                <w:b/>
                <w:bCs/>
              </w:rPr>
            </w:pPr>
            <w:r w:rsidRPr="00FE2E0B">
              <w:rPr>
                <w:b/>
                <w:bCs/>
              </w:rPr>
              <w:t>Impact on Efficiency</w:t>
            </w:r>
          </w:p>
        </w:tc>
      </w:tr>
      <w:tr w:rsidR="00FE2E0B" w:rsidRPr="00FE2E0B" w14:paraId="0CC7B34A" w14:textId="77777777" w:rsidTr="00FE2E0B">
        <w:tc>
          <w:tcPr>
            <w:tcW w:w="0" w:type="auto"/>
            <w:hideMark/>
          </w:tcPr>
          <w:p w14:paraId="6B2026DB" w14:textId="77777777" w:rsidR="00FE2E0B" w:rsidRPr="00FE2E0B" w:rsidRDefault="00FE2E0B" w:rsidP="00FE2E0B">
            <w:pPr>
              <w:spacing w:after="160" w:line="259" w:lineRule="auto"/>
              <w:rPr>
                <w:b/>
                <w:bCs/>
              </w:rPr>
            </w:pPr>
            <w:r w:rsidRPr="00FE2E0B">
              <w:rPr>
                <w:b/>
                <w:bCs/>
              </w:rPr>
              <w:t>CPU Utilization</w:t>
            </w:r>
          </w:p>
        </w:tc>
        <w:tc>
          <w:tcPr>
            <w:tcW w:w="0" w:type="auto"/>
            <w:hideMark/>
          </w:tcPr>
          <w:p w14:paraId="4B7F9AAA" w14:textId="77777777" w:rsidR="00FE2E0B" w:rsidRPr="00FE2E0B" w:rsidRDefault="00FE2E0B" w:rsidP="00FE2E0B">
            <w:pPr>
              <w:spacing w:after="160" w:line="259" w:lineRule="auto"/>
              <w:rPr>
                <w:b/>
                <w:bCs/>
              </w:rPr>
            </w:pPr>
            <w:r w:rsidRPr="00FE2E0B">
              <w:rPr>
                <w:b/>
                <w:bCs/>
              </w:rPr>
              <w:t>Increased from ~11% (1 thread) to ~37% (8 threads) but never reached full core usage</w:t>
            </w:r>
          </w:p>
        </w:tc>
        <w:tc>
          <w:tcPr>
            <w:tcW w:w="0" w:type="auto"/>
            <w:hideMark/>
          </w:tcPr>
          <w:p w14:paraId="795D5661" w14:textId="77777777" w:rsidR="00FE2E0B" w:rsidRPr="00FE2E0B" w:rsidRDefault="00FE2E0B" w:rsidP="00FE2E0B">
            <w:pPr>
              <w:spacing w:after="160" w:line="259" w:lineRule="auto"/>
              <w:rPr>
                <w:b/>
                <w:bCs/>
              </w:rPr>
            </w:pPr>
            <w:r w:rsidRPr="00FE2E0B">
              <w:rPr>
                <w:b/>
                <w:bCs/>
              </w:rPr>
              <w:t>Partial core usage limits achievable speedup</w:t>
            </w:r>
          </w:p>
        </w:tc>
      </w:tr>
      <w:tr w:rsidR="00FE2E0B" w:rsidRPr="00FE2E0B" w14:paraId="3EE2EB2C" w14:textId="77777777" w:rsidTr="00FE2E0B">
        <w:tc>
          <w:tcPr>
            <w:tcW w:w="0" w:type="auto"/>
            <w:hideMark/>
          </w:tcPr>
          <w:p w14:paraId="6435CEA9" w14:textId="77777777" w:rsidR="00FE2E0B" w:rsidRPr="00FE2E0B" w:rsidRDefault="00FE2E0B" w:rsidP="00FE2E0B">
            <w:pPr>
              <w:spacing w:after="160" w:line="259" w:lineRule="auto"/>
              <w:rPr>
                <w:b/>
                <w:bCs/>
              </w:rPr>
            </w:pPr>
            <w:r w:rsidRPr="00FE2E0B">
              <w:rPr>
                <w:b/>
                <w:bCs/>
              </w:rPr>
              <w:t>CPI</w:t>
            </w:r>
          </w:p>
        </w:tc>
        <w:tc>
          <w:tcPr>
            <w:tcW w:w="0" w:type="auto"/>
            <w:hideMark/>
          </w:tcPr>
          <w:p w14:paraId="7F460CBF" w14:textId="2E94843A" w:rsidR="00FE2E0B" w:rsidRPr="00FE2E0B" w:rsidRDefault="00FE2E0B" w:rsidP="00FE2E0B">
            <w:pPr>
              <w:spacing w:after="160" w:line="259" w:lineRule="auto"/>
              <w:rPr>
                <w:b/>
                <w:bCs/>
              </w:rPr>
            </w:pPr>
            <w:r w:rsidRPr="00FE2E0B">
              <w:rPr>
                <w:b/>
                <w:bCs/>
              </w:rPr>
              <w:t xml:space="preserve">Increased from 0.31 </w:t>
            </w:r>
            <w:r>
              <w:rPr>
                <w:b/>
                <w:bCs/>
              </w:rPr>
              <w:t>to</w:t>
            </w:r>
            <w:r w:rsidRPr="00FE2E0B">
              <w:rPr>
                <w:b/>
                <w:bCs/>
              </w:rPr>
              <w:t>0.72 as threads increased</w:t>
            </w:r>
          </w:p>
        </w:tc>
        <w:tc>
          <w:tcPr>
            <w:tcW w:w="0" w:type="auto"/>
            <w:hideMark/>
          </w:tcPr>
          <w:p w14:paraId="3D63F60B" w14:textId="77777777" w:rsidR="00FE2E0B" w:rsidRPr="00FE2E0B" w:rsidRDefault="00FE2E0B" w:rsidP="00FE2E0B">
            <w:pPr>
              <w:spacing w:after="160" w:line="259" w:lineRule="auto"/>
              <w:rPr>
                <w:b/>
                <w:bCs/>
              </w:rPr>
            </w:pPr>
            <w:r w:rsidRPr="00FE2E0B">
              <w:rPr>
                <w:b/>
                <w:bCs/>
              </w:rPr>
              <w:t>More stalls due to memory latency and bandwidth contention</w:t>
            </w:r>
          </w:p>
        </w:tc>
      </w:tr>
      <w:tr w:rsidR="00FE2E0B" w:rsidRPr="00FE2E0B" w14:paraId="10624418" w14:textId="77777777" w:rsidTr="00FE2E0B">
        <w:tc>
          <w:tcPr>
            <w:tcW w:w="0" w:type="auto"/>
            <w:hideMark/>
          </w:tcPr>
          <w:p w14:paraId="2264D565" w14:textId="77777777" w:rsidR="00FE2E0B" w:rsidRPr="00FE2E0B" w:rsidRDefault="00FE2E0B" w:rsidP="00FE2E0B">
            <w:pPr>
              <w:spacing w:after="160" w:line="259" w:lineRule="auto"/>
              <w:rPr>
                <w:b/>
                <w:bCs/>
              </w:rPr>
            </w:pPr>
            <w:r w:rsidRPr="00FE2E0B">
              <w:rPr>
                <w:b/>
                <w:bCs/>
              </w:rPr>
              <w:t>Execution Time</w:t>
            </w:r>
          </w:p>
        </w:tc>
        <w:tc>
          <w:tcPr>
            <w:tcW w:w="0" w:type="auto"/>
            <w:hideMark/>
          </w:tcPr>
          <w:p w14:paraId="115B5870" w14:textId="31DE58A9" w:rsidR="00FE2E0B" w:rsidRPr="00FE2E0B" w:rsidRDefault="00FE2E0B" w:rsidP="00FE2E0B">
            <w:pPr>
              <w:spacing w:after="160" w:line="259" w:lineRule="auto"/>
              <w:rPr>
                <w:b/>
                <w:bCs/>
              </w:rPr>
            </w:pPr>
            <w:r w:rsidRPr="00FE2E0B">
              <w:rPr>
                <w:b/>
                <w:bCs/>
              </w:rPr>
              <w:t xml:space="preserve">Decreased initially (8.6s </w:t>
            </w:r>
            <w:r>
              <w:rPr>
                <w:b/>
                <w:bCs/>
              </w:rPr>
              <w:t>to</w:t>
            </w:r>
            <w:r w:rsidRPr="00FE2E0B">
              <w:rPr>
                <w:b/>
                <w:bCs/>
              </w:rPr>
              <w:t xml:space="preserve"> 4.6s) but improvement slowed beyond 4–8 threads</w:t>
            </w:r>
          </w:p>
        </w:tc>
        <w:tc>
          <w:tcPr>
            <w:tcW w:w="0" w:type="auto"/>
            <w:hideMark/>
          </w:tcPr>
          <w:p w14:paraId="785C84DE" w14:textId="77777777" w:rsidR="00FE2E0B" w:rsidRPr="00FE2E0B" w:rsidRDefault="00FE2E0B" w:rsidP="00FE2E0B">
            <w:pPr>
              <w:spacing w:after="160" w:line="259" w:lineRule="auto"/>
              <w:rPr>
                <w:b/>
                <w:bCs/>
              </w:rPr>
            </w:pPr>
            <w:r w:rsidRPr="00FE2E0B">
              <w:rPr>
                <w:b/>
                <w:bCs/>
              </w:rPr>
              <w:t>Diminishing returns from extra threads</w:t>
            </w:r>
          </w:p>
        </w:tc>
      </w:tr>
      <w:tr w:rsidR="00FE2E0B" w:rsidRPr="00FE2E0B" w14:paraId="56D90186" w14:textId="77777777" w:rsidTr="00FE2E0B">
        <w:tc>
          <w:tcPr>
            <w:tcW w:w="0" w:type="auto"/>
            <w:hideMark/>
          </w:tcPr>
          <w:p w14:paraId="2FFAF3B0" w14:textId="77777777" w:rsidR="00FE2E0B" w:rsidRPr="00FE2E0B" w:rsidRDefault="00FE2E0B" w:rsidP="00FE2E0B">
            <w:pPr>
              <w:spacing w:after="160" w:line="259" w:lineRule="auto"/>
              <w:rPr>
                <w:b/>
                <w:bCs/>
              </w:rPr>
            </w:pPr>
            <w:r w:rsidRPr="00FE2E0B">
              <w:rPr>
                <w:b/>
                <w:bCs/>
              </w:rPr>
              <w:t>DRAM Bandwidth</w:t>
            </w:r>
          </w:p>
        </w:tc>
        <w:tc>
          <w:tcPr>
            <w:tcW w:w="0" w:type="auto"/>
            <w:hideMark/>
          </w:tcPr>
          <w:p w14:paraId="49637A55" w14:textId="77777777" w:rsidR="00FE2E0B" w:rsidRPr="00FE2E0B" w:rsidRDefault="00FE2E0B" w:rsidP="00FE2E0B">
            <w:pPr>
              <w:spacing w:after="160" w:line="259" w:lineRule="auto"/>
              <w:rPr>
                <w:b/>
                <w:bCs/>
              </w:rPr>
            </w:pPr>
            <w:r w:rsidRPr="00FE2E0B">
              <w:rPr>
                <w:b/>
                <w:bCs/>
              </w:rPr>
              <w:t>Approached 75–80% utilization at higher threads</w:t>
            </w:r>
          </w:p>
        </w:tc>
        <w:tc>
          <w:tcPr>
            <w:tcW w:w="0" w:type="auto"/>
            <w:hideMark/>
          </w:tcPr>
          <w:p w14:paraId="0858EF17" w14:textId="77777777" w:rsidR="00FE2E0B" w:rsidRPr="00FE2E0B" w:rsidRDefault="00FE2E0B" w:rsidP="00FE2E0B">
            <w:pPr>
              <w:spacing w:after="160" w:line="259" w:lineRule="auto"/>
              <w:rPr>
                <w:b/>
                <w:bCs/>
              </w:rPr>
            </w:pPr>
            <w:r w:rsidRPr="00FE2E0B">
              <w:rPr>
                <w:b/>
                <w:bCs/>
              </w:rPr>
              <w:t>Bandwidth saturation prevents further speedup</w:t>
            </w:r>
          </w:p>
        </w:tc>
      </w:tr>
      <w:tr w:rsidR="00FE2E0B" w:rsidRPr="00FE2E0B" w14:paraId="5196BE65" w14:textId="77777777" w:rsidTr="00FE2E0B">
        <w:tc>
          <w:tcPr>
            <w:tcW w:w="0" w:type="auto"/>
            <w:hideMark/>
          </w:tcPr>
          <w:p w14:paraId="5E1C460C" w14:textId="77777777" w:rsidR="00FE2E0B" w:rsidRPr="00FE2E0B" w:rsidRDefault="00FE2E0B" w:rsidP="00FE2E0B">
            <w:pPr>
              <w:spacing w:after="160" w:line="259" w:lineRule="auto"/>
              <w:rPr>
                <w:b/>
                <w:bCs/>
              </w:rPr>
            </w:pPr>
            <w:r w:rsidRPr="00FE2E0B">
              <w:rPr>
                <w:b/>
                <w:bCs/>
              </w:rPr>
              <w:t xml:space="preserve">Cache </w:t>
            </w:r>
            <w:proofErr w:type="spellStart"/>
            <w:r w:rsidRPr="00FE2E0B">
              <w:rPr>
                <w:b/>
                <w:bCs/>
              </w:rPr>
              <w:t>Behavior</w:t>
            </w:r>
            <w:proofErr w:type="spellEnd"/>
            <w:r w:rsidRPr="00FE2E0B">
              <w:rPr>
                <w:b/>
                <w:bCs/>
              </w:rPr>
              <w:t xml:space="preserve"> (L3 Bound)</w:t>
            </w:r>
          </w:p>
        </w:tc>
        <w:tc>
          <w:tcPr>
            <w:tcW w:w="0" w:type="auto"/>
            <w:hideMark/>
          </w:tcPr>
          <w:p w14:paraId="7DB8286D" w14:textId="77777777" w:rsidR="00FE2E0B" w:rsidRPr="00FE2E0B" w:rsidRDefault="00FE2E0B" w:rsidP="00FE2E0B">
            <w:pPr>
              <w:spacing w:after="160" w:line="259" w:lineRule="auto"/>
              <w:rPr>
                <w:b/>
                <w:bCs/>
              </w:rPr>
            </w:pPr>
            <w:r w:rsidRPr="00FE2E0B">
              <w:rPr>
                <w:b/>
                <w:bCs/>
              </w:rPr>
              <w:t>Increased significantly with threads</w:t>
            </w:r>
          </w:p>
        </w:tc>
        <w:tc>
          <w:tcPr>
            <w:tcW w:w="0" w:type="auto"/>
            <w:hideMark/>
          </w:tcPr>
          <w:p w14:paraId="1CF3D749" w14:textId="77777777" w:rsidR="00FE2E0B" w:rsidRPr="00FE2E0B" w:rsidRDefault="00FE2E0B" w:rsidP="00FE2E0B">
            <w:pPr>
              <w:spacing w:after="160" w:line="259" w:lineRule="auto"/>
              <w:rPr>
                <w:b/>
                <w:bCs/>
              </w:rPr>
            </w:pPr>
            <w:r w:rsidRPr="00FE2E0B">
              <w:rPr>
                <w:b/>
                <w:bCs/>
              </w:rPr>
              <w:t>More cache misses and coherence traffic</w:t>
            </w:r>
          </w:p>
        </w:tc>
      </w:tr>
      <w:tr w:rsidR="00FE2E0B" w:rsidRPr="00FE2E0B" w14:paraId="75981AED" w14:textId="77777777" w:rsidTr="00FE2E0B">
        <w:tc>
          <w:tcPr>
            <w:tcW w:w="0" w:type="auto"/>
            <w:hideMark/>
          </w:tcPr>
          <w:p w14:paraId="1F130F58" w14:textId="77777777" w:rsidR="00FE2E0B" w:rsidRPr="00FE2E0B" w:rsidRDefault="00FE2E0B" w:rsidP="00FE2E0B">
            <w:pPr>
              <w:spacing w:after="160" w:line="259" w:lineRule="auto"/>
              <w:rPr>
                <w:b/>
                <w:bCs/>
              </w:rPr>
            </w:pPr>
            <w:r w:rsidRPr="00FE2E0B">
              <w:rPr>
                <w:b/>
                <w:bCs/>
              </w:rPr>
              <w:t>DTLB/TLB Misses</w:t>
            </w:r>
          </w:p>
        </w:tc>
        <w:tc>
          <w:tcPr>
            <w:tcW w:w="0" w:type="auto"/>
            <w:hideMark/>
          </w:tcPr>
          <w:p w14:paraId="394076F7" w14:textId="77777777" w:rsidR="00FE2E0B" w:rsidRPr="00FE2E0B" w:rsidRDefault="00FE2E0B" w:rsidP="00FE2E0B">
            <w:pPr>
              <w:spacing w:after="160" w:line="259" w:lineRule="auto"/>
              <w:rPr>
                <w:b/>
                <w:bCs/>
              </w:rPr>
            </w:pPr>
            <w:r w:rsidRPr="00FE2E0B">
              <w:rPr>
                <w:b/>
                <w:bCs/>
              </w:rPr>
              <w:t>Noticeable translation overhead</w:t>
            </w:r>
          </w:p>
        </w:tc>
        <w:tc>
          <w:tcPr>
            <w:tcW w:w="0" w:type="auto"/>
            <w:hideMark/>
          </w:tcPr>
          <w:p w14:paraId="7920ACF5" w14:textId="77777777" w:rsidR="00FE2E0B" w:rsidRPr="00FE2E0B" w:rsidRDefault="00FE2E0B" w:rsidP="00FE2E0B">
            <w:pPr>
              <w:spacing w:after="160" w:line="259" w:lineRule="auto"/>
              <w:rPr>
                <w:b/>
                <w:bCs/>
              </w:rPr>
            </w:pPr>
            <w:r w:rsidRPr="00FE2E0B">
              <w:rPr>
                <w:b/>
                <w:bCs/>
              </w:rPr>
              <w:t>Large grid increases page walk latency</w:t>
            </w:r>
          </w:p>
        </w:tc>
      </w:tr>
    </w:tbl>
    <w:p w14:paraId="596BF854" w14:textId="77777777" w:rsidR="00FE2E0B" w:rsidRDefault="00FE2E0B" w:rsidP="00FE2E0B">
      <w:pPr>
        <w:rPr>
          <w:b/>
          <w:bCs/>
          <w:lang w:val="en-US"/>
        </w:rPr>
      </w:pPr>
    </w:p>
    <w:p w14:paraId="17EB4EF5" w14:textId="77777777" w:rsidR="00FE2E0B" w:rsidRPr="00FE2E0B" w:rsidRDefault="00FE2E0B" w:rsidP="00FE2E0B">
      <w:pPr>
        <w:rPr>
          <w:b/>
          <w:bCs/>
          <w:lang w:val="en-US"/>
        </w:rPr>
      </w:pP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00FE2E0B" w:rsidRPr="00FE2E0B" w14:paraId="0338168E" w14:textId="77777777" w:rsidTr="00FE2E0B">
        <w:tc>
          <w:tcPr>
            <w:tcW w:w="1440" w:type="dxa"/>
            <w:hideMark/>
          </w:tcPr>
          <w:p w14:paraId="28C9C411" w14:textId="00BB771E" w:rsidR="00FE2E0B" w:rsidRPr="00FE2E0B" w:rsidRDefault="00FE2E0B" w:rsidP="00FE2E0B">
            <w:pPr>
              <w:spacing w:after="160" w:line="259" w:lineRule="auto"/>
              <w:rPr>
                <w:lang w:val="en-US"/>
              </w:rPr>
            </w:pPr>
            <w:r w:rsidRPr="00FE2E0B">
              <w:rPr>
                <w:lang w:val="en-US"/>
              </w:rPr>
              <w:lastRenderedPageBreak/>
              <w:t>Threads</w:t>
            </w:r>
          </w:p>
        </w:tc>
        <w:tc>
          <w:tcPr>
            <w:tcW w:w="1440" w:type="dxa"/>
            <w:hideMark/>
          </w:tcPr>
          <w:p w14:paraId="5F738855" w14:textId="77777777" w:rsidR="00FE2E0B" w:rsidRPr="00FE2E0B" w:rsidRDefault="00FE2E0B" w:rsidP="00FE2E0B">
            <w:pPr>
              <w:spacing w:after="160" w:line="259" w:lineRule="auto"/>
              <w:rPr>
                <w:lang w:val="en-US"/>
              </w:rPr>
            </w:pPr>
            <w:r w:rsidRPr="00FE2E0B">
              <w:rPr>
                <w:lang w:val="en-US"/>
              </w:rPr>
              <w:t>Schedule</w:t>
            </w:r>
          </w:p>
        </w:tc>
        <w:tc>
          <w:tcPr>
            <w:tcW w:w="1440" w:type="dxa"/>
            <w:hideMark/>
          </w:tcPr>
          <w:p w14:paraId="6E41FBA5" w14:textId="77777777" w:rsidR="00FE2E0B" w:rsidRPr="00FE2E0B" w:rsidRDefault="00FE2E0B" w:rsidP="00FE2E0B">
            <w:pPr>
              <w:spacing w:after="160" w:line="259" w:lineRule="auto"/>
              <w:rPr>
                <w:lang w:val="en-US"/>
              </w:rPr>
            </w:pPr>
            <w:r w:rsidRPr="00FE2E0B">
              <w:rPr>
                <w:lang w:val="en-US"/>
              </w:rPr>
              <w:t>Time (s)</w:t>
            </w:r>
          </w:p>
        </w:tc>
        <w:tc>
          <w:tcPr>
            <w:tcW w:w="1440" w:type="dxa"/>
            <w:hideMark/>
          </w:tcPr>
          <w:p w14:paraId="745FCFD1" w14:textId="77777777" w:rsidR="00FE2E0B" w:rsidRPr="00FE2E0B" w:rsidRDefault="00FE2E0B" w:rsidP="00FE2E0B">
            <w:pPr>
              <w:spacing w:after="160" w:line="259" w:lineRule="auto"/>
              <w:rPr>
                <w:lang w:val="en-US"/>
              </w:rPr>
            </w:pPr>
            <w:r w:rsidRPr="00FE2E0B">
              <w:rPr>
                <w:lang w:val="en-US"/>
              </w:rPr>
              <w:t>Speedup</w:t>
            </w:r>
          </w:p>
        </w:tc>
        <w:tc>
          <w:tcPr>
            <w:tcW w:w="1440" w:type="dxa"/>
            <w:hideMark/>
          </w:tcPr>
          <w:p w14:paraId="1AB46DE7" w14:textId="77777777" w:rsidR="00FE2E0B" w:rsidRPr="00FE2E0B" w:rsidRDefault="00FE2E0B" w:rsidP="00FE2E0B">
            <w:pPr>
              <w:spacing w:after="160" w:line="259" w:lineRule="auto"/>
              <w:rPr>
                <w:lang w:val="en-US"/>
              </w:rPr>
            </w:pPr>
            <w:r w:rsidRPr="00FE2E0B">
              <w:rPr>
                <w:lang w:val="en-US"/>
              </w:rPr>
              <w:t>Efficiency</w:t>
            </w:r>
          </w:p>
        </w:tc>
        <w:tc>
          <w:tcPr>
            <w:tcW w:w="1440" w:type="dxa"/>
            <w:hideMark/>
          </w:tcPr>
          <w:p w14:paraId="16E8FCD4" w14:textId="77777777" w:rsidR="00FE2E0B" w:rsidRPr="00FE2E0B" w:rsidRDefault="00FE2E0B" w:rsidP="00FE2E0B">
            <w:pPr>
              <w:spacing w:after="160" w:line="259" w:lineRule="auto"/>
              <w:rPr>
                <w:lang w:val="en-US"/>
              </w:rPr>
            </w:pPr>
            <w:r w:rsidRPr="00FE2E0B">
              <w:rPr>
                <w:lang w:val="en-US"/>
              </w:rPr>
              <w:t>Page Faults</w:t>
            </w:r>
          </w:p>
        </w:tc>
      </w:tr>
      <w:tr w:rsidR="00FE2E0B" w:rsidRPr="00FE2E0B" w14:paraId="708F7E90" w14:textId="77777777" w:rsidTr="00FE2E0B">
        <w:tc>
          <w:tcPr>
            <w:tcW w:w="1440" w:type="dxa"/>
            <w:hideMark/>
          </w:tcPr>
          <w:p w14:paraId="19C5E848" w14:textId="77777777" w:rsidR="00FE2E0B" w:rsidRPr="00FE2E0B" w:rsidRDefault="00FE2E0B" w:rsidP="00FE2E0B">
            <w:pPr>
              <w:spacing w:after="160" w:line="259" w:lineRule="auto"/>
              <w:rPr>
                <w:lang w:val="en-US"/>
              </w:rPr>
            </w:pPr>
            <w:r w:rsidRPr="00FE2E0B">
              <w:rPr>
                <w:lang w:val="en-US"/>
              </w:rPr>
              <w:t>1</w:t>
            </w:r>
          </w:p>
        </w:tc>
        <w:tc>
          <w:tcPr>
            <w:tcW w:w="1440" w:type="dxa"/>
            <w:hideMark/>
          </w:tcPr>
          <w:p w14:paraId="586CC974" w14:textId="77777777" w:rsidR="00FE2E0B" w:rsidRPr="00FE2E0B" w:rsidRDefault="00FE2E0B" w:rsidP="00FE2E0B">
            <w:pPr>
              <w:spacing w:after="160" w:line="259" w:lineRule="auto"/>
              <w:rPr>
                <w:lang w:val="en-US"/>
              </w:rPr>
            </w:pPr>
            <w:r w:rsidRPr="00FE2E0B">
              <w:rPr>
                <w:lang w:val="en-US"/>
              </w:rPr>
              <w:t>Serial Baseline</w:t>
            </w:r>
          </w:p>
        </w:tc>
        <w:tc>
          <w:tcPr>
            <w:tcW w:w="1440" w:type="dxa"/>
            <w:hideMark/>
          </w:tcPr>
          <w:p w14:paraId="607959EE" w14:textId="77777777" w:rsidR="00FE2E0B" w:rsidRPr="00FE2E0B" w:rsidRDefault="00FE2E0B" w:rsidP="00FE2E0B">
            <w:pPr>
              <w:spacing w:after="160" w:line="259" w:lineRule="auto"/>
              <w:rPr>
                <w:lang w:val="en-US"/>
              </w:rPr>
            </w:pPr>
            <w:r w:rsidRPr="00FE2E0B">
              <w:rPr>
                <w:lang w:val="en-US"/>
              </w:rPr>
              <w:t>8.611</w:t>
            </w:r>
          </w:p>
        </w:tc>
        <w:tc>
          <w:tcPr>
            <w:tcW w:w="1440" w:type="dxa"/>
            <w:hideMark/>
          </w:tcPr>
          <w:p w14:paraId="2A7BE3CB" w14:textId="77777777" w:rsidR="00FE2E0B" w:rsidRPr="00FE2E0B" w:rsidRDefault="00FE2E0B" w:rsidP="00FE2E0B">
            <w:pPr>
              <w:spacing w:after="160" w:line="259" w:lineRule="auto"/>
              <w:rPr>
                <w:lang w:val="en-US"/>
              </w:rPr>
            </w:pPr>
            <w:r w:rsidRPr="00FE2E0B">
              <w:rPr>
                <w:lang w:val="en-US"/>
              </w:rPr>
              <w:t>1.0</w:t>
            </w:r>
          </w:p>
        </w:tc>
        <w:tc>
          <w:tcPr>
            <w:tcW w:w="1440" w:type="dxa"/>
            <w:hideMark/>
          </w:tcPr>
          <w:p w14:paraId="6DDE9E89" w14:textId="77777777" w:rsidR="00FE2E0B" w:rsidRPr="00FE2E0B" w:rsidRDefault="00FE2E0B" w:rsidP="00FE2E0B">
            <w:pPr>
              <w:spacing w:after="160" w:line="259" w:lineRule="auto"/>
              <w:rPr>
                <w:lang w:val="en-US"/>
              </w:rPr>
            </w:pPr>
            <w:r w:rsidRPr="00FE2E0B">
              <w:rPr>
                <w:lang w:val="en-US"/>
              </w:rPr>
              <w:t>100%</w:t>
            </w:r>
          </w:p>
        </w:tc>
        <w:tc>
          <w:tcPr>
            <w:tcW w:w="1440" w:type="dxa"/>
            <w:hideMark/>
          </w:tcPr>
          <w:p w14:paraId="1074EC07" w14:textId="77777777" w:rsidR="00FE2E0B" w:rsidRPr="00FE2E0B" w:rsidRDefault="00FE2E0B" w:rsidP="00FE2E0B">
            <w:pPr>
              <w:spacing w:after="160" w:line="259" w:lineRule="auto"/>
              <w:rPr>
                <w:lang w:val="en-US"/>
              </w:rPr>
            </w:pPr>
            <w:r w:rsidRPr="00FE2E0B">
              <w:rPr>
                <w:lang w:val="en-US"/>
              </w:rPr>
              <w:t>43</w:t>
            </w:r>
          </w:p>
        </w:tc>
      </w:tr>
      <w:tr w:rsidR="00FE2E0B" w:rsidRPr="00FE2E0B" w14:paraId="2B287C9C" w14:textId="77777777" w:rsidTr="00FE2E0B">
        <w:tc>
          <w:tcPr>
            <w:tcW w:w="1440" w:type="dxa"/>
            <w:hideMark/>
          </w:tcPr>
          <w:p w14:paraId="4BF75917" w14:textId="77777777" w:rsidR="00FE2E0B" w:rsidRPr="00FE2E0B" w:rsidRDefault="00FE2E0B" w:rsidP="00FE2E0B">
            <w:pPr>
              <w:spacing w:after="160" w:line="259" w:lineRule="auto"/>
              <w:rPr>
                <w:lang w:val="en-US"/>
              </w:rPr>
            </w:pPr>
            <w:r w:rsidRPr="00FE2E0B">
              <w:rPr>
                <w:lang w:val="en-US"/>
              </w:rPr>
              <w:t>2</w:t>
            </w:r>
          </w:p>
        </w:tc>
        <w:tc>
          <w:tcPr>
            <w:tcW w:w="1440" w:type="dxa"/>
            <w:hideMark/>
          </w:tcPr>
          <w:p w14:paraId="6B21AE14" w14:textId="77777777" w:rsidR="00FE2E0B" w:rsidRPr="00FE2E0B" w:rsidRDefault="00FE2E0B" w:rsidP="00FE2E0B">
            <w:pPr>
              <w:spacing w:after="160" w:line="259" w:lineRule="auto"/>
              <w:rPr>
                <w:lang w:val="en-US"/>
              </w:rPr>
            </w:pPr>
            <w:r w:rsidRPr="00FE2E0B">
              <w:rPr>
                <w:lang w:val="en-US"/>
              </w:rPr>
              <w:t>Static</w:t>
            </w:r>
          </w:p>
        </w:tc>
        <w:tc>
          <w:tcPr>
            <w:tcW w:w="1440" w:type="dxa"/>
            <w:hideMark/>
          </w:tcPr>
          <w:p w14:paraId="06203699" w14:textId="77777777" w:rsidR="00FE2E0B" w:rsidRPr="00FE2E0B" w:rsidRDefault="00FE2E0B" w:rsidP="00FE2E0B">
            <w:pPr>
              <w:spacing w:after="160" w:line="259" w:lineRule="auto"/>
              <w:rPr>
                <w:lang w:val="en-US"/>
              </w:rPr>
            </w:pPr>
            <w:r w:rsidRPr="00FE2E0B">
              <w:rPr>
                <w:lang w:val="en-US"/>
              </w:rPr>
              <w:t>4.808</w:t>
            </w:r>
          </w:p>
        </w:tc>
        <w:tc>
          <w:tcPr>
            <w:tcW w:w="1440" w:type="dxa"/>
            <w:hideMark/>
          </w:tcPr>
          <w:p w14:paraId="1CDB2C7A" w14:textId="77777777" w:rsidR="00FE2E0B" w:rsidRPr="00FE2E0B" w:rsidRDefault="00FE2E0B" w:rsidP="00FE2E0B">
            <w:pPr>
              <w:spacing w:after="160" w:line="259" w:lineRule="auto"/>
              <w:rPr>
                <w:lang w:val="en-US"/>
              </w:rPr>
            </w:pPr>
            <w:r w:rsidRPr="00FE2E0B">
              <w:rPr>
                <w:lang w:val="en-US"/>
              </w:rPr>
              <w:t>1.7207</w:t>
            </w:r>
          </w:p>
        </w:tc>
        <w:tc>
          <w:tcPr>
            <w:tcW w:w="1440" w:type="dxa"/>
            <w:hideMark/>
          </w:tcPr>
          <w:p w14:paraId="1F461432" w14:textId="77777777" w:rsidR="00FE2E0B" w:rsidRPr="00FE2E0B" w:rsidRDefault="00FE2E0B" w:rsidP="00FE2E0B">
            <w:pPr>
              <w:spacing w:after="160" w:line="259" w:lineRule="auto"/>
              <w:rPr>
                <w:lang w:val="en-US"/>
              </w:rPr>
            </w:pPr>
            <w:r w:rsidRPr="00FE2E0B">
              <w:rPr>
                <w:lang w:val="en-US"/>
              </w:rPr>
              <w:t>86%</w:t>
            </w:r>
          </w:p>
        </w:tc>
        <w:tc>
          <w:tcPr>
            <w:tcW w:w="1440" w:type="dxa"/>
            <w:hideMark/>
          </w:tcPr>
          <w:p w14:paraId="5E818DC4" w14:textId="77777777" w:rsidR="00FE2E0B" w:rsidRPr="00FE2E0B" w:rsidRDefault="00FE2E0B" w:rsidP="00FE2E0B">
            <w:pPr>
              <w:spacing w:after="160" w:line="259" w:lineRule="auto"/>
              <w:rPr>
                <w:lang w:val="en-US"/>
              </w:rPr>
            </w:pPr>
            <w:r w:rsidRPr="00FE2E0B">
              <w:rPr>
                <w:lang w:val="en-US"/>
              </w:rPr>
              <w:t>27</w:t>
            </w:r>
          </w:p>
        </w:tc>
      </w:tr>
      <w:tr w:rsidR="00FE2E0B" w:rsidRPr="00FE2E0B" w14:paraId="7F952B76" w14:textId="77777777" w:rsidTr="00FE2E0B">
        <w:tc>
          <w:tcPr>
            <w:tcW w:w="1440" w:type="dxa"/>
            <w:hideMark/>
          </w:tcPr>
          <w:p w14:paraId="4B412F6F" w14:textId="77777777" w:rsidR="00FE2E0B" w:rsidRPr="00FE2E0B" w:rsidRDefault="00FE2E0B" w:rsidP="00FE2E0B">
            <w:pPr>
              <w:spacing w:after="160" w:line="259" w:lineRule="auto"/>
              <w:rPr>
                <w:lang w:val="en-US"/>
              </w:rPr>
            </w:pPr>
            <w:r w:rsidRPr="00FE2E0B">
              <w:rPr>
                <w:lang w:val="en-US"/>
              </w:rPr>
              <w:t>2</w:t>
            </w:r>
          </w:p>
        </w:tc>
        <w:tc>
          <w:tcPr>
            <w:tcW w:w="1440" w:type="dxa"/>
            <w:hideMark/>
          </w:tcPr>
          <w:p w14:paraId="1EC58919" w14:textId="77777777" w:rsidR="00FE2E0B" w:rsidRPr="00FE2E0B" w:rsidRDefault="00FE2E0B" w:rsidP="00FE2E0B">
            <w:pPr>
              <w:spacing w:after="160" w:line="259" w:lineRule="auto"/>
              <w:rPr>
                <w:lang w:val="en-US"/>
              </w:rPr>
            </w:pPr>
            <w:r w:rsidRPr="00FE2E0B">
              <w:rPr>
                <w:lang w:val="en-US"/>
              </w:rPr>
              <w:t>Dynamic</w:t>
            </w:r>
          </w:p>
        </w:tc>
        <w:tc>
          <w:tcPr>
            <w:tcW w:w="1440" w:type="dxa"/>
            <w:hideMark/>
          </w:tcPr>
          <w:p w14:paraId="1B293A68" w14:textId="77777777" w:rsidR="00FE2E0B" w:rsidRPr="00FE2E0B" w:rsidRDefault="00FE2E0B" w:rsidP="00FE2E0B">
            <w:pPr>
              <w:spacing w:after="160" w:line="259" w:lineRule="auto"/>
              <w:rPr>
                <w:lang w:val="en-US"/>
              </w:rPr>
            </w:pPr>
            <w:r w:rsidRPr="00FE2E0B">
              <w:rPr>
                <w:lang w:val="en-US"/>
              </w:rPr>
              <w:t>4.678</w:t>
            </w:r>
          </w:p>
        </w:tc>
        <w:tc>
          <w:tcPr>
            <w:tcW w:w="1440" w:type="dxa"/>
            <w:hideMark/>
          </w:tcPr>
          <w:p w14:paraId="17B275B6" w14:textId="77777777" w:rsidR="00FE2E0B" w:rsidRPr="00FE2E0B" w:rsidRDefault="00FE2E0B" w:rsidP="00FE2E0B">
            <w:pPr>
              <w:spacing w:after="160" w:line="259" w:lineRule="auto"/>
              <w:rPr>
                <w:lang w:val="en-US"/>
              </w:rPr>
            </w:pPr>
            <w:r w:rsidRPr="00FE2E0B">
              <w:rPr>
                <w:lang w:val="en-US"/>
              </w:rPr>
              <w:t>1.7685</w:t>
            </w:r>
          </w:p>
        </w:tc>
        <w:tc>
          <w:tcPr>
            <w:tcW w:w="1440" w:type="dxa"/>
            <w:hideMark/>
          </w:tcPr>
          <w:p w14:paraId="345A76FF" w14:textId="77777777" w:rsidR="00FE2E0B" w:rsidRPr="00FE2E0B" w:rsidRDefault="00FE2E0B" w:rsidP="00FE2E0B">
            <w:pPr>
              <w:spacing w:after="160" w:line="259" w:lineRule="auto"/>
              <w:rPr>
                <w:lang w:val="en-US"/>
              </w:rPr>
            </w:pPr>
            <w:r w:rsidRPr="00FE2E0B">
              <w:rPr>
                <w:lang w:val="en-US"/>
              </w:rPr>
              <w:t>88%</w:t>
            </w:r>
          </w:p>
        </w:tc>
        <w:tc>
          <w:tcPr>
            <w:tcW w:w="1440" w:type="dxa"/>
            <w:hideMark/>
          </w:tcPr>
          <w:p w14:paraId="0D93F11A" w14:textId="77777777" w:rsidR="00FE2E0B" w:rsidRPr="00FE2E0B" w:rsidRDefault="00FE2E0B" w:rsidP="00FE2E0B">
            <w:pPr>
              <w:spacing w:after="160" w:line="259" w:lineRule="auto"/>
              <w:rPr>
                <w:lang w:val="en-US"/>
              </w:rPr>
            </w:pPr>
            <w:r w:rsidRPr="00FE2E0B">
              <w:rPr>
                <w:lang w:val="en-US"/>
              </w:rPr>
              <w:t>0</w:t>
            </w:r>
          </w:p>
        </w:tc>
      </w:tr>
      <w:tr w:rsidR="00FE2E0B" w:rsidRPr="00FE2E0B" w14:paraId="4C681A13" w14:textId="77777777" w:rsidTr="00FE2E0B">
        <w:tc>
          <w:tcPr>
            <w:tcW w:w="1440" w:type="dxa"/>
            <w:hideMark/>
          </w:tcPr>
          <w:p w14:paraId="18B156D7" w14:textId="77777777" w:rsidR="00FE2E0B" w:rsidRPr="00FE2E0B" w:rsidRDefault="00FE2E0B" w:rsidP="00FE2E0B">
            <w:pPr>
              <w:spacing w:after="160" w:line="259" w:lineRule="auto"/>
              <w:rPr>
                <w:lang w:val="en-US"/>
              </w:rPr>
            </w:pPr>
            <w:r w:rsidRPr="00FE2E0B">
              <w:rPr>
                <w:lang w:val="en-US"/>
              </w:rPr>
              <w:t>2</w:t>
            </w:r>
          </w:p>
        </w:tc>
        <w:tc>
          <w:tcPr>
            <w:tcW w:w="1440" w:type="dxa"/>
            <w:hideMark/>
          </w:tcPr>
          <w:p w14:paraId="665D2B14" w14:textId="77777777" w:rsidR="00FE2E0B" w:rsidRPr="00FE2E0B" w:rsidRDefault="00FE2E0B" w:rsidP="00FE2E0B">
            <w:pPr>
              <w:spacing w:after="160" w:line="259" w:lineRule="auto"/>
              <w:rPr>
                <w:lang w:val="en-US"/>
              </w:rPr>
            </w:pPr>
            <w:r w:rsidRPr="00FE2E0B">
              <w:rPr>
                <w:lang w:val="en-US"/>
              </w:rPr>
              <w:t>Guided</w:t>
            </w:r>
          </w:p>
        </w:tc>
        <w:tc>
          <w:tcPr>
            <w:tcW w:w="1440" w:type="dxa"/>
            <w:hideMark/>
          </w:tcPr>
          <w:p w14:paraId="1F4A8837" w14:textId="77777777" w:rsidR="00FE2E0B" w:rsidRPr="00FE2E0B" w:rsidRDefault="00FE2E0B" w:rsidP="00FE2E0B">
            <w:pPr>
              <w:spacing w:after="160" w:line="259" w:lineRule="auto"/>
              <w:rPr>
                <w:lang w:val="en-US"/>
              </w:rPr>
            </w:pPr>
            <w:r w:rsidRPr="00FE2E0B">
              <w:rPr>
                <w:lang w:val="en-US"/>
              </w:rPr>
              <w:t>4.665</w:t>
            </w:r>
          </w:p>
        </w:tc>
        <w:tc>
          <w:tcPr>
            <w:tcW w:w="1440" w:type="dxa"/>
            <w:hideMark/>
          </w:tcPr>
          <w:p w14:paraId="095879AE" w14:textId="77777777" w:rsidR="00FE2E0B" w:rsidRPr="00FE2E0B" w:rsidRDefault="00FE2E0B" w:rsidP="00FE2E0B">
            <w:pPr>
              <w:spacing w:after="160" w:line="259" w:lineRule="auto"/>
              <w:rPr>
                <w:lang w:val="en-US"/>
              </w:rPr>
            </w:pPr>
            <w:r w:rsidRPr="00FE2E0B">
              <w:rPr>
                <w:lang w:val="en-US"/>
              </w:rPr>
              <w:t>1.7734</w:t>
            </w:r>
          </w:p>
        </w:tc>
        <w:tc>
          <w:tcPr>
            <w:tcW w:w="1440" w:type="dxa"/>
            <w:hideMark/>
          </w:tcPr>
          <w:p w14:paraId="2240B791" w14:textId="77777777" w:rsidR="00FE2E0B" w:rsidRPr="00FE2E0B" w:rsidRDefault="00FE2E0B" w:rsidP="00FE2E0B">
            <w:pPr>
              <w:spacing w:after="160" w:line="259" w:lineRule="auto"/>
              <w:rPr>
                <w:lang w:val="en-US"/>
              </w:rPr>
            </w:pPr>
            <w:r w:rsidRPr="00FE2E0B">
              <w:rPr>
                <w:lang w:val="en-US"/>
              </w:rPr>
              <w:t>89%</w:t>
            </w:r>
          </w:p>
        </w:tc>
        <w:tc>
          <w:tcPr>
            <w:tcW w:w="1440" w:type="dxa"/>
            <w:hideMark/>
          </w:tcPr>
          <w:p w14:paraId="27CF07B9" w14:textId="77777777" w:rsidR="00FE2E0B" w:rsidRPr="00FE2E0B" w:rsidRDefault="00FE2E0B" w:rsidP="00FE2E0B">
            <w:pPr>
              <w:spacing w:after="160" w:line="259" w:lineRule="auto"/>
              <w:rPr>
                <w:lang w:val="en-US"/>
              </w:rPr>
            </w:pPr>
            <w:r w:rsidRPr="00FE2E0B">
              <w:rPr>
                <w:lang w:val="en-US"/>
              </w:rPr>
              <w:t>0</w:t>
            </w:r>
          </w:p>
        </w:tc>
      </w:tr>
      <w:tr w:rsidR="00FE2E0B" w:rsidRPr="00FE2E0B" w14:paraId="27846B57" w14:textId="77777777" w:rsidTr="00FE2E0B">
        <w:tc>
          <w:tcPr>
            <w:tcW w:w="1440" w:type="dxa"/>
            <w:hideMark/>
          </w:tcPr>
          <w:p w14:paraId="50BD2AE3" w14:textId="77777777" w:rsidR="00FE2E0B" w:rsidRPr="00FE2E0B" w:rsidRDefault="00FE2E0B" w:rsidP="00FE2E0B">
            <w:pPr>
              <w:spacing w:after="160" w:line="259" w:lineRule="auto"/>
              <w:rPr>
                <w:lang w:val="en-US"/>
              </w:rPr>
            </w:pPr>
            <w:r w:rsidRPr="00FE2E0B">
              <w:rPr>
                <w:lang w:val="en-US"/>
              </w:rPr>
              <w:t>4</w:t>
            </w:r>
          </w:p>
        </w:tc>
        <w:tc>
          <w:tcPr>
            <w:tcW w:w="1440" w:type="dxa"/>
            <w:hideMark/>
          </w:tcPr>
          <w:p w14:paraId="04231418" w14:textId="77777777" w:rsidR="00FE2E0B" w:rsidRPr="00FE2E0B" w:rsidRDefault="00FE2E0B" w:rsidP="00FE2E0B">
            <w:pPr>
              <w:spacing w:after="160" w:line="259" w:lineRule="auto"/>
              <w:rPr>
                <w:lang w:val="en-US"/>
              </w:rPr>
            </w:pPr>
            <w:r w:rsidRPr="00FE2E0B">
              <w:rPr>
                <w:lang w:val="en-US"/>
              </w:rPr>
              <w:t>Static</w:t>
            </w:r>
          </w:p>
        </w:tc>
        <w:tc>
          <w:tcPr>
            <w:tcW w:w="1440" w:type="dxa"/>
            <w:hideMark/>
          </w:tcPr>
          <w:p w14:paraId="50C69716" w14:textId="77777777" w:rsidR="00FE2E0B" w:rsidRPr="00FE2E0B" w:rsidRDefault="00FE2E0B" w:rsidP="00FE2E0B">
            <w:pPr>
              <w:spacing w:after="160" w:line="259" w:lineRule="auto"/>
              <w:rPr>
                <w:lang w:val="en-US"/>
              </w:rPr>
            </w:pPr>
            <w:r w:rsidRPr="00FE2E0B">
              <w:rPr>
                <w:lang w:val="en-US"/>
              </w:rPr>
              <w:t>4.76</w:t>
            </w:r>
          </w:p>
        </w:tc>
        <w:tc>
          <w:tcPr>
            <w:tcW w:w="1440" w:type="dxa"/>
            <w:hideMark/>
          </w:tcPr>
          <w:p w14:paraId="6D9F13EF" w14:textId="77777777" w:rsidR="00FE2E0B" w:rsidRPr="00FE2E0B" w:rsidRDefault="00FE2E0B" w:rsidP="00FE2E0B">
            <w:pPr>
              <w:spacing w:after="160" w:line="259" w:lineRule="auto"/>
              <w:rPr>
                <w:lang w:val="en-US"/>
              </w:rPr>
            </w:pPr>
            <w:r w:rsidRPr="00FE2E0B">
              <w:rPr>
                <w:lang w:val="en-US"/>
              </w:rPr>
              <w:t>1.7456</w:t>
            </w:r>
          </w:p>
        </w:tc>
        <w:tc>
          <w:tcPr>
            <w:tcW w:w="1440" w:type="dxa"/>
            <w:hideMark/>
          </w:tcPr>
          <w:p w14:paraId="0ACCBC14" w14:textId="77777777" w:rsidR="00FE2E0B" w:rsidRPr="00FE2E0B" w:rsidRDefault="00FE2E0B" w:rsidP="00FE2E0B">
            <w:pPr>
              <w:spacing w:after="160" w:line="259" w:lineRule="auto"/>
              <w:rPr>
                <w:lang w:val="en-US"/>
              </w:rPr>
            </w:pPr>
            <w:r w:rsidRPr="00FE2E0B">
              <w:rPr>
                <w:lang w:val="en-US"/>
              </w:rPr>
              <w:t>44%</w:t>
            </w:r>
          </w:p>
        </w:tc>
        <w:tc>
          <w:tcPr>
            <w:tcW w:w="1440" w:type="dxa"/>
            <w:hideMark/>
          </w:tcPr>
          <w:p w14:paraId="6B57EF4E" w14:textId="77777777" w:rsidR="00FE2E0B" w:rsidRPr="00FE2E0B" w:rsidRDefault="00FE2E0B" w:rsidP="00FE2E0B">
            <w:pPr>
              <w:spacing w:after="160" w:line="259" w:lineRule="auto"/>
              <w:rPr>
                <w:lang w:val="en-US"/>
              </w:rPr>
            </w:pPr>
            <w:r w:rsidRPr="00FE2E0B">
              <w:rPr>
                <w:lang w:val="en-US"/>
              </w:rPr>
              <w:t>38</w:t>
            </w:r>
          </w:p>
        </w:tc>
      </w:tr>
      <w:tr w:rsidR="00FE2E0B" w:rsidRPr="00FE2E0B" w14:paraId="26A23F70" w14:textId="77777777" w:rsidTr="00FE2E0B">
        <w:tc>
          <w:tcPr>
            <w:tcW w:w="1440" w:type="dxa"/>
            <w:hideMark/>
          </w:tcPr>
          <w:p w14:paraId="1E16A094" w14:textId="77777777" w:rsidR="00FE2E0B" w:rsidRPr="00FE2E0B" w:rsidRDefault="00FE2E0B" w:rsidP="00FE2E0B">
            <w:pPr>
              <w:spacing w:after="160" w:line="259" w:lineRule="auto"/>
              <w:rPr>
                <w:lang w:val="en-US"/>
              </w:rPr>
            </w:pPr>
            <w:r w:rsidRPr="00FE2E0B">
              <w:rPr>
                <w:lang w:val="en-US"/>
              </w:rPr>
              <w:t>4</w:t>
            </w:r>
          </w:p>
        </w:tc>
        <w:tc>
          <w:tcPr>
            <w:tcW w:w="1440" w:type="dxa"/>
            <w:hideMark/>
          </w:tcPr>
          <w:p w14:paraId="651B1B8A" w14:textId="77777777" w:rsidR="00FE2E0B" w:rsidRPr="00FE2E0B" w:rsidRDefault="00FE2E0B" w:rsidP="00FE2E0B">
            <w:pPr>
              <w:spacing w:after="160" w:line="259" w:lineRule="auto"/>
              <w:rPr>
                <w:lang w:val="en-US"/>
              </w:rPr>
            </w:pPr>
            <w:r w:rsidRPr="00FE2E0B">
              <w:rPr>
                <w:lang w:val="en-US"/>
              </w:rPr>
              <w:t>Dynamic</w:t>
            </w:r>
          </w:p>
        </w:tc>
        <w:tc>
          <w:tcPr>
            <w:tcW w:w="1440" w:type="dxa"/>
            <w:hideMark/>
          </w:tcPr>
          <w:p w14:paraId="5BFC6BCD" w14:textId="77777777" w:rsidR="00FE2E0B" w:rsidRPr="00FE2E0B" w:rsidRDefault="00FE2E0B" w:rsidP="00FE2E0B">
            <w:pPr>
              <w:spacing w:after="160" w:line="259" w:lineRule="auto"/>
              <w:rPr>
                <w:lang w:val="en-US"/>
              </w:rPr>
            </w:pPr>
            <w:r w:rsidRPr="00FE2E0B">
              <w:rPr>
                <w:lang w:val="en-US"/>
              </w:rPr>
              <w:t>4.482</w:t>
            </w:r>
          </w:p>
        </w:tc>
        <w:tc>
          <w:tcPr>
            <w:tcW w:w="1440" w:type="dxa"/>
            <w:hideMark/>
          </w:tcPr>
          <w:p w14:paraId="7DC07C2C" w14:textId="77777777" w:rsidR="00FE2E0B" w:rsidRPr="00FE2E0B" w:rsidRDefault="00FE2E0B" w:rsidP="00FE2E0B">
            <w:pPr>
              <w:spacing w:after="160" w:line="259" w:lineRule="auto"/>
              <w:rPr>
                <w:lang w:val="en-US"/>
              </w:rPr>
            </w:pPr>
            <w:r w:rsidRPr="00FE2E0B">
              <w:rPr>
                <w:lang w:val="en-US"/>
              </w:rPr>
              <w:t>1.8539</w:t>
            </w:r>
          </w:p>
        </w:tc>
        <w:tc>
          <w:tcPr>
            <w:tcW w:w="1440" w:type="dxa"/>
            <w:hideMark/>
          </w:tcPr>
          <w:p w14:paraId="5C68A8FB" w14:textId="77777777" w:rsidR="00FE2E0B" w:rsidRPr="00FE2E0B" w:rsidRDefault="00FE2E0B" w:rsidP="00FE2E0B">
            <w:pPr>
              <w:spacing w:after="160" w:line="259" w:lineRule="auto"/>
              <w:rPr>
                <w:lang w:val="en-US"/>
              </w:rPr>
            </w:pPr>
            <w:r w:rsidRPr="00FE2E0B">
              <w:rPr>
                <w:lang w:val="en-US"/>
              </w:rPr>
              <w:t>46%</w:t>
            </w:r>
          </w:p>
        </w:tc>
        <w:tc>
          <w:tcPr>
            <w:tcW w:w="1440" w:type="dxa"/>
            <w:hideMark/>
          </w:tcPr>
          <w:p w14:paraId="36278EE9" w14:textId="77777777" w:rsidR="00FE2E0B" w:rsidRPr="00FE2E0B" w:rsidRDefault="00FE2E0B" w:rsidP="00FE2E0B">
            <w:pPr>
              <w:spacing w:after="160" w:line="259" w:lineRule="auto"/>
              <w:rPr>
                <w:lang w:val="en-US"/>
              </w:rPr>
            </w:pPr>
            <w:r w:rsidRPr="00FE2E0B">
              <w:rPr>
                <w:lang w:val="en-US"/>
              </w:rPr>
              <w:t>0</w:t>
            </w:r>
          </w:p>
        </w:tc>
      </w:tr>
      <w:tr w:rsidR="00FE2E0B" w:rsidRPr="00FE2E0B" w14:paraId="635F548A" w14:textId="77777777" w:rsidTr="00FE2E0B">
        <w:tc>
          <w:tcPr>
            <w:tcW w:w="1440" w:type="dxa"/>
            <w:hideMark/>
          </w:tcPr>
          <w:p w14:paraId="39686768" w14:textId="77777777" w:rsidR="00FE2E0B" w:rsidRPr="00FE2E0B" w:rsidRDefault="00FE2E0B" w:rsidP="00FE2E0B">
            <w:pPr>
              <w:spacing w:after="160" w:line="259" w:lineRule="auto"/>
              <w:rPr>
                <w:lang w:val="en-US"/>
              </w:rPr>
            </w:pPr>
            <w:r w:rsidRPr="00FE2E0B">
              <w:rPr>
                <w:lang w:val="en-US"/>
              </w:rPr>
              <w:t>4</w:t>
            </w:r>
          </w:p>
        </w:tc>
        <w:tc>
          <w:tcPr>
            <w:tcW w:w="1440" w:type="dxa"/>
            <w:hideMark/>
          </w:tcPr>
          <w:p w14:paraId="7553D1B3" w14:textId="77777777" w:rsidR="00FE2E0B" w:rsidRPr="00FE2E0B" w:rsidRDefault="00FE2E0B" w:rsidP="00FE2E0B">
            <w:pPr>
              <w:spacing w:after="160" w:line="259" w:lineRule="auto"/>
              <w:rPr>
                <w:lang w:val="en-US"/>
              </w:rPr>
            </w:pPr>
            <w:r w:rsidRPr="00FE2E0B">
              <w:rPr>
                <w:lang w:val="en-US"/>
              </w:rPr>
              <w:t>Guided</w:t>
            </w:r>
          </w:p>
        </w:tc>
        <w:tc>
          <w:tcPr>
            <w:tcW w:w="1440" w:type="dxa"/>
            <w:hideMark/>
          </w:tcPr>
          <w:p w14:paraId="2BA0C6D3" w14:textId="77777777" w:rsidR="00FE2E0B" w:rsidRPr="00FE2E0B" w:rsidRDefault="00FE2E0B" w:rsidP="00FE2E0B">
            <w:pPr>
              <w:spacing w:after="160" w:line="259" w:lineRule="auto"/>
              <w:rPr>
                <w:lang w:val="en-US"/>
              </w:rPr>
            </w:pPr>
            <w:r w:rsidRPr="00FE2E0B">
              <w:rPr>
                <w:lang w:val="en-US"/>
              </w:rPr>
              <w:t>4.322</w:t>
            </w:r>
          </w:p>
        </w:tc>
        <w:tc>
          <w:tcPr>
            <w:tcW w:w="1440" w:type="dxa"/>
            <w:hideMark/>
          </w:tcPr>
          <w:p w14:paraId="51F85DCD" w14:textId="77777777" w:rsidR="00FE2E0B" w:rsidRPr="00FE2E0B" w:rsidRDefault="00FE2E0B" w:rsidP="00FE2E0B">
            <w:pPr>
              <w:spacing w:after="160" w:line="259" w:lineRule="auto"/>
              <w:rPr>
                <w:lang w:val="en-US"/>
              </w:rPr>
            </w:pPr>
            <w:r w:rsidRPr="00FE2E0B">
              <w:rPr>
                <w:lang w:val="en-US"/>
              </w:rPr>
              <w:t>1.9225</w:t>
            </w:r>
          </w:p>
        </w:tc>
        <w:tc>
          <w:tcPr>
            <w:tcW w:w="1440" w:type="dxa"/>
            <w:hideMark/>
          </w:tcPr>
          <w:p w14:paraId="40335073" w14:textId="77777777" w:rsidR="00FE2E0B" w:rsidRPr="00FE2E0B" w:rsidRDefault="00FE2E0B" w:rsidP="00FE2E0B">
            <w:pPr>
              <w:spacing w:after="160" w:line="259" w:lineRule="auto"/>
              <w:rPr>
                <w:lang w:val="en-US"/>
              </w:rPr>
            </w:pPr>
            <w:r w:rsidRPr="00FE2E0B">
              <w:rPr>
                <w:lang w:val="en-US"/>
              </w:rPr>
              <w:t>48%</w:t>
            </w:r>
          </w:p>
        </w:tc>
        <w:tc>
          <w:tcPr>
            <w:tcW w:w="1440" w:type="dxa"/>
            <w:hideMark/>
          </w:tcPr>
          <w:p w14:paraId="0BA2107D" w14:textId="77777777" w:rsidR="00FE2E0B" w:rsidRPr="00FE2E0B" w:rsidRDefault="00FE2E0B" w:rsidP="00FE2E0B">
            <w:pPr>
              <w:spacing w:after="160" w:line="259" w:lineRule="auto"/>
              <w:rPr>
                <w:lang w:val="en-US"/>
              </w:rPr>
            </w:pPr>
            <w:r w:rsidRPr="00FE2E0B">
              <w:rPr>
                <w:lang w:val="en-US"/>
              </w:rPr>
              <w:t>0</w:t>
            </w:r>
          </w:p>
        </w:tc>
      </w:tr>
      <w:tr w:rsidR="00FE2E0B" w:rsidRPr="00FE2E0B" w14:paraId="6E5A99F3" w14:textId="77777777" w:rsidTr="00FE2E0B">
        <w:tc>
          <w:tcPr>
            <w:tcW w:w="1440" w:type="dxa"/>
            <w:hideMark/>
          </w:tcPr>
          <w:p w14:paraId="5B3B16C3" w14:textId="77777777" w:rsidR="00FE2E0B" w:rsidRPr="00FE2E0B" w:rsidRDefault="00FE2E0B" w:rsidP="00FE2E0B">
            <w:pPr>
              <w:spacing w:after="160" w:line="259" w:lineRule="auto"/>
              <w:rPr>
                <w:lang w:val="en-US"/>
              </w:rPr>
            </w:pPr>
            <w:r w:rsidRPr="00FE2E0B">
              <w:rPr>
                <w:lang w:val="en-US"/>
              </w:rPr>
              <w:t>8</w:t>
            </w:r>
          </w:p>
        </w:tc>
        <w:tc>
          <w:tcPr>
            <w:tcW w:w="1440" w:type="dxa"/>
            <w:hideMark/>
          </w:tcPr>
          <w:p w14:paraId="04E50E83" w14:textId="77777777" w:rsidR="00FE2E0B" w:rsidRPr="00FE2E0B" w:rsidRDefault="00FE2E0B" w:rsidP="00FE2E0B">
            <w:pPr>
              <w:spacing w:after="160" w:line="259" w:lineRule="auto"/>
              <w:rPr>
                <w:lang w:val="en-US"/>
              </w:rPr>
            </w:pPr>
            <w:r w:rsidRPr="00FE2E0B">
              <w:rPr>
                <w:lang w:val="en-US"/>
              </w:rPr>
              <w:t>Static</w:t>
            </w:r>
          </w:p>
        </w:tc>
        <w:tc>
          <w:tcPr>
            <w:tcW w:w="1440" w:type="dxa"/>
            <w:hideMark/>
          </w:tcPr>
          <w:p w14:paraId="626A58A2" w14:textId="77777777" w:rsidR="00FE2E0B" w:rsidRPr="00FE2E0B" w:rsidRDefault="00FE2E0B" w:rsidP="00FE2E0B">
            <w:pPr>
              <w:spacing w:after="160" w:line="259" w:lineRule="auto"/>
              <w:rPr>
                <w:lang w:val="en-US"/>
              </w:rPr>
            </w:pPr>
            <w:r w:rsidRPr="00FE2E0B">
              <w:rPr>
                <w:lang w:val="en-US"/>
              </w:rPr>
              <w:t>4.519</w:t>
            </w:r>
          </w:p>
        </w:tc>
        <w:tc>
          <w:tcPr>
            <w:tcW w:w="1440" w:type="dxa"/>
            <w:hideMark/>
          </w:tcPr>
          <w:p w14:paraId="24D71CAA" w14:textId="77777777" w:rsidR="00FE2E0B" w:rsidRPr="00FE2E0B" w:rsidRDefault="00FE2E0B" w:rsidP="00FE2E0B">
            <w:pPr>
              <w:spacing w:after="160" w:line="259" w:lineRule="auto"/>
              <w:rPr>
                <w:lang w:val="en-US"/>
              </w:rPr>
            </w:pPr>
            <w:r w:rsidRPr="00FE2E0B">
              <w:rPr>
                <w:lang w:val="en-US"/>
              </w:rPr>
              <w:t>1.8584</w:t>
            </w:r>
          </w:p>
        </w:tc>
        <w:tc>
          <w:tcPr>
            <w:tcW w:w="1440" w:type="dxa"/>
            <w:hideMark/>
          </w:tcPr>
          <w:p w14:paraId="6B73691E" w14:textId="77777777" w:rsidR="00FE2E0B" w:rsidRPr="00FE2E0B" w:rsidRDefault="00FE2E0B" w:rsidP="00FE2E0B">
            <w:pPr>
              <w:spacing w:after="160" w:line="259" w:lineRule="auto"/>
              <w:rPr>
                <w:lang w:val="en-US"/>
              </w:rPr>
            </w:pPr>
            <w:r w:rsidRPr="00FE2E0B">
              <w:rPr>
                <w:lang w:val="en-US"/>
              </w:rPr>
              <w:t>23%</w:t>
            </w:r>
          </w:p>
        </w:tc>
        <w:tc>
          <w:tcPr>
            <w:tcW w:w="1440" w:type="dxa"/>
            <w:hideMark/>
          </w:tcPr>
          <w:p w14:paraId="4594890D" w14:textId="77777777" w:rsidR="00FE2E0B" w:rsidRPr="00FE2E0B" w:rsidRDefault="00FE2E0B" w:rsidP="00FE2E0B">
            <w:pPr>
              <w:spacing w:after="160" w:line="259" w:lineRule="auto"/>
              <w:rPr>
                <w:lang w:val="en-US"/>
              </w:rPr>
            </w:pPr>
            <w:r w:rsidRPr="00FE2E0B">
              <w:rPr>
                <w:lang w:val="en-US"/>
              </w:rPr>
              <w:t>64</w:t>
            </w:r>
          </w:p>
        </w:tc>
      </w:tr>
      <w:tr w:rsidR="00FE2E0B" w:rsidRPr="00FE2E0B" w14:paraId="020704B2" w14:textId="77777777" w:rsidTr="00FE2E0B">
        <w:tc>
          <w:tcPr>
            <w:tcW w:w="1440" w:type="dxa"/>
            <w:hideMark/>
          </w:tcPr>
          <w:p w14:paraId="24D10480" w14:textId="77777777" w:rsidR="00FE2E0B" w:rsidRPr="00FE2E0B" w:rsidRDefault="00FE2E0B" w:rsidP="00FE2E0B">
            <w:pPr>
              <w:spacing w:after="160" w:line="259" w:lineRule="auto"/>
              <w:rPr>
                <w:lang w:val="en-US"/>
              </w:rPr>
            </w:pPr>
            <w:r w:rsidRPr="00FE2E0B">
              <w:rPr>
                <w:lang w:val="en-US"/>
              </w:rPr>
              <w:t>8</w:t>
            </w:r>
          </w:p>
        </w:tc>
        <w:tc>
          <w:tcPr>
            <w:tcW w:w="1440" w:type="dxa"/>
            <w:hideMark/>
          </w:tcPr>
          <w:p w14:paraId="01A67AD8" w14:textId="77777777" w:rsidR="00FE2E0B" w:rsidRPr="00FE2E0B" w:rsidRDefault="00FE2E0B" w:rsidP="00FE2E0B">
            <w:pPr>
              <w:spacing w:after="160" w:line="259" w:lineRule="auto"/>
              <w:rPr>
                <w:lang w:val="en-US"/>
              </w:rPr>
            </w:pPr>
            <w:r w:rsidRPr="00FE2E0B">
              <w:rPr>
                <w:lang w:val="en-US"/>
              </w:rPr>
              <w:t>Dynamic</w:t>
            </w:r>
          </w:p>
        </w:tc>
        <w:tc>
          <w:tcPr>
            <w:tcW w:w="1440" w:type="dxa"/>
            <w:hideMark/>
          </w:tcPr>
          <w:p w14:paraId="6AC369DD" w14:textId="77777777" w:rsidR="00FE2E0B" w:rsidRPr="00FE2E0B" w:rsidRDefault="00FE2E0B" w:rsidP="00FE2E0B">
            <w:pPr>
              <w:spacing w:after="160" w:line="259" w:lineRule="auto"/>
              <w:rPr>
                <w:lang w:val="en-US"/>
              </w:rPr>
            </w:pPr>
            <w:r w:rsidRPr="00FE2E0B">
              <w:rPr>
                <w:lang w:val="en-US"/>
              </w:rPr>
              <w:t>3.86</w:t>
            </w:r>
          </w:p>
        </w:tc>
        <w:tc>
          <w:tcPr>
            <w:tcW w:w="1440" w:type="dxa"/>
            <w:hideMark/>
          </w:tcPr>
          <w:p w14:paraId="65C1225E" w14:textId="77777777" w:rsidR="00FE2E0B" w:rsidRPr="00FE2E0B" w:rsidRDefault="00FE2E0B" w:rsidP="00FE2E0B">
            <w:pPr>
              <w:spacing w:after="160" w:line="259" w:lineRule="auto"/>
              <w:rPr>
                <w:lang w:val="en-US"/>
              </w:rPr>
            </w:pPr>
            <w:r w:rsidRPr="00FE2E0B">
              <w:rPr>
                <w:lang w:val="en-US"/>
              </w:rPr>
              <w:t>2.1756</w:t>
            </w:r>
          </w:p>
        </w:tc>
        <w:tc>
          <w:tcPr>
            <w:tcW w:w="1440" w:type="dxa"/>
            <w:hideMark/>
          </w:tcPr>
          <w:p w14:paraId="3D5068B5" w14:textId="77777777" w:rsidR="00FE2E0B" w:rsidRPr="00FE2E0B" w:rsidRDefault="00FE2E0B" w:rsidP="00FE2E0B">
            <w:pPr>
              <w:spacing w:after="160" w:line="259" w:lineRule="auto"/>
              <w:rPr>
                <w:lang w:val="en-US"/>
              </w:rPr>
            </w:pPr>
            <w:r w:rsidRPr="00FE2E0B">
              <w:rPr>
                <w:lang w:val="en-US"/>
              </w:rPr>
              <w:t>27%</w:t>
            </w:r>
          </w:p>
        </w:tc>
        <w:tc>
          <w:tcPr>
            <w:tcW w:w="1440" w:type="dxa"/>
            <w:hideMark/>
          </w:tcPr>
          <w:p w14:paraId="50CDCB8F" w14:textId="77777777" w:rsidR="00FE2E0B" w:rsidRPr="00FE2E0B" w:rsidRDefault="00FE2E0B" w:rsidP="00FE2E0B">
            <w:pPr>
              <w:spacing w:after="160" w:line="259" w:lineRule="auto"/>
              <w:rPr>
                <w:lang w:val="en-US"/>
              </w:rPr>
            </w:pPr>
            <w:r w:rsidRPr="00FE2E0B">
              <w:rPr>
                <w:lang w:val="en-US"/>
              </w:rPr>
              <w:t>0</w:t>
            </w:r>
          </w:p>
        </w:tc>
      </w:tr>
      <w:tr w:rsidR="00FE2E0B" w:rsidRPr="00FE2E0B" w14:paraId="2BC76E6A" w14:textId="77777777" w:rsidTr="00FE2E0B">
        <w:tc>
          <w:tcPr>
            <w:tcW w:w="1440" w:type="dxa"/>
            <w:hideMark/>
          </w:tcPr>
          <w:p w14:paraId="624BC8AD" w14:textId="77777777" w:rsidR="00FE2E0B" w:rsidRPr="00FE2E0B" w:rsidRDefault="00FE2E0B" w:rsidP="00FE2E0B">
            <w:pPr>
              <w:spacing w:after="160" w:line="259" w:lineRule="auto"/>
              <w:rPr>
                <w:lang w:val="en-US"/>
              </w:rPr>
            </w:pPr>
            <w:r w:rsidRPr="00FE2E0B">
              <w:rPr>
                <w:lang w:val="en-US"/>
              </w:rPr>
              <w:t>8</w:t>
            </w:r>
          </w:p>
        </w:tc>
        <w:tc>
          <w:tcPr>
            <w:tcW w:w="1440" w:type="dxa"/>
            <w:hideMark/>
          </w:tcPr>
          <w:p w14:paraId="105E6E8B" w14:textId="77777777" w:rsidR="00FE2E0B" w:rsidRPr="00FE2E0B" w:rsidRDefault="00FE2E0B" w:rsidP="00FE2E0B">
            <w:pPr>
              <w:spacing w:after="160" w:line="259" w:lineRule="auto"/>
              <w:rPr>
                <w:lang w:val="en-US"/>
              </w:rPr>
            </w:pPr>
            <w:r w:rsidRPr="00FE2E0B">
              <w:rPr>
                <w:lang w:val="en-US"/>
              </w:rPr>
              <w:t>Guided</w:t>
            </w:r>
          </w:p>
        </w:tc>
        <w:tc>
          <w:tcPr>
            <w:tcW w:w="1440" w:type="dxa"/>
            <w:hideMark/>
          </w:tcPr>
          <w:p w14:paraId="11C37EE0" w14:textId="77777777" w:rsidR="00FE2E0B" w:rsidRPr="00FE2E0B" w:rsidRDefault="00FE2E0B" w:rsidP="00FE2E0B">
            <w:pPr>
              <w:spacing w:after="160" w:line="259" w:lineRule="auto"/>
              <w:rPr>
                <w:lang w:val="en-US"/>
              </w:rPr>
            </w:pPr>
            <w:r w:rsidRPr="00FE2E0B">
              <w:rPr>
                <w:lang w:val="en-US"/>
              </w:rPr>
              <w:t>4.043</w:t>
            </w:r>
          </w:p>
        </w:tc>
        <w:tc>
          <w:tcPr>
            <w:tcW w:w="1440" w:type="dxa"/>
            <w:hideMark/>
          </w:tcPr>
          <w:p w14:paraId="13E70994" w14:textId="77777777" w:rsidR="00FE2E0B" w:rsidRPr="00FE2E0B" w:rsidRDefault="00FE2E0B" w:rsidP="00FE2E0B">
            <w:pPr>
              <w:spacing w:after="160" w:line="259" w:lineRule="auto"/>
              <w:rPr>
                <w:lang w:val="en-US"/>
              </w:rPr>
            </w:pPr>
            <w:r w:rsidRPr="00FE2E0B">
              <w:rPr>
                <w:lang w:val="en-US"/>
              </w:rPr>
              <w:t>2.0772</w:t>
            </w:r>
          </w:p>
        </w:tc>
        <w:tc>
          <w:tcPr>
            <w:tcW w:w="1440" w:type="dxa"/>
            <w:hideMark/>
          </w:tcPr>
          <w:p w14:paraId="21674111" w14:textId="77777777" w:rsidR="00FE2E0B" w:rsidRPr="00FE2E0B" w:rsidRDefault="00FE2E0B" w:rsidP="00FE2E0B">
            <w:pPr>
              <w:spacing w:after="160" w:line="259" w:lineRule="auto"/>
              <w:rPr>
                <w:lang w:val="en-US"/>
              </w:rPr>
            </w:pPr>
            <w:r w:rsidRPr="00FE2E0B">
              <w:rPr>
                <w:lang w:val="en-US"/>
              </w:rPr>
              <w:t>26%</w:t>
            </w:r>
          </w:p>
        </w:tc>
        <w:tc>
          <w:tcPr>
            <w:tcW w:w="1440" w:type="dxa"/>
            <w:hideMark/>
          </w:tcPr>
          <w:p w14:paraId="1137FBE6" w14:textId="77777777" w:rsidR="00FE2E0B" w:rsidRPr="00FE2E0B" w:rsidRDefault="00FE2E0B" w:rsidP="00FE2E0B">
            <w:pPr>
              <w:spacing w:after="160" w:line="259" w:lineRule="auto"/>
              <w:rPr>
                <w:lang w:val="en-US"/>
              </w:rPr>
            </w:pPr>
            <w:r w:rsidRPr="00FE2E0B">
              <w:rPr>
                <w:lang w:val="en-US"/>
              </w:rPr>
              <w:t>0</w:t>
            </w:r>
          </w:p>
        </w:tc>
      </w:tr>
    </w:tbl>
    <w:p w14:paraId="1CE39367" w14:textId="77777777" w:rsidR="00FE2E0B" w:rsidRDefault="00FE2E0B" w:rsidP="00FE2E0B">
      <w:pPr>
        <w:rPr>
          <w:lang w:val="en-US"/>
        </w:rPr>
      </w:pPr>
    </w:p>
    <w:p w14:paraId="43D2BD74" w14:textId="77777777" w:rsidR="00FE2E0B" w:rsidRDefault="00FE2E0B" w:rsidP="00FE2E0B">
      <w:pPr>
        <w:rPr>
          <w:lang w:val="en-US"/>
        </w:rPr>
      </w:pPr>
    </w:p>
    <w:p w14:paraId="4B17810B" w14:textId="5B6359E4" w:rsidR="00FE2E0B" w:rsidRPr="00FE2E0B" w:rsidRDefault="00FE2E0B" w:rsidP="00FE2E0B">
      <w:pPr>
        <w:rPr>
          <w:lang w:val="en-US"/>
        </w:rPr>
      </w:pPr>
      <w:r w:rsidRPr="00FE2E0B">
        <w:rPr>
          <w:lang w:val="en-US"/>
        </w:rPr>
        <w:drawing>
          <wp:inline distT="0" distB="0" distL="0" distR="0" wp14:anchorId="0D7C54E0" wp14:editId="5D443C31">
            <wp:extent cx="5731510" cy="4425950"/>
            <wp:effectExtent l="0" t="0" r="2540" b="0"/>
            <wp:docPr id="21158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97917" name=""/>
                    <pic:cNvPicPr/>
                  </pic:nvPicPr>
                  <pic:blipFill>
                    <a:blip r:embed="rId6"/>
                    <a:stretch>
                      <a:fillRect/>
                    </a:stretch>
                  </pic:blipFill>
                  <pic:spPr>
                    <a:xfrm>
                      <a:off x="0" y="0"/>
                      <a:ext cx="5731510" cy="4425950"/>
                    </a:xfrm>
                    <a:prstGeom prst="rect">
                      <a:avLst/>
                    </a:prstGeom>
                  </pic:spPr>
                </pic:pic>
              </a:graphicData>
            </a:graphic>
          </wp:inline>
        </w:drawing>
      </w:r>
    </w:p>
    <w:p w14:paraId="5004E9B9" w14:textId="77777777" w:rsidR="00FE2E0B" w:rsidRDefault="00FE2E0B" w:rsidP="00FE2E0B">
      <w:pPr>
        <w:rPr>
          <w:b/>
          <w:bCs/>
          <w:lang w:val="en-US"/>
        </w:rPr>
      </w:pPr>
    </w:p>
    <w:p w14:paraId="4ACE46E6" w14:textId="77777777" w:rsidR="00FE2E0B" w:rsidRDefault="00FE2E0B" w:rsidP="00FE2E0B">
      <w:pPr>
        <w:rPr>
          <w:b/>
          <w:bCs/>
          <w:lang w:val="en-US"/>
        </w:rPr>
      </w:pPr>
    </w:p>
    <w:p w14:paraId="619AA76A" w14:textId="678740D0" w:rsidR="00FE2E0B" w:rsidRPr="00FE2E0B" w:rsidRDefault="00FE2E0B" w:rsidP="00FE2E0B">
      <w:pPr>
        <w:rPr>
          <w:b/>
          <w:bCs/>
          <w:lang w:val="en-US"/>
        </w:rPr>
      </w:pPr>
      <w:r w:rsidRPr="00FE2E0B">
        <w:rPr>
          <w:b/>
          <w:bCs/>
          <w:lang w:val="en-US"/>
        </w:rPr>
        <w:lastRenderedPageBreak/>
        <w:t>Conclusion</w:t>
      </w:r>
    </w:p>
    <w:p w14:paraId="051574EA" w14:textId="77777777" w:rsidR="00FE2E0B" w:rsidRPr="00FE2E0B" w:rsidRDefault="00FE2E0B" w:rsidP="00FE2E0B">
      <w:pPr>
        <w:rPr>
          <w:lang w:val="en-US"/>
        </w:rPr>
      </w:pPr>
      <w:r w:rsidRPr="00FE2E0B">
        <w:rPr>
          <w:lang w:val="en-US"/>
        </w:rPr>
        <w:t>The 2D heat diffusion simulation demonstrates good initial parallel scalability because each grid cell update depends only on the previous timestep, allowing independent and race-free computation across the spatial domain. This results in near-linear speedup when increasing from one to two threads. However, scalability becomes sub-linear as the number of threads grows.</w:t>
      </w:r>
      <w:r w:rsidRPr="00FE2E0B">
        <w:rPr>
          <w:lang w:val="en-US"/>
        </w:rPr>
        <w:br/>
      </w:r>
      <w:r w:rsidRPr="00FE2E0B">
        <w:rPr>
          <w:lang w:val="en-US"/>
        </w:rPr>
        <w:br/>
        <w:t xml:space="preserve">The stencil computation has low arithmetic intensity, requiring multiple memory loads and stores for each update while performing few floating-point operations. Consequently, the kernel is memory-bound rather than compute-bound. </w:t>
      </w:r>
      <w:proofErr w:type="spellStart"/>
      <w:r w:rsidRPr="00FE2E0B">
        <w:rPr>
          <w:lang w:val="en-US"/>
        </w:rPr>
        <w:t>VTune</w:t>
      </w:r>
      <w:proofErr w:type="spellEnd"/>
      <w:r w:rsidRPr="00FE2E0B">
        <w:rPr>
          <w:lang w:val="en-US"/>
        </w:rPr>
        <w:t xml:space="preserve"> analysis shows increasing memory-bound stalls, DRAM bandwidth saturation, cache misses, and store latency at higher thread counts. Once memory bandwidth becomes the bottleneck, additional threads cannot significantly reduce execution time, leading to diminishing returns and reduced efficiency.</w:t>
      </w:r>
      <w:r w:rsidRPr="00FE2E0B">
        <w:rPr>
          <w:lang w:val="en-US"/>
        </w:rPr>
        <w:br/>
      </w:r>
      <w:r w:rsidRPr="00FE2E0B">
        <w:rPr>
          <w:lang w:val="en-US"/>
        </w:rPr>
        <w:br/>
        <w:t>Dynamic and guided scheduling slightly outperform static scheduling by improving load balancing, although the workload is already fairly uniform. Ultimately, performance is constrained primarily by the memory hierarchy rather than computational limits. Therefore, optimal performance is achieved at moderate thread counts, while further scaling requires memory-focused optimizations such as loop tiling, cache blocking, and improved data locality rather than simply increasing parallelism.</w:t>
      </w:r>
    </w:p>
    <w:p w14:paraId="79B08DCD" w14:textId="77777777" w:rsidR="00B161C3" w:rsidRPr="00B161C3" w:rsidRDefault="00B161C3" w:rsidP="00B161C3"/>
    <w:p w14:paraId="14C77646" w14:textId="26415CDD" w:rsidR="00B161C3" w:rsidRPr="00B161C3" w:rsidRDefault="00B161C3" w:rsidP="00B161C3"/>
    <w:p w14:paraId="483106E1" w14:textId="77777777" w:rsidR="00B161C3" w:rsidRDefault="00B161C3" w:rsidP="00941B10"/>
    <w:p w14:paraId="6B21D88F" w14:textId="6A2C031A" w:rsidR="00941B10" w:rsidRPr="00941B10" w:rsidRDefault="00941B10" w:rsidP="00941B10">
      <w:r>
        <w:br/>
      </w:r>
    </w:p>
    <w:p w14:paraId="25D427BF" w14:textId="77777777" w:rsidR="00A91D24" w:rsidRPr="002978BC" w:rsidRDefault="00A91D24" w:rsidP="002978BC"/>
    <w:sectPr w:rsidR="00A91D24" w:rsidRPr="00297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8BC"/>
    <w:rsid w:val="0012292C"/>
    <w:rsid w:val="002978BC"/>
    <w:rsid w:val="002D662D"/>
    <w:rsid w:val="00435DDC"/>
    <w:rsid w:val="00471815"/>
    <w:rsid w:val="00577226"/>
    <w:rsid w:val="00941B10"/>
    <w:rsid w:val="00A3359B"/>
    <w:rsid w:val="00A91D24"/>
    <w:rsid w:val="00B161C3"/>
    <w:rsid w:val="00B87148"/>
    <w:rsid w:val="00C44EBC"/>
    <w:rsid w:val="00FD7F08"/>
    <w:rsid w:val="00FE2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5AF2"/>
  <w15:chartTrackingRefBased/>
  <w15:docId w15:val="{E7D58F1D-EE09-4EC2-B647-1A2DC7A5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8BC"/>
    <w:rPr>
      <w:rFonts w:eastAsiaTheme="majorEastAsia" w:cstheme="majorBidi"/>
      <w:color w:val="272727" w:themeColor="text1" w:themeTint="D8"/>
    </w:rPr>
  </w:style>
  <w:style w:type="paragraph" w:styleId="Title">
    <w:name w:val="Title"/>
    <w:basedOn w:val="Normal"/>
    <w:next w:val="Normal"/>
    <w:link w:val="TitleChar"/>
    <w:uiPriority w:val="10"/>
    <w:qFormat/>
    <w:rsid w:val="00297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8BC"/>
    <w:pPr>
      <w:spacing w:before="160"/>
      <w:jc w:val="center"/>
    </w:pPr>
    <w:rPr>
      <w:i/>
      <w:iCs/>
      <w:color w:val="404040" w:themeColor="text1" w:themeTint="BF"/>
    </w:rPr>
  </w:style>
  <w:style w:type="character" w:customStyle="1" w:styleId="QuoteChar">
    <w:name w:val="Quote Char"/>
    <w:basedOn w:val="DefaultParagraphFont"/>
    <w:link w:val="Quote"/>
    <w:uiPriority w:val="29"/>
    <w:rsid w:val="002978BC"/>
    <w:rPr>
      <w:i/>
      <w:iCs/>
      <w:color w:val="404040" w:themeColor="text1" w:themeTint="BF"/>
    </w:rPr>
  </w:style>
  <w:style w:type="paragraph" w:styleId="ListParagraph">
    <w:name w:val="List Paragraph"/>
    <w:basedOn w:val="Normal"/>
    <w:uiPriority w:val="34"/>
    <w:qFormat/>
    <w:rsid w:val="002978BC"/>
    <w:pPr>
      <w:ind w:left="720"/>
      <w:contextualSpacing/>
    </w:pPr>
  </w:style>
  <w:style w:type="character" w:styleId="IntenseEmphasis">
    <w:name w:val="Intense Emphasis"/>
    <w:basedOn w:val="DefaultParagraphFont"/>
    <w:uiPriority w:val="21"/>
    <w:qFormat/>
    <w:rsid w:val="002978BC"/>
    <w:rPr>
      <w:i/>
      <w:iCs/>
      <w:color w:val="2F5496" w:themeColor="accent1" w:themeShade="BF"/>
    </w:rPr>
  </w:style>
  <w:style w:type="paragraph" w:styleId="IntenseQuote">
    <w:name w:val="Intense Quote"/>
    <w:basedOn w:val="Normal"/>
    <w:next w:val="Normal"/>
    <w:link w:val="IntenseQuoteChar"/>
    <w:uiPriority w:val="30"/>
    <w:qFormat/>
    <w:rsid w:val="00297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8BC"/>
    <w:rPr>
      <w:i/>
      <w:iCs/>
      <w:color w:val="2F5496" w:themeColor="accent1" w:themeShade="BF"/>
    </w:rPr>
  </w:style>
  <w:style w:type="character" w:styleId="IntenseReference">
    <w:name w:val="Intense Reference"/>
    <w:basedOn w:val="DefaultParagraphFont"/>
    <w:uiPriority w:val="32"/>
    <w:qFormat/>
    <w:rsid w:val="002978BC"/>
    <w:rPr>
      <w:b/>
      <w:bCs/>
      <w:smallCaps/>
      <w:color w:val="2F5496" w:themeColor="accent1" w:themeShade="BF"/>
      <w:spacing w:val="5"/>
    </w:rPr>
  </w:style>
  <w:style w:type="table" w:styleId="TableGrid">
    <w:name w:val="Table Grid"/>
    <w:basedOn w:val="TableNormal"/>
    <w:uiPriority w:val="39"/>
    <w:rsid w:val="00A9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8</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Sarvagya Srivastava</cp:lastModifiedBy>
  <cp:revision>1</cp:revision>
  <dcterms:created xsi:type="dcterms:W3CDTF">2026-02-09T10:32:00Z</dcterms:created>
  <dcterms:modified xsi:type="dcterms:W3CDTF">2026-02-09T17:37:00Z</dcterms:modified>
</cp:coreProperties>
</file>