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37C3C" w14:textId="77777777" w:rsidR="00276607" w:rsidRPr="00276607" w:rsidRDefault="00276607" w:rsidP="00276607">
      <w:pPr>
        <w:pStyle w:val="Heading1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276607">
        <w:rPr>
          <w:rFonts w:ascii="Times New Roman" w:hAnsi="Times New Roman" w:cs="Times New Roman"/>
          <w:b/>
          <w:color w:val="auto"/>
          <w:sz w:val="32"/>
        </w:rPr>
        <w:t>System Design and Architecture</w:t>
      </w:r>
    </w:p>
    <w:p w14:paraId="3D51C8AA" w14:textId="77777777" w:rsidR="00276607" w:rsidRPr="00276607" w:rsidRDefault="00276607" w:rsidP="00276607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276607">
        <w:rPr>
          <w:rFonts w:ascii="Times New Roman" w:hAnsi="Times New Roman" w:cs="Times New Roman"/>
          <w:b/>
          <w:color w:val="auto"/>
          <w:sz w:val="28"/>
        </w:rPr>
        <w:t>1. Introduction</w:t>
      </w:r>
    </w:p>
    <w:p w14:paraId="62C7B637" w14:textId="08F1D115" w:rsidR="00276607" w:rsidRPr="00276607" w:rsidRDefault="00276607" w:rsidP="00276607">
      <w:pPr>
        <w:pStyle w:val="NormalWeb"/>
      </w:pPr>
      <w:r w:rsidRPr="00276607">
        <w:t xml:space="preserve">The proposed project, </w:t>
      </w:r>
      <w:r w:rsidRPr="00276607">
        <w:rPr>
          <w:rStyle w:val="Strong"/>
          <w:b w:val="0"/>
        </w:rPr>
        <w:t>Infomate</w:t>
      </w:r>
      <w:r w:rsidRPr="00276607">
        <w:t xml:space="preserve">, is a web-based chatbot designed to provide centralized, interactive access to ICT Department information such as faculty details, labs, placements, achievements, and curriculum. The system is built with a </w:t>
      </w:r>
      <w:r w:rsidRPr="00276607">
        <w:rPr>
          <w:rStyle w:val="Strong"/>
          <w:b w:val="0"/>
        </w:rPr>
        <w:t>modular architecture</w:t>
      </w:r>
      <w:r w:rsidRPr="00276607">
        <w:t xml:space="preserve"> to ensure maintainability, scalability, and ease of updates. Its core objective is to address stakeholder needs—students, admissions, guests, and faculty—by automating repetitive queries and improving information accessibility.</w:t>
      </w:r>
    </w:p>
    <w:p w14:paraId="22A63CCA" w14:textId="77777777" w:rsidR="00276607" w:rsidRPr="00276607" w:rsidRDefault="00276607" w:rsidP="00276607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276607">
        <w:rPr>
          <w:rFonts w:ascii="Times New Roman" w:hAnsi="Times New Roman" w:cs="Times New Roman"/>
          <w:b/>
          <w:color w:val="auto"/>
          <w:sz w:val="28"/>
        </w:rPr>
        <w:t>2. Modular Design</w:t>
      </w:r>
    </w:p>
    <w:p w14:paraId="5E76DEEF" w14:textId="77777777" w:rsidR="00276607" w:rsidRPr="00276607" w:rsidRDefault="00276607" w:rsidP="00276607">
      <w:pPr>
        <w:pStyle w:val="NormalWeb"/>
      </w:pPr>
      <w:r w:rsidRPr="00276607">
        <w:t xml:space="preserve">The Infomate system is divided into </w:t>
      </w:r>
      <w:r w:rsidRPr="00276607">
        <w:rPr>
          <w:rStyle w:val="Strong"/>
          <w:b w:val="0"/>
        </w:rPr>
        <w:t>five major modules</w:t>
      </w:r>
      <w:r w:rsidRPr="00276607">
        <w:t>:</w:t>
      </w:r>
    </w:p>
    <w:p w14:paraId="11535097" w14:textId="77777777" w:rsidR="00276607" w:rsidRPr="00276607" w:rsidRDefault="00276607" w:rsidP="00276607">
      <w:pPr>
        <w:pStyle w:val="NormalWeb"/>
        <w:numPr>
          <w:ilvl w:val="0"/>
          <w:numId w:val="8"/>
        </w:numPr>
      </w:pPr>
      <w:r w:rsidRPr="00276607">
        <w:rPr>
          <w:rStyle w:val="Strong"/>
          <w:b w:val="0"/>
        </w:rPr>
        <w:t>Frontend (User Interface)</w:t>
      </w:r>
    </w:p>
    <w:p w14:paraId="44477B8F" w14:textId="77777777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 xml:space="preserve">Built with </w:t>
      </w:r>
      <w:r w:rsidRPr="00276607">
        <w:rPr>
          <w:rStyle w:val="Strong"/>
          <w:b w:val="0"/>
        </w:rPr>
        <w:t>React.js</w:t>
      </w:r>
      <w:r w:rsidRPr="00276607">
        <w:t>, offering a responsive and interactive interface.</w:t>
      </w:r>
    </w:p>
    <w:p w14:paraId="055BFA77" w14:textId="77777777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>Provides a chat-based UI where users can input queries and view responses.</w:t>
      </w:r>
    </w:p>
    <w:p w14:paraId="397C9EEF" w14:textId="5BBE521E" w:rsidR="002D12DB" w:rsidRPr="00276607" w:rsidRDefault="00276607" w:rsidP="002D12DB">
      <w:pPr>
        <w:pStyle w:val="NormalWeb"/>
        <w:numPr>
          <w:ilvl w:val="1"/>
          <w:numId w:val="8"/>
        </w:numPr>
      </w:pPr>
      <w:r w:rsidRPr="00276607">
        <w:t>Supports accessibility across devices (desktop, tablet, mobile).</w:t>
      </w:r>
    </w:p>
    <w:p w14:paraId="1E6CB81F" w14:textId="77777777" w:rsidR="00276607" w:rsidRPr="00276607" w:rsidRDefault="00276607" w:rsidP="00276607">
      <w:pPr>
        <w:pStyle w:val="NormalWeb"/>
        <w:numPr>
          <w:ilvl w:val="0"/>
          <w:numId w:val="8"/>
        </w:numPr>
      </w:pPr>
      <w:r w:rsidRPr="00276607">
        <w:rPr>
          <w:rStyle w:val="Strong"/>
          <w:b w:val="0"/>
        </w:rPr>
        <w:t>Backend (Application Server)</w:t>
      </w:r>
    </w:p>
    <w:p w14:paraId="4BE0377B" w14:textId="3B68AF03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 xml:space="preserve">Developed with </w:t>
      </w:r>
      <w:r w:rsidRPr="00276607">
        <w:rPr>
          <w:rStyle w:val="Strong"/>
          <w:b w:val="0"/>
        </w:rPr>
        <w:t>Node.js</w:t>
      </w:r>
      <w:r w:rsidRPr="00276607">
        <w:t>.</w:t>
      </w:r>
    </w:p>
    <w:p w14:paraId="73BD48B1" w14:textId="77777777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>Handles user requests, query routing, and communication with APIs.</w:t>
      </w:r>
    </w:p>
    <w:p w14:paraId="3F9A946E" w14:textId="77777777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>Implements authentication for admin access (PDF updates).</w:t>
      </w:r>
    </w:p>
    <w:p w14:paraId="283D099E" w14:textId="77777777" w:rsidR="00276607" w:rsidRPr="00276607" w:rsidRDefault="00276607" w:rsidP="00276607">
      <w:pPr>
        <w:pStyle w:val="NormalWeb"/>
        <w:numPr>
          <w:ilvl w:val="0"/>
          <w:numId w:val="8"/>
        </w:numPr>
      </w:pPr>
      <w:r w:rsidRPr="00276607">
        <w:rPr>
          <w:rStyle w:val="Strong"/>
          <w:b w:val="0"/>
        </w:rPr>
        <w:t>AI Processing Layer (Gemini API Integration)</w:t>
      </w:r>
    </w:p>
    <w:p w14:paraId="48A6BB14" w14:textId="77777777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>Responsible for understanding natural language queries.</w:t>
      </w:r>
    </w:p>
    <w:p w14:paraId="3F63CF73" w14:textId="77777777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>Extracts relevant answers from the ICT Department’s static PDF knowledge base.</w:t>
      </w:r>
    </w:p>
    <w:p w14:paraId="731A38CE" w14:textId="77777777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>Ensures responses are accurate, context-aware, and ICT-specific.</w:t>
      </w:r>
    </w:p>
    <w:p w14:paraId="5002225B" w14:textId="77777777" w:rsidR="00276607" w:rsidRPr="00276607" w:rsidRDefault="00276607" w:rsidP="00276607">
      <w:pPr>
        <w:pStyle w:val="NormalWeb"/>
        <w:numPr>
          <w:ilvl w:val="0"/>
          <w:numId w:val="8"/>
        </w:numPr>
      </w:pPr>
      <w:r w:rsidRPr="00276607">
        <w:rPr>
          <w:rStyle w:val="Strong"/>
          <w:b w:val="0"/>
        </w:rPr>
        <w:t>Knowledge Base (PDF Repository)</w:t>
      </w:r>
    </w:p>
    <w:p w14:paraId="7CECF012" w14:textId="77777777" w:rsidR="00276607" w:rsidRPr="00276607" w:rsidRDefault="00276607" w:rsidP="00276607">
      <w:pPr>
        <w:pStyle w:val="NormalWeb"/>
        <w:numPr>
          <w:ilvl w:val="1"/>
          <w:numId w:val="8"/>
        </w:numPr>
        <w:rPr>
          <w:rStyle w:val="relative"/>
        </w:rPr>
      </w:pPr>
      <w:r w:rsidRPr="00276607">
        <w:t>Stores departmental information in structured PDF documents</w:t>
      </w:r>
    </w:p>
    <w:p w14:paraId="0A7221F7" w14:textId="77777777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>Includes faculty details, labs, achievements, curriculum, and placements.</w:t>
      </w:r>
    </w:p>
    <w:p w14:paraId="578DCA3C" w14:textId="77777777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>Updating the chatbot requires only replacing the PDF file—making maintenance simple.</w:t>
      </w:r>
    </w:p>
    <w:p w14:paraId="759440E7" w14:textId="77777777" w:rsidR="00276607" w:rsidRPr="00276607" w:rsidRDefault="00276607" w:rsidP="00276607">
      <w:pPr>
        <w:pStyle w:val="NormalWeb"/>
        <w:numPr>
          <w:ilvl w:val="0"/>
          <w:numId w:val="8"/>
        </w:numPr>
      </w:pPr>
      <w:r w:rsidRPr="00276607">
        <w:rPr>
          <w:rStyle w:val="Strong"/>
          <w:b w:val="0"/>
        </w:rPr>
        <w:t>Database (Optional Future Expansion)</w:t>
      </w:r>
    </w:p>
    <w:p w14:paraId="538AC757" w14:textId="77777777" w:rsidR="00276607" w:rsidRPr="00276607" w:rsidRDefault="00276607" w:rsidP="00276607">
      <w:pPr>
        <w:pStyle w:val="NormalWeb"/>
        <w:numPr>
          <w:ilvl w:val="1"/>
          <w:numId w:val="8"/>
        </w:numPr>
      </w:pPr>
      <w:r w:rsidRPr="00276607">
        <w:t>Initially, no database is required since the chatbot relies on PDF parsing.</w:t>
      </w:r>
    </w:p>
    <w:p w14:paraId="0E0E4454" w14:textId="77777777" w:rsidR="00276607" w:rsidRDefault="00276607" w:rsidP="00276607">
      <w:pPr>
        <w:pStyle w:val="NormalWeb"/>
        <w:numPr>
          <w:ilvl w:val="1"/>
          <w:numId w:val="8"/>
        </w:numPr>
      </w:pPr>
      <w:r w:rsidRPr="00276607">
        <w:t xml:space="preserve">Future scalability can introduce a </w:t>
      </w:r>
      <w:r w:rsidRPr="00276607">
        <w:rPr>
          <w:rStyle w:val="Strong"/>
          <w:b w:val="0"/>
        </w:rPr>
        <w:t>MongoDB</w:t>
      </w:r>
      <w:r w:rsidRPr="00276607">
        <w:t xml:space="preserve"> database to store FAQs, logs, and analytics.</w:t>
      </w:r>
    </w:p>
    <w:p w14:paraId="3F869B6A" w14:textId="77777777" w:rsidR="002D12DB" w:rsidRPr="00276607" w:rsidRDefault="002D12DB" w:rsidP="002D12DB">
      <w:pPr>
        <w:pStyle w:val="NormalWeb"/>
        <w:ind w:left="1440"/>
      </w:pPr>
    </w:p>
    <w:p w14:paraId="545FF752" w14:textId="77777777" w:rsidR="00276607" w:rsidRPr="002D12DB" w:rsidRDefault="00276607" w:rsidP="00276607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2D12DB">
        <w:rPr>
          <w:rFonts w:ascii="Times New Roman" w:hAnsi="Times New Roman" w:cs="Times New Roman"/>
          <w:b/>
          <w:bCs/>
          <w:color w:val="auto"/>
        </w:rPr>
        <w:lastRenderedPageBreak/>
        <w:t>System Architecture Diagram</w:t>
      </w:r>
    </w:p>
    <w:p w14:paraId="009FF676" w14:textId="4C439B88" w:rsidR="00276607" w:rsidRPr="00276607" w:rsidRDefault="00276607" w:rsidP="00276607">
      <w:pPr>
        <w:pStyle w:val="NormalWeb"/>
      </w:pPr>
      <w:r w:rsidRPr="00276607">
        <w:t xml:space="preserve">Here’s a high-level architecture </w:t>
      </w:r>
    </w:p>
    <w:p w14:paraId="51BB3119" w14:textId="082D7D58" w:rsidR="00276607" w:rsidRPr="00276607" w:rsidRDefault="00B9267C" w:rsidP="00B9267C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3B538AAF" wp14:editId="44FCA19B">
            <wp:extent cx="2714625" cy="4071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GPT_Image_Sep_26__2025__11_37_37_AM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821" cy="40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69F8" w14:textId="77777777" w:rsidR="00276607" w:rsidRPr="002D12DB" w:rsidRDefault="00276607" w:rsidP="00276607">
      <w:pPr>
        <w:pStyle w:val="NormalWeb"/>
        <w:rPr>
          <w:bCs/>
        </w:rPr>
      </w:pPr>
      <w:r w:rsidRPr="002D12DB">
        <w:rPr>
          <w:rStyle w:val="Strong"/>
          <w:bCs w:val="0"/>
        </w:rPr>
        <w:t>Justification for Modularity:</w:t>
      </w:r>
    </w:p>
    <w:p w14:paraId="5469293A" w14:textId="23176A21" w:rsidR="002D12DB" w:rsidRPr="00276607" w:rsidRDefault="00276607" w:rsidP="002D12DB">
      <w:pPr>
        <w:pStyle w:val="NormalWeb"/>
        <w:numPr>
          <w:ilvl w:val="0"/>
          <w:numId w:val="9"/>
        </w:numPr>
      </w:pPr>
      <w:r w:rsidRPr="002D12DB">
        <w:rPr>
          <w:rStyle w:val="Strong"/>
          <w:bCs w:val="0"/>
        </w:rPr>
        <w:t>Maintainability</w:t>
      </w:r>
      <w:r w:rsidRPr="00276607">
        <w:rPr>
          <w:rStyle w:val="Strong"/>
          <w:b w:val="0"/>
        </w:rPr>
        <w:t>:</w:t>
      </w:r>
      <w:r w:rsidRPr="00276607">
        <w:t xml:space="preserve"> Each module (UI, backend, AI, knowledge base) is independent, allowing updates without disrupting the entire system.</w:t>
      </w:r>
    </w:p>
    <w:p w14:paraId="2E3BF94D" w14:textId="77777777" w:rsidR="002D12DB" w:rsidRPr="002D12DB" w:rsidRDefault="002D12DB" w:rsidP="002D12DB">
      <w:pPr>
        <w:pStyle w:val="NormalWeb"/>
        <w:numPr>
          <w:ilvl w:val="0"/>
          <w:numId w:val="9"/>
        </w:numPr>
        <w:rPr>
          <w:bCs/>
        </w:rPr>
      </w:pPr>
      <w:r w:rsidRPr="002D12DB">
        <w:rPr>
          <w:bCs/>
        </w:rPr>
        <w:t>To address the problem, the following solutions are proposed:</w:t>
      </w:r>
    </w:p>
    <w:p w14:paraId="4DD7CBEC" w14:textId="77777777" w:rsidR="002D12DB" w:rsidRPr="002D12DB" w:rsidRDefault="002D12DB" w:rsidP="002D12DB">
      <w:pPr>
        <w:pStyle w:val="NormalWeb"/>
        <w:numPr>
          <w:ilvl w:val="0"/>
          <w:numId w:val="9"/>
        </w:numPr>
        <w:rPr>
          <w:bCs/>
        </w:rPr>
      </w:pPr>
      <w:r w:rsidRPr="002D12DB">
        <w:rPr>
          <w:b/>
          <w:bCs/>
        </w:rPr>
        <w:t>Solution 1: Infomate – Web-Based ICT Chatbot (Proposed Project)</w:t>
      </w:r>
    </w:p>
    <w:p w14:paraId="6AB70B7A" w14:textId="77777777" w:rsidR="002D12DB" w:rsidRPr="002D12DB" w:rsidRDefault="002D12DB" w:rsidP="002D12DB">
      <w:pPr>
        <w:pStyle w:val="NormalWeb"/>
        <w:numPr>
          <w:ilvl w:val="0"/>
          <w:numId w:val="9"/>
        </w:numPr>
        <w:rPr>
          <w:bCs/>
        </w:rPr>
      </w:pPr>
      <w:r w:rsidRPr="002D12DB">
        <w:rPr>
          <w:bCs/>
        </w:rPr>
        <w:t xml:space="preserve">A </w:t>
      </w:r>
      <w:r w:rsidRPr="002D12DB">
        <w:rPr>
          <w:b/>
          <w:bCs/>
        </w:rPr>
        <w:t>React (frontend)</w:t>
      </w:r>
      <w:r w:rsidRPr="002D12DB">
        <w:rPr>
          <w:bCs/>
        </w:rPr>
        <w:t xml:space="preserve"> and </w:t>
      </w:r>
      <w:r w:rsidRPr="002D12DB">
        <w:rPr>
          <w:b/>
          <w:bCs/>
        </w:rPr>
        <w:t>Node.js (backend)</w:t>
      </w:r>
      <w:r w:rsidRPr="002D12DB">
        <w:rPr>
          <w:bCs/>
        </w:rPr>
        <w:t xml:space="preserve"> chatbot integrated with </w:t>
      </w:r>
      <w:r w:rsidRPr="002D12DB">
        <w:rPr>
          <w:b/>
          <w:bCs/>
        </w:rPr>
        <w:t>Gemini API</w:t>
      </w:r>
      <w:r w:rsidRPr="002D12DB">
        <w:rPr>
          <w:bCs/>
        </w:rPr>
        <w:t xml:space="preserve"> for document parsing.</w:t>
      </w:r>
    </w:p>
    <w:p w14:paraId="0B4032FF" w14:textId="77777777" w:rsidR="002D12DB" w:rsidRPr="002D12DB" w:rsidRDefault="002D12DB" w:rsidP="002D12DB">
      <w:pPr>
        <w:pStyle w:val="NormalWeb"/>
        <w:numPr>
          <w:ilvl w:val="0"/>
          <w:numId w:val="9"/>
        </w:numPr>
        <w:rPr>
          <w:bCs/>
        </w:rPr>
      </w:pPr>
      <w:r w:rsidRPr="002D12DB">
        <w:rPr>
          <w:bCs/>
        </w:rPr>
        <w:t>Responds to natural language queries by extracting information directly from the ICT Department PDF (curriculum, faculties, placements, labs, achievements).</w:t>
      </w:r>
    </w:p>
    <w:p w14:paraId="38F114CA" w14:textId="77777777" w:rsidR="002D12DB" w:rsidRPr="002D12DB" w:rsidRDefault="002D12DB" w:rsidP="002D12DB">
      <w:pPr>
        <w:pStyle w:val="NormalWeb"/>
        <w:numPr>
          <w:ilvl w:val="0"/>
          <w:numId w:val="9"/>
        </w:numPr>
        <w:rPr>
          <w:bCs/>
        </w:rPr>
      </w:pPr>
      <w:r w:rsidRPr="002D12DB">
        <w:rPr>
          <w:bCs/>
        </w:rPr>
        <w:t>Example Queries:</w:t>
      </w:r>
    </w:p>
    <w:p w14:paraId="13B74D0C" w14:textId="77777777" w:rsidR="002D12DB" w:rsidRPr="002D12DB" w:rsidRDefault="002D12DB" w:rsidP="002D12DB">
      <w:pPr>
        <w:pStyle w:val="NormalWeb"/>
        <w:numPr>
          <w:ilvl w:val="0"/>
          <w:numId w:val="9"/>
        </w:numPr>
        <w:rPr>
          <w:bCs/>
        </w:rPr>
      </w:pPr>
      <w:r w:rsidRPr="002D12DB">
        <w:rPr>
          <w:bCs/>
        </w:rPr>
        <w:t>“Who are the IoT faculty members?”</w:t>
      </w:r>
    </w:p>
    <w:p w14:paraId="7A1379A8" w14:textId="77777777" w:rsidR="002D12DB" w:rsidRPr="002D12DB" w:rsidRDefault="002D12DB" w:rsidP="002D12DB">
      <w:pPr>
        <w:pStyle w:val="NormalWeb"/>
        <w:numPr>
          <w:ilvl w:val="0"/>
          <w:numId w:val="9"/>
        </w:numPr>
        <w:rPr>
          <w:bCs/>
        </w:rPr>
      </w:pPr>
      <w:r w:rsidRPr="002D12DB">
        <w:rPr>
          <w:bCs/>
        </w:rPr>
        <w:t>“What subjects are in Semester V?”</w:t>
      </w:r>
    </w:p>
    <w:p w14:paraId="582F19FE" w14:textId="77777777" w:rsidR="002D12DB" w:rsidRPr="002D12DB" w:rsidRDefault="002D12DB" w:rsidP="002D12DB">
      <w:pPr>
        <w:pStyle w:val="NormalWeb"/>
        <w:numPr>
          <w:ilvl w:val="0"/>
          <w:numId w:val="9"/>
        </w:numPr>
        <w:rPr>
          <w:bCs/>
        </w:rPr>
      </w:pPr>
      <w:r w:rsidRPr="002D12DB">
        <w:rPr>
          <w:bCs/>
        </w:rPr>
        <w:t>“What are the latest placement packages in ICT?”</w:t>
      </w:r>
    </w:p>
    <w:p w14:paraId="2204F7C6" w14:textId="77777777" w:rsidR="002D12DB" w:rsidRPr="002D12DB" w:rsidRDefault="002D12DB" w:rsidP="002D12DB">
      <w:pPr>
        <w:pStyle w:val="NormalWeb"/>
        <w:numPr>
          <w:ilvl w:val="0"/>
          <w:numId w:val="9"/>
        </w:numPr>
        <w:rPr>
          <w:bCs/>
        </w:rPr>
      </w:pPr>
      <w:r w:rsidRPr="002D12DB">
        <w:rPr>
          <w:b/>
          <w:bCs/>
        </w:rPr>
        <w:lastRenderedPageBreak/>
        <w:t>Impact:</w:t>
      </w:r>
      <w:r w:rsidRPr="002D12DB">
        <w:rPr>
          <w:bCs/>
        </w:rPr>
        <w:t xml:space="preserve"> Improves accessibility, saves staff time, and enhances student/visitor experience.</w:t>
      </w:r>
    </w:p>
    <w:p w14:paraId="7E947F9F" w14:textId="77777777" w:rsidR="00276607" w:rsidRPr="00276607" w:rsidRDefault="00276607" w:rsidP="00276607">
      <w:pPr>
        <w:pStyle w:val="NormalWeb"/>
      </w:pPr>
    </w:p>
    <w:p w14:paraId="4618BD70" w14:textId="77777777" w:rsidR="00276607" w:rsidRPr="00276607" w:rsidRDefault="00276607" w:rsidP="00276607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276607">
        <w:rPr>
          <w:rFonts w:ascii="Times New Roman" w:hAnsi="Times New Roman" w:cs="Times New Roman"/>
          <w:b/>
          <w:color w:val="auto"/>
          <w:sz w:val="28"/>
        </w:rPr>
        <w:t>3. 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2122"/>
        <w:gridCol w:w="5431"/>
      </w:tblGrid>
      <w:tr w:rsidR="00276607" w:rsidRPr="00276607" w14:paraId="6CD05A94" w14:textId="77777777" w:rsidTr="00276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844A2" w14:textId="77777777" w:rsidR="00276607" w:rsidRPr="00276607" w:rsidRDefault="0027660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76607">
              <w:rPr>
                <w:rFonts w:ascii="Times New Roman" w:hAnsi="Times New Roman" w:cs="Times New Roman"/>
                <w:bCs/>
              </w:rPr>
              <w:t>Layer/Module</w:t>
            </w:r>
          </w:p>
        </w:tc>
        <w:tc>
          <w:tcPr>
            <w:tcW w:w="0" w:type="auto"/>
            <w:vAlign w:val="center"/>
            <w:hideMark/>
          </w:tcPr>
          <w:p w14:paraId="29DDD79D" w14:textId="77777777" w:rsidR="00276607" w:rsidRPr="00276607" w:rsidRDefault="0027660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76607">
              <w:rPr>
                <w:rFonts w:ascii="Times New Roman" w:hAnsi="Times New Roman" w:cs="Times New Roman"/>
                <w:bCs/>
              </w:rPr>
              <w:t>Technology Choice</w:t>
            </w:r>
          </w:p>
        </w:tc>
        <w:tc>
          <w:tcPr>
            <w:tcW w:w="0" w:type="auto"/>
            <w:vAlign w:val="center"/>
            <w:hideMark/>
          </w:tcPr>
          <w:p w14:paraId="3EA576EE" w14:textId="77777777" w:rsidR="00276607" w:rsidRPr="00276607" w:rsidRDefault="0027660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76607">
              <w:rPr>
                <w:rFonts w:ascii="Times New Roman" w:hAnsi="Times New Roman" w:cs="Times New Roman"/>
                <w:bCs/>
              </w:rPr>
              <w:t>Justification</w:t>
            </w:r>
          </w:p>
        </w:tc>
      </w:tr>
      <w:tr w:rsidR="00276607" w:rsidRPr="00276607" w14:paraId="39B14D72" w14:textId="77777777" w:rsidTr="00276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E2F8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Style w:val="Strong"/>
                <w:rFonts w:ascii="Times New Roman" w:hAnsi="Times New Roman" w:cs="Times New Roman"/>
                <w:b w:val="0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822F9AC" w14:textId="0E05A04F" w:rsidR="00276607" w:rsidRPr="00276607" w:rsidRDefault="000636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10D0EA18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Fonts w:ascii="Times New Roman" w:hAnsi="Times New Roman" w:cs="Times New Roman"/>
              </w:rPr>
              <w:t>Modern, component-based UI framework; supports responsive design; widely adopted in ICT projects.</w:t>
            </w:r>
          </w:p>
        </w:tc>
      </w:tr>
      <w:tr w:rsidR="00276607" w:rsidRPr="00276607" w14:paraId="5D82D9D4" w14:textId="77777777" w:rsidTr="00276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4E721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Style w:val="Strong"/>
                <w:rFonts w:ascii="Times New Roman" w:hAnsi="Times New Roman" w:cs="Times New Roman"/>
                <w:b w:val="0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B53B93B" w14:textId="6F8A6969" w:rsidR="00276607" w:rsidRPr="00276607" w:rsidRDefault="000636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25F5B08D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Fonts w:ascii="Times New Roman" w:hAnsi="Times New Roman" w:cs="Times New Roman"/>
              </w:rPr>
              <w:t>Non-blocking I/O enables handling multiple requests efficiently; lightweight and scalable.</w:t>
            </w:r>
          </w:p>
        </w:tc>
      </w:tr>
      <w:tr w:rsidR="00276607" w:rsidRPr="00276607" w14:paraId="1A4B07C4" w14:textId="77777777" w:rsidTr="00276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B743A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Style w:val="Strong"/>
                <w:rFonts w:ascii="Times New Roman" w:hAnsi="Times New Roman" w:cs="Times New Roman"/>
                <w:b w:val="0"/>
              </w:rPr>
              <w:t>AI Processing</w:t>
            </w:r>
          </w:p>
        </w:tc>
        <w:tc>
          <w:tcPr>
            <w:tcW w:w="0" w:type="auto"/>
            <w:vAlign w:val="center"/>
            <w:hideMark/>
          </w:tcPr>
          <w:p w14:paraId="06D6C996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Fonts w:ascii="Times New Roman" w:hAnsi="Times New Roman" w:cs="Times New Roman"/>
              </w:rPr>
              <w:t>Gemini API (LLM-based)</w:t>
            </w:r>
          </w:p>
        </w:tc>
        <w:tc>
          <w:tcPr>
            <w:tcW w:w="0" w:type="auto"/>
            <w:vAlign w:val="center"/>
            <w:hideMark/>
          </w:tcPr>
          <w:p w14:paraId="79004459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Fonts w:ascii="Times New Roman" w:hAnsi="Times New Roman" w:cs="Times New Roman"/>
              </w:rPr>
              <w:t>Provides robust NLP and document parsing; ensures chatbot understands queries and retrieves answers from PDF.</w:t>
            </w:r>
          </w:p>
        </w:tc>
      </w:tr>
      <w:tr w:rsidR="00276607" w:rsidRPr="00276607" w14:paraId="47CE875F" w14:textId="77777777" w:rsidTr="00276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5A060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Style w:val="Strong"/>
                <w:rFonts w:ascii="Times New Roman" w:hAnsi="Times New Roman" w:cs="Times New Roman"/>
                <w:b w:val="0"/>
              </w:rPr>
              <w:t>Knowledge Base</w:t>
            </w:r>
          </w:p>
        </w:tc>
        <w:tc>
          <w:tcPr>
            <w:tcW w:w="0" w:type="auto"/>
            <w:vAlign w:val="center"/>
            <w:hideMark/>
          </w:tcPr>
          <w:p w14:paraId="7A966939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Fonts w:ascii="Times New Roman" w:hAnsi="Times New Roman" w:cs="Times New Roman"/>
              </w:rPr>
              <w:t>PDF Repository (static)</w:t>
            </w:r>
          </w:p>
        </w:tc>
        <w:tc>
          <w:tcPr>
            <w:tcW w:w="0" w:type="auto"/>
            <w:vAlign w:val="center"/>
            <w:hideMark/>
          </w:tcPr>
          <w:p w14:paraId="774FB48D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Fonts w:ascii="Times New Roman" w:hAnsi="Times New Roman" w:cs="Times New Roman"/>
              </w:rPr>
              <w:t>Easy maintenance—faculty only need to update one document.</w:t>
            </w:r>
          </w:p>
        </w:tc>
      </w:tr>
      <w:tr w:rsidR="00276607" w:rsidRPr="00276607" w14:paraId="2360477C" w14:textId="77777777" w:rsidTr="00276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C34FB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Style w:val="Strong"/>
                <w:rFonts w:ascii="Times New Roman" w:hAnsi="Times New Roman" w:cs="Times New Roman"/>
                <w:b w:val="0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FF9697D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Fonts w:ascii="Times New Roman" w:hAnsi="Times New Roman" w:cs="Times New Roman"/>
              </w:rPr>
              <w:t>Vercel (frontend), Render (backend)</w:t>
            </w:r>
          </w:p>
        </w:tc>
        <w:tc>
          <w:tcPr>
            <w:tcW w:w="0" w:type="auto"/>
            <w:vAlign w:val="center"/>
            <w:hideMark/>
          </w:tcPr>
          <w:p w14:paraId="6E508DE4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Fonts w:ascii="Times New Roman" w:hAnsi="Times New Roman" w:cs="Times New Roman"/>
              </w:rPr>
              <w:t>Cloud hosting ensures scalability, high uptime, and global accessibility.</w:t>
            </w:r>
          </w:p>
        </w:tc>
      </w:tr>
      <w:tr w:rsidR="00276607" w:rsidRPr="00276607" w14:paraId="387D4A1F" w14:textId="77777777" w:rsidTr="00276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32A00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Style w:val="Strong"/>
                <w:rFonts w:ascii="Times New Roman" w:hAnsi="Times New Roman" w:cs="Times New Roman"/>
                <w:b w:val="0"/>
              </w:rPr>
              <w:t>Future Database</w:t>
            </w:r>
          </w:p>
        </w:tc>
        <w:tc>
          <w:tcPr>
            <w:tcW w:w="0" w:type="auto"/>
            <w:vAlign w:val="center"/>
            <w:hideMark/>
          </w:tcPr>
          <w:p w14:paraId="718F268D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Fonts w:ascii="Times New Roman" w:hAnsi="Times New Roman" w:cs="Times New Roman"/>
              </w:rPr>
              <w:t>MongoDB (optional)</w:t>
            </w:r>
          </w:p>
        </w:tc>
        <w:tc>
          <w:tcPr>
            <w:tcW w:w="0" w:type="auto"/>
            <w:vAlign w:val="center"/>
            <w:hideMark/>
          </w:tcPr>
          <w:p w14:paraId="1BC6E649" w14:textId="77777777" w:rsidR="00276607" w:rsidRPr="00276607" w:rsidRDefault="00276607">
            <w:pPr>
              <w:rPr>
                <w:rFonts w:ascii="Times New Roman" w:hAnsi="Times New Roman" w:cs="Times New Roman"/>
              </w:rPr>
            </w:pPr>
            <w:r w:rsidRPr="00276607">
              <w:rPr>
                <w:rFonts w:ascii="Times New Roman" w:hAnsi="Times New Roman" w:cs="Times New Roman"/>
              </w:rPr>
              <w:t>Flexible schema for logging queries, analytics, and FAQs if scalability demands it.</w:t>
            </w:r>
          </w:p>
        </w:tc>
      </w:tr>
    </w:tbl>
    <w:p w14:paraId="39916BAB" w14:textId="77777777" w:rsidR="00276607" w:rsidRPr="00276607" w:rsidRDefault="00276607" w:rsidP="00276607">
      <w:pPr>
        <w:pStyle w:val="NormalWeb"/>
      </w:pPr>
      <w:r w:rsidRPr="00276607">
        <w:rPr>
          <w:rStyle w:val="Strong"/>
          <w:b w:val="0"/>
        </w:rPr>
        <w:t>Credible References:</w:t>
      </w:r>
    </w:p>
    <w:p w14:paraId="1ADC41E3" w14:textId="77777777" w:rsidR="00276607" w:rsidRPr="00276607" w:rsidRDefault="00276607" w:rsidP="00276607">
      <w:pPr>
        <w:pStyle w:val="NormalWeb"/>
        <w:numPr>
          <w:ilvl w:val="0"/>
          <w:numId w:val="10"/>
        </w:numPr>
      </w:pPr>
      <w:r w:rsidRPr="00276607">
        <w:t xml:space="preserve">Node.js is benchmarked for </w:t>
      </w:r>
      <w:r w:rsidRPr="00276607">
        <w:rPr>
          <w:rStyle w:val="Strong"/>
          <w:b w:val="0"/>
        </w:rPr>
        <w:t>high scalability in real-time applications</w:t>
      </w:r>
      <w:r w:rsidRPr="00276607">
        <w:t xml:space="preserve"> (IEEE Spectrum, 2022).</w:t>
      </w:r>
    </w:p>
    <w:p w14:paraId="0ED84EE0" w14:textId="77777777" w:rsidR="00276607" w:rsidRPr="00276607" w:rsidRDefault="00276607" w:rsidP="00276607">
      <w:pPr>
        <w:pStyle w:val="NormalWeb"/>
        <w:numPr>
          <w:ilvl w:val="0"/>
          <w:numId w:val="10"/>
        </w:numPr>
      </w:pPr>
      <w:r w:rsidRPr="00276607">
        <w:t xml:space="preserve">React.js remains one of the </w:t>
      </w:r>
      <w:r w:rsidRPr="00276607">
        <w:rPr>
          <w:rStyle w:val="Strong"/>
          <w:b w:val="0"/>
        </w:rPr>
        <w:t>most widely used frontend frameworks</w:t>
      </w:r>
      <w:r w:rsidRPr="00276607">
        <w:t xml:space="preserve"> in education and enterprise systems (Stack Overflow Developer Survey, 2023).</w:t>
      </w:r>
    </w:p>
    <w:p w14:paraId="64ECA9F3" w14:textId="0849DD60" w:rsidR="00276607" w:rsidRDefault="00276607" w:rsidP="00276607">
      <w:pPr>
        <w:pStyle w:val="NormalWeb"/>
        <w:numPr>
          <w:ilvl w:val="0"/>
          <w:numId w:val="10"/>
        </w:numPr>
      </w:pPr>
      <w:r w:rsidRPr="00276607">
        <w:t xml:space="preserve">AI-driven chatbots are projected to handle </w:t>
      </w:r>
      <w:r w:rsidRPr="00276607">
        <w:rPr>
          <w:rStyle w:val="Strong"/>
          <w:b w:val="0"/>
        </w:rPr>
        <w:t>70% of student service queries</w:t>
      </w:r>
      <w:r w:rsidRPr="00276607">
        <w:t xml:space="preserve"> by 2026 (Gartner, 2022).</w:t>
      </w:r>
    </w:p>
    <w:p w14:paraId="604F0F83" w14:textId="77777777" w:rsidR="002D12DB" w:rsidRDefault="002D12DB" w:rsidP="002D12DB">
      <w:pPr>
        <w:pStyle w:val="NormalWeb"/>
      </w:pPr>
    </w:p>
    <w:p w14:paraId="790658F4" w14:textId="77777777" w:rsidR="002D12DB" w:rsidRDefault="002D12DB" w:rsidP="002D12DB">
      <w:pPr>
        <w:pStyle w:val="NormalWeb"/>
      </w:pPr>
    </w:p>
    <w:p w14:paraId="58D821DB" w14:textId="77777777" w:rsidR="002D12DB" w:rsidRPr="00276607" w:rsidRDefault="002D12DB" w:rsidP="002D12DB">
      <w:pPr>
        <w:pStyle w:val="NormalWeb"/>
      </w:pPr>
    </w:p>
    <w:p w14:paraId="6640CBE2" w14:textId="77777777" w:rsidR="00276607" w:rsidRPr="00276607" w:rsidRDefault="00276607" w:rsidP="00276607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276607">
        <w:rPr>
          <w:rFonts w:ascii="Times New Roman" w:hAnsi="Times New Roman" w:cs="Times New Roman"/>
          <w:b/>
          <w:color w:val="auto"/>
          <w:sz w:val="28"/>
        </w:rPr>
        <w:lastRenderedPageBreak/>
        <w:t>4. Scalability Plan</w:t>
      </w:r>
    </w:p>
    <w:p w14:paraId="5EDA7990" w14:textId="77777777" w:rsidR="00276607" w:rsidRPr="00276607" w:rsidRDefault="00276607" w:rsidP="00276607">
      <w:pPr>
        <w:pStyle w:val="NormalWeb"/>
      </w:pPr>
      <w:r w:rsidRPr="00276607">
        <w:t xml:space="preserve">To ensure Infomate can handle </w:t>
      </w:r>
      <w:r w:rsidRPr="00276607">
        <w:rPr>
          <w:rStyle w:val="Strong"/>
          <w:b w:val="0"/>
        </w:rPr>
        <w:t>growing load and users</w:t>
      </w:r>
      <w:r w:rsidRPr="00276607">
        <w:t>, scalability strategies are:</w:t>
      </w:r>
    </w:p>
    <w:p w14:paraId="7E7668B1" w14:textId="77777777" w:rsidR="00276607" w:rsidRPr="00276607" w:rsidRDefault="00276607" w:rsidP="00276607">
      <w:pPr>
        <w:pStyle w:val="NormalWeb"/>
        <w:numPr>
          <w:ilvl w:val="0"/>
          <w:numId w:val="11"/>
        </w:numPr>
      </w:pPr>
      <w:r w:rsidRPr="00276607">
        <w:rPr>
          <w:rStyle w:val="Strong"/>
          <w:b w:val="0"/>
        </w:rPr>
        <w:t>Frontend Scalability</w:t>
      </w:r>
    </w:p>
    <w:p w14:paraId="256FCD68" w14:textId="1843B890" w:rsidR="00276607" w:rsidRDefault="00276607" w:rsidP="002D12DB">
      <w:pPr>
        <w:pStyle w:val="NormalWeb"/>
        <w:numPr>
          <w:ilvl w:val="1"/>
          <w:numId w:val="11"/>
        </w:numPr>
      </w:pPr>
      <w:r w:rsidRPr="00276607">
        <w:t xml:space="preserve">Deploy on </w:t>
      </w:r>
      <w:r w:rsidRPr="00276607">
        <w:rPr>
          <w:rStyle w:val="Strong"/>
          <w:b w:val="0"/>
        </w:rPr>
        <w:t>Vercel</w:t>
      </w:r>
      <w:r w:rsidR="002D12DB">
        <w:t>.</w:t>
      </w:r>
    </w:p>
    <w:p w14:paraId="74880DDC" w14:textId="0586EDD2" w:rsidR="002D12DB" w:rsidRDefault="002D12DB" w:rsidP="002D12DB">
      <w:pPr>
        <w:pStyle w:val="NormalWeb"/>
        <w:ind w:left="284"/>
      </w:pPr>
      <w:r w:rsidRPr="002D12DB">
        <w:drawing>
          <wp:inline distT="0" distB="0" distL="0" distR="0" wp14:anchorId="245E4DC2" wp14:editId="3448EB3B">
            <wp:extent cx="5731510" cy="2821940"/>
            <wp:effectExtent l="0" t="0" r="2540" b="0"/>
            <wp:docPr id="16413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D25E" w14:textId="77777777" w:rsidR="00276607" w:rsidRPr="00276607" w:rsidRDefault="00276607" w:rsidP="00276607">
      <w:pPr>
        <w:pStyle w:val="NormalWeb"/>
        <w:numPr>
          <w:ilvl w:val="0"/>
          <w:numId w:val="11"/>
        </w:numPr>
      </w:pPr>
      <w:r w:rsidRPr="00276607">
        <w:rPr>
          <w:rStyle w:val="Strong"/>
          <w:b w:val="0"/>
        </w:rPr>
        <w:t>Backend Scalability</w:t>
      </w:r>
    </w:p>
    <w:p w14:paraId="19F5BDDA" w14:textId="4C6AAF3F" w:rsidR="000636CE" w:rsidRPr="00276607" w:rsidRDefault="00276607" w:rsidP="00D73165">
      <w:pPr>
        <w:pStyle w:val="NormalWeb"/>
        <w:numPr>
          <w:ilvl w:val="1"/>
          <w:numId w:val="11"/>
        </w:numPr>
        <w:tabs>
          <w:tab w:val="clear" w:pos="1440"/>
        </w:tabs>
        <w:ind w:left="142" w:hanging="22"/>
      </w:pPr>
      <w:r w:rsidRPr="00276607">
        <w:t xml:space="preserve">Host Node.js backend on </w:t>
      </w:r>
      <w:r w:rsidRPr="00276607">
        <w:rPr>
          <w:rStyle w:val="Strong"/>
          <w:b w:val="0"/>
        </w:rPr>
        <w:t>Render</w:t>
      </w:r>
      <w:r w:rsidR="002D12DB">
        <w:rPr>
          <w:rStyle w:val="Strong"/>
          <w:b w:val="0"/>
        </w:rPr>
        <w:t>.</w:t>
      </w:r>
      <w:r w:rsidR="002D12DB" w:rsidRPr="002D12DB">
        <w:drawing>
          <wp:inline distT="0" distB="0" distL="0" distR="0" wp14:anchorId="25DAE6A4" wp14:editId="52B8DFB3">
            <wp:extent cx="5731510" cy="2801620"/>
            <wp:effectExtent l="0" t="0" r="2540" b="0"/>
            <wp:docPr id="13155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4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F27B" w14:textId="77777777" w:rsidR="00276607" w:rsidRPr="00276607" w:rsidRDefault="00276607" w:rsidP="00276607">
      <w:pPr>
        <w:pStyle w:val="NormalWeb"/>
        <w:numPr>
          <w:ilvl w:val="0"/>
          <w:numId w:val="11"/>
        </w:numPr>
      </w:pPr>
      <w:r w:rsidRPr="00276607">
        <w:rPr>
          <w:rStyle w:val="Strong"/>
          <w:b w:val="0"/>
        </w:rPr>
        <w:lastRenderedPageBreak/>
        <w:t>AI Processing Scalability</w:t>
      </w:r>
    </w:p>
    <w:p w14:paraId="474754EA" w14:textId="77777777" w:rsidR="00276607" w:rsidRPr="00276607" w:rsidRDefault="00276607" w:rsidP="00276607">
      <w:pPr>
        <w:pStyle w:val="NormalWeb"/>
        <w:numPr>
          <w:ilvl w:val="1"/>
          <w:numId w:val="11"/>
        </w:numPr>
      </w:pPr>
      <w:r w:rsidRPr="00276607">
        <w:t xml:space="preserve">Gemini API usage scaled via request quotas; can integrate </w:t>
      </w:r>
      <w:r w:rsidRPr="00276607">
        <w:rPr>
          <w:rStyle w:val="Strong"/>
          <w:b w:val="0"/>
        </w:rPr>
        <w:t>rate-limiting and caching</w:t>
      </w:r>
      <w:r w:rsidRPr="00276607">
        <w:t xml:space="preserve"> of frequent queries.</w:t>
      </w:r>
    </w:p>
    <w:p w14:paraId="169174FE" w14:textId="77777777" w:rsidR="00276607" w:rsidRPr="00276607" w:rsidRDefault="00276607" w:rsidP="00276607">
      <w:pPr>
        <w:pStyle w:val="NormalWeb"/>
        <w:numPr>
          <w:ilvl w:val="1"/>
          <w:numId w:val="11"/>
        </w:numPr>
      </w:pPr>
      <w:r w:rsidRPr="00276607">
        <w:t>Future plan: fine-tune a lightweight local LLM for cost optimization.</w:t>
      </w:r>
    </w:p>
    <w:p w14:paraId="654201E6" w14:textId="77777777" w:rsidR="00276607" w:rsidRPr="00276607" w:rsidRDefault="00276607" w:rsidP="00276607">
      <w:pPr>
        <w:pStyle w:val="NormalWeb"/>
        <w:numPr>
          <w:ilvl w:val="0"/>
          <w:numId w:val="11"/>
        </w:numPr>
      </w:pPr>
      <w:r w:rsidRPr="00276607">
        <w:rPr>
          <w:rStyle w:val="Strong"/>
          <w:b w:val="0"/>
        </w:rPr>
        <w:t>Knowledge Base Scalability</w:t>
      </w:r>
    </w:p>
    <w:p w14:paraId="304FB54A" w14:textId="77777777" w:rsidR="00276607" w:rsidRPr="00276607" w:rsidRDefault="00276607" w:rsidP="00276607">
      <w:pPr>
        <w:pStyle w:val="NormalWeb"/>
        <w:numPr>
          <w:ilvl w:val="1"/>
          <w:numId w:val="11"/>
        </w:numPr>
      </w:pPr>
      <w:r w:rsidRPr="00276607">
        <w:t xml:space="preserve">Currently static PDF upload; future plan includes </w:t>
      </w:r>
      <w:r w:rsidRPr="00276607">
        <w:rPr>
          <w:rStyle w:val="Strong"/>
          <w:b w:val="0"/>
        </w:rPr>
        <w:t>database integration (MongoDB)</w:t>
      </w:r>
      <w:r w:rsidRPr="00276607">
        <w:t xml:space="preserve"> for structured queries.</w:t>
      </w:r>
    </w:p>
    <w:p w14:paraId="7CEA9E76" w14:textId="77777777" w:rsidR="00276607" w:rsidRPr="00276607" w:rsidRDefault="00276607" w:rsidP="00276607">
      <w:pPr>
        <w:pStyle w:val="NormalWeb"/>
        <w:numPr>
          <w:ilvl w:val="1"/>
          <w:numId w:val="11"/>
        </w:numPr>
      </w:pPr>
      <w:r w:rsidRPr="00276607">
        <w:t>Sharding/partitioning possible if dataset grows beyond PDF (e.g., all departments).</w:t>
      </w:r>
    </w:p>
    <w:p w14:paraId="4FCE191D" w14:textId="77777777" w:rsidR="00276607" w:rsidRPr="00276607" w:rsidRDefault="00276607" w:rsidP="00276607">
      <w:pPr>
        <w:pStyle w:val="NormalWeb"/>
        <w:numPr>
          <w:ilvl w:val="0"/>
          <w:numId w:val="11"/>
        </w:numPr>
      </w:pPr>
      <w:r w:rsidRPr="00276607">
        <w:rPr>
          <w:rStyle w:val="Strong"/>
          <w:b w:val="0"/>
        </w:rPr>
        <w:t>Performance Bottlenecks &amp; Solutions</w:t>
      </w:r>
    </w:p>
    <w:p w14:paraId="30A65E4E" w14:textId="77777777" w:rsidR="00276607" w:rsidRPr="00276607" w:rsidRDefault="00276607" w:rsidP="00276607">
      <w:pPr>
        <w:pStyle w:val="NormalWeb"/>
        <w:numPr>
          <w:ilvl w:val="1"/>
          <w:numId w:val="11"/>
        </w:numPr>
      </w:pPr>
      <w:r w:rsidRPr="00276607">
        <w:rPr>
          <w:rStyle w:val="Strong"/>
          <w:b w:val="0"/>
        </w:rPr>
        <w:t>Database latency</w:t>
      </w:r>
      <w:r w:rsidRPr="00276607">
        <w:t xml:space="preserve"> → Add caching layer (Redis).</w:t>
      </w:r>
    </w:p>
    <w:p w14:paraId="797C97F8" w14:textId="77777777" w:rsidR="00276607" w:rsidRPr="00276607" w:rsidRDefault="00276607" w:rsidP="00276607">
      <w:pPr>
        <w:pStyle w:val="NormalWeb"/>
        <w:numPr>
          <w:ilvl w:val="1"/>
          <w:numId w:val="11"/>
        </w:numPr>
      </w:pPr>
      <w:r w:rsidRPr="00276607">
        <w:rPr>
          <w:rStyle w:val="Strong"/>
          <w:b w:val="0"/>
        </w:rPr>
        <w:t>Network latency</w:t>
      </w:r>
      <w:r w:rsidRPr="00276607">
        <w:t xml:space="preserve"> → Deploy servers close to users using </w:t>
      </w:r>
      <w:r w:rsidRPr="00276607">
        <w:rPr>
          <w:rStyle w:val="Strong"/>
          <w:b w:val="0"/>
        </w:rPr>
        <w:t>CDNs and edge computing</w:t>
      </w:r>
      <w:r w:rsidRPr="00276607">
        <w:t>.</w:t>
      </w:r>
    </w:p>
    <w:p w14:paraId="3BDF09CB" w14:textId="77777777" w:rsidR="00276607" w:rsidRPr="00276607" w:rsidRDefault="00276607" w:rsidP="00276607">
      <w:pPr>
        <w:pStyle w:val="NormalWeb"/>
        <w:numPr>
          <w:ilvl w:val="1"/>
          <w:numId w:val="11"/>
        </w:numPr>
      </w:pPr>
      <w:r w:rsidRPr="00276607">
        <w:rPr>
          <w:rStyle w:val="Strong"/>
          <w:b w:val="0"/>
        </w:rPr>
        <w:t>AI response time</w:t>
      </w:r>
      <w:r w:rsidRPr="00276607">
        <w:t xml:space="preserve"> → Preprocess and index PDFs for faster retrieval.</w:t>
      </w:r>
    </w:p>
    <w:p w14:paraId="76877E98" w14:textId="77777777" w:rsidR="00276607" w:rsidRPr="00276607" w:rsidRDefault="00276607" w:rsidP="00276607">
      <w:pPr>
        <w:pStyle w:val="NormalWeb"/>
        <w:numPr>
          <w:ilvl w:val="0"/>
          <w:numId w:val="11"/>
        </w:numPr>
      </w:pPr>
      <w:r w:rsidRPr="00276607">
        <w:rPr>
          <w:rStyle w:val="Strong"/>
          <w:b w:val="0"/>
        </w:rPr>
        <w:t>Cost &amp; Reliability Considerations</w:t>
      </w:r>
    </w:p>
    <w:p w14:paraId="471082DB" w14:textId="77777777" w:rsidR="00276607" w:rsidRPr="00276607" w:rsidRDefault="00276607" w:rsidP="00276607">
      <w:pPr>
        <w:pStyle w:val="NormalWeb"/>
        <w:numPr>
          <w:ilvl w:val="1"/>
          <w:numId w:val="11"/>
        </w:numPr>
      </w:pPr>
      <w:r w:rsidRPr="00276607">
        <w:t>Free/low-cost tiers (Vercel, Render, Gemini API) used initially for affordability.</w:t>
      </w:r>
    </w:p>
    <w:p w14:paraId="3D0DBFD4" w14:textId="11C6A706" w:rsidR="00276607" w:rsidRPr="00276607" w:rsidRDefault="00276607" w:rsidP="00276607">
      <w:pPr>
        <w:pStyle w:val="NormalWeb"/>
        <w:numPr>
          <w:ilvl w:val="1"/>
          <w:numId w:val="11"/>
        </w:numPr>
      </w:pPr>
      <w:r w:rsidRPr="00276607">
        <w:t xml:space="preserve">Can migrate to </w:t>
      </w:r>
      <w:r w:rsidRPr="00276607">
        <w:rPr>
          <w:rStyle w:val="Strong"/>
          <w:b w:val="0"/>
        </w:rPr>
        <w:t>AWS or GCP</w:t>
      </w:r>
      <w:r w:rsidRPr="00276607">
        <w:t xml:space="preserve"> if higher reliability and performance are required.</w:t>
      </w:r>
    </w:p>
    <w:p w14:paraId="538505E6" w14:textId="77777777" w:rsidR="00276607" w:rsidRPr="00276607" w:rsidRDefault="00276607" w:rsidP="00276607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276607">
        <w:rPr>
          <w:rFonts w:ascii="Times New Roman" w:hAnsi="Times New Roman" w:cs="Times New Roman"/>
          <w:b/>
          <w:color w:val="auto"/>
          <w:sz w:val="28"/>
        </w:rPr>
        <w:t>5. Conclusion</w:t>
      </w:r>
    </w:p>
    <w:p w14:paraId="31403940" w14:textId="77777777" w:rsidR="00276607" w:rsidRPr="00276607" w:rsidRDefault="00276607" w:rsidP="00276607">
      <w:pPr>
        <w:pStyle w:val="NormalWeb"/>
      </w:pPr>
      <w:r w:rsidRPr="00276607">
        <w:t xml:space="preserve">The </w:t>
      </w:r>
      <w:r w:rsidRPr="00276607">
        <w:rPr>
          <w:rStyle w:val="Strong"/>
          <w:b w:val="0"/>
        </w:rPr>
        <w:t>Infomate chatbot system design</w:t>
      </w:r>
      <w:r w:rsidRPr="00276607">
        <w:t xml:space="preserve"> is modular, scalable, and well-aligned with ICT engineering practices. Its architecture ensures:</w:t>
      </w:r>
    </w:p>
    <w:p w14:paraId="07E106EC" w14:textId="77777777" w:rsidR="00276607" w:rsidRPr="00276607" w:rsidRDefault="00276607" w:rsidP="00276607">
      <w:pPr>
        <w:pStyle w:val="NormalWeb"/>
        <w:numPr>
          <w:ilvl w:val="0"/>
          <w:numId w:val="12"/>
        </w:numPr>
      </w:pPr>
      <w:r w:rsidRPr="00276607">
        <w:t>Maintainable modules (UI, backend, AI, knowledge base).</w:t>
      </w:r>
    </w:p>
    <w:p w14:paraId="5ED347D3" w14:textId="77777777" w:rsidR="00276607" w:rsidRPr="00276607" w:rsidRDefault="00276607" w:rsidP="00276607">
      <w:pPr>
        <w:pStyle w:val="NormalWeb"/>
        <w:numPr>
          <w:ilvl w:val="0"/>
          <w:numId w:val="12"/>
        </w:numPr>
      </w:pPr>
      <w:r w:rsidRPr="00276607">
        <w:t>A robust technology stack (React, Node.js, Gemini API, cloud hosting).</w:t>
      </w:r>
    </w:p>
    <w:p w14:paraId="6A775D6A" w14:textId="77777777" w:rsidR="00276607" w:rsidRPr="00276607" w:rsidRDefault="00276607" w:rsidP="00276607">
      <w:pPr>
        <w:pStyle w:val="NormalWeb"/>
        <w:numPr>
          <w:ilvl w:val="0"/>
          <w:numId w:val="12"/>
        </w:numPr>
      </w:pPr>
      <w:r w:rsidRPr="00276607">
        <w:t>A future-ready scalability plan that supports horizontal scaling, caching, and multi-department expansion.</w:t>
      </w:r>
    </w:p>
    <w:p w14:paraId="00479DB4" w14:textId="77777777" w:rsidR="00276607" w:rsidRPr="00276607" w:rsidRDefault="00276607" w:rsidP="00276607">
      <w:pPr>
        <w:pStyle w:val="NormalWeb"/>
      </w:pPr>
      <w:r w:rsidRPr="00276607">
        <w:t xml:space="preserve">This architecture not only meets current stakeholder needs but also provides a </w:t>
      </w:r>
      <w:r w:rsidRPr="00276607">
        <w:rPr>
          <w:rStyle w:val="Strong"/>
          <w:b w:val="0"/>
        </w:rPr>
        <w:t>flexible foundation</w:t>
      </w:r>
      <w:r w:rsidRPr="00276607">
        <w:t xml:space="preserve"> for expanding Infomate into a </w:t>
      </w:r>
      <w:r w:rsidRPr="00276607">
        <w:rPr>
          <w:rStyle w:val="Strong"/>
          <w:b w:val="0"/>
        </w:rPr>
        <w:t>college-wide intelligent assistant</w:t>
      </w:r>
      <w:r w:rsidRPr="00276607">
        <w:t xml:space="preserve">, thereby contributing to the ICT domain’s vision of </w:t>
      </w:r>
      <w:r w:rsidRPr="00276607">
        <w:rPr>
          <w:rStyle w:val="Strong"/>
          <w:b w:val="0"/>
        </w:rPr>
        <w:t>AI-powered digital transformation in education</w:t>
      </w:r>
      <w:r w:rsidRPr="00276607">
        <w:t>.</w:t>
      </w:r>
    </w:p>
    <w:p w14:paraId="108A09F9" w14:textId="77777777" w:rsidR="00276607" w:rsidRPr="00276607" w:rsidRDefault="00276607" w:rsidP="00276607">
      <w:pPr>
        <w:rPr>
          <w:rFonts w:ascii="Times New Roman" w:hAnsi="Times New Roman" w:cs="Times New Roman"/>
        </w:rPr>
      </w:pPr>
    </w:p>
    <w:sectPr w:rsidR="00276607" w:rsidRPr="0027660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A276E" w14:textId="77777777" w:rsidR="00C20E84" w:rsidRDefault="00C20E84" w:rsidP="00BD1F0D">
      <w:pPr>
        <w:spacing w:after="0" w:line="240" w:lineRule="auto"/>
      </w:pPr>
      <w:r>
        <w:separator/>
      </w:r>
    </w:p>
  </w:endnote>
  <w:endnote w:type="continuationSeparator" w:id="0">
    <w:p w14:paraId="21DA3CF5" w14:textId="77777777" w:rsidR="00C20E84" w:rsidRDefault="00C20E84" w:rsidP="00BD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F9F46" w14:textId="77777777" w:rsidR="00C20E84" w:rsidRDefault="00C20E84" w:rsidP="00BD1F0D">
      <w:pPr>
        <w:spacing w:after="0" w:line="240" w:lineRule="auto"/>
      </w:pPr>
      <w:r>
        <w:separator/>
      </w:r>
    </w:p>
  </w:footnote>
  <w:footnote w:type="continuationSeparator" w:id="0">
    <w:p w14:paraId="4F4A6B5A" w14:textId="77777777" w:rsidR="00C20E84" w:rsidRDefault="00C20E84" w:rsidP="00BD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BD1F0D" w:rsidRPr="00FE361B" w14:paraId="227AB3F4" w14:textId="77777777" w:rsidTr="00B8474B">
      <w:tc>
        <w:tcPr>
          <w:tcW w:w="3006" w:type="dxa"/>
          <w:vAlign w:val="center"/>
        </w:tcPr>
        <w:p w14:paraId="3E473C4A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42A8E07F" wp14:editId="63B949FE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4DE0A558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3E33FF3B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6BD3413D" w14:textId="77777777" w:rsidR="00BD1F0D" w:rsidRPr="00FE361B" w:rsidRDefault="00BD1F0D" w:rsidP="00BD1F0D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DE739B" w:rsidRPr="003922CB" w14:paraId="56EE961F" w14:textId="77777777" w:rsidTr="00B8474B">
      <w:tc>
        <w:tcPr>
          <w:tcW w:w="3006" w:type="dxa"/>
          <w:vAlign w:val="center"/>
        </w:tcPr>
        <w:p w14:paraId="5856559B" w14:textId="4F10FBFB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Pr="006B25F1">
            <w:rPr>
              <w:rFonts w:ascii="Calibri" w:eastAsia="Calibri" w:hAnsi="Calibri" w:cs="Calibri"/>
              <w:b/>
              <w:bCs/>
            </w:rPr>
            <w:t>Capstone Project (01CT1718)</w:t>
          </w:r>
        </w:p>
      </w:tc>
      <w:tc>
        <w:tcPr>
          <w:tcW w:w="7794" w:type="dxa"/>
          <w:gridSpan w:val="2"/>
          <w:vAlign w:val="center"/>
        </w:tcPr>
        <w:p w14:paraId="031EFD78" w14:textId="7EDEC77B" w:rsidR="00DE739B" w:rsidRPr="003922C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6B25F1">
            <w:rPr>
              <w:b/>
              <w:bCs/>
            </w:rPr>
            <w:t>Project Definition and Scope</w:t>
          </w:r>
        </w:p>
      </w:tc>
    </w:tr>
    <w:tr w:rsidR="00DE739B" w:rsidRPr="00FE361B" w14:paraId="65A8D03B" w14:textId="77777777" w:rsidTr="00B8474B">
      <w:tc>
        <w:tcPr>
          <w:tcW w:w="3006" w:type="dxa"/>
          <w:vAlign w:val="center"/>
        </w:tcPr>
        <w:p w14:paraId="1A01FF94" w14:textId="4555B680" w:rsidR="00DE739B" w:rsidRPr="00FE361B" w:rsidRDefault="002D12DB" w:rsidP="00DE739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Infomate</w:t>
          </w:r>
        </w:p>
      </w:tc>
      <w:tc>
        <w:tcPr>
          <w:tcW w:w="2844" w:type="dxa"/>
          <w:vAlign w:val="center"/>
        </w:tcPr>
        <w:p w14:paraId="59B692DA" w14:textId="681BDF4E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22-09-2025</w:t>
          </w:r>
        </w:p>
      </w:tc>
      <w:tc>
        <w:tcPr>
          <w:tcW w:w="4950" w:type="dxa"/>
          <w:vAlign w:val="center"/>
        </w:tcPr>
        <w:p w14:paraId="4C2C96FA" w14:textId="2B154621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>
            <w:rPr>
              <w:b/>
              <w:szCs w:val="20"/>
            </w:rPr>
            <w:t xml:space="preserve"> 92200133003, 92420133001</w:t>
          </w:r>
        </w:p>
      </w:tc>
    </w:tr>
  </w:tbl>
  <w:p w14:paraId="1849585A" w14:textId="77777777" w:rsidR="00BD1F0D" w:rsidRDefault="00BD1F0D">
    <w:pPr>
      <w:pStyle w:val="Header"/>
    </w:pPr>
  </w:p>
  <w:p w14:paraId="50CF4445" w14:textId="77777777" w:rsidR="00BD1F0D" w:rsidRDefault="00BD1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1469"/>
    <w:multiLevelType w:val="multilevel"/>
    <w:tmpl w:val="7CF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2EA2"/>
    <w:multiLevelType w:val="multilevel"/>
    <w:tmpl w:val="656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562F5"/>
    <w:multiLevelType w:val="multilevel"/>
    <w:tmpl w:val="313C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C0FCE"/>
    <w:multiLevelType w:val="multilevel"/>
    <w:tmpl w:val="261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00FFD"/>
    <w:multiLevelType w:val="multilevel"/>
    <w:tmpl w:val="243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650BB"/>
    <w:multiLevelType w:val="multilevel"/>
    <w:tmpl w:val="D12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573DF"/>
    <w:multiLevelType w:val="multilevel"/>
    <w:tmpl w:val="E92A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572524"/>
    <w:multiLevelType w:val="multilevel"/>
    <w:tmpl w:val="379C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97A65"/>
    <w:multiLevelType w:val="multilevel"/>
    <w:tmpl w:val="8EB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D36A0"/>
    <w:multiLevelType w:val="multilevel"/>
    <w:tmpl w:val="BB0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449C5"/>
    <w:multiLevelType w:val="multilevel"/>
    <w:tmpl w:val="81B2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A55F3"/>
    <w:multiLevelType w:val="multilevel"/>
    <w:tmpl w:val="310A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60E44"/>
    <w:multiLevelType w:val="hybridMultilevel"/>
    <w:tmpl w:val="7F68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472F8"/>
    <w:multiLevelType w:val="multilevel"/>
    <w:tmpl w:val="DCC0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44FE5"/>
    <w:multiLevelType w:val="multilevel"/>
    <w:tmpl w:val="82A0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278229">
    <w:abstractNumId w:val="12"/>
  </w:num>
  <w:num w:numId="2" w16cid:durableId="548300490">
    <w:abstractNumId w:val="9"/>
  </w:num>
  <w:num w:numId="3" w16cid:durableId="2069500045">
    <w:abstractNumId w:val="10"/>
  </w:num>
  <w:num w:numId="4" w16cid:durableId="1727993327">
    <w:abstractNumId w:val="0"/>
  </w:num>
  <w:num w:numId="5" w16cid:durableId="29258430">
    <w:abstractNumId w:val="4"/>
  </w:num>
  <w:num w:numId="6" w16cid:durableId="1170099550">
    <w:abstractNumId w:val="3"/>
  </w:num>
  <w:num w:numId="7" w16cid:durableId="1364361154">
    <w:abstractNumId w:val="5"/>
  </w:num>
  <w:num w:numId="8" w16cid:durableId="1179613596">
    <w:abstractNumId w:val="13"/>
  </w:num>
  <w:num w:numId="9" w16cid:durableId="798836645">
    <w:abstractNumId w:val="7"/>
  </w:num>
  <w:num w:numId="10" w16cid:durableId="924340510">
    <w:abstractNumId w:val="1"/>
  </w:num>
  <w:num w:numId="11" w16cid:durableId="363560238">
    <w:abstractNumId w:val="6"/>
  </w:num>
  <w:num w:numId="12" w16cid:durableId="260187420">
    <w:abstractNumId w:val="8"/>
  </w:num>
  <w:num w:numId="13" w16cid:durableId="17929008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2996210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55628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zU3NDY1NDaxNDZW0lEKTi0uzszPAykwqQUAzk2mriwAAAA="/>
  </w:docVars>
  <w:rsids>
    <w:rsidRoot w:val="00BD1F0D"/>
    <w:rsid w:val="000636CE"/>
    <w:rsid w:val="00073968"/>
    <w:rsid w:val="000875C1"/>
    <w:rsid w:val="000A5A57"/>
    <w:rsid w:val="000D4067"/>
    <w:rsid w:val="000E38EB"/>
    <w:rsid w:val="000F5646"/>
    <w:rsid w:val="00130E1C"/>
    <w:rsid w:val="00130F20"/>
    <w:rsid w:val="001C690F"/>
    <w:rsid w:val="001E03A1"/>
    <w:rsid w:val="001F01D2"/>
    <w:rsid w:val="002535D7"/>
    <w:rsid w:val="00276607"/>
    <w:rsid w:val="002845F4"/>
    <w:rsid w:val="002D12DB"/>
    <w:rsid w:val="002D52F0"/>
    <w:rsid w:val="002F27D0"/>
    <w:rsid w:val="00352893"/>
    <w:rsid w:val="003552A4"/>
    <w:rsid w:val="003C05C0"/>
    <w:rsid w:val="004607F7"/>
    <w:rsid w:val="0046405E"/>
    <w:rsid w:val="00464582"/>
    <w:rsid w:val="004A2A28"/>
    <w:rsid w:val="00626F34"/>
    <w:rsid w:val="007D2A62"/>
    <w:rsid w:val="008E3B92"/>
    <w:rsid w:val="00A463F0"/>
    <w:rsid w:val="00AF157B"/>
    <w:rsid w:val="00B9267C"/>
    <w:rsid w:val="00B96756"/>
    <w:rsid w:val="00BD1F0D"/>
    <w:rsid w:val="00C20E84"/>
    <w:rsid w:val="00C22EC3"/>
    <w:rsid w:val="00D00050"/>
    <w:rsid w:val="00D624C8"/>
    <w:rsid w:val="00D73165"/>
    <w:rsid w:val="00DE739B"/>
    <w:rsid w:val="00E14ED4"/>
    <w:rsid w:val="00E33AA0"/>
    <w:rsid w:val="00F65390"/>
    <w:rsid w:val="00F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2E77"/>
  <w15:chartTrackingRefBased/>
  <w15:docId w15:val="{C11C9EB6-214D-4B63-9476-88F4ECA5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0D"/>
  </w:style>
  <w:style w:type="paragraph" w:styleId="Heading1">
    <w:name w:val="heading 1"/>
    <w:basedOn w:val="Normal"/>
    <w:next w:val="Normal"/>
    <w:link w:val="Heading1Char"/>
    <w:uiPriority w:val="9"/>
    <w:qFormat/>
    <w:rsid w:val="002D5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0D"/>
  </w:style>
  <w:style w:type="paragraph" w:styleId="Footer">
    <w:name w:val="footer"/>
    <w:basedOn w:val="Normal"/>
    <w:link w:val="Foot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0D"/>
  </w:style>
  <w:style w:type="table" w:styleId="TableGrid">
    <w:name w:val="Table Grid"/>
    <w:basedOn w:val="TableNormal"/>
    <w:uiPriority w:val="59"/>
    <w:rsid w:val="00BD1F0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A5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2F0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2D52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D52F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2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D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276607"/>
  </w:style>
  <w:style w:type="paragraph" w:customStyle="1" w:styleId="not-prose">
    <w:name w:val="not-prose"/>
    <w:basedOn w:val="Normal"/>
    <w:rsid w:val="0027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6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6607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76607"/>
  </w:style>
  <w:style w:type="character" w:customStyle="1" w:styleId="hljs-comment">
    <w:name w:val="hljs-comment"/>
    <w:basedOn w:val="DefaultParagraphFont"/>
    <w:rsid w:val="00276607"/>
  </w:style>
  <w:style w:type="character" w:customStyle="1" w:styleId="hljs-keyword">
    <w:name w:val="hljs-keyword"/>
    <w:basedOn w:val="DefaultParagraphFont"/>
    <w:rsid w:val="00276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Solanki</dc:creator>
  <cp:keywords/>
  <dc:description/>
  <cp:lastModifiedBy>prashant sarvaiya</cp:lastModifiedBy>
  <cp:revision>3</cp:revision>
  <cp:lastPrinted>2023-07-31T10:47:00Z</cp:lastPrinted>
  <dcterms:created xsi:type="dcterms:W3CDTF">2025-09-26T08:35:00Z</dcterms:created>
  <dcterms:modified xsi:type="dcterms:W3CDTF">2025-09-26T08:36:00Z</dcterms:modified>
</cp:coreProperties>
</file>