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DEDA9" w14:textId="1B6449D4" w:rsidR="007A3F31" w:rsidRDefault="002605EA">
      <w:pPr>
        <w:rPr>
          <w:lang w:val="en-US"/>
        </w:rPr>
      </w:pPr>
      <w:r>
        <w:rPr>
          <w:lang w:val="en-US"/>
        </w:rPr>
        <w:t>JAVA SCRIPT DEEP DRIVES QUESTION</w:t>
      </w:r>
    </w:p>
    <w:p w14:paraId="407D6691" w14:textId="77777777" w:rsidR="002605EA" w:rsidRPr="002605EA" w:rsidRDefault="002605EA" w:rsidP="002605EA">
      <w:pPr>
        <w:rPr>
          <w:b/>
          <w:bCs/>
        </w:rPr>
      </w:pPr>
      <w:r w:rsidRPr="002605EA">
        <w:rPr>
          <w:b/>
          <w:bCs/>
        </w:rPr>
        <w:t>2. What happens behind the scenes</w:t>
      </w:r>
    </w:p>
    <w:p w14:paraId="25D4AB6F" w14:textId="77777777" w:rsidR="002605EA" w:rsidRPr="002605EA" w:rsidRDefault="002605EA" w:rsidP="002605EA">
      <w:r w:rsidRPr="002605EA">
        <w:t>When you run:</w:t>
      </w:r>
    </w:p>
    <w:p w14:paraId="6AC1843C" w14:textId="77777777" w:rsidR="002605EA" w:rsidRPr="002605EA" w:rsidRDefault="002605EA" w:rsidP="002605EA">
      <w:r w:rsidRPr="002605EA">
        <w:t>node app.js</w:t>
      </w:r>
    </w:p>
    <w:p w14:paraId="1CFAD381" w14:textId="77777777" w:rsidR="002605EA" w:rsidRPr="002605EA" w:rsidRDefault="002605EA" w:rsidP="002605EA">
      <w:pPr>
        <w:numPr>
          <w:ilvl w:val="0"/>
          <w:numId w:val="1"/>
        </w:numPr>
      </w:pPr>
      <w:r w:rsidRPr="002605EA">
        <w:t xml:space="preserve">The OS starts the </w:t>
      </w:r>
      <w:r w:rsidRPr="002605EA">
        <w:rPr>
          <w:b/>
          <w:bCs/>
        </w:rPr>
        <w:t>Node executable</w:t>
      </w:r>
      <w:r w:rsidRPr="002605EA">
        <w:t xml:space="preserve"> (node is a program).</w:t>
      </w:r>
    </w:p>
    <w:p w14:paraId="5D90D04E" w14:textId="77777777" w:rsidR="002605EA" w:rsidRPr="002605EA" w:rsidRDefault="002605EA" w:rsidP="002605EA">
      <w:pPr>
        <w:numPr>
          <w:ilvl w:val="0"/>
          <w:numId w:val="1"/>
        </w:numPr>
      </w:pPr>
      <w:r w:rsidRPr="002605EA">
        <w:t>Node loads your file app.js.</w:t>
      </w:r>
    </w:p>
    <w:p w14:paraId="17943560" w14:textId="77777777" w:rsidR="002605EA" w:rsidRPr="002605EA" w:rsidRDefault="002605EA" w:rsidP="002605EA">
      <w:pPr>
        <w:numPr>
          <w:ilvl w:val="0"/>
          <w:numId w:val="1"/>
        </w:numPr>
      </w:pPr>
      <w:r w:rsidRPr="002605EA">
        <w:t xml:space="preserve">Node’s </w:t>
      </w:r>
      <w:r w:rsidRPr="002605EA">
        <w:rPr>
          <w:b/>
          <w:bCs/>
        </w:rPr>
        <w:t>V8 engine</w:t>
      </w:r>
      <w:r w:rsidRPr="002605EA">
        <w:t xml:space="preserve"> compiles your JS code into machine code.</w:t>
      </w:r>
    </w:p>
    <w:p w14:paraId="2BD07313" w14:textId="77777777" w:rsidR="002605EA" w:rsidRPr="002605EA" w:rsidRDefault="002605EA" w:rsidP="002605EA">
      <w:pPr>
        <w:numPr>
          <w:ilvl w:val="0"/>
          <w:numId w:val="1"/>
        </w:numPr>
      </w:pPr>
      <w:r w:rsidRPr="002605EA">
        <w:t>Then Node executes it, and if you use console.log, output is printed in terminal.</w:t>
      </w:r>
    </w:p>
    <w:p w14:paraId="18B9456E" w14:textId="77777777" w:rsidR="002605EA" w:rsidRDefault="002605EA">
      <w:pPr>
        <w:rPr>
          <w:lang w:val="en-US"/>
        </w:rPr>
      </w:pPr>
    </w:p>
    <w:p w14:paraId="45A767A5" w14:textId="77777777" w:rsidR="002605EA" w:rsidRDefault="002605EA">
      <w:pPr>
        <w:rPr>
          <w:lang w:val="en-US"/>
        </w:rPr>
      </w:pPr>
    </w:p>
    <w:p w14:paraId="4CE2D860" w14:textId="77777777" w:rsidR="002605EA" w:rsidRPr="002605EA" w:rsidRDefault="002605EA" w:rsidP="002605EA">
      <w:pPr>
        <w:rPr>
          <w:b/>
          <w:bCs/>
        </w:rPr>
      </w:pPr>
      <w:r w:rsidRPr="002605EA">
        <w:rPr>
          <w:b/>
          <w:bCs/>
        </w:rPr>
        <w:t>1. What is ECMAScript?</w:t>
      </w:r>
    </w:p>
    <w:p w14:paraId="3593B312" w14:textId="77777777" w:rsidR="002605EA" w:rsidRPr="002605EA" w:rsidRDefault="002605EA" w:rsidP="002605EA">
      <w:pPr>
        <w:numPr>
          <w:ilvl w:val="0"/>
          <w:numId w:val="2"/>
        </w:numPr>
      </w:pPr>
      <w:r w:rsidRPr="002605EA">
        <w:rPr>
          <w:b/>
          <w:bCs/>
        </w:rPr>
        <w:t>ECMAScript (ES)</w:t>
      </w:r>
      <w:r w:rsidRPr="002605EA">
        <w:t xml:space="preserve"> is the </w:t>
      </w:r>
      <w:r w:rsidRPr="002605EA">
        <w:rPr>
          <w:b/>
          <w:bCs/>
        </w:rPr>
        <w:t>official standard</w:t>
      </w:r>
      <w:r w:rsidRPr="002605EA">
        <w:t xml:space="preserve"> that defines how JavaScript should work.</w:t>
      </w:r>
    </w:p>
    <w:p w14:paraId="7E497BFF" w14:textId="77777777" w:rsidR="002605EA" w:rsidRPr="002605EA" w:rsidRDefault="002605EA" w:rsidP="002605EA">
      <w:pPr>
        <w:numPr>
          <w:ilvl w:val="0"/>
          <w:numId w:val="2"/>
        </w:numPr>
      </w:pPr>
      <w:r w:rsidRPr="002605EA">
        <w:t xml:space="preserve">It’s like the </w:t>
      </w:r>
      <w:r w:rsidRPr="002605EA">
        <w:rPr>
          <w:b/>
          <w:bCs/>
        </w:rPr>
        <w:t>blueprint</w:t>
      </w:r>
      <w:r w:rsidRPr="002605EA">
        <w:t xml:space="preserve"> or </w:t>
      </w:r>
      <w:r w:rsidRPr="002605EA">
        <w:rPr>
          <w:b/>
          <w:bCs/>
        </w:rPr>
        <w:t>rulebook</w:t>
      </w:r>
      <w:r w:rsidRPr="002605EA">
        <w:t xml:space="preserve"> for JavaScript.</w:t>
      </w:r>
    </w:p>
    <w:p w14:paraId="6426EA42" w14:textId="77777777" w:rsidR="002605EA" w:rsidRPr="002605EA" w:rsidRDefault="002605EA" w:rsidP="002605EA">
      <w:pPr>
        <w:numPr>
          <w:ilvl w:val="0"/>
          <w:numId w:val="2"/>
        </w:numPr>
      </w:pPr>
      <w:r w:rsidRPr="002605EA">
        <w:t xml:space="preserve">JavaScript is an </w:t>
      </w:r>
      <w:r w:rsidRPr="002605EA">
        <w:rPr>
          <w:b/>
          <w:bCs/>
        </w:rPr>
        <w:t>implementation</w:t>
      </w:r>
      <w:r w:rsidRPr="002605EA">
        <w:t xml:space="preserve"> of ECMAScript.</w:t>
      </w:r>
    </w:p>
    <w:p w14:paraId="43F5D34C" w14:textId="77777777" w:rsidR="002605EA" w:rsidRPr="002605EA" w:rsidRDefault="002605EA" w:rsidP="002605EA">
      <w:r w:rsidRPr="002605EA">
        <w:rPr>
          <w:rFonts w:ascii="Segoe UI Emoji" w:hAnsi="Segoe UI Emoji" w:cs="Segoe UI Emoji"/>
        </w:rPr>
        <w:t>👉</w:t>
      </w:r>
      <w:r w:rsidRPr="002605EA">
        <w:t xml:space="preserve"> Think of ECMAScript like the </w:t>
      </w:r>
      <w:r w:rsidRPr="002605EA">
        <w:rPr>
          <w:b/>
          <w:bCs/>
        </w:rPr>
        <w:t>Constitution</w:t>
      </w:r>
      <w:r w:rsidRPr="002605EA">
        <w:t xml:space="preserve">, and JavaScript like a </w:t>
      </w:r>
      <w:r w:rsidRPr="002605EA">
        <w:rPr>
          <w:b/>
          <w:bCs/>
        </w:rPr>
        <w:t>law of one country following it</w:t>
      </w:r>
      <w:r w:rsidRPr="002605EA">
        <w:t>.</w:t>
      </w:r>
    </w:p>
    <w:p w14:paraId="48B7E4F9" w14:textId="77777777" w:rsidR="002605EA" w:rsidRPr="002605EA" w:rsidRDefault="002605EA" w:rsidP="002605EA">
      <w:r w:rsidRPr="002605EA">
        <w:pict w14:anchorId="0332BF55">
          <v:rect id="_x0000_i1031" style="width:0;height:1.5pt" o:hralign="center" o:hrstd="t" o:hr="t" fillcolor="#a0a0a0" stroked="f"/>
        </w:pict>
      </w:r>
    </w:p>
    <w:p w14:paraId="51D8008B" w14:textId="77777777" w:rsidR="002605EA" w:rsidRPr="002605EA" w:rsidRDefault="002605EA" w:rsidP="002605EA">
      <w:pPr>
        <w:rPr>
          <w:b/>
          <w:bCs/>
        </w:rPr>
      </w:pPr>
      <w:r w:rsidRPr="002605EA">
        <w:rPr>
          <w:b/>
          <w:bCs/>
        </w:rPr>
        <w:t>2. Why do we need ECMAScript?</w:t>
      </w:r>
    </w:p>
    <w:p w14:paraId="6699B766" w14:textId="77777777" w:rsidR="002605EA" w:rsidRPr="002605EA" w:rsidRDefault="002605EA" w:rsidP="002605EA">
      <w:r w:rsidRPr="002605EA">
        <w:t>Back in the 90s:</w:t>
      </w:r>
    </w:p>
    <w:p w14:paraId="321DBB44" w14:textId="77777777" w:rsidR="002605EA" w:rsidRPr="002605EA" w:rsidRDefault="002605EA" w:rsidP="002605EA">
      <w:pPr>
        <w:numPr>
          <w:ilvl w:val="0"/>
          <w:numId w:val="3"/>
        </w:numPr>
      </w:pPr>
      <w:r w:rsidRPr="002605EA">
        <w:t>Netscape had JavaScript.</w:t>
      </w:r>
    </w:p>
    <w:p w14:paraId="39A5F92B" w14:textId="77777777" w:rsidR="002605EA" w:rsidRPr="002605EA" w:rsidRDefault="002605EA" w:rsidP="002605EA">
      <w:pPr>
        <w:numPr>
          <w:ilvl w:val="0"/>
          <w:numId w:val="3"/>
        </w:numPr>
      </w:pPr>
      <w:r w:rsidRPr="002605EA">
        <w:t>Microsoft had JScript.</w:t>
      </w:r>
    </w:p>
    <w:p w14:paraId="2F54BBD1" w14:textId="77777777" w:rsidR="002605EA" w:rsidRPr="002605EA" w:rsidRDefault="002605EA" w:rsidP="002605EA">
      <w:pPr>
        <w:numPr>
          <w:ilvl w:val="0"/>
          <w:numId w:val="3"/>
        </w:numPr>
      </w:pPr>
      <w:r w:rsidRPr="002605EA">
        <w:t>Both behaved differently → chaos (websites broke in different browsers).</w:t>
      </w:r>
    </w:p>
    <w:p w14:paraId="60B6088E" w14:textId="77777777" w:rsidR="002605EA" w:rsidRPr="002605EA" w:rsidRDefault="002605EA" w:rsidP="002605EA">
      <w:proofErr w:type="gramStart"/>
      <w:r w:rsidRPr="002605EA">
        <w:t>So</w:t>
      </w:r>
      <w:proofErr w:type="gramEnd"/>
      <w:r w:rsidRPr="002605EA">
        <w:t xml:space="preserve"> in </w:t>
      </w:r>
      <w:r w:rsidRPr="002605EA">
        <w:rPr>
          <w:b/>
          <w:bCs/>
        </w:rPr>
        <w:t>1997</w:t>
      </w:r>
      <w:r w:rsidRPr="002605EA">
        <w:t xml:space="preserve">, JavaScript was submitted to </w:t>
      </w:r>
      <w:r w:rsidRPr="002605EA">
        <w:rPr>
          <w:b/>
          <w:bCs/>
        </w:rPr>
        <w:t>ECMA International</w:t>
      </w:r>
      <w:r w:rsidRPr="002605EA">
        <w:t xml:space="preserve"> (a standards body).</w:t>
      </w:r>
      <w:r w:rsidRPr="002605EA">
        <w:br/>
        <w:t xml:space="preserve">They created the </w:t>
      </w:r>
      <w:r w:rsidRPr="002605EA">
        <w:rPr>
          <w:b/>
          <w:bCs/>
        </w:rPr>
        <w:t>ECMAScript standard</w:t>
      </w:r>
      <w:r w:rsidRPr="002605EA">
        <w:t xml:space="preserve">, so </w:t>
      </w:r>
      <w:r w:rsidRPr="002605EA">
        <w:rPr>
          <w:b/>
          <w:bCs/>
        </w:rPr>
        <w:t>all browsers and runtimes</w:t>
      </w:r>
      <w:r w:rsidRPr="002605EA">
        <w:t xml:space="preserve"> follow the same rules.</w:t>
      </w:r>
    </w:p>
    <w:p w14:paraId="4273224D" w14:textId="77777777" w:rsidR="002605EA" w:rsidRPr="002605EA" w:rsidRDefault="002605EA" w:rsidP="002605EA">
      <w:r w:rsidRPr="002605EA">
        <w:rPr>
          <w:rFonts w:ascii="Segoe UI Emoji" w:hAnsi="Segoe UI Emoji" w:cs="Segoe UI Emoji"/>
        </w:rPr>
        <w:t>👉</w:t>
      </w:r>
      <w:r w:rsidRPr="002605EA">
        <w:t xml:space="preserve"> This ensured </w:t>
      </w:r>
      <w:r w:rsidRPr="002605EA">
        <w:rPr>
          <w:b/>
          <w:bCs/>
        </w:rPr>
        <w:t>compatibility across browsers</w:t>
      </w:r>
      <w:r w:rsidRPr="002605EA">
        <w:t>.</w:t>
      </w:r>
    </w:p>
    <w:p w14:paraId="2BF01266" w14:textId="77777777" w:rsidR="002605EA" w:rsidRDefault="002605EA">
      <w:pPr>
        <w:rPr>
          <w:lang w:val="en-US"/>
        </w:rPr>
      </w:pPr>
    </w:p>
    <w:p w14:paraId="62679377" w14:textId="661CD693" w:rsidR="00C42E11" w:rsidRDefault="00C42E11">
      <w:pPr>
        <w:rPr>
          <w:i/>
          <w:iCs/>
        </w:rPr>
      </w:pPr>
      <w:r w:rsidRPr="00C42E11">
        <w:rPr>
          <w:rFonts w:ascii="Segoe UI Emoji" w:hAnsi="Segoe UI Emoji" w:cs="Segoe UI Emoji"/>
        </w:rPr>
        <w:lastRenderedPageBreak/>
        <w:t>👉</w:t>
      </w:r>
      <w:r w:rsidRPr="00C42E11">
        <w:t xml:space="preserve"> </w:t>
      </w:r>
      <w:r w:rsidRPr="00C42E11">
        <w:rPr>
          <w:i/>
          <w:iCs/>
        </w:rPr>
        <w:t>“A closure is a function bundled with its lexical environment. It allows the function to access variables from its outer scope even after that outer scope has finished execution. Closures are useful for data privacy, maintaining state, and async callbacks.”</w:t>
      </w:r>
    </w:p>
    <w:p w14:paraId="517C4A11" w14:textId="40201E07" w:rsidR="00C42E11" w:rsidRDefault="00C42E11">
      <w:pPr>
        <w:rPr>
          <w:i/>
          <w:iCs/>
        </w:rPr>
      </w:pPr>
      <w:r w:rsidRPr="00C42E11">
        <w:t xml:space="preserve">They often ask: </w:t>
      </w:r>
      <w:r w:rsidRPr="00C42E11">
        <w:rPr>
          <w:i/>
          <w:iCs/>
        </w:rPr>
        <w:t>“Can you give a real-world use of closures?”</w:t>
      </w:r>
      <w:r w:rsidRPr="00C42E11">
        <w:br/>
        <w:t xml:space="preserve">Best answer: </w:t>
      </w:r>
      <w:r w:rsidRPr="00C42E11">
        <w:rPr>
          <w:i/>
          <w:iCs/>
        </w:rPr>
        <w:t>“Closures are used in event handlers, callbacks, and to create private variables in JavaScript modules.”</w:t>
      </w:r>
    </w:p>
    <w:p w14:paraId="346C0E5D" w14:textId="77777777" w:rsidR="00C42E11" w:rsidRDefault="00C42E11">
      <w:pPr>
        <w:rPr>
          <w:i/>
          <w:iCs/>
        </w:rPr>
      </w:pPr>
    </w:p>
    <w:p w14:paraId="50552E8A" w14:textId="77777777" w:rsidR="00C42E11" w:rsidRPr="00C42E11" w:rsidRDefault="00C42E11" w:rsidP="00C42E11">
      <w:pPr>
        <w:rPr>
          <w:b/>
          <w:bCs/>
        </w:rPr>
      </w:pPr>
      <w:r w:rsidRPr="00C42E11">
        <w:rPr>
          <w:b/>
          <w:bCs/>
        </w:rPr>
        <w:t>3. Real-world Analogy</w:t>
      </w:r>
    </w:p>
    <w:p w14:paraId="6EE735F4" w14:textId="77777777" w:rsidR="00C42E11" w:rsidRPr="00C42E11" w:rsidRDefault="00C42E11" w:rsidP="00C42E11">
      <w:r w:rsidRPr="00C42E11">
        <w:t xml:space="preserve">Think of a </w:t>
      </w:r>
      <w:r w:rsidRPr="00C42E11">
        <w:rPr>
          <w:b/>
          <w:bCs/>
        </w:rPr>
        <w:t>bank account</w:t>
      </w:r>
      <w:r w:rsidRPr="00C42E11">
        <w:t>:</w:t>
      </w:r>
    </w:p>
    <w:p w14:paraId="370DB8F8" w14:textId="77777777" w:rsidR="00C42E11" w:rsidRPr="00C42E11" w:rsidRDefault="00C42E11" w:rsidP="00C42E11">
      <w:pPr>
        <w:numPr>
          <w:ilvl w:val="0"/>
          <w:numId w:val="4"/>
        </w:numPr>
      </w:pPr>
      <w:r w:rsidRPr="00C42E11">
        <w:t xml:space="preserve">The </w:t>
      </w:r>
      <w:r w:rsidRPr="00C42E11">
        <w:rPr>
          <w:b/>
          <w:bCs/>
        </w:rPr>
        <w:t>account (closure)</w:t>
      </w:r>
      <w:r w:rsidRPr="00C42E11">
        <w:t xml:space="preserve"> stores your balance (count).</w:t>
      </w:r>
    </w:p>
    <w:p w14:paraId="247DC827" w14:textId="77777777" w:rsidR="00C42E11" w:rsidRPr="00C42E11" w:rsidRDefault="00C42E11" w:rsidP="00C42E11">
      <w:pPr>
        <w:numPr>
          <w:ilvl w:val="0"/>
          <w:numId w:val="4"/>
        </w:numPr>
      </w:pPr>
      <w:r w:rsidRPr="00C42E11">
        <w:t xml:space="preserve">The </w:t>
      </w:r>
      <w:r w:rsidRPr="00C42E11">
        <w:rPr>
          <w:b/>
          <w:bCs/>
        </w:rPr>
        <w:t>ATM card (inner function)</w:t>
      </w:r>
      <w:r w:rsidRPr="00C42E11">
        <w:t xml:space="preserve"> lets you interact with it.</w:t>
      </w:r>
    </w:p>
    <w:p w14:paraId="087453A4" w14:textId="77777777" w:rsidR="00C42E11" w:rsidRPr="00C42E11" w:rsidRDefault="00C42E11" w:rsidP="00C42E11">
      <w:pPr>
        <w:numPr>
          <w:ilvl w:val="0"/>
          <w:numId w:val="4"/>
        </w:numPr>
      </w:pPr>
      <w:r w:rsidRPr="00C42E11">
        <w:t>Even after you leave the bank (outer function finishes), your ATM still remembers your balance.</w:t>
      </w:r>
    </w:p>
    <w:p w14:paraId="4D89DE51" w14:textId="77777777" w:rsidR="00C42E11" w:rsidRDefault="00C42E11">
      <w:pPr>
        <w:rPr>
          <w:lang w:val="en-US"/>
        </w:rPr>
      </w:pPr>
    </w:p>
    <w:p w14:paraId="3528542F" w14:textId="77777777" w:rsidR="00C42E11" w:rsidRPr="00C42E11" w:rsidRDefault="00C42E11" w:rsidP="00C42E11">
      <w:r w:rsidRPr="00C42E11">
        <w:t xml:space="preserve">closure is </w:t>
      </w:r>
      <w:r w:rsidRPr="00C42E11">
        <w:rPr>
          <w:b/>
          <w:bCs/>
        </w:rPr>
        <w:t>a function that remembers its lexical scope even when executed outside of it</w:t>
      </w:r>
      <w:r w:rsidRPr="00C42E11">
        <w:t>.</w:t>
      </w:r>
    </w:p>
    <w:p w14:paraId="67326D2F" w14:textId="77777777" w:rsidR="00C42E11" w:rsidRPr="00C42E11" w:rsidRDefault="00C42E11" w:rsidP="00C42E11">
      <w:pPr>
        <w:numPr>
          <w:ilvl w:val="0"/>
          <w:numId w:val="5"/>
        </w:numPr>
      </w:pPr>
      <w:r w:rsidRPr="00C42E11">
        <w:rPr>
          <w:b/>
          <w:bCs/>
        </w:rPr>
        <w:t>Lexical scope</w:t>
      </w:r>
      <w:r w:rsidRPr="00C42E11">
        <w:t xml:space="preserve"> = scope decided at the time code is written (not when executed).</w:t>
      </w:r>
    </w:p>
    <w:p w14:paraId="14938350" w14:textId="77777777" w:rsidR="00C42E11" w:rsidRPr="00C42E11" w:rsidRDefault="00C42E11" w:rsidP="00C42E11">
      <w:pPr>
        <w:numPr>
          <w:ilvl w:val="0"/>
          <w:numId w:val="5"/>
        </w:numPr>
      </w:pPr>
      <w:r w:rsidRPr="00C42E11">
        <w:t xml:space="preserve">Closure happens when an </w:t>
      </w:r>
      <w:r w:rsidRPr="00C42E11">
        <w:rPr>
          <w:b/>
          <w:bCs/>
        </w:rPr>
        <w:t>inner function uses variables of its outer function</w:t>
      </w:r>
      <w:r w:rsidRPr="00C42E11">
        <w:t xml:space="preserve"> after the outer function has already finished execution.</w:t>
      </w:r>
    </w:p>
    <w:p w14:paraId="5966883A" w14:textId="77777777" w:rsidR="00C42E11" w:rsidRPr="00C42E11" w:rsidRDefault="00C42E11" w:rsidP="00C42E11">
      <w:pPr>
        <w:rPr>
          <w:lang w:val="en-US"/>
        </w:rPr>
      </w:pPr>
      <w:r w:rsidRPr="00C42E11">
        <w:rPr>
          <w:lang w:val="en-US"/>
        </w:rPr>
        <w:t xml:space="preserve">function </w:t>
      </w:r>
      <w:proofErr w:type="gramStart"/>
      <w:r w:rsidRPr="00C42E11">
        <w:rPr>
          <w:lang w:val="en-US"/>
        </w:rPr>
        <w:t>outer(</w:t>
      </w:r>
      <w:proofErr w:type="gramEnd"/>
      <w:r w:rsidRPr="00C42E11">
        <w:rPr>
          <w:lang w:val="en-US"/>
        </w:rPr>
        <w:t>) {</w:t>
      </w:r>
    </w:p>
    <w:p w14:paraId="4D84F575" w14:textId="77777777" w:rsidR="00C42E11" w:rsidRPr="00C42E11" w:rsidRDefault="00C42E11" w:rsidP="00C42E11">
      <w:pPr>
        <w:rPr>
          <w:lang w:val="en-US"/>
        </w:rPr>
      </w:pPr>
      <w:r w:rsidRPr="00C42E11">
        <w:rPr>
          <w:lang w:val="en-US"/>
        </w:rPr>
        <w:t xml:space="preserve">  let count = </w:t>
      </w:r>
      <w:proofErr w:type="gramStart"/>
      <w:r w:rsidRPr="00C42E11">
        <w:rPr>
          <w:lang w:val="en-US"/>
        </w:rPr>
        <w:t>0;</w:t>
      </w:r>
      <w:proofErr w:type="gramEnd"/>
    </w:p>
    <w:p w14:paraId="00C961EC" w14:textId="77777777" w:rsidR="00C42E11" w:rsidRPr="00C42E11" w:rsidRDefault="00C42E11" w:rsidP="00C42E11">
      <w:pPr>
        <w:rPr>
          <w:lang w:val="en-US"/>
        </w:rPr>
      </w:pPr>
    </w:p>
    <w:p w14:paraId="48BE5B19" w14:textId="77777777" w:rsidR="00C42E11" w:rsidRPr="00C42E11" w:rsidRDefault="00C42E11" w:rsidP="00C42E11">
      <w:pPr>
        <w:rPr>
          <w:lang w:val="en-US"/>
        </w:rPr>
      </w:pPr>
      <w:r w:rsidRPr="00C42E11">
        <w:rPr>
          <w:lang w:val="en-US"/>
        </w:rPr>
        <w:t xml:space="preserve">  function </w:t>
      </w:r>
      <w:proofErr w:type="gramStart"/>
      <w:r w:rsidRPr="00C42E11">
        <w:rPr>
          <w:lang w:val="en-US"/>
        </w:rPr>
        <w:t>inner(</w:t>
      </w:r>
      <w:proofErr w:type="gramEnd"/>
      <w:r w:rsidRPr="00C42E11">
        <w:rPr>
          <w:lang w:val="en-US"/>
        </w:rPr>
        <w:t>) {</w:t>
      </w:r>
    </w:p>
    <w:p w14:paraId="49B9A90C" w14:textId="77777777" w:rsidR="00C42E11" w:rsidRPr="00C42E11" w:rsidRDefault="00C42E11" w:rsidP="00C42E11">
      <w:pPr>
        <w:rPr>
          <w:lang w:val="en-US"/>
        </w:rPr>
      </w:pPr>
      <w:r w:rsidRPr="00C42E11">
        <w:rPr>
          <w:lang w:val="en-US"/>
        </w:rPr>
        <w:t xml:space="preserve">    count+</w:t>
      </w:r>
      <w:proofErr w:type="gramStart"/>
      <w:r w:rsidRPr="00C42E11">
        <w:rPr>
          <w:lang w:val="en-US"/>
        </w:rPr>
        <w:t>+;</w:t>
      </w:r>
      <w:proofErr w:type="gramEnd"/>
    </w:p>
    <w:p w14:paraId="729703ED" w14:textId="77777777" w:rsidR="00C42E11" w:rsidRPr="00C42E11" w:rsidRDefault="00C42E11" w:rsidP="00C42E11">
      <w:pPr>
        <w:rPr>
          <w:lang w:val="en-US"/>
        </w:rPr>
      </w:pPr>
      <w:r w:rsidRPr="00C42E11">
        <w:rPr>
          <w:lang w:val="en-US"/>
        </w:rPr>
        <w:t xml:space="preserve">    console.log(count</w:t>
      </w:r>
      <w:proofErr w:type="gramStart"/>
      <w:r w:rsidRPr="00C42E11">
        <w:rPr>
          <w:lang w:val="en-US"/>
        </w:rPr>
        <w:t>);</w:t>
      </w:r>
      <w:proofErr w:type="gramEnd"/>
    </w:p>
    <w:p w14:paraId="267EA1BF" w14:textId="77777777" w:rsidR="00C42E11" w:rsidRPr="00C42E11" w:rsidRDefault="00C42E11" w:rsidP="00C42E11">
      <w:pPr>
        <w:rPr>
          <w:lang w:val="en-US"/>
        </w:rPr>
      </w:pPr>
      <w:r w:rsidRPr="00C42E11">
        <w:rPr>
          <w:lang w:val="en-US"/>
        </w:rPr>
        <w:t xml:space="preserve">  }</w:t>
      </w:r>
    </w:p>
    <w:p w14:paraId="630FDF98" w14:textId="77777777" w:rsidR="00C42E11" w:rsidRPr="00C42E11" w:rsidRDefault="00C42E11" w:rsidP="00C42E11">
      <w:pPr>
        <w:rPr>
          <w:lang w:val="en-US"/>
        </w:rPr>
      </w:pPr>
    </w:p>
    <w:p w14:paraId="7301C7CC" w14:textId="77777777" w:rsidR="00C42E11" w:rsidRPr="00C42E11" w:rsidRDefault="00C42E11" w:rsidP="00C42E11">
      <w:pPr>
        <w:rPr>
          <w:lang w:val="en-US"/>
        </w:rPr>
      </w:pPr>
      <w:r w:rsidRPr="00C42E11">
        <w:rPr>
          <w:lang w:val="en-US"/>
        </w:rPr>
        <w:t xml:space="preserve">  return </w:t>
      </w:r>
      <w:proofErr w:type="gramStart"/>
      <w:r w:rsidRPr="00C42E11">
        <w:rPr>
          <w:lang w:val="en-US"/>
        </w:rPr>
        <w:t>inner;</w:t>
      </w:r>
      <w:proofErr w:type="gramEnd"/>
    </w:p>
    <w:p w14:paraId="265AC76F" w14:textId="77777777" w:rsidR="00C42E11" w:rsidRPr="00C42E11" w:rsidRDefault="00C42E11" w:rsidP="00C42E11">
      <w:pPr>
        <w:rPr>
          <w:lang w:val="en-US"/>
        </w:rPr>
      </w:pPr>
      <w:r w:rsidRPr="00C42E11">
        <w:rPr>
          <w:lang w:val="en-US"/>
        </w:rPr>
        <w:t>}</w:t>
      </w:r>
    </w:p>
    <w:p w14:paraId="03A1BD94" w14:textId="77777777" w:rsidR="00C42E11" w:rsidRPr="00C42E11" w:rsidRDefault="00C42E11" w:rsidP="00C42E11">
      <w:pPr>
        <w:rPr>
          <w:lang w:val="en-US"/>
        </w:rPr>
      </w:pPr>
    </w:p>
    <w:p w14:paraId="6EF2787B" w14:textId="77777777" w:rsidR="00C42E11" w:rsidRPr="00C42E11" w:rsidRDefault="00C42E11" w:rsidP="00C42E11">
      <w:pPr>
        <w:rPr>
          <w:lang w:val="en-US"/>
        </w:rPr>
      </w:pPr>
      <w:r w:rsidRPr="00C42E11">
        <w:rPr>
          <w:lang w:val="en-US"/>
        </w:rPr>
        <w:lastRenderedPageBreak/>
        <w:t xml:space="preserve">const counter = </w:t>
      </w:r>
      <w:proofErr w:type="gramStart"/>
      <w:r w:rsidRPr="00C42E11">
        <w:rPr>
          <w:lang w:val="en-US"/>
        </w:rPr>
        <w:t>outer();</w:t>
      </w:r>
      <w:proofErr w:type="gramEnd"/>
      <w:r w:rsidRPr="00C42E11">
        <w:rPr>
          <w:lang w:val="en-US"/>
        </w:rPr>
        <w:t xml:space="preserve"> </w:t>
      </w:r>
    </w:p>
    <w:p w14:paraId="6704FCD8" w14:textId="77777777" w:rsidR="00C42E11" w:rsidRPr="00C42E11" w:rsidRDefault="00C42E11" w:rsidP="00C42E11">
      <w:pPr>
        <w:rPr>
          <w:lang w:val="en-US"/>
        </w:rPr>
      </w:pPr>
      <w:proofErr w:type="gramStart"/>
      <w:r w:rsidRPr="00C42E11">
        <w:rPr>
          <w:lang w:val="en-US"/>
        </w:rPr>
        <w:t>counter(</w:t>
      </w:r>
      <w:proofErr w:type="gramEnd"/>
      <w:r w:rsidRPr="00C42E11">
        <w:rPr>
          <w:lang w:val="en-US"/>
        </w:rPr>
        <w:t>); // 1</w:t>
      </w:r>
    </w:p>
    <w:p w14:paraId="4564D58B" w14:textId="77777777" w:rsidR="00C42E11" w:rsidRPr="00C42E11" w:rsidRDefault="00C42E11" w:rsidP="00C42E11">
      <w:pPr>
        <w:rPr>
          <w:lang w:val="en-US"/>
        </w:rPr>
      </w:pPr>
      <w:proofErr w:type="gramStart"/>
      <w:r w:rsidRPr="00C42E11">
        <w:rPr>
          <w:lang w:val="en-US"/>
        </w:rPr>
        <w:t>counter(</w:t>
      </w:r>
      <w:proofErr w:type="gramEnd"/>
      <w:r w:rsidRPr="00C42E11">
        <w:rPr>
          <w:lang w:val="en-US"/>
        </w:rPr>
        <w:t>); // 2</w:t>
      </w:r>
    </w:p>
    <w:p w14:paraId="5B236F77" w14:textId="4860FEA0" w:rsidR="00C42E11" w:rsidRDefault="00C42E11" w:rsidP="00C42E11">
      <w:pPr>
        <w:rPr>
          <w:lang w:val="en-US"/>
        </w:rPr>
      </w:pPr>
      <w:proofErr w:type="gramStart"/>
      <w:r w:rsidRPr="00C42E11">
        <w:rPr>
          <w:lang w:val="en-US"/>
        </w:rPr>
        <w:t>counter(</w:t>
      </w:r>
      <w:proofErr w:type="gramEnd"/>
      <w:r w:rsidRPr="00C42E11">
        <w:rPr>
          <w:lang w:val="en-US"/>
        </w:rPr>
        <w:t>); // 3</w:t>
      </w:r>
    </w:p>
    <w:p w14:paraId="71984A92" w14:textId="77777777" w:rsidR="00167E13" w:rsidRDefault="00167E13" w:rsidP="00C42E11">
      <w:pPr>
        <w:rPr>
          <w:lang w:val="en-US"/>
        </w:rPr>
      </w:pPr>
    </w:p>
    <w:p w14:paraId="792B158A" w14:textId="77777777" w:rsidR="00167E13" w:rsidRDefault="00167E13" w:rsidP="00C42E11">
      <w:pPr>
        <w:rPr>
          <w:lang w:val="en-US"/>
        </w:rPr>
      </w:pPr>
    </w:p>
    <w:p w14:paraId="1DA52A63" w14:textId="77777777" w:rsidR="00167E13" w:rsidRPr="00167E13" w:rsidRDefault="00167E13" w:rsidP="00167E13">
      <w:r w:rsidRPr="00167E13">
        <w:rPr>
          <w:rFonts w:ascii="Segoe UI Emoji" w:hAnsi="Segoe UI Emoji" w:cs="Segoe UI Emoji"/>
        </w:rPr>
        <w:t>👉</w:t>
      </w:r>
      <w:r w:rsidRPr="00167E13">
        <w:t xml:space="preserve"> Solution: </w:t>
      </w:r>
      <w:r w:rsidRPr="00167E13">
        <w:rPr>
          <w:b/>
          <w:bCs/>
        </w:rPr>
        <w:t>Event Loop</w:t>
      </w:r>
      <w:r w:rsidRPr="00167E13">
        <w:t xml:space="preserve"> allows JS to handle async operations </w:t>
      </w:r>
      <w:r w:rsidRPr="00167E13">
        <w:rPr>
          <w:b/>
          <w:bCs/>
        </w:rPr>
        <w:t>without blocking</w:t>
      </w:r>
      <w:r w:rsidRPr="00167E13">
        <w:t>.</w:t>
      </w:r>
    </w:p>
    <w:p w14:paraId="6457E2BE" w14:textId="77777777" w:rsidR="00167E13" w:rsidRPr="00167E13" w:rsidRDefault="00167E13" w:rsidP="00167E13">
      <w:r w:rsidRPr="00167E13">
        <w:pict w14:anchorId="05475C1B">
          <v:rect id="_x0000_i1039" style="width:0;height:1.5pt" o:hralign="center" o:hrstd="t" o:hr="t" fillcolor="#a0a0a0" stroked="f"/>
        </w:pict>
      </w:r>
    </w:p>
    <w:p w14:paraId="1AA27781" w14:textId="77777777" w:rsidR="00167E13" w:rsidRPr="00167E13" w:rsidRDefault="00167E13" w:rsidP="00167E13">
      <w:pPr>
        <w:rPr>
          <w:b/>
          <w:bCs/>
        </w:rPr>
      </w:pPr>
      <w:r w:rsidRPr="00167E13">
        <w:rPr>
          <w:b/>
          <w:bCs/>
        </w:rPr>
        <w:t>2. Components involved</w:t>
      </w:r>
    </w:p>
    <w:p w14:paraId="65CF5997" w14:textId="77777777" w:rsidR="00167E13" w:rsidRPr="00167E13" w:rsidRDefault="00167E13" w:rsidP="00167E13">
      <w:pPr>
        <w:numPr>
          <w:ilvl w:val="0"/>
          <w:numId w:val="6"/>
        </w:numPr>
      </w:pPr>
      <w:r w:rsidRPr="00167E13">
        <w:rPr>
          <w:b/>
          <w:bCs/>
        </w:rPr>
        <w:t>Call Stack</w:t>
      </w:r>
      <w:r w:rsidRPr="00167E13">
        <w:t xml:space="preserve"> – Where JS executes functions (LIFO).</w:t>
      </w:r>
    </w:p>
    <w:p w14:paraId="5EACEBDE" w14:textId="77777777" w:rsidR="00167E13" w:rsidRPr="00167E13" w:rsidRDefault="00167E13" w:rsidP="00167E13">
      <w:pPr>
        <w:numPr>
          <w:ilvl w:val="0"/>
          <w:numId w:val="6"/>
        </w:numPr>
      </w:pPr>
      <w:r w:rsidRPr="00167E13">
        <w:rPr>
          <w:b/>
          <w:bCs/>
        </w:rPr>
        <w:t>Heap</w:t>
      </w:r>
      <w:r w:rsidRPr="00167E13">
        <w:t xml:space="preserve"> – Where objects are stored in memory.</w:t>
      </w:r>
    </w:p>
    <w:p w14:paraId="2AE180B6" w14:textId="77777777" w:rsidR="00167E13" w:rsidRPr="00167E13" w:rsidRDefault="00167E13" w:rsidP="00167E13">
      <w:pPr>
        <w:numPr>
          <w:ilvl w:val="0"/>
          <w:numId w:val="6"/>
        </w:numPr>
      </w:pPr>
      <w:r w:rsidRPr="00167E13">
        <w:rPr>
          <w:b/>
          <w:bCs/>
        </w:rPr>
        <w:t>Web APIs</w:t>
      </w:r>
      <w:r w:rsidRPr="00167E13">
        <w:t xml:space="preserve"> (Browser APIs / Node APIs) – Provided by environment (</w:t>
      </w:r>
      <w:proofErr w:type="spellStart"/>
      <w:r w:rsidRPr="00167E13">
        <w:t>setTimeout</w:t>
      </w:r>
      <w:proofErr w:type="spellEnd"/>
      <w:r w:rsidRPr="00167E13">
        <w:t>, DOM, fetch).</w:t>
      </w:r>
    </w:p>
    <w:p w14:paraId="28139086" w14:textId="77777777" w:rsidR="00167E13" w:rsidRPr="00167E13" w:rsidRDefault="00167E13" w:rsidP="00167E13">
      <w:pPr>
        <w:numPr>
          <w:ilvl w:val="0"/>
          <w:numId w:val="6"/>
        </w:numPr>
      </w:pPr>
      <w:r w:rsidRPr="00167E13">
        <w:rPr>
          <w:b/>
          <w:bCs/>
        </w:rPr>
        <w:t>Callback Queue / Task Queue</w:t>
      </w:r>
      <w:r w:rsidRPr="00167E13">
        <w:t xml:space="preserve"> – Holds </w:t>
      </w:r>
      <w:proofErr w:type="spellStart"/>
      <w:r w:rsidRPr="00167E13">
        <w:rPr>
          <w:b/>
          <w:bCs/>
        </w:rPr>
        <w:t>macrotasks</w:t>
      </w:r>
      <w:proofErr w:type="spellEnd"/>
      <w:r w:rsidRPr="00167E13">
        <w:t xml:space="preserve"> (</w:t>
      </w:r>
      <w:proofErr w:type="spellStart"/>
      <w:r w:rsidRPr="00167E13">
        <w:t>setTimeout</w:t>
      </w:r>
      <w:proofErr w:type="spellEnd"/>
      <w:r w:rsidRPr="00167E13">
        <w:t xml:space="preserve">, </w:t>
      </w:r>
      <w:proofErr w:type="spellStart"/>
      <w:r w:rsidRPr="00167E13">
        <w:t>setInterval</w:t>
      </w:r>
      <w:proofErr w:type="spellEnd"/>
      <w:r w:rsidRPr="00167E13">
        <w:t>, I/O).</w:t>
      </w:r>
    </w:p>
    <w:p w14:paraId="119C2652" w14:textId="77777777" w:rsidR="00167E13" w:rsidRPr="00167E13" w:rsidRDefault="00167E13" w:rsidP="00167E13">
      <w:pPr>
        <w:numPr>
          <w:ilvl w:val="0"/>
          <w:numId w:val="6"/>
        </w:numPr>
      </w:pPr>
      <w:r w:rsidRPr="00167E13">
        <w:rPr>
          <w:b/>
          <w:bCs/>
        </w:rPr>
        <w:t>Microtask Queue</w:t>
      </w:r>
      <w:r w:rsidRPr="00167E13">
        <w:t xml:space="preserve"> – Holds </w:t>
      </w:r>
      <w:r w:rsidRPr="00167E13">
        <w:rPr>
          <w:b/>
          <w:bCs/>
        </w:rPr>
        <w:t>microtasks</w:t>
      </w:r>
      <w:r w:rsidRPr="00167E13">
        <w:t xml:space="preserve"> (</w:t>
      </w:r>
      <w:proofErr w:type="gramStart"/>
      <w:r w:rsidRPr="00167E13">
        <w:t>Promises .then</w:t>
      </w:r>
      <w:proofErr w:type="gramEnd"/>
      <w:r w:rsidRPr="00167E13">
        <w:t xml:space="preserve">, </w:t>
      </w:r>
      <w:proofErr w:type="spellStart"/>
      <w:r w:rsidRPr="00167E13">
        <w:t>MutationObserver</w:t>
      </w:r>
      <w:proofErr w:type="spellEnd"/>
      <w:r w:rsidRPr="00167E13">
        <w:t xml:space="preserve">, </w:t>
      </w:r>
      <w:proofErr w:type="spellStart"/>
      <w:r w:rsidRPr="00167E13">
        <w:t>queueMicrotask</w:t>
      </w:r>
      <w:proofErr w:type="spellEnd"/>
      <w:r w:rsidRPr="00167E13">
        <w:t>).</w:t>
      </w:r>
    </w:p>
    <w:p w14:paraId="2E76CFC3" w14:textId="77777777" w:rsidR="00167E13" w:rsidRPr="00167E13" w:rsidRDefault="00167E13" w:rsidP="00167E13">
      <w:pPr>
        <w:numPr>
          <w:ilvl w:val="0"/>
          <w:numId w:val="6"/>
        </w:numPr>
      </w:pPr>
      <w:r w:rsidRPr="00167E13">
        <w:rPr>
          <w:b/>
          <w:bCs/>
        </w:rPr>
        <w:t>Event Loop</w:t>
      </w:r>
      <w:r w:rsidRPr="00167E13">
        <w:t xml:space="preserve"> – Continuously checks:</w:t>
      </w:r>
    </w:p>
    <w:p w14:paraId="1F0D399E" w14:textId="77777777" w:rsidR="00167E13" w:rsidRPr="00167E13" w:rsidRDefault="00167E13" w:rsidP="00167E13">
      <w:pPr>
        <w:numPr>
          <w:ilvl w:val="1"/>
          <w:numId w:val="6"/>
        </w:numPr>
      </w:pPr>
      <w:r w:rsidRPr="00167E13">
        <w:t xml:space="preserve">If call stack is empty → takes tasks from </w:t>
      </w:r>
      <w:r w:rsidRPr="00167E13">
        <w:rPr>
          <w:b/>
          <w:bCs/>
        </w:rPr>
        <w:t>microtask queue first</w:t>
      </w:r>
      <w:r w:rsidRPr="00167E13">
        <w:t xml:space="preserve">, then </w:t>
      </w:r>
      <w:proofErr w:type="spellStart"/>
      <w:r w:rsidRPr="00167E13">
        <w:t>macrotask</w:t>
      </w:r>
      <w:proofErr w:type="spellEnd"/>
      <w:r w:rsidRPr="00167E13">
        <w:t xml:space="preserve"> queue.</w:t>
      </w:r>
    </w:p>
    <w:p w14:paraId="1386DC18" w14:textId="77777777" w:rsidR="00167E13" w:rsidRDefault="00167E13" w:rsidP="00C42E11">
      <w:pPr>
        <w:rPr>
          <w:lang w:val="en-US"/>
        </w:rPr>
      </w:pPr>
    </w:p>
    <w:p w14:paraId="514A5163" w14:textId="77777777" w:rsidR="00167E13" w:rsidRDefault="00167E13" w:rsidP="00167E13">
      <w:pPr>
        <w:rPr>
          <w:rFonts w:ascii="Segoe UI Emoji" w:hAnsi="Segoe UI Emoji" w:cs="Segoe UI Emoji"/>
        </w:rPr>
      </w:pPr>
    </w:p>
    <w:p w14:paraId="343A8FE4" w14:textId="77777777" w:rsidR="00167E13" w:rsidRDefault="00167E13" w:rsidP="00167E13">
      <w:pPr>
        <w:rPr>
          <w:rFonts w:ascii="Segoe UI Emoji" w:hAnsi="Segoe UI Emoji" w:cs="Segoe UI Emoji"/>
        </w:rPr>
      </w:pPr>
    </w:p>
    <w:p w14:paraId="63F5D193" w14:textId="77777777" w:rsidR="00167E13" w:rsidRDefault="00167E13" w:rsidP="00167E13">
      <w:pPr>
        <w:rPr>
          <w:rFonts w:ascii="Segoe UI Emoji" w:hAnsi="Segoe UI Emoji" w:cs="Segoe UI Emoji"/>
        </w:rPr>
      </w:pPr>
    </w:p>
    <w:p w14:paraId="0FFF1271" w14:textId="77777777" w:rsidR="00167E13" w:rsidRDefault="00167E13" w:rsidP="00167E13">
      <w:pPr>
        <w:rPr>
          <w:rFonts w:ascii="Segoe UI Emoji" w:hAnsi="Segoe UI Emoji" w:cs="Segoe UI Emoji"/>
        </w:rPr>
      </w:pPr>
    </w:p>
    <w:p w14:paraId="28AB26C7" w14:textId="77777777" w:rsidR="00167E13" w:rsidRDefault="00167E13" w:rsidP="00167E13">
      <w:pPr>
        <w:rPr>
          <w:rFonts w:ascii="Segoe UI Emoji" w:hAnsi="Segoe UI Emoji" w:cs="Segoe UI Emoji"/>
        </w:rPr>
      </w:pPr>
    </w:p>
    <w:p w14:paraId="4060BCE4" w14:textId="77777777" w:rsidR="00167E13" w:rsidRDefault="00167E13" w:rsidP="00167E13">
      <w:pPr>
        <w:rPr>
          <w:rFonts w:ascii="Segoe UI Emoji" w:hAnsi="Segoe UI Emoji" w:cs="Segoe UI Emoji"/>
        </w:rPr>
      </w:pPr>
    </w:p>
    <w:p w14:paraId="6EF44547" w14:textId="77777777" w:rsidR="00167E13" w:rsidRDefault="00167E13" w:rsidP="00167E13">
      <w:pPr>
        <w:rPr>
          <w:rFonts w:ascii="Segoe UI Emoji" w:hAnsi="Segoe UI Emoji" w:cs="Segoe UI Emoji"/>
        </w:rPr>
      </w:pPr>
    </w:p>
    <w:p w14:paraId="606F3DBB" w14:textId="51CE1FF1" w:rsidR="00167E13" w:rsidRDefault="00167E13" w:rsidP="00167E13">
      <w:pPr>
        <w:rPr>
          <w:rFonts w:ascii="Segoe UI Emoji" w:hAnsi="Segoe UI Emoji" w:cs="Segoe UI Emoji"/>
        </w:rPr>
      </w:pPr>
      <w:r w:rsidRPr="00167E13">
        <w:rPr>
          <w:rFonts w:ascii="Segoe UI Emoji" w:hAnsi="Segoe UI Emoji" w:cs="Segoe UI Emoji"/>
        </w:rPr>
        <w:lastRenderedPageBreak/>
        <w:t xml:space="preserve">“Callbacks were the first way to handle async tasks, but they lead to deeply nested and unreadable code. Promises improved this by providing a cleaner way </w:t>
      </w:r>
      <w:proofErr w:type="gramStart"/>
      <w:r w:rsidRPr="00167E13">
        <w:rPr>
          <w:rFonts w:ascii="Segoe UI Emoji" w:hAnsi="Segoe UI Emoji" w:cs="Segoe UI Emoji"/>
        </w:rPr>
        <w:t>with .then</w:t>
      </w:r>
      <w:proofErr w:type="gramEnd"/>
      <w:r w:rsidRPr="00167E13">
        <w:rPr>
          <w:rFonts w:ascii="Segoe UI Emoji" w:hAnsi="Segoe UI Emoji" w:cs="Segoe UI Emoji"/>
        </w:rPr>
        <w:t xml:space="preserve">() </w:t>
      </w:r>
      <w:proofErr w:type="gramStart"/>
      <w:r w:rsidRPr="00167E13">
        <w:rPr>
          <w:rFonts w:ascii="Segoe UI Emoji" w:hAnsi="Segoe UI Emoji" w:cs="Segoe UI Emoji"/>
        </w:rPr>
        <w:t>and .catch</w:t>
      </w:r>
      <w:proofErr w:type="gramEnd"/>
      <w:r w:rsidRPr="00167E13">
        <w:rPr>
          <w:rFonts w:ascii="Segoe UI Emoji" w:hAnsi="Segoe UI Emoji" w:cs="Segoe UI Emoji"/>
        </w:rPr>
        <w:t>(</w:t>
      </w:r>
      <w:proofErr w:type="gramStart"/>
      <w:r w:rsidRPr="00167E13">
        <w:rPr>
          <w:rFonts w:ascii="Segoe UI Emoji" w:hAnsi="Segoe UI Emoji" w:cs="Segoe UI Emoji"/>
        </w:rPr>
        <w:t>), but</w:t>
      </w:r>
      <w:proofErr w:type="gramEnd"/>
      <w:r w:rsidRPr="00167E13">
        <w:rPr>
          <w:rFonts w:ascii="Segoe UI Emoji" w:hAnsi="Segoe UI Emoji" w:cs="Segoe UI Emoji"/>
        </w:rPr>
        <w:t xml:space="preserve"> still become messy with multiple chains. Async/await is syntactic sugar over promises, allowing asynchronous code to look synchronous, with simple error handling via try/catch. All three ultimately run on the event loop and non-blocking model of JavaScript.”</w:t>
      </w:r>
    </w:p>
    <w:p w14:paraId="1B5145D2" w14:textId="2C129873" w:rsidR="00167E13" w:rsidRPr="00167E13" w:rsidRDefault="00167E13" w:rsidP="00167E13">
      <w:r w:rsidRPr="00167E13">
        <w:rPr>
          <w:rFonts w:ascii="Segoe UI Emoji" w:hAnsi="Segoe UI Emoji" w:cs="Segoe UI Emoji"/>
        </w:rPr>
        <w:t>👉</w:t>
      </w:r>
      <w:r w:rsidRPr="00167E13">
        <w:t xml:space="preserve"> </w:t>
      </w:r>
      <w:r w:rsidRPr="00167E13">
        <w:rPr>
          <w:i/>
          <w:iCs/>
        </w:rPr>
        <w:t xml:space="preserve">“JavaScript is </w:t>
      </w:r>
      <w:proofErr w:type="gramStart"/>
      <w:r w:rsidRPr="00167E13">
        <w:rPr>
          <w:i/>
          <w:iCs/>
        </w:rPr>
        <w:t>single-threaded</w:t>
      </w:r>
      <w:proofErr w:type="gramEnd"/>
      <w:r w:rsidRPr="00167E13">
        <w:rPr>
          <w:i/>
          <w:iCs/>
        </w:rPr>
        <w:t xml:space="preserve">, but it handles async tasks using the event loop. The event loop checks the call stack, and when it’s empty, it processes tasks from the microtask queue first (Promises, </w:t>
      </w:r>
      <w:proofErr w:type="spellStart"/>
      <w:r w:rsidRPr="00167E13">
        <w:rPr>
          <w:i/>
          <w:iCs/>
        </w:rPr>
        <w:t>queueMicrotask</w:t>
      </w:r>
      <w:proofErr w:type="spellEnd"/>
      <w:r w:rsidRPr="00167E13">
        <w:rPr>
          <w:i/>
          <w:iCs/>
        </w:rPr>
        <w:t xml:space="preserve">), then the </w:t>
      </w:r>
      <w:proofErr w:type="spellStart"/>
      <w:r w:rsidRPr="00167E13">
        <w:rPr>
          <w:i/>
          <w:iCs/>
        </w:rPr>
        <w:t>macrotask</w:t>
      </w:r>
      <w:proofErr w:type="spellEnd"/>
      <w:r w:rsidRPr="00167E13">
        <w:rPr>
          <w:i/>
          <w:iCs/>
        </w:rPr>
        <w:t xml:space="preserve"> queue (</w:t>
      </w:r>
      <w:proofErr w:type="spellStart"/>
      <w:r w:rsidRPr="00167E13">
        <w:rPr>
          <w:i/>
          <w:iCs/>
        </w:rPr>
        <w:t>setTimeout</w:t>
      </w:r>
      <w:proofErr w:type="spellEnd"/>
      <w:r w:rsidRPr="00167E13">
        <w:rPr>
          <w:i/>
          <w:iCs/>
        </w:rPr>
        <w:t xml:space="preserve">, </w:t>
      </w:r>
      <w:proofErr w:type="spellStart"/>
      <w:r w:rsidRPr="00167E13">
        <w:rPr>
          <w:i/>
          <w:iCs/>
        </w:rPr>
        <w:t>setInterval</w:t>
      </w:r>
      <w:proofErr w:type="spellEnd"/>
      <w:r w:rsidRPr="00167E13">
        <w:rPr>
          <w:i/>
          <w:iCs/>
        </w:rPr>
        <w:t xml:space="preserve">, I/O). This allows JavaScript to perform non-blocking operations while still being </w:t>
      </w:r>
      <w:proofErr w:type="gramStart"/>
      <w:r w:rsidRPr="00167E13">
        <w:rPr>
          <w:i/>
          <w:iCs/>
        </w:rPr>
        <w:t>single-threaded</w:t>
      </w:r>
      <w:proofErr w:type="gramEnd"/>
      <w:r w:rsidRPr="00167E13">
        <w:rPr>
          <w:i/>
          <w:iCs/>
        </w:rPr>
        <w:t>.”</w:t>
      </w:r>
    </w:p>
    <w:p w14:paraId="17F04C5A" w14:textId="77777777" w:rsidR="00167E13" w:rsidRPr="00167E13" w:rsidRDefault="00167E13" w:rsidP="00167E13">
      <w:r w:rsidRPr="00167E13">
        <w:pict w14:anchorId="525B802E">
          <v:rect id="_x0000_i1047" style="width:0;height:1.5pt" o:hralign="center" o:hrstd="t" o:hr="t" fillcolor="#a0a0a0" stroked="f"/>
        </w:pict>
      </w:r>
    </w:p>
    <w:p w14:paraId="78ADE1F9" w14:textId="77777777" w:rsidR="00167E13" w:rsidRPr="00167E13" w:rsidRDefault="00167E13" w:rsidP="00167E13">
      <w:pPr>
        <w:rPr>
          <w:b/>
          <w:bCs/>
        </w:rPr>
      </w:pPr>
      <w:r w:rsidRPr="00167E13">
        <w:rPr>
          <w:b/>
          <w:bCs/>
        </w:rPr>
        <w:t>8. Quick Whiteboard Diagram (how to draw in interview)</w:t>
      </w:r>
    </w:p>
    <w:p w14:paraId="41C30006" w14:textId="77777777" w:rsidR="00167E13" w:rsidRPr="00167E13" w:rsidRDefault="00167E13" w:rsidP="00167E13">
      <w:r w:rsidRPr="00167E13">
        <w:t>If asked to explain on paper/board:</w:t>
      </w:r>
    </w:p>
    <w:p w14:paraId="70E4B5AD" w14:textId="77777777" w:rsidR="00167E13" w:rsidRPr="00167E13" w:rsidRDefault="00167E13" w:rsidP="00167E13">
      <w:r w:rsidRPr="00167E13">
        <w:t xml:space="preserve">Call </w:t>
      </w:r>
      <w:proofErr w:type="gramStart"/>
      <w:r w:rsidRPr="00167E13">
        <w:t>Stack  &lt;</w:t>
      </w:r>
      <w:proofErr w:type="gramEnd"/>
      <w:r w:rsidRPr="00167E13">
        <w:t>---- Event Loop ----</w:t>
      </w:r>
      <w:proofErr w:type="gramStart"/>
      <w:r w:rsidRPr="00167E13">
        <w:t>&gt;  Microtask</w:t>
      </w:r>
      <w:proofErr w:type="gramEnd"/>
      <w:r w:rsidRPr="00167E13">
        <w:t xml:space="preserve"> Queue</w:t>
      </w:r>
    </w:p>
    <w:p w14:paraId="111AA357" w14:textId="77777777" w:rsidR="00167E13" w:rsidRPr="00167E13" w:rsidRDefault="00167E13" w:rsidP="00167E13">
      <w:r w:rsidRPr="00167E13">
        <w:t xml:space="preserve">                                ↘︎</w:t>
      </w:r>
    </w:p>
    <w:p w14:paraId="45F8ECE3" w14:textId="77777777" w:rsidR="00167E13" w:rsidRPr="00167E13" w:rsidRDefault="00167E13" w:rsidP="00167E13">
      <w:r w:rsidRPr="00167E13">
        <w:t xml:space="preserve">                                </w:t>
      </w:r>
      <w:proofErr w:type="spellStart"/>
      <w:r w:rsidRPr="00167E13">
        <w:t>Macrotask</w:t>
      </w:r>
      <w:proofErr w:type="spellEnd"/>
      <w:r w:rsidRPr="00167E13">
        <w:t xml:space="preserve"> Queue</w:t>
      </w:r>
    </w:p>
    <w:p w14:paraId="79A4A7B6" w14:textId="77777777" w:rsidR="00167E13" w:rsidRPr="00167E13" w:rsidRDefault="00167E13" w:rsidP="00167E13">
      <w:pPr>
        <w:numPr>
          <w:ilvl w:val="0"/>
          <w:numId w:val="7"/>
        </w:numPr>
      </w:pPr>
      <w:r w:rsidRPr="00167E13">
        <w:t>Write "Promise → Microtask Queue"</w:t>
      </w:r>
    </w:p>
    <w:p w14:paraId="3CC2FCDC" w14:textId="77777777" w:rsidR="00167E13" w:rsidRPr="00167E13" w:rsidRDefault="00167E13" w:rsidP="00167E13">
      <w:pPr>
        <w:numPr>
          <w:ilvl w:val="0"/>
          <w:numId w:val="7"/>
        </w:numPr>
      </w:pPr>
      <w:r w:rsidRPr="00167E13">
        <w:t>Write "</w:t>
      </w:r>
      <w:proofErr w:type="spellStart"/>
      <w:r w:rsidRPr="00167E13">
        <w:t>setTimeout</w:t>
      </w:r>
      <w:proofErr w:type="spellEnd"/>
      <w:r w:rsidRPr="00167E13">
        <w:t xml:space="preserve"> → </w:t>
      </w:r>
      <w:proofErr w:type="spellStart"/>
      <w:r w:rsidRPr="00167E13">
        <w:t>Macrotask</w:t>
      </w:r>
      <w:proofErr w:type="spellEnd"/>
      <w:r w:rsidRPr="00167E13">
        <w:t xml:space="preserve"> Queue"</w:t>
      </w:r>
    </w:p>
    <w:p w14:paraId="1F6B549F" w14:textId="77777777" w:rsidR="00167E13" w:rsidRDefault="00167E13" w:rsidP="00167E13">
      <w:pPr>
        <w:numPr>
          <w:ilvl w:val="0"/>
          <w:numId w:val="7"/>
        </w:numPr>
      </w:pPr>
      <w:r w:rsidRPr="00167E13">
        <w:t>Show execution order.</w:t>
      </w:r>
    </w:p>
    <w:p w14:paraId="6904A52F" w14:textId="4EF4E1E2" w:rsidR="00D52344" w:rsidRPr="00167E13" w:rsidRDefault="00D52344" w:rsidP="00D52344">
      <w:r w:rsidRPr="00D52344">
        <w:t>“Primitives are immutable because they are stored directly on the stack. When you assign or reassign, JavaScript creates a new value in memory. Objects are stored in the heap and variables hold references, so changes are reflected across all references. That’s why primitives are independent copies, while objects are shared</w:t>
      </w:r>
    </w:p>
    <w:p w14:paraId="797FF72F" w14:textId="77777777" w:rsidR="00167E13" w:rsidRPr="002605EA" w:rsidRDefault="00167E13" w:rsidP="00C42E11">
      <w:pPr>
        <w:rPr>
          <w:lang w:val="en-US"/>
        </w:rPr>
      </w:pPr>
    </w:p>
    <w:sectPr w:rsidR="00167E13" w:rsidRPr="002605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620ED"/>
    <w:multiLevelType w:val="multilevel"/>
    <w:tmpl w:val="A4A4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165FE"/>
    <w:multiLevelType w:val="multilevel"/>
    <w:tmpl w:val="0E96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66AFE"/>
    <w:multiLevelType w:val="multilevel"/>
    <w:tmpl w:val="C77672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4148D6"/>
    <w:multiLevelType w:val="multilevel"/>
    <w:tmpl w:val="15A8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E96049"/>
    <w:multiLevelType w:val="multilevel"/>
    <w:tmpl w:val="4898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641EAD"/>
    <w:multiLevelType w:val="multilevel"/>
    <w:tmpl w:val="FD9A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176844"/>
    <w:multiLevelType w:val="multilevel"/>
    <w:tmpl w:val="6A52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093739">
    <w:abstractNumId w:val="4"/>
  </w:num>
  <w:num w:numId="2" w16cid:durableId="479467058">
    <w:abstractNumId w:val="3"/>
  </w:num>
  <w:num w:numId="3" w16cid:durableId="1136333849">
    <w:abstractNumId w:val="5"/>
  </w:num>
  <w:num w:numId="4" w16cid:durableId="682052096">
    <w:abstractNumId w:val="0"/>
  </w:num>
  <w:num w:numId="5" w16cid:durableId="415785524">
    <w:abstractNumId w:val="6"/>
  </w:num>
  <w:num w:numId="6" w16cid:durableId="789544752">
    <w:abstractNumId w:val="2"/>
  </w:num>
  <w:num w:numId="7" w16cid:durableId="18221130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5EA"/>
    <w:rsid w:val="00167E13"/>
    <w:rsid w:val="00167F39"/>
    <w:rsid w:val="002605EA"/>
    <w:rsid w:val="0065311D"/>
    <w:rsid w:val="007A3F31"/>
    <w:rsid w:val="00B1455F"/>
    <w:rsid w:val="00C42E11"/>
    <w:rsid w:val="00D5234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A5FFD"/>
  <w15:chartTrackingRefBased/>
  <w15:docId w15:val="{650C5F85-4B58-44B4-8462-0FF1039AB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2605E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2605E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2605EA"/>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605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05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05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5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5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5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5E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2605E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2605EA"/>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605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05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5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5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5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5EA"/>
    <w:rPr>
      <w:rFonts w:eastAsiaTheme="majorEastAsia" w:cstheme="majorBidi"/>
      <w:color w:val="272727" w:themeColor="text1" w:themeTint="D8"/>
    </w:rPr>
  </w:style>
  <w:style w:type="paragraph" w:styleId="Title">
    <w:name w:val="Title"/>
    <w:basedOn w:val="Normal"/>
    <w:next w:val="Normal"/>
    <w:link w:val="TitleChar"/>
    <w:uiPriority w:val="10"/>
    <w:qFormat/>
    <w:rsid w:val="002605E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605E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605E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605E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605EA"/>
    <w:pPr>
      <w:spacing w:before="160"/>
      <w:jc w:val="center"/>
    </w:pPr>
    <w:rPr>
      <w:i/>
      <w:iCs/>
      <w:color w:val="404040" w:themeColor="text1" w:themeTint="BF"/>
    </w:rPr>
  </w:style>
  <w:style w:type="character" w:customStyle="1" w:styleId="QuoteChar">
    <w:name w:val="Quote Char"/>
    <w:basedOn w:val="DefaultParagraphFont"/>
    <w:link w:val="Quote"/>
    <w:uiPriority w:val="29"/>
    <w:rsid w:val="002605EA"/>
    <w:rPr>
      <w:rFonts w:cs="Mangal"/>
      <w:i/>
      <w:iCs/>
      <w:color w:val="404040" w:themeColor="text1" w:themeTint="BF"/>
    </w:rPr>
  </w:style>
  <w:style w:type="paragraph" w:styleId="ListParagraph">
    <w:name w:val="List Paragraph"/>
    <w:basedOn w:val="Normal"/>
    <w:uiPriority w:val="34"/>
    <w:qFormat/>
    <w:rsid w:val="002605EA"/>
    <w:pPr>
      <w:ind w:left="720"/>
      <w:contextualSpacing/>
    </w:pPr>
  </w:style>
  <w:style w:type="character" w:styleId="IntenseEmphasis">
    <w:name w:val="Intense Emphasis"/>
    <w:basedOn w:val="DefaultParagraphFont"/>
    <w:uiPriority w:val="21"/>
    <w:qFormat/>
    <w:rsid w:val="002605EA"/>
    <w:rPr>
      <w:i/>
      <w:iCs/>
      <w:color w:val="0F4761" w:themeColor="accent1" w:themeShade="BF"/>
    </w:rPr>
  </w:style>
  <w:style w:type="paragraph" w:styleId="IntenseQuote">
    <w:name w:val="Intense Quote"/>
    <w:basedOn w:val="Normal"/>
    <w:next w:val="Normal"/>
    <w:link w:val="IntenseQuoteChar"/>
    <w:uiPriority w:val="30"/>
    <w:qFormat/>
    <w:rsid w:val="002605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5EA"/>
    <w:rPr>
      <w:rFonts w:cs="Mangal"/>
      <w:i/>
      <w:iCs/>
      <w:color w:val="0F4761" w:themeColor="accent1" w:themeShade="BF"/>
    </w:rPr>
  </w:style>
  <w:style w:type="character" w:styleId="IntenseReference">
    <w:name w:val="Intense Reference"/>
    <w:basedOn w:val="DefaultParagraphFont"/>
    <w:uiPriority w:val="32"/>
    <w:qFormat/>
    <w:rsid w:val="002605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426</TotalTime>
  <Pages>4</Pages>
  <Words>633</Words>
  <Characters>3610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Sarvesh Shelgaonkar</dc:creator>
  <cp:keywords/>
  <dc:description/>
  <cp:lastModifiedBy>Sarvesh Shelgaonkar</cp:lastModifiedBy>
  <cp:revision>1</cp:revision>
  <dcterms:created xsi:type="dcterms:W3CDTF">2025-09-01T06:25:00Z</dcterms:created>
  <dcterms:modified xsi:type="dcterms:W3CDTF">2025-09-02T04:36:00Z</dcterms:modified>
</cp:coreProperties>
</file>