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20623" w14:textId="77777777" w:rsidR="00E73220" w:rsidRDefault="00E73220" w:rsidP="00E73220">
      <w:pPr>
        <w:jc w:val="center"/>
        <w:rPr>
          <w:b/>
          <w:sz w:val="32"/>
          <w:szCs w:val="32"/>
        </w:rPr>
      </w:pPr>
    </w:p>
    <w:p w14:paraId="1F9F9577" w14:textId="5CE57B2D" w:rsidR="00E73220" w:rsidRDefault="00E73220" w:rsidP="00E73220">
      <w:pPr>
        <w:jc w:val="center"/>
        <w:rPr>
          <w:b/>
          <w:sz w:val="32"/>
          <w:szCs w:val="32"/>
        </w:rPr>
      </w:pPr>
      <w:r>
        <w:rPr>
          <w:b/>
          <w:sz w:val="32"/>
          <w:szCs w:val="32"/>
        </w:rPr>
        <w:t xml:space="preserve">Module 4 </w:t>
      </w:r>
      <w:r w:rsidRPr="00354DE4">
        <w:rPr>
          <w:b/>
          <w:sz w:val="32"/>
          <w:szCs w:val="32"/>
        </w:rPr>
        <w:t>Assignment</w:t>
      </w:r>
      <w:r>
        <w:rPr>
          <w:b/>
          <w:sz w:val="32"/>
          <w:szCs w:val="32"/>
        </w:rPr>
        <w:t xml:space="preserve"> — Module Four</w:t>
      </w:r>
      <w:r w:rsidRPr="0068054C">
        <w:rPr>
          <w:b/>
          <w:sz w:val="32"/>
          <w:szCs w:val="32"/>
        </w:rPr>
        <w:t xml:space="preserve"> Project </w:t>
      </w:r>
      <w:r w:rsidRPr="0068054C">
        <w:rPr>
          <w:b/>
          <w:sz w:val="32"/>
          <w:szCs w:val="32"/>
        </w:rPr>
        <w:br/>
      </w:r>
    </w:p>
    <w:p w14:paraId="29544292" w14:textId="428369E5" w:rsidR="00E73220" w:rsidRDefault="00E73220" w:rsidP="00E73220">
      <w:pPr>
        <w:jc w:val="center"/>
        <w:rPr>
          <w:b/>
          <w:sz w:val="32"/>
          <w:szCs w:val="32"/>
        </w:rPr>
      </w:pPr>
      <w:r w:rsidRPr="0068054C">
        <w:rPr>
          <w:b/>
          <w:sz w:val="32"/>
          <w:szCs w:val="32"/>
        </w:rPr>
        <w:t xml:space="preserve">Project: </w:t>
      </w:r>
      <w:r w:rsidRPr="00E73220">
        <w:rPr>
          <w:b/>
          <w:sz w:val="32"/>
          <w:szCs w:val="32"/>
        </w:rPr>
        <w:t>A Prescriptive Model for Strategic Decision-making, An Inventory Management Decision Model</w:t>
      </w:r>
    </w:p>
    <w:p w14:paraId="53711AC2" w14:textId="77777777" w:rsidR="00E73220" w:rsidRDefault="00E73220" w:rsidP="00E73220">
      <w:pPr>
        <w:jc w:val="center"/>
      </w:pPr>
    </w:p>
    <w:p w14:paraId="351C741F" w14:textId="77777777" w:rsidR="00E73220" w:rsidRDefault="00E73220" w:rsidP="00E73220">
      <w:pPr>
        <w:jc w:val="center"/>
      </w:pPr>
    </w:p>
    <w:p w14:paraId="208A9376" w14:textId="7D7F0E6C" w:rsidR="00E73220" w:rsidRDefault="00E73220" w:rsidP="00E73220">
      <w:pPr>
        <w:jc w:val="center"/>
        <w:rPr>
          <w:b/>
          <w:sz w:val="32"/>
          <w:szCs w:val="32"/>
        </w:rPr>
      </w:pPr>
      <w:r>
        <w:t>ALY-6050    Module four</w:t>
      </w:r>
      <w:r w:rsidRPr="00157712">
        <w:t xml:space="preserve"> Project</w:t>
      </w:r>
    </w:p>
    <w:p w14:paraId="7F47E716" w14:textId="60BA2FDB" w:rsidR="00E73220" w:rsidRDefault="00E73220" w:rsidP="00E73220">
      <w:pPr>
        <w:jc w:val="center"/>
        <w:rPr>
          <w:b/>
          <w:sz w:val="32"/>
          <w:szCs w:val="32"/>
        </w:rPr>
      </w:pPr>
    </w:p>
    <w:p w14:paraId="53D349C0" w14:textId="77777777" w:rsidR="00E73220" w:rsidRDefault="00E73220" w:rsidP="00E73220">
      <w:pPr>
        <w:jc w:val="center"/>
        <w:rPr>
          <w:sz w:val="22"/>
          <w:szCs w:val="22"/>
        </w:rPr>
      </w:pPr>
      <w:r>
        <w:rPr>
          <w:b/>
          <w:sz w:val="32"/>
          <w:szCs w:val="32"/>
        </w:rPr>
        <w:t xml:space="preserve">                                    </w:t>
      </w:r>
      <w:r>
        <w:rPr>
          <w:sz w:val="22"/>
          <w:szCs w:val="22"/>
        </w:rPr>
        <w:t xml:space="preserve">                                                            </w:t>
      </w:r>
    </w:p>
    <w:p w14:paraId="7FDBF9F0" w14:textId="77777777" w:rsidR="00E73220" w:rsidRDefault="00E73220" w:rsidP="00E73220">
      <w:pPr>
        <w:jc w:val="center"/>
        <w:rPr>
          <w:b/>
          <w:sz w:val="22"/>
          <w:szCs w:val="22"/>
        </w:rPr>
      </w:pPr>
    </w:p>
    <w:p w14:paraId="3510754F" w14:textId="77777777" w:rsidR="00E73220" w:rsidRDefault="00E73220" w:rsidP="00E73220">
      <w:pPr>
        <w:jc w:val="center"/>
        <w:rPr>
          <w:b/>
          <w:sz w:val="22"/>
          <w:szCs w:val="22"/>
        </w:rPr>
      </w:pPr>
    </w:p>
    <w:p w14:paraId="0479334D" w14:textId="6BC1337F" w:rsidR="00E73220" w:rsidRPr="00354DE4" w:rsidRDefault="00E73220" w:rsidP="00E73220">
      <w:pPr>
        <w:jc w:val="center"/>
        <w:rPr>
          <w:b/>
        </w:rPr>
      </w:pPr>
      <w:r w:rsidRPr="00354DE4">
        <w:rPr>
          <w:b/>
          <w:sz w:val="22"/>
          <w:szCs w:val="22"/>
        </w:rPr>
        <w:t>Prepared by: Sarvesh Thorve</w:t>
      </w:r>
    </w:p>
    <w:p w14:paraId="38B1D1A3" w14:textId="64BC80C6" w:rsidR="00E73220" w:rsidRPr="00354DE4" w:rsidRDefault="00E73220" w:rsidP="00E73220">
      <w:pPr>
        <w:jc w:val="center"/>
        <w:rPr>
          <w:b/>
        </w:rPr>
      </w:pPr>
      <w:r>
        <w:rPr>
          <w:b/>
        </w:rPr>
        <w:t xml:space="preserve">             </w:t>
      </w:r>
      <w:r w:rsidRPr="00354DE4">
        <w:rPr>
          <w:b/>
        </w:rPr>
        <w:t xml:space="preserve"> Email: throve.s@northeastern.edu</w:t>
      </w:r>
    </w:p>
    <w:p w14:paraId="18C42AB1" w14:textId="776928BC" w:rsidR="00E73220" w:rsidRDefault="00E73220" w:rsidP="00E73220">
      <w:pPr>
        <w:jc w:val="center"/>
        <w:rPr>
          <w:color w:val="FF0000"/>
          <w:sz w:val="22"/>
          <w:szCs w:val="22"/>
        </w:rPr>
      </w:pPr>
      <w:r w:rsidRPr="0055688C">
        <w:rPr>
          <w:color w:val="FF0000"/>
        </w:rPr>
        <w:t xml:space="preserve">                                                                                                </w:t>
      </w:r>
      <w:r>
        <w:rPr>
          <w:color w:val="FF0000"/>
        </w:rPr>
        <w:t xml:space="preserve">                                 </w:t>
      </w:r>
    </w:p>
    <w:p w14:paraId="38A67EED" w14:textId="06A39162" w:rsidR="00E73220" w:rsidRDefault="00E73220" w:rsidP="00E73220">
      <w:pPr>
        <w:jc w:val="center"/>
        <w:rPr>
          <w:color w:val="FF0000"/>
          <w:sz w:val="22"/>
          <w:szCs w:val="22"/>
        </w:rPr>
      </w:pPr>
      <w:r>
        <w:rPr>
          <w:color w:val="FF0000"/>
          <w:sz w:val="22"/>
          <w:szCs w:val="22"/>
        </w:rPr>
        <w:t xml:space="preserve">                                                                                </w:t>
      </w:r>
    </w:p>
    <w:p w14:paraId="66600D88" w14:textId="71B48C2C" w:rsidR="00E73220" w:rsidRDefault="00E73220" w:rsidP="00E73220">
      <w:pPr>
        <w:jc w:val="center"/>
        <w:rPr>
          <w:color w:val="FF0000"/>
          <w:sz w:val="22"/>
          <w:szCs w:val="22"/>
        </w:rPr>
      </w:pPr>
    </w:p>
    <w:p w14:paraId="0DF40688" w14:textId="30BE8275" w:rsidR="00E73220" w:rsidRPr="00232309" w:rsidRDefault="00E73220" w:rsidP="00E73220">
      <w:pPr>
        <w:jc w:val="center"/>
        <w:rPr>
          <w:color w:val="FF0000"/>
        </w:rPr>
      </w:pPr>
    </w:p>
    <w:p w14:paraId="65AB4700" w14:textId="053C69D1" w:rsidR="00E73220" w:rsidRDefault="00E73220" w:rsidP="00E73220">
      <w:pPr>
        <w:jc w:val="center"/>
        <w:rPr>
          <w:sz w:val="22"/>
          <w:szCs w:val="22"/>
        </w:rPr>
      </w:pPr>
    </w:p>
    <w:p w14:paraId="76CFC2A8" w14:textId="368C419C" w:rsidR="00E73220" w:rsidRDefault="00E73220" w:rsidP="00E73220">
      <w:pPr>
        <w:rPr>
          <w:sz w:val="25"/>
          <w:szCs w:val="25"/>
          <w:shd w:val="clear" w:color="auto" w:fill="F2F2F2"/>
        </w:rPr>
      </w:pPr>
    </w:p>
    <w:p w14:paraId="1B6BAA4F" w14:textId="78E80E88" w:rsidR="00E73220" w:rsidRDefault="00E73220" w:rsidP="00E73220">
      <w:pPr>
        <w:rPr>
          <w:sz w:val="25"/>
          <w:szCs w:val="25"/>
          <w:shd w:val="clear" w:color="auto" w:fill="F2F2F2"/>
        </w:rPr>
      </w:pPr>
    </w:p>
    <w:p w14:paraId="0C71552B" w14:textId="3751FE62" w:rsidR="00E73220" w:rsidRDefault="00E73220" w:rsidP="00E73220">
      <w:pPr>
        <w:rPr>
          <w:sz w:val="25"/>
          <w:szCs w:val="25"/>
          <w:shd w:val="clear" w:color="auto" w:fill="F2F2F2"/>
        </w:rPr>
      </w:pPr>
    </w:p>
    <w:p w14:paraId="72DD1C7F" w14:textId="61CCE5B8" w:rsidR="00E73220" w:rsidRDefault="00E73220" w:rsidP="00E73220">
      <w:pPr>
        <w:rPr>
          <w:sz w:val="25"/>
          <w:szCs w:val="25"/>
          <w:shd w:val="clear" w:color="auto" w:fill="F2F2F2"/>
        </w:rPr>
      </w:pPr>
    </w:p>
    <w:p w14:paraId="279B3816" w14:textId="114C9EA9" w:rsidR="00E73220" w:rsidRDefault="00E73220" w:rsidP="00E73220">
      <w:pPr>
        <w:rPr>
          <w:sz w:val="25"/>
          <w:szCs w:val="25"/>
          <w:shd w:val="clear" w:color="auto" w:fill="F2F2F2"/>
        </w:rPr>
      </w:pPr>
    </w:p>
    <w:p w14:paraId="0E2FB7DD" w14:textId="3A7AAA78" w:rsidR="00DA5D83" w:rsidRDefault="00DA5D83"/>
    <w:p w14:paraId="228FEA29" w14:textId="7F7E07F8" w:rsidR="00583139" w:rsidRDefault="00583139" w:rsidP="00E73220">
      <w:pPr>
        <w:rPr>
          <w:b/>
          <w:bCs/>
          <w:sz w:val="32"/>
          <w:szCs w:val="32"/>
        </w:rPr>
      </w:pPr>
    </w:p>
    <w:p w14:paraId="5F32D55B" w14:textId="00AEEFD1" w:rsidR="00583139" w:rsidRPr="00583139" w:rsidRDefault="00583139" w:rsidP="00583139">
      <w:pPr>
        <w:jc w:val="center"/>
        <w:rPr>
          <w:b/>
          <w:bCs/>
          <w:sz w:val="20"/>
          <w:szCs w:val="20"/>
        </w:rPr>
      </w:pPr>
    </w:p>
    <w:p w14:paraId="4C1F98DE" w14:textId="5DB9BD78" w:rsidR="00865516" w:rsidRDefault="00E73220" w:rsidP="00824357">
      <w:pPr>
        <w:spacing w:after="100"/>
        <w:jc w:val="both"/>
        <w:rPr>
          <w:b/>
          <w:bCs/>
          <w:color w:val="000000" w:themeColor="text1"/>
          <w:sz w:val="28"/>
          <w:szCs w:val="28"/>
        </w:rPr>
      </w:pPr>
      <w:r>
        <w:rPr>
          <w:noProof/>
          <w:sz w:val="22"/>
          <w:szCs w:val="22"/>
        </w:rPr>
        <mc:AlternateContent>
          <mc:Choice Requires="wps">
            <w:drawing>
              <wp:anchor distT="0" distB="0" distL="114300" distR="114300" simplePos="0" relativeHeight="251659264" behindDoc="0" locked="0" layoutInCell="1" allowOverlap="1" wp14:anchorId="08C378E4" wp14:editId="3AAC57E6">
                <wp:simplePos x="0" y="0"/>
                <wp:positionH relativeFrom="margin">
                  <wp:align>center</wp:align>
                </wp:positionH>
                <wp:positionV relativeFrom="paragraph">
                  <wp:posOffset>336550</wp:posOffset>
                </wp:positionV>
                <wp:extent cx="7170420" cy="3749040"/>
                <wp:effectExtent l="0" t="19050" r="49530" b="22860"/>
                <wp:wrapNone/>
                <wp:docPr id="5" name="Right Triangle 5"/>
                <wp:cNvGraphicFramePr/>
                <a:graphic xmlns:a="http://schemas.openxmlformats.org/drawingml/2006/main">
                  <a:graphicData uri="http://schemas.microsoft.com/office/word/2010/wordprocessingShape">
                    <wps:wsp>
                      <wps:cNvSpPr/>
                      <wps:spPr>
                        <a:xfrm>
                          <a:off x="0" y="0"/>
                          <a:ext cx="7170420" cy="3749040"/>
                        </a:xfrm>
                        <a:prstGeom prst="rtTriangle">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316906"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0;margin-top:26.5pt;width:564.6pt;height:295.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" fillcolor="#44546a [3202]" strokecolor="#1f3763 [1604]" strokeweight="1pt">
                <w10:wrap anchorx="margin"/>
              </v:shape>
            </w:pict>
          </mc:Fallback>
        </mc:AlternateContent>
      </w:r>
    </w:p>
    <w:p w14:paraId="440B079D" w14:textId="39B4875D" w:rsidR="00E73220" w:rsidRDefault="00E73220" w:rsidP="00824357">
      <w:pPr>
        <w:spacing w:after="100"/>
        <w:jc w:val="both"/>
        <w:rPr>
          <w:b/>
          <w:bCs/>
          <w:color w:val="000000" w:themeColor="text1"/>
          <w:sz w:val="28"/>
          <w:szCs w:val="28"/>
        </w:rPr>
      </w:pPr>
    </w:p>
    <w:p w14:paraId="79D27732" w14:textId="614ED8AD" w:rsidR="006C42E5" w:rsidRDefault="006C42E5" w:rsidP="00583139">
      <w:pPr>
        <w:jc w:val="both"/>
        <w:rPr>
          <w:color w:val="000000" w:themeColor="text1"/>
        </w:rPr>
      </w:pPr>
    </w:p>
    <w:p w14:paraId="62A77E65" w14:textId="01DCFAEC" w:rsidR="00E73220" w:rsidRDefault="00E73220" w:rsidP="00C4502D">
      <w:pPr>
        <w:shd w:val="clear" w:color="auto" w:fill="FFFFFF"/>
        <w:jc w:val="both"/>
        <w:rPr>
          <w:b/>
          <w:bCs/>
          <w:color w:val="000000" w:themeColor="text1"/>
        </w:rPr>
      </w:pPr>
    </w:p>
    <w:p w14:paraId="4EA8D556" w14:textId="5EF93958" w:rsidR="00E73220" w:rsidRDefault="00E73220" w:rsidP="00C4502D">
      <w:pPr>
        <w:shd w:val="clear" w:color="auto" w:fill="FFFFFF"/>
        <w:jc w:val="both"/>
        <w:rPr>
          <w:b/>
          <w:bCs/>
          <w:color w:val="000000" w:themeColor="text1"/>
        </w:rPr>
      </w:pPr>
    </w:p>
    <w:p w14:paraId="3E0D2C9E" w14:textId="1A1CEF7B" w:rsidR="00E73220" w:rsidRDefault="00E73220" w:rsidP="00C4502D">
      <w:pPr>
        <w:shd w:val="clear" w:color="auto" w:fill="FFFFFF"/>
        <w:jc w:val="both"/>
        <w:rPr>
          <w:b/>
          <w:bCs/>
          <w:color w:val="000000" w:themeColor="text1"/>
        </w:rPr>
      </w:pPr>
    </w:p>
    <w:p w14:paraId="1A758437" w14:textId="186407FE" w:rsidR="00E73220" w:rsidRDefault="00E73220" w:rsidP="00C4502D">
      <w:pPr>
        <w:shd w:val="clear" w:color="auto" w:fill="FFFFFF"/>
        <w:jc w:val="both"/>
        <w:rPr>
          <w:b/>
          <w:bCs/>
          <w:color w:val="000000" w:themeColor="text1"/>
        </w:rPr>
      </w:pPr>
    </w:p>
    <w:p w14:paraId="295DEB27" w14:textId="50C9D5AA" w:rsidR="00E73220" w:rsidRDefault="00E73220" w:rsidP="00C4502D">
      <w:pPr>
        <w:shd w:val="clear" w:color="auto" w:fill="FFFFFF"/>
        <w:jc w:val="both"/>
        <w:rPr>
          <w:b/>
          <w:bCs/>
          <w:color w:val="000000" w:themeColor="text1"/>
        </w:rPr>
      </w:pPr>
    </w:p>
    <w:p w14:paraId="1313015A" w14:textId="4E7A5D13" w:rsidR="00E73220" w:rsidRDefault="00E73220" w:rsidP="00C4502D">
      <w:pPr>
        <w:shd w:val="clear" w:color="auto" w:fill="FFFFFF"/>
        <w:jc w:val="both"/>
        <w:rPr>
          <w:b/>
          <w:bCs/>
          <w:color w:val="000000" w:themeColor="text1"/>
        </w:rPr>
      </w:pPr>
    </w:p>
    <w:p w14:paraId="5B27866D" w14:textId="77777777" w:rsidR="00E73220" w:rsidRDefault="00E73220" w:rsidP="00C4502D">
      <w:pPr>
        <w:shd w:val="clear" w:color="auto" w:fill="FFFFFF"/>
        <w:jc w:val="both"/>
        <w:rPr>
          <w:b/>
          <w:bCs/>
          <w:color w:val="000000" w:themeColor="text1"/>
        </w:rPr>
      </w:pPr>
    </w:p>
    <w:p w14:paraId="165CEE4C" w14:textId="77777777" w:rsidR="00E73220" w:rsidRDefault="00E73220" w:rsidP="00C4502D">
      <w:pPr>
        <w:shd w:val="clear" w:color="auto" w:fill="FFFFFF"/>
        <w:jc w:val="both"/>
        <w:rPr>
          <w:b/>
          <w:bCs/>
          <w:color w:val="000000" w:themeColor="text1"/>
        </w:rPr>
      </w:pPr>
    </w:p>
    <w:p w14:paraId="062EA644" w14:textId="77777777" w:rsidR="00E73220" w:rsidRDefault="00E73220" w:rsidP="00C4502D">
      <w:pPr>
        <w:shd w:val="clear" w:color="auto" w:fill="FFFFFF"/>
        <w:jc w:val="both"/>
        <w:rPr>
          <w:b/>
          <w:bCs/>
          <w:color w:val="000000" w:themeColor="text1"/>
        </w:rPr>
      </w:pPr>
    </w:p>
    <w:p w14:paraId="46AD2B36" w14:textId="77777777" w:rsidR="00E73220" w:rsidRDefault="00E73220" w:rsidP="00C4502D">
      <w:pPr>
        <w:shd w:val="clear" w:color="auto" w:fill="FFFFFF"/>
        <w:jc w:val="both"/>
        <w:rPr>
          <w:b/>
          <w:bCs/>
          <w:color w:val="000000" w:themeColor="text1"/>
        </w:rPr>
      </w:pPr>
    </w:p>
    <w:p w14:paraId="7C5F8C68" w14:textId="77777777" w:rsidR="00E73220" w:rsidRDefault="00E73220" w:rsidP="00C4502D">
      <w:pPr>
        <w:shd w:val="clear" w:color="auto" w:fill="FFFFFF"/>
        <w:jc w:val="both"/>
        <w:rPr>
          <w:b/>
          <w:bCs/>
          <w:color w:val="000000" w:themeColor="text1"/>
        </w:rPr>
      </w:pPr>
    </w:p>
    <w:p w14:paraId="789A7128" w14:textId="77777777" w:rsidR="00E73220" w:rsidRDefault="00E73220" w:rsidP="00C4502D">
      <w:pPr>
        <w:shd w:val="clear" w:color="auto" w:fill="FFFFFF"/>
        <w:jc w:val="both"/>
        <w:rPr>
          <w:b/>
          <w:bCs/>
          <w:color w:val="000000" w:themeColor="text1"/>
        </w:rPr>
      </w:pPr>
    </w:p>
    <w:p w14:paraId="57F403A4" w14:textId="77777777" w:rsidR="00E73220" w:rsidRDefault="00E73220" w:rsidP="00C4502D">
      <w:pPr>
        <w:shd w:val="clear" w:color="auto" w:fill="FFFFFF"/>
        <w:jc w:val="both"/>
        <w:rPr>
          <w:b/>
          <w:bCs/>
          <w:color w:val="000000" w:themeColor="text1"/>
        </w:rPr>
      </w:pPr>
    </w:p>
    <w:p w14:paraId="473C8B03" w14:textId="77777777" w:rsidR="00E73220" w:rsidRDefault="00E73220" w:rsidP="00C4502D">
      <w:pPr>
        <w:shd w:val="clear" w:color="auto" w:fill="FFFFFF"/>
        <w:jc w:val="both"/>
        <w:rPr>
          <w:b/>
          <w:bCs/>
          <w:color w:val="000000" w:themeColor="text1"/>
        </w:rPr>
      </w:pPr>
    </w:p>
    <w:p w14:paraId="78ADC329" w14:textId="77777777" w:rsidR="00E73220" w:rsidRDefault="00E73220" w:rsidP="00C4502D">
      <w:pPr>
        <w:shd w:val="clear" w:color="auto" w:fill="FFFFFF"/>
        <w:jc w:val="both"/>
        <w:rPr>
          <w:b/>
          <w:bCs/>
          <w:color w:val="000000" w:themeColor="text1"/>
        </w:rPr>
      </w:pPr>
    </w:p>
    <w:p w14:paraId="3D24EA44" w14:textId="77777777" w:rsidR="00E73220" w:rsidRDefault="00E73220" w:rsidP="00C4502D">
      <w:pPr>
        <w:shd w:val="clear" w:color="auto" w:fill="FFFFFF"/>
        <w:jc w:val="both"/>
        <w:rPr>
          <w:b/>
          <w:bCs/>
          <w:color w:val="000000" w:themeColor="text1"/>
        </w:rPr>
      </w:pPr>
    </w:p>
    <w:p w14:paraId="61D83867" w14:textId="77777777" w:rsidR="00E73220" w:rsidRDefault="00E73220" w:rsidP="00C4502D">
      <w:pPr>
        <w:shd w:val="clear" w:color="auto" w:fill="FFFFFF"/>
        <w:jc w:val="both"/>
        <w:rPr>
          <w:b/>
          <w:bCs/>
          <w:color w:val="000000" w:themeColor="text1"/>
        </w:rPr>
      </w:pPr>
    </w:p>
    <w:p w14:paraId="3EF8BC02" w14:textId="71323C0A" w:rsidR="00E73220" w:rsidRPr="0084419E" w:rsidRDefault="0084419E" w:rsidP="0084419E">
      <w:pPr>
        <w:shd w:val="clear" w:color="auto" w:fill="FFFFFF"/>
        <w:jc w:val="center"/>
        <w:rPr>
          <w:b/>
          <w:bCs/>
          <w:color w:val="000000" w:themeColor="text1"/>
          <w:sz w:val="32"/>
        </w:rPr>
      </w:pPr>
      <w:r>
        <w:rPr>
          <w:b/>
          <w:bCs/>
          <w:color w:val="000000" w:themeColor="text1"/>
          <w:sz w:val="32"/>
        </w:rPr>
        <w:lastRenderedPageBreak/>
        <w:t>INTRODUCTION</w:t>
      </w:r>
    </w:p>
    <w:p w14:paraId="6751647A" w14:textId="77777777" w:rsidR="00E73220" w:rsidRDefault="00E73220" w:rsidP="00C4502D">
      <w:pPr>
        <w:shd w:val="clear" w:color="auto" w:fill="FFFFFF"/>
        <w:jc w:val="both"/>
        <w:rPr>
          <w:b/>
          <w:bCs/>
          <w:color w:val="000000" w:themeColor="text1"/>
        </w:rPr>
      </w:pPr>
    </w:p>
    <w:p w14:paraId="38888EA9" w14:textId="77777777" w:rsidR="00E73220" w:rsidRDefault="00E73220" w:rsidP="0084419E">
      <w:pPr>
        <w:shd w:val="clear" w:color="auto" w:fill="FFFFFF"/>
        <w:jc w:val="center"/>
        <w:rPr>
          <w:b/>
          <w:bCs/>
          <w:color w:val="000000" w:themeColor="text1"/>
        </w:rPr>
      </w:pPr>
    </w:p>
    <w:p w14:paraId="69D5CA46" w14:textId="77777777" w:rsidR="00E73220" w:rsidRDefault="00E73220" w:rsidP="00C4502D">
      <w:pPr>
        <w:shd w:val="clear" w:color="auto" w:fill="FFFFFF"/>
        <w:jc w:val="both"/>
        <w:rPr>
          <w:b/>
          <w:bCs/>
          <w:color w:val="000000" w:themeColor="text1"/>
        </w:rPr>
      </w:pPr>
    </w:p>
    <w:p w14:paraId="49BDDA50" w14:textId="0BACC728" w:rsidR="00E73220" w:rsidRDefault="00E73220" w:rsidP="00C4502D">
      <w:pPr>
        <w:shd w:val="clear" w:color="auto" w:fill="FFFFFF"/>
        <w:jc w:val="both"/>
        <w:rPr>
          <w:b/>
          <w:bCs/>
          <w:color w:val="000000" w:themeColor="text1"/>
          <w:sz w:val="28"/>
          <w:szCs w:val="28"/>
        </w:rPr>
      </w:pPr>
      <w:r>
        <w:rPr>
          <w:b/>
          <w:bCs/>
          <w:color w:val="000000" w:themeColor="text1"/>
          <w:sz w:val="28"/>
          <w:szCs w:val="28"/>
        </w:rPr>
        <w:t>What is a Prescriptive model:</w:t>
      </w:r>
    </w:p>
    <w:p w14:paraId="55EDEBC1" w14:textId="77777777" w:rsidR="006F240E" w:rsidRDefault="006F240E" w:rsidP="00C4502D">
      <w:pPr>
        <w:shd w:val="clear" w:color="auto" w:fill="FFFFFF"/>
        <w:jc w:val="both"/>
        <w:rPr>
          <w:b/>
          <w:bCs/>
          <w:color w:val="000000" w:themeColor="text1"/>
          <w:sz w:val="28"/>
          <w:szCs w:val="28"/>
        </w:rPr>
      </w:pPr>
    </w:p>
    <w:p w14:paraId="3AC018EA" w14:textId="08664190" w:rsidR="00E73220" w:rsidRPr="00523AF4" w:rsidRDefault="00E73220" w:rsidP="00C4502D">
      <w:pPr>
        <w:shd w:val="clear" w:color="auto" w:fill="FFFFFF"/>
        <w:jc w:val="both"/>
        <w:rPr>
          <w:color w:val="000000" w:themeColor="text1"/>
        </w:rPr>
      </w:pPr>
      <w:r w:rsidRPr="00523AF4">
        <w:rPr>
          <w:color w:val="000000" w:themeColor="text1"/>
        </w:rPr>
        <w:t xml:space="preserve">A prescriptive model is designed to make solution easily understood. It gives problem solvers a solution that is very efficient and easy. Example of this analysis would be used in the transportation industry, for this industry to succeed </w:t>
      </w:r>
      <w:r w:rsidR="006F240E" w:rsidRPr="00523AF4">
        <w:rPr>
          <w:color w:val="000000" w:themeColor="text1"/>
        </w:rPr>
        <w:t>cost effective delivery would be the major turning point. Minimizing energy usage through better route planning and solving logistical issues such as incorrect shipping locations can save time and money. To get a hold of all these issues, such businesses can automate and build a prescriptive model to provide recommendations.</w:t>
      </w:r>
    </w:p>
    <w:p w14:paraId="136D04B5" w14:textId="4946D0D4" w:rsidR="00E73220" w:rsidRDefault="00E73220" w:rsidP="00C4502D">
      <w:pPr>
        <w:shd w:val="clear" w:color="auto" w:fill="FFFFFF"/>
        <w:jc w:val="both"/>
        <w:rPr>
          <w:b/>
          <w:bCs/>
          <w:color w:val="000000" w:themeColor="text1"/>
        </w:rPr>
      </w:pPr>
    </w:p>
    <w:p w14:paraId="585A5ED5" w14:textId="77777777" w:rsidR="00E73220" w:rsidRDefault="00E73220" w:rsidP="00C4502D">
      <w:pPr>
        <w:shd w:val="clear" w:color="auto" w:fill="FFFFFF"/>
        <w:jc w:val="both"/>
        <w:rPr>
          <w:b/>
          <w:bCs/>
          <w:color w:val="000000" w:themeColor="text1"/>
        </w:rPr>
      </w:pPr>
    </w:p>
    <w:p w14:paraId="1DF4EB5F" w14:textId="77777777" w:rsidR="00E73220" w:rsidRDefault="00E73220" w:rsidP="00C4502D">
      <w:pPr>
        <w:shd w:val="clear" w:color="auto" w:fill="FFFFFF"/>
        <w:jc w:val="both"/>
        <w:rPr>
          <w:b/>
          <w:bCs/>
          <w:color w:val="000000" w:themeColor="text1"/>
        </w:rPr>
      </w:pPr>
    </w:p>
    <w:p w14:paraId="24E54D75" w14:textId="56A9AC60" w:rsidR="005548FE" w:rsidRDefault="005548FE" w:rsidP="00C4502D">
      <w:pPr>
        <w:shd w:val="clear" w:color="auto" w:fill="FFFFFF"/>
        <w:jc w:val="both"/>
        <w:rPr>
          <w:b/>
          <w:bCs/>
          <w:color w:val="000000" w:themeColor="text1"/>
        </w:rPr>
      </w:pPr>
      <w:r w:rsidRPr="005548FE">
        <w:rPr>
          <w:b/>
          <w:bCs/>
          <w:color w:val="000000" w:themeColor="text1"/>
        </w:rPr>
        <w:t>Strategic-Decision Modeling: -</w:t>
      </w:r>
    </w:p>
    <w:p w14:paraId="4646CE25" w14:textId="77777777" w:rsidR="005548FE" w:rsidRDefault="005548FE" w:rsidP="00C4502D">
      <w:pPr>
        <w:shd w:val="clear" w:color="auto" w:fill="FFFFFF"/>
        <w:jc w:val="both"/>
        <w:rPr>
          <w:b/>
          <w:bCs/>
          <w:color w:val="000000" w:themeColor="text1"/>
        </w:rPr>
      </w:pPr>
    </w:p>
    <w:p w14:paraId="4DFB5B54" w14:textId="7FFBC079" w:rsidR="00CA3B48" w:rsidRDefault="00523AF4" w:rsidP="00C4502D">
      <w:pPr>
        <w:shd w:val="clear" w:color="auto" w:fill="FFFFFF"/>
        <w:jc w:val="both"/>
        <w:rPr>
          <w:color w:val="000000" w:themeColor="text1"/>
        </w:rPr>
      </w:pPr>
      <w:r>
        <w:rPr>
          <w:color w:val="000000" w:themeColor="text1"/>
        </w:rPr>
        <w:t> Strategic decisions making is all about making the best decisions for the path of success.</w:t>
      </w:r>
      <w:r w:rsidR="0084419E">
        <w:rPr>
          <w:color w:val="000000" w:themeColor="text1"/>
        </w:rPr>
        <w:t xml:space="preserve"> </w:t>
      </w:r>
      <w:r>
        <w:rPr>
          <w:color w:val="000000" w:themeColor="text1"/>
        </w:rPr>
        <w:t xml:space="preserve">These decisions are important and </w:t>
      </w:r>
      <w:r w:rsidRPr="00523AF4">
        <w:rPr>
          <w:color w:val="000000" w:themeColor="text1"/>
        </w:rPr>
        <w:t xml:space="preserve">are usually made by senior and top managers across organizations. Based on the nature of decision and other factors, their lifetimes and their effects may vary. </w:t>
      </w:r>
      <w:r>
        <w:rPr>
          <w:color w:val="000000" w:themeColor="text1"/>
        </w:rPr>
        <w:t>For example a manager have to decide on the respectiv</w:t>
      </w:r>
      <w:r w:rsidR="0084419E">
        <w:rPr>
          <w:color w:val="000000" w:themeColor="text1"/>
        </w:rPr>
        <w:t>e</w:t>
      </w:r>
      <w:r w:rsidRPr="00523AF4">
        <w:rPr>
          <w:color w:val="000000" w:themeColor="text1"/>
        </w:rPr>
        <w:t xml:space="preserve"> </w:t>
      </w:r>
      <w:r>
        <w:rPr>
          <w:color w:val="000000" w:themeColor="text1"/>
        </w:rPr>
        <w:t>roles, communicate goals to the</w:t>
      </w:r>
      <w:r w:rsidRPr="00523AF4">
        <w:rPr>
          <w:color w:val="000000" w:themeColor="text1"/>
        </w:rPr>
        <w:t xml:space="preserve"> teammates or external stakeholders and account for </w:t>
      </w:r>
      <w:r>
        <w:rPr>
          <w:color w:val="000000" w:themeColor="text1"/>
        </w:rPr>
        <w:t xml:space="preserve">uncertainties. The decisions he make not only impacts him </w:t>
      </w:r>
      <w:r w:rsidRPr="00523AF4">
        <w:rPr>
          <w:color w:val="000000" w:themeColor="text1"/>
        </w:rPr>
        <w:t>but the organiz</w:t>
      </w:r>
      <w:r>
        <w:rPr>
          <w:color w:val="000000" w:themeColor="text1"/>
        </w:rPr>
        <w:t>ation as a whole.</w:t>
      </w:r>
      <w:r w:rsidRPr="00523AF4">
        <w:rPr>
          <w:color w:val="000000" w:themeColor="text1"/>
        </w:rPr>
        <w:t> </w:t>
      </w:r>
    </w:p>
    <w:p w14:paraId="004A3810" w14:textId="6BDA7B55" w:rsidR="00324233" w:rsidRDefault="00324233" w:rsidP="00C4502D">
      <w:pPr>
        <w:shd w:val="clear" w:color="auto" w:fill="FFFFFF"/>
        <w:jc w:val="both"/>
        <w:rPr>
          <w:color w:val="000000" w:themeColor="text1"/>
        </w:rPr>
      </w:pPr>
    </w:p>
    <w:p w14:paraId="37BA6F9B" w14:textId="7AD6A494" w:rsidR="002B58DB" w:rsidRDefault="006F240E" w:rsidP="00C4502D">
      <w:pPr>
        <w:shd w:val="clear" w:color="auto" w:fill="FFFFFF"/>
        <w:jc w:val="both"/>
        <w:rPr>
          <w:color w:val="000000" w:themeColor="text1"/>
        </w:rPr>
      </w:pPr>
      <w:r>
        <w:rPr>
          <w:color w:val="000000" w:themeColor="text1"/>
        </w:rPr>
        <w:t>In this project 4,</w:t>
      </w:r>
      <w:r w:rsidR="002B58DB" w:rsidRPr="002B58DB">
        <w:rPr>
          <w:color w:val="000000" w:themeColor="text1"/>
        </w:rPr>
        <w:t xml:space="preserve"> inventory expenses</w:t>
      </w:r>
      <w:r>
        <w:rPr>
          <w:color w:val="000000" w:themeColor="text1"/>
        </w:rPr>
        <w:t xml:space="preserve"> are to be calculated</w:t>
      </w:r>
      <w:r w:rsidR="002B58DB" w:rsidRPr="002B58DB">
        <w:rPr>
          <w:color w:val="000000" w:themeColor="text1"/>
        </w:rPr>
        <w:t xml:space="preserve"> for a manufacturing firm.</w:t>
      </w:r>
      <w:r w:rsidR="00BF0BAB">
        <w:rPr>
          <w:color w:val="000000" w:themeColor="text1"/>
        </w:rPr>
        <w:t xml:space="preserve"> In order to obtain low inventory cost which is our main focus in this project, we will have to add up the</w:t>
      </w:r>
      <w:r w:rsidR="002B58DB" w:rsidRPr="002B58DB">
        <w:rPr>
          <w:color w:val="000000" w:themeColor="text1"/>
        </w:rPr>
        <w:t xml:space="preserve"> holding costs and o</w:t>
      </w:r>
      <w:r w:rsidR="00BF0BAB">
        <w:rPr>
          <w:color w:val="000000" w:themeColor="text1"/>
        </w:rPr>
        <w:t>rdering expenses, we will do it with the help of</w:t>
      </w:r>
      <w:r w:rsidR="002B58DB" w:rsidRPr="002B58DB">
        <w:rPr>
          <w:color w:val="000000" w:themeColor="text1"/>
        </w:rPr>
        <w:t xml:space="preserve"> order quan</w:t>
      </w:r>
      <w:r w:rsidR="00BF0BAB">
        <w:rPr>
          <w:color w:val="000000" w:themeColor="text1"/>
        </w:rPr>
        <w:t>tities and order timing</w:t>
      </w:r>
      <w:r w:rsidR="002B58DB" w:rsidRPr="002B58DB">
        <w:rPr>
          <w:color w:val="000000" w:themeColor="text1"/>
        </w:rPr>
        <w:t>. The annual demand, unit costs, holding costs per unit, an</w:t>
      </w:r>
      <w:r w:rsidR="00BF0BAB">
        <w:rPr>
          <w:color w:val="000000" w:themeColor="text1"/>
        </w:rPr>
        <w:t>d costs per order were all given to us in the problem. We'll get</w:t>
      </w:r>
      <w:r w:rsidR="002B58DB" w:rsidRPr="002B58DB">
        <w:rPr>
          <w:color w:val="000000" w:themeColor="text1"/>
        </w:rPr>
        <w:t xml:space="preserve"> the number of orders, the minimal total cost, the</w:t>
      </w:r>
      <w:r w:rsidR="00BF0BAB">
        <w:rPr>
          <w:color w:val="000000" w:themeColor="text1"/>
        </w:rPr>
        <w:t xml:space="preserve"> annual number of orders, from the next steps</w:t>
      </w:r>
      <w:r w:rsidR="002B58DB" w:rsidRPr="002B58DB">
        <w:rPr>
          <w:color w:val="000000" w:themeColor="text1"/>
        </w:rPr>
        <w:t xml:space="preserve"> of t</w:t>
      </w:r>
      <w:r w:rsidR="00BF0BAB">
        <w:rPr>
          <w:color w:val="000000" w:themeColor="text1"/>
        </w:rPr>
        <w:t xml:space="preserve">he computation. This will help us make an </w:t>
      </w:r>
      <w:r w:rsidR="002B58DB" w:rsidRPr="002B58DB">
        <w:rPr>
          <w:color w:val="000000" w:themeColor="text1"/>
        </w:rPr>
        <w:t>offer</w:t>
      </w:r>
      <w:r w:rsidR="00BF0BAB">
        <w:rPr>
          <w:color w:val="000000" w:themeColor="text1"/>
        </w:rPr>
        <w:t xml:space="preserve"> to the</w:t>
      </w:r>
      <w:r w:rsidR="002B58DB" w:rsidRPr="002B58DB">
        <w:rPr>
          <w:color w:val="000000" w:themeColor="text1"/>
        </w:rPr>
        <w:t xml:space="preserve"> inventory management suggestions.</w:t>
      </w:r>
    </w:p>
    <w:p w14:paraId="56605F97" w14:textId="0CB7DBE3" w:rsidR="005548FE" w:rsidRDefault="005548FE" w:rsidP="00C4502D">
      <w:pPr>
        <w:shd w:val="clear" w:color="auto" w:fill="FFFFFF"/>
        <w:jc w:val="both"/>
        <w:rPr>
          <w:color w:val="000000" w:themeColor="text1"/>
        </w:rPr>
      </w:pPr>
    </w:p>
    <w:p w14:paraId="047B5DF3" w14:textId="77777777" w:rsidR="007F7F41" w:rsidRDefault="007F7F41" w:rsidP="00C4502D">
      <w:pPr>
        <w:shd w:val="clear" w:color="auto" w:fill="FFFFFF"/>
        <w:jc w:val="both"/>
        <w:rPr>
          <w:color w:val="000000" w:themeColor="text1"/>
        </w:rPr>
      </w:pPr>
    </w:p>
    <w:p w14:paraId="1F25DC65" w14:textId="77777777" w:rsidR="0084419E" w:rsidRDefault="0084419E" w:rsidP="007F7F41">
      <w:pPr>
        <w:shd w:val="clear" w:color="auto" w:fill="FFFFFF"/>
        <w:spacing w:before="180"/>
        <w:jc w:val="center"/>
        <w:rPr>
          <w:b/>
          <w:bCs/>
          <w:color w:val="000000" w:themeColor="text1"/>
          <w:sz w:val="32"/>
          <w:szCs w:val="32"/>
        </w:rPr>
      </w:pPr>
    </w:p>
    <w:p w14:paraId="0A84E16A" w14:textId="77777777" w:rsidR="0084419E" w:rsidRDefault="0084419E" w:rsidP="007F7F41">
      <w:pPr>
        <w:shd w:val="clear" w:color="auto" w:fill="FFFFFF"/>
        <w:spacing w:before="180"/>
        <w:jc w:val="center"/>
        <w:rPr>
          <w:b/>
          <w:bCs/>
          <w:color w:val="000000" w:themeColor="text1"/>
          <w:sz w:val="32"/>
          <w:szCs w:val="32"/>
        </w:rPr>
      </w:pPr>
    </w:p>
    <w:p w14:paraId="26C8675E" w14:textId="77777777" w:rsidR="0084419E" w:rsidRDefault="0084419E" w:rsidP="007F7F41">
      <w:pPr>
        <w:shd w:val="clear" w:color="auto" w:fill="FFFFFF"/>
        <w:spacing w:before="180"/>
        <w:jc w:val="center"/>
        <w:rPr>
          <w:b/>
          <w:bCs/>
          <w:color w:val="000000" w:themeColor="text1"/>
          <w:sz w:val="32"/>
          <w:szCs w:val="32"/>
        </w:rPr>
      </w:pPr>
    </w:p>
    <w:p w14:paraId="7583CA80" w14:textId="0084FAF5" w:rsidR="007F7F41" w:rsidRPr="007F7F41" w:rsidRDefault="007F7F41" w:rsidP="007F7F41">
      <w:pPr>
        <w:shd w:val="clear" w:color="auto" w:fill="FFFFFF"/>
        <w:spacing w:before="180"/>
        <w:jc w:val="center"/>
        <w:rPr>
          <w:b/>
          <w:bCs/>
          <w:color w:val="000000" w:themeColor="text1"/>
          <w:sz w:val="32"/>
          <w:szCs w:val="32"/>
        </w:rPr>
      </w:pPr>
      <w:r>
        <w:rPr>
          <w:b/>
          <w:bCs/>
          <w:color w:val="000000" w:themeColor="text1"/>
          <w:sz w:val="32"/>
          <w:szCs w:val="32"/>
        </w:rPr>
        <w:t>ANALYSIS</w:t>
      </w:r>
    </w:p>
    <w:p w14:paraId="36F76F1B" w14:textId="1649C375" w:rsidR="009B74CB" w:rsidRDefault="009B74CB" w:rsidP="00C4502D">
      <w:pPr>
        <w:shd w:val="clear" w:color="auto" w:fill="FFFFFF"/>
        <w:jc w:val="both"/>
        <w:rPr>
          <w:b/>
          <w:bCs/>
          <w:color w:val="000000" w:themeColor="text1"/>
          <w:sz w:val="32"/>
          <w:szCs w:val="32"/>
          <w:u w:val="single"/>
        </w:rPr>
      </w:pPr>
      <w:r w:rsidRPr="009B74CB">
        <w:rPr>
          <w:b/>
          <w:bCs/>
          <w:color w:val="000000" w:themeColor="text1"/>
          <w:sz w:val="32"/>
          <w:szCs w:val="32"/>
          <w:u w:val="single"/>
        </w:rPr>
        <w:t>Part 1: -</w:t>
      </w:r>
    </w:p>
    <w:p w14:paraId="26DC18C0" w14:textId="77777777" w:rsidR="009B74CB" w:rsidRPr="009B74CB" w:rsidRDefault="009B74CB" w:rsidP="00C4502D">
      <w:pPr>
        <w:shd w:val="clear" w:color="auto" w:fill="FFFFFF"/>
        <w:jc w:val="both"/>
        <w:rPr>
          <w:b/>
          <w:bCs/>
          <w:color w:val="000000" w:themeColor="text1"/>
          <w:sz w:val="28"/>
          <w:szCs w:val="28"/>
          <w:u w:val="single"/>
        </w:rPr>
      </w:pPr>
    </w:p>
    <w:p w14:paraId="0897289D" w14:textId="61730F6C" w:rsidR="003652CE" w:rsidRDefault="002B58DB" w:rsidP="0084419E">
      <w:pPr>
        <w:pStyle w:val="ListParagraph"/>
        <w:numPr>
          <w:ilvl w:val="0"/>
          <w:numId w:val="29"/>
        </w:numPr>
        <w:shd w:val="clear" w:color="auto" w:fill="FFFFFF"/>
        <w:jc w:val="both"/>
        <w:rPr>
          <w:b/>
          <w:bCs/>
          <w:color w:val="000000" w:themeColor="text1"/>
        </w:rPr>
      </w:pPr>
      <w:r w:rsidRPr="002B58DB">
        <w:rPr>
          <w:b/>
          <w:bCs/>
          <w:color w:val="000000" w:themeColor="text1"/>
        </w:rPr>
        <w:t>Inventory Data: -</w:t>
      </w:r>
    </w:p>
    <w:p w14:paraId="383D34F8" w14:textId="77777777" w:rsidR="0084419E" w:rsidRDefault="0084419E" w:rsidP="0084419E">
      <w:pPr>
        <w:pStyle w:val="ListParagraph"/>
        <w:shd w:val="clear" w:color="auto" w:fill="FFFFFF"/>
        <w:jc w:val="both"/>
        <w:rPr>
          <w:b/>
          <w:bCs/>
          <w:color w:val="000000" w:themeColor="text1"/>
        </w:rPr>
      </w:pPr>
    </w:p>
    <w:p w14:paraId="5C020993" w14:textId="486C1896" w:rsidR="009B74CB" w:rsidRPr="0084419E" w:rsidRDefault="00523AF4" w:rsidP="00C4502D">
      <w:pPr>
        <w:shd w:val="clear" w:color="auto" w:fill="FFFFFF"/>
        <w:jc w:val="both"/>
        <w:rPr>
          <w:bCs/>
          <w:color w:val="000000" w:themeColor="text1"/>
        </w:rPr>
      </w:pPr>
      <w:r>
        <w:rPr>
          <w:bCs/>
          <w:color w:val="000000" w:themeColor="text1"/>
        </w:rPr>
        <w:t>In our data we have been given Annual demand and unit cost. In which the annual demand is uncontrollable parame</w:t>
      </w:r>
      <w:r w:rsidR="0084419E">
        <w:rPr>
          <w:bCs/>
          <w:color w:val="000000" w:themeColor="text1"/>
        </w:rPr>
        <w:t>ter and the unit cost is a para</w:t>
      </w:r>
      <w:r>
        <w:rPr>
          <w:bCs/>
          <w:color w:val="000000" w:themeColor="text1"/>
        </w:rPr>
        <w:t xml:space="preserve">meter model along with the orders placed. </w:t>
      </w:r>
      <w:r w:rsidR="0084419E">
        <w:rPr>
          <w:bCs/>
          <w:color w:val="000000" w:themeColor="text1"/>
        </w:rPr>
        <w:t>In our model we have decision variables as opportunity cost for the year, carrying cost per unit and the EOQ</w:t>
      </w:r>
      <w:r w:rsidR="009B74CB">
        <w:rPr>
          <w:color w:val="000000" w:themeColor="text1"/>
        </w:rPr>
        <w:t>.</w:t>
      </w:r>
    </w:p>
    <w:p w14:paraId="3FABB1FB" w14:textId="671712C4" w:rsidR="003652CE" w:rsidRDefault="0084419E" w:rsidP="009B74CB">
      <w:pPr>
        <w:shd w:val="clear" w:color="auto" w:fill="FFFFFF"/>
        <w:jc w:val="center"/>
        <w:rPr>
          <w:color w:val="000000" w:themeColor="text1"/>
        </w:rPr>
      </w:pPr>
      <w:r>
        <w:rPr>
          <w:noProof/>
          <w:color w:val="000000" w:themeColor="text1"/>
        </w:rPr>
        <w:lastRenderedPageBreak/>
        <w:drawing>
          <wp:anchor distT="0" distB="0" distL="114300" distR="114300" simplePos="0" relativeHeight="251660288" behindDoc="0" locked="0" layoutInCell="1" allowOverlap="1" wp14:anchorId="06F0B8CC" wp14:editId="03A28F99">
            <wp:simplePos x="0" y="0"/>
            <wp:positionH relativeFrom="column">
              <wp:posOffset>365760</wp:posOffset>
            </wp:positionH>
            <wp:positionV relativeFrom="paragraph">
              <wp:posOffset>1905</wp:posOffset>
            </wp:positionV>
            <wp:extent cx="5439534" cy="3124636"/>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3).png"/>
                    <pic:cNvPicPr/>
                  </pic:nvPicPr>
                  <pic:blipFill>
                    <a:blip r:embed="rId8">
                      <a:extLst>
                        <a:ext uri="{28A0092B-C50C-407E-A947-70E740481C1C}">
                          <a14:useLocalDpi xmlns:a14="http://schemas.microsoft.com/office/drawing/2010/main" val="0"/>
                        </a:ext>
                      </a:extLst>
                    </a:blip>
                    <a:stretch>
                      <a:fillRect/>
                    </a:stretch>
                  </pic:blipFill>
                  <pic:spPr>
                    <a:xfrm>
                      <a:off x="0" y="0"/>
                      <a:ext cx="5439534" cy="3124636"/>
                    </a:xfrm>
                    <a:prstGeom prst="rect">
                      <a:avLst/>
                    </a:prstGeom>
                  </pic:spPr>
                </pic:pic>
              </a:graphicData>
            </a:graphic>
          </wp:anchor>
        </w:drawing>
      </w:r>
    </w:p>
    <w:p w14:paraId="0207EFD4" w14:textId="59893FB5" w:rsidR="003652CE" w:rsidRPr="00DF43ED" w:rsidRDefault="003652CE" w:rsidP="00DF43ED">
      <w:pPr>
        <w:shd w:val="clear" w:color="auto" w:fill="FFFFFF"/>
        <w:rPr>
          <w:color w:val="000000" w:themeColor="text1"/>
        </w:rPr>
      </w:pPr>
    </w:p>
    <w:p w14:paraId="6FD0E389" w14:textId="0BFCE2A5" w:rsidR="003652CE" w:rsidRDefault="003652CE" w:rsidP="003652CE">
      <w:pPr>
        <w:shd w:val="clear" w:color="auto" w:fill="FFFFFF"/>
        <w:ind w:left="360"/>
        <w:rPr>
          <w:color w:val="000000" w:themeColor="text1"/>
        </w:rPr>
      </w:pPr>
    </w:p>
    <w:p w14:paraId="7E83CB10" w14:textId="77777777" w:rsidR="0084419E" w:rsidRDefault="0084419E" w:rsidP="0084419E">
      <w:pPr>
        <w:shd w:val="clear" w:color="auto" w:fill="FFFFFF"/>
        <w:ind w:left="360"/>
        <w:rPr>
          <w:color w:val="000000" w:themeColor="text1"/>
        </w:rPr>
      </w:pPr>
    </w:p>
    <w:p w14:paraId="21122385" w14:textId="77777777" w:rsidR="0084419E" w:rsidRDefault="0084419E" w:rsidP="0084419E">
      <w:pPr>
        <w:shd w:val="clear" w:color="auto" w:fill="FFFFFF"/>
        <w:ind w:left="360"/>
        <w:rPr>
          <w:color w:val="000000" w:themeColor="text1"/>
        </w:rPr>
      </w:pPr>
    </w:p>
    <w:p w14:paraId="4FE95EC9" w14:textId="77777777" w:rsidR="0084419E" w:rsidRDefault="0084419E" w:rsidP="0084419E">
      <w:pPr>
        <w:shd w:val="clear" w:color="auto" w:fill="FFFFFF"/>
        <w:ind w:left="360"/>
        <w:rPr>
          <w:color w:val="000000" w:themeColor="text1"/>
        </w:rPr>
      </w:pPr>
    </w:p>
    <w:p w14:paraId="6E449FC9" w14:textId="77777777" w:rsidR="0084419E" w:rsidRDefault="0084419E" w:rsidP="0084419E">
      <w:pPr>
        <w:shd w:val="clear" w:color="auto" w:fill="FFFFFF"/>
        <w:ind w:left="360"/>
        <w:rPr>
          <w:color w:val="000000" w:themeColor="text1"/>
        </w:rPr>
      </w:pPr>
    </w:p>
    <w:p w14:paraId="083907B6" w14:textId="77777777" w:rsidR="0084419E" w:rsidRDefault="0084419E" w:rsidP="0084419E">
      <w:pPr>
        <w:shd w:val="clear" w:color="auto" w:fill="FFFFFF"/>
        <w:ind w:left="360"/>
        <w:rPr>
          <w:color w:val="000000" w:themeColor="text1"/>
        </w:rPr>
      </w:pPr>
    </w:p>
    <w:p w14:paraId="0EE97430" w14:textId="77777777" w:rsidR="0084419E" w:rsidRDefault="0084419E" w:rsidP="0084419E">
      <w:pPr>
        <w:shd w:val="clear" w:color="auto" w:fill="FFFFFF"/>
        <w:ind w:left="360"/>
        <w:rPr>
          <w:color w:val="000000" w:themeColor="text1"/>
        </w:rPr>
      </w:pPr>
    </w:p>
    <w:p w14:paraId="2D1B0937" w14:textId="77777777" w:rsidR="0084419E" w:rsidRDefault="0084419E" w:rsidP="0084419E">
      <w:pPr>
        <w:shd w:val="clear" w:color="auto" w:fill="FFFFFF"/>
        <w:ind w:left="360"/>
        <w:rPr>
          <w:color w:val="000000" w:themeColor="text1"/>
        </w:rPr>
      </w:pPr>
    </w:p>
    <w:p w14:paraId="013D4A2B" w14:textId="77777777" w:rsidR="0084419E" w:rsidRDefault="0084419E" w:rsidP="0084419E">
      <w:pPr>
        <w:shd w:val="clear" w:color="auto" w:fill="FFFFFF"/>
        <w:ind w:left="360"/>
        <w:rPr>
          <w:color w:val="000000" w:themeColor="text1"/>
        </w:rPr>
      </w:pPr>
    </w:p>
    <w:p w14:paraId="2752F62A" w14:textId="77777777" w:rsidR="0084419E" w:rsidRDefault="0084419E" w:rsidP="0084419E">
      <w:pPr>
        <w:shd w:val="clear" w:color="auto" w:fill="FFFFFF"/>
        <w:ind w:left="360"/>
        <w:rPr>
          <w:color w:val="000000" w:themeColor="text1"/>
        </w:rPr>
      </w:pPr>
    </w:p>
    <w:p w14:paraId="34BA78FC" w14:textId="77777777" w:rsidR="0084419E" w:rsidRDefault="0084419E" w:rsidP="0084419E">
      <w:pPr>
        <w:shd w:val="clear" w:color="auto" w:fill="FFFFFF"/>
        <w:ind w:left="360"/>
        <w:rPr>
          <w:color w:val="000000" w:themeColor="text1"/>
        </w:rPr>
      </w:pPr>
    </w:p>
    <w:p w14:paraId="70C024B6" w14:textId="77777777" w:rsidR="0084419E" w:rsidRDefault="0084419E" w:rsidP="0084419E">
      <w:pPr>
        <w:shd w:val="clear" w:color="auto" w:fill="FFFFFF"/>
        <w:ind w:left="360"/>
        <w:rPr>
          <w:color w:val="000000" w:themeColor="text1"/>
        </w:rPr>
      </w:pPr>
    </w:p>
    <w:p w14:paraId="164D556A" w14:textId="77777777" w:rsidR="0084419E" w:rsidRDefault="0084419E" w:rsidP="0084419E">
      <w:pPr>
        <w:shd w:val="clear" w:color="auto" w:fill="FFFFFF"/>
        <w:ind w:left="360"/>
        <w:rPr>
          <w:color w:val="000000" w:themeColor="text1"/>
        </w:rPr>
      </w:pPr>
    </w:p>
    <w:p w14:paraId="2FD285F8" w14:textId="77777777" w:rsidR="0084419E" w:rsidRDefault="0084419E" w:rsidP="0084419E">
      <w:pPr>
        <w:shd w:val="clear" w:color="auto" w:fill="FFFFFF"/>
        <w:ind w:left="360"/>
        <w:rPr>
          <w:color w:val="000000" w:themeColor="text1"/>
        </w:rPr>
      </w:pPr>
    </w:p>
    <w:p w14:paraId="3A6A595B" w14:textId="77777777" w:rsidR="0084419E" w:rsidRDefault="0084419E" w:rsidP="0084419E">
      <w:pPr>
        <w:shd w:val="clear" w:color="auto" w:fill="FFFFFF"/>
        <w:ind w:left="360"/>
        <w:rPr>
          <w:color w:val="000000" w:themeColor="text1"/>
        </w:rPr>
      </w:pPr>
    </w:p>
    <w:p w14:paraId="1CF2BEDE" w14:textId="77777777" w:rsidR="0084419E" w:rsidRDefault="0084419E" w:rsidP="0084419E">
      <w:pPr>
        <w:shd w:val="clear" w:color="auto" w:fill="FFFFFF"/>
        <w:ind w:left="360"/>
        <w:rPr>
          <w:color w:val="000000" w:themeColor="text1"/>
        </w:rPr>
      </w:pPr>
    </w:p>
    <w:p w14:paraId="27911714" w14:textId="77777777" w:rsidR="0084419E" w:rsidRDefault="0084419E" w:rsidP="0084419E">
      <w:pPr>
        <w:shd w:val="clear" w:color="auto" w:fill="FFFFFF"/>
        <w:ind w:left="360"/>
        <w:rPr>
          <w:color w:val="000000" w:themeColor="text1"/>
        </w:rPr>
      </w:pPr>
    </w:p>
    <w:p w14:paraId="042F183C" w14:textId="77777777" w:rsidR="0084419E" w:rsidRDefault="0084419E" w:rsidP="0084419E">
      <w:pPr>
        <w:shd w:val="clear" w:color="auto" w:fill="FFFFFF"/>
        <w:ind w:left="360"/>
        <w:rPr>
          <w:color w:val="000000" w:themeColor="text1"/>
        </w:rPr>
      </w:pPr>
    </w:p>
    <w:p w14:paraId="378AD3C7" w14:textId="1DC17198" w:rsidR="000F2187" w:rsidRDefault="000F2187" w:rsidP="0084419E">
      <w:pPr>
        <w:shd w:val="clear" w:color="auto" w:fill="FFFFFF"/>
        <w:ind w:left="360"/>
        <w:rPr>
          <w:color w:val="000000" w:themeColor="text1"/>
        </w:rPr>
      </w:pPr>
    </w:p>
    <w:p w14:paraId="46E62B12" w14:textId="77777777" w:rsidR="0084419E" w:rsidRDefault="0084419E" w:rsidP="0084419E">
      <w:pPr>
        <w:shd w:val="clear" w:color="auto" w:fill="FFFFFF"/>
        <w:ind w:left="360"/>
        <w:rPr>
          <w:color w:val="000000" w:themeColor="text1"/>
        </w:rPr>
      </w:pPr>
    </w:p>
    <w:p w14:paraId="070F3A84" w14:textId="77777777" w:rsidR="0084419E" w:rsidRPr="0084419E" w:rsidRDefault="0084419E" w:rsidP="0084419E">
      <w:pPr>
        <w:shd w:val="clear" w:color="auto" w:fill="FFFFFF"/>
        <w:ind w:left="360"/>
        <w:rPr>
          <w:color w:val="000000" w:themeColor="text1"/>
        </w:rPr>
      </w:pPr>
    </w:p>
    <w:p w14:paraId="7F8F7C8D" w14:textId="781377B7" w:rsidR="003652CE" w:rsidRDefault="000F2187" w:rsidP="000F2187">
      <w:pPr>
        <w:shd w:val="clear" w:color="auto" w:fill="FFFFFF"/>
        <w:ind w:left="360"/>
        <w:rPr>
          <w:color w:val="000000" w:themeColor="text1"/>
        </w:rPr>
      </w:pPr>
      <w:r w:rsidRPr="000F2187">
        <w:rPr>
          <w:color w:val="000000" w:themeColor="text1"/>
        </w:rPr>
        <w:t>The total cost is calculated by adding the annual order, holding, total cost of annual demand costs.</w:t>
      </w:r>
    </w:p>
    <w:p w14:paraId="212F85C0" w14:textId="2A185C53" w:rsidR="0084419E" w:rsidRDefault="00350BBB" w:rsidP="000F2187">
      <w:pPr>
        <w:shd w:val="clear" w:color="auto" w:fill="FFFFFF"/>
        <w:ind w:left="360"/>
        <w:rPr>
          <w:color w:val="000000" w:themeColor="text1"/>
        </w:rPr>
      </w:pPr>
      <w:r>
        <w:rPr>
          <w:noProof/>
          <w:color w:val="000000" w:themeColor="text1"/>
        </w:rPr>
        <w:drawing>
          <wp:anchor distT="0" distB="0" distL="114300" distR="114300" simplePos="0" relativeHeight="251661312" behindDoc="0" locked="0" layoutInCell="1" allowOverlap="1" wp14:anchorId="6002ABC0" wp14:editId="4DC34205">
            <wp:simplePos x="0" y="0"/>
            <wp:positionH relativeFrom="column">
              <wp:posOffset>716280</wp:posOffset>
            </wp:positionH>
            <wp:positionV relativeFrom="paragraph">
              <wp:posOffset>10160</wp:posOffset>
            </wp:positionV>
            <wp:extent cx="3762900" cy="17528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74).png"/>
                    <pic:cNvPicPr/>
                  </pic:nvPicPr>
                  <pic:blipFill>
                    <a:blip r:embed="rId9">
                      <a:extLst>
                        <a:ext uri="{28A0092B-C50C-407E-A947-70E740481C1C}">
                          <a14:useLocalDpi xmlns:a14="http://schemas.microsoft.com/office/drawing/2010/main" val="0"/>
                        </a:ext>
                      </a:extLst>
                    </a:blip>
                    <a:stretch>
                      <a:fillRect/>
                    </a:stretch>
                  </pic:blipFill>
                  <pic:spPr>
                    <a:xfrm>
                      <a:off x="0" y="0"/>
                      <a:ext cx="3762900" cy="1752845"/>
                    </a:xfrm>
                    <a:prstGeom prst="rect">
                      <a:avLst/>
                    </a:prstGeom>
                  </pic:spPr>
                </pic:pic>
              </a:graphicData>
            </a:graphic>
          </wp:anchor>
        </w:drawing>
      </w:r>
    </w:p>
    <w:p w14:paraId="78D5C1FC" w14:textId="068BFA4F" w:rsidR="00D471C9" w:rsidRPr="000F2187" w:rsidRDefault="00D471C9" w:rsidP="00D471C9">
      <w:pPr>
        <w:shd w:val="clear" w:color="auto" w:fill="FFFFFF"/>
        <w:ind w:left="360"/>
        <w:jc w:val="center"/>
        <w:rPr>
          <w:color w:val="000000" w:themeColor="text1"/>
        </w:rPr>
      </w:pPr>
    </w:p>
    <w:p w14:paraId="6391455E" w14:textId="65A94712" w:rsidR="003652CE" w:rsidRDefault="003652CE" w:rsidP="003652CE">
      <w:pPr>
        <w:shd w:val="clear" w:color="auto" w:fill="FFFFFF"/>
        <w:ind w:left="360"/>
        <w:rPr>
          <w:color w:val="000000" w:themeColor="text1"/>
        </w:rPr>
      </w:pPr>
    </w:p>
    <w:p w14:paraId="6DFDB74D" w14:textId="77777777" w:rsidR="0084419E" w:rsidRDefault="0084419E" w:rsidP="003652CE">
      <w:pPr>
        <w:shd w:val="clear" w:color="auto" w:fill="FFFFFF"/>
        <w:ind w:left="360"/>
        <w:rPr>
          <w:color w:val="000000" w:themeColor="text1"/>
        </w:rPr>
      </w:pPr>
    </w:p>
    <w:p w14:paraId="396DF391" w14:textId="37A60B92" w:rsidR="0084419E" w:rsidRDefault="0084419E" w:rsidP="003652CE">
      <w:pPr>
        <w:shd w:val="clear" w:color="auto" w:fill="FFFFFF"/>
        <w:ind w:left="360"/>
        <w:rPr>
          <w:color w:val="000000" w:themeColor="text1"/>
        </w:rPr>
      </w:pPr>
    </w:p>
    <w:p w14:paraId="4A25DF69" w14:textId="1956BA76" w:rsidR="0084419E" w:rsidRDefault="0084419E" w:rsidP="003652CE">
      <w:pPr>
        <w:shd w:val="clear" w:color="auto" w:fill="FFFFFF"/>
        <w:ind w:left="360"/>
        <w:rPr>
          <w:color w:val="000000" w:themeColor="text1"/>
        </w:rPr>
      </w:pPr>
    </w:p>
    <w:p w14:paraId="29F8A1E7" w14:textId="77777777" w:rsidR="0084419E" w:rsidRDefault="0084419E" w:rsidP="003652CE">
      <w:pPr>
        <w:shd w:val="clear" w:color="auto" w:fill="FFFFFF"/>
        <w:ind w:left="360"/>
        <w:rPr>
          <w:color w:val="000000" w:themeColor="text1"/>
        </w:rPr>
      </w:pPr>
    </w:p>
    <w:p w14:paraId="56C8A111" w14:textId="432C4F4D" w:rsidR="00350BBB" w:rsidRDefault="00350BBB" w:rsidP="00350BBB">
      <w:pPr>
        <w:shd w:val="clear" w:color="auto" w:fill="FFFFFF"/>
        <w:rPr>
          <w:color w:val="000000" w:themeColor="text1"/>
        </w:rPr>
      </w:pPr>
    </w:p>
    <w:p w14:paraId="1BE78E36" w14:textId="77777777" w:rsidR="00350BBB" w:rsidRDefault="00350BBB" w:rsidP="003652CE">
      <w:pPr>
        <w:shd w:val="clear" w:color="auto" w:fill="FFFFFF"/>
        <w:ind w:left="360"/>
        <w:rPr>
          <w:color w:val="000000" w:themeColor="text1"/>
        </w:rPr>
      </w:pPr>
    </w:p>
    <w:p w14:paraId="1D47722E" w14:textId="77777777" w:rsidR="00350BBB" w:rsidRDefault="00350BBB" w:rsidP="003652CE">
      <w:pPr>
        <w:shd w:val="clear" w:color="auto" w:fill="FFFFFF"/>
        <w:ind w:left="360"/>
        <w:rPr>
          <w:color w:val="000000" w:themeColor="text1"/>
        </w:rPr>
      </w:pPr>
    </w:p>
    <w:p w14:paraId="58F409E7" w14:textId="77777777" w:rsidR="00350BBB" w:rsidRDefault="00350BBB" w:rsidP="003652CE">
      <w:pPr>
        <w:shd w:val="clear" w:color="auto" w:fill="FFFFFF"/>
        <w:ind w:left="360"/>
        <w:rPr>
          <w:color w:val="000000" w:themeColor="text1"/>
        </w:rPr>
      </w:pPr>
    </w:p>
    <w:p w14:paraId="252CCFCA" w14:textId="77777777" w:rsidR="00350BBB" w:rsidRDefault="00350BBB" w:rsidP="003652CE">
      <w:pPr>
        <w:shd w:val="clear" w:color="auto" w:fill="FFFFFF"/>
        <w:ind w:left="360"/>
        <w:rPr>
          <w:color w:val="000000" w:themeColor="text1"/>
        </w:rPr>
      </w:pPr>
    </w:p>
    <w:p w14:paraId="25B5EFB9" w14:textId="75220EE4" w:rsidR="0084419E" w:rsidRDefault="00350BBB" w:rsidP="003652CE">
      <w:pPr>
        <w:shd w:val="clear" w:color="auto" w:fill="FFFFFF"/>
        <w:ind w:left="360"/>
        <w:rPr>
          <w:color w:val="000000" w:themeColor="text1"/>
        </w:rPr>
      </w:pPr>
      <w:r>
        <w:rPr>
          <w:color w:val="000000" w:themeColor="text1"/>
        </w:rPr>
        <w:t xml:space="preserve">So </w:t>
      </w:r>
      <w:r w:rsidR="0084419E">
        <w:rPr>
          <w:color w:val="000000" w:themeColor="text1"/>
        </w:rPr>
        <w:t>we have the Annual demand for the firm D, Price per unit P and the cost of placing the order SC. With the help of these we find out Economic order quantity, Annual holding cost and annual ordering cost</w:t>
      </w:r>
      <w:r>
        <w:rPr>
          <w:color w:val="000000" w:themeColor="text1"/>
        </w:rPr>
        <w:t>.</w:t>
      </w:r>
    </w:p>
    <w:p w14:paraId="4FBA60A7" w14:textId="77777777" w:rsidR="0084419E" w:rsidRDefault="0084419E" w:rsidP="003652CE">
      <w:pPr>
        <w:shd w:val="clear" w:color="auto" w:fill="FFFFFF"/>
        <w:ind w:left="360"/>
        <w:rPr>
          <w:color w:val="000000" w:themeColor="text1"/>
        </w:rPr>
      </w:pPr>
    </w:p>
    <w:p w14:paraId="3C1AB558" w14:textId="77777777" w:rsidR="0084419E" w:rsidRDefault="0084419E" w:rsidP="003652CE">
      <w:pPr>
        <w:shd w:val="clear" w:color="auto" w:fill="FFFFFF"/>
        <w:ind w:left="360"/>
        <w:rPr>
          <w:color w:val="000000" w:themeColor="text1"/>
        </w:rPr>
      </w:pPr>
    </w:p>
    <w:p w14:paraId="67ABC02A" w14:textId="77777777" w:rsidR="0084419E" w:rsidRDefault="0084419E" w:rsidP="003652CE">
      <w:pPr>
        <w:shd w:val="clear" w:color="auto" w:fill="FFFFFF"/>
        <w:ind w:left="360"/>
        <w:rPr>
          <w:color w:val="000000" w:themeColor="text1"/>
        </w:rPr>
      </w:pPr>
    </w:p>
    <w:p w14:paraId="4C21446C" w14:textId="6DF29E4B" w:rsidR="000F2187" w:rsidRDefault="000F2187" w:rsidP="003652CE">
      <w:pPr>
        <w:shd w:val="clear" w:color="auto" w:fill="FFFFFF"/>
        <w:ind w:left="360"/>
        <w:rPr>
          <w:color w:val="000000" w:themeColor="text1"/>
        </w:rPr>
      </w:pPr>
      <w:r>
        <w:rPr>
          <w:color w:val="000000" w:themeColor="text1"/>
        </w:rPr>
        <w:t>D</w:t>
      </w:r>
      <w:r w:rsidRPr="000F2187">
        <w:rPr>
          <w:color w:val="000000" w:themeColor="text1"/>
        </w:rPr>
        <w:t xml:space="preserve">emand </w:t>
      </w:r>
      <w:r>
        <w:rPr>
          <w:color w:val="000000" w:themeColor="text1"/>
        </w:rPr>
        <w:t>annual</w:t>
      </w:r>
      <w:r w:rsidRPr="000F2187">
        <w:rPr>
          <w:color w:val="000000" w:themeColor="text1"/>
        </w:rPr>
        <w:t>/E</w:t>
      </w:r>
      <w:r>
        <w:rPr>
          <w:color w:val="000000" w:themeColor="text1"/>
        </w:rPr>
        <w:t>OQ</w:t>
      </w:r>
      <w:r w:rsidRPr="000F2187">
        <w:rPr>
          <w:color w:val="000000" w:themeColor="text1"/>
        </w:rPr>
        <w:t xml:space="preserve"> </w:t>
      </w:r>
      <w:r>
        <w:rPr>
          <w:color w:val="000000" w:themeColor="text1"/>
        </w:rPr>
        <w:t xml:space="preserve">= </w:t>
      </w:r>
      <w:r w:rsidRPr="000F2187">
        <w:rPr>
          <w:color w:val="000000" w:themeColor="text1"/>
        </w:rPr>
        <w:t xml:space="preserve">annual </w:t>
      </w:r>
      <w:r>
        <w:rPr>
          <w:color w:val="000000" w:themeColor="text1"/>
        </w:rPr>
        <w:t>orders.</w:t>
      </w:r>
    </w:p>
    <w:p w14:paraId="0CEB7714" w14:textId="77777777" w:rsidR="003652CE" w:rsidRDefault="003652CE" w:rsidP="003652CE">
      <w:pPr>
        <w:shd w:val="clear" w:color="auto" w:fill="FFFFFF"/>
        <w:ind w:left="360"/>
        <w:rPr>
          <w:color w:val="000000" w:themeColor="text1"/>
        </w:rPr>
      </w:pPr>
    </w:p>
    <w:p w14:paraId="146FAF80" w14:textId="7A71B86D" w:rsidR="003652CE" w:rsidRDefault="003652CE" w:rsidP="003652CE">
      <w:pPr>
        <w:shd w:val="clear" w:color="auto" w:fill="FFFFFF"/>
        <w:ind w:left="360"/>
        <w:rPr>
          <w:color w:val="000000" w:themeColor="text1"/>
        </w:rPr>
      </w:pPr>
    </w:p>
    <w:p w14:paraId="658E6FE4" w14:textId="77777777" w:rsidR="00350BBB" w:rsidRDefault="00350BBB" w:rsidP="00350BBB">
      <w:pPr>
        <w:shd w:val="clear" w:color="auto" w:fill="FFFFFF"/>
        <w:rPr>
          <w:color w:val="000000" w:themeColor="text1"/>
        </w:rPr>
      </w:pPr>
    </w:p>
    <w:p w14:paraId="24676B9A" w14:textId="77777777" w:rsidR="00350BBB" w:rsidRDefault="00350BBB" w:rsidP="00350BBB">
      <w:pPr>
        <w:shd w:val="clear" w:color="auto" w:fill="FFFFFF"/>
        <w:rPr>
          <w:color w:val="000000" w:themeColor="text1"/>
        </w:rPr>
      </w:pPr>
    </w:p>
    <w:p w14:paraId="2E97AA65" w14:textId="77777777" w:rsidR="00350BBB" w:rsidRDefault="00350BBB" w:rsidP="00350BBB">
      <w:pPr>
        <w:shd w:val="clear" w:color="auto" w:fill="FFFFFF"/>
        <w:rPr>
          <w:color w:val="000000" w:themeColor="text1"/>
        </w:rPr>
      </w:pPr>
    </w:p>
    <w:p w14:paraId="0B70A80E" w14:textId="77777777" w:rsidR="00350BBB" w:rsidRDefault="00350BBB" w:rsidP="00350BBB">
      <w:pPr>
        <w:shd w:val="clear" w:color="auto" w:fill="FFFFFF"/>
        <w:rPr>
          <w:color w:val="000000" w:themeColor="text1"/>
        </w:rPr>
      </w:pPr>
    </w:p>
    <w:p w14:paraId="43592778" w14:textId="607711D5" w:rsidR="002B58DB" w:rsidRPr="00350BBB" w:rsidRDefault="000953C0" w:rsidP="00350BBB">
      <w:pPr>
        <w:pStyle w:val="ListParagraph"/>
        <w:numPr>
          <w:ilvl w:val="0"/>
          <w:numId w:val="30"/>
        </w:numPr>
        <w:shd w:val="clear" w:color="auto" w:fill="FFFFFF"/>
        <w:rPr>
          <w:color w:val="000000" w:themeColor="text1"/>
        </w:rPr>
      </w:pPr>
      <w:r w:rsidRPr="00350BBB">
        <w:rPr>
          <w:color w:val="000000" w:themeColor="text1"/>
        </w:rPr>
        <w:lastRenderedPageBreak/>
        <w:t>Data Tables: -</w:t>
      </w:r>
    </w:p>
    <w:p w14:paraId="52F40ED7" w14:textId="0C14A4D0" w:rsidR="000953C0" w:rsidRDefault="000953C0" w:rsidP="000953C0">
      <w:pPr>
        <w:shd w:val="clear" w:color="auto" w:fill="FFFFFF"/>
        <w:ind w:left="360"/>
        <w:rPr>
          <w:color w:val="000000" w:themeColor="text1"/>
        </w:rPr>
      </w:pPr>
    </w:p>
    <w:p w14:paraId="0F038433" w14:textId="42BABF8C" w:rsidR="000953C0" w:rsidRDefault="00350BBB" w:rsidP="000953C0">
      <w:pPr>
        <w:shd w:val="clear" w:color="auto" w:fill="FFFFFF"/>
        <w:ind w:left="360"/>
        <w:jc w:val="center"/>
        <w:rPr>
          <w:color w:val="000000" w:themeColor="text1"/>
        </w:rPr>
      </w:pPr>
      <w:r>
        <w:rPr>
          <w:noProof/>
          <w:color w:val="000000" w:themeColor="text1"/>
        </w:rPr>
        <w:drawing>
          <wp:inline distT="0" distB="0" distL="0" distR="0" wp14:anchorId="11533035" wp14:editId="330AD5D2">
            <wp:extent cx="3696216" cy="545858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70).png"/>
                    <pic:cNvPicPr/>
                  </pic:nvPicPr>
                  <pic:blipFill>
                    <a:blip r:embed="rId10">
                      <a:extLst>
                        <a:ext uri="{28A0092B-C50C-407E-A947-70E740481C1C}">
                          <a14:useLocalDpi xmlns:a14="http://schemas.microsoft.com/office/drawing/2010/main" val="0"/>
                        </a:ext>
                      </a:extLst>
                    </a:blip>
                    <a:stretch>
                      <a:fillRect/>
                    </a:stretch>
                  </pic:blipFill>
                  <pic:spPr>
                    <a:xfrm>
                      <a:off x="0" y="0"/>
                      <a:ext cx="3696216" cy="5458587"/>
                    </a:xfrm>
                    <a:prstGeom prst="rect">
                      <a:avLst/>
                    </a:prstGeom>
                  </pic:spPr>
                </pic:pic>
              </a:graphicData>
            </a:graphic>
          </wp:inline>
        </w:drawing>
      </w:r>
    </w:p>
    <w:p w14:paraId="41B9ABEF" w14:textId="77777777" w:rsidR="00350BBB" w:rsidRDefault="00350BBB" w:rsidP="000953C0">
      <w:pPr>
        <w:shd w:val="clear" w:color="auto" w:fill="FFFFFF"/>
        <w:ind w:left="360"/>
        <w:rPr>
          <w:color w:val="000000" w:themeColor="text1"/>
        </w:rPr>
      </w:pPr>
    </w:p>
    <w:p w14:paraId="0B05D714" w14:textId="77777777" w:rsidR="00350BBB" w:rsidRDefault="00350BBB" w:rsidP="000953C0">
      <w:pPr>
        <w:shd w:val="clear" w:color="auto" w:fill="FFFFFF"/>
        <w:ind w:left="360"/>
        <w:rPr>
          <w:color w:val="000000" w:themeColor="text1"/>
        </w:rPr>
      </w:pPr>
    </w:p>
    <w:p w14:paraId="27F2DE59" w14:textId="2A4C4508" w:rsidR="000953C0" w:rsidRDefault="00350BBB" w:rsidP="00350BBB">
      <w:pPr>
        <w:shd w:val="clear" w:color="auto" w:fill="FFFFFF"/>
        <w:rPr>
          <w:color w:val="000000" w:themeColor="text1"/>
        </w:rPr>
      </w:pPr>
      <w:r>
        <w:rPr>
          <w:color w:val="000000" w:themeColor="text1"/>
        </w:rPr>
        <w:t>The table tells us that the lowest minimum inventory cost is $ 9,748.85 for the value of 677 order quantity.</w:t>
      </w:r>
    </w:p>
    <w:p w14:paraId="6055E8C9" w14:textId="7522F127" w:rsidR="00DF43ED" w:rsidRDefault="00DF43ED" w:rsidP="000953C0">
      <w:pPr>
        <w:shd w:val="clear" w:color="auto" w:fill="FFFFFF"/>
        <w:ind w:left="360"/>
        <w:rPr>
          <w:color w:val="000000" w:themeColor="text1"/>
        </w:rPr>
      </w:pPr>
    </w:p>
    <w:p w14:paraId="588A4AEB" w14:textId="4C690CFC" w:rsidR="00DF43ED" w:rsidRDefault="00DF43ED" w:rsidP="000953C0">
      <w:pPr>
        <w:shd w:val="clear" w:color="auto" w:fill="FFFFFF"/>
        <w:ind w:left="360"/>
        <w:rPr>
          <w:color w:val="000000" w:themeColor="text1"/>
        </w:rPr>
      </w:pPr>
    </w:p>
    <w:p w14:paraId="752403CC" w14:textId="77777777" w:rsidR="00DF43ED" w:rsidRDefault="00DF43ED" w:rsidP="000953C0">
      <w:pPr>
        <w:shd w:val="clear" w:color="auto" w:fill="FFFFFF"/>
        <w:ind w:left="360"/>
        <w:rPr>
          <w:color w:val="000000" w:themeColor="text1"/>
        </w:rPr>
      </w:pPr>
    </w:p>
    <w:p w14:paraId="46809E55" w14:textId="43BE87EF" w:rsidR="000F4892" w:rsidRDefault="00350BBB" w:rsidP="00350BBB">
      <w:pPr>
        <w:pStyle w:val="ListParagraph"/>
        <w:numPr>
          <w:ilvl w:val="0"/>
          <w:numId w:val="30"/>
        </w:numPr>
        <w:shd w:val="clear" w:color="auto" w:fill="FFFFFF"/>
        <w:rPr>
          <w:color w:val="000000" w:themeColor="text1"/>
        </w:rPr>
      </w:pPr>
      <w:r>
        <w:rPr>
          <w:color w:val="000000" w:themeColor="text1"/>
        </w:rPr>
        <w:t>We plot a graph for both the quantities above:</w:t>
      </w:r>
    </w:p>
    <w:p w14:paraId="099EE000" w14:textId="761E6636" w:rsidR="000F4892" w:rsidRDefault="000F4892" w:rsidP="000F4892">
      <w:pPr>
        <w:shd w:val="clear" w:color="auto" w:fill="FFFFFF"/>
        <w:rPr>
          <w:color w:val="000000" w:themeColor="text1"/>
        </w:rPr>
      </w:pPr>
    </w:p>
    <w:p w14:paraId="6042F938" w14:textId="21822134" w:rsidR="00BE32F6" w:rsidRDefault="00FB596B" w:rsidP="00DF43ED">
      <w:pPr>
        <w:shd w:val="clear" w:color="auto" w:fill="FFFFFF"/>
        <w:jc w:val="center"/>
        <w:rPr>
          <w:color w:val="000000" w:themeColor="text1"/>
        </w:rPr>
      </w:pPr>
      <w:r>
        <w:rPr>
          <w:noProof/>
          <w:color w:val="000000" w:themeColor="text1"/>
        </w:rPr>
        <w:lastRenderedPageBreak/>
        <w:drawing>
          <wp:inline distT="0" distB="0" distL="0" distR="0" wp14:anchorId="18408C3A" wp14:editId="2C5D9236">
            <wp:extent cx="6172200" cy="3625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5).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3625215"/>
                    </a:xfrm>
                    <a:prstGeom prst="rect">
                      <a:avLst/>
                    </a:prstGeom>
                  </pic:spPr>
                </pic:pic>
              </a:graphicData>
            </a:graphic>
          </wp:inline>
        </w:drawing>
      </w:r>
    </w:p>
    <w:p w14:paraId="1AEB6397" w14:textId="53584F4D" w:rsidR="009B74CB" w:rsidRDefault="009B74CB" w:rsidP="00BE32F6">
      <w:pPr>
        <w:shd w:val="clear" w:color="auto" w:fill="FFFFFF"/>
        <w:rPr>
          <w:color w:val="000000" w:themeColor="text1"/>
        </w:rPr>
      </w:pPr>
    </w:p>
    <w:p w14:paraId="61F8D4C2" w14:textId="0054F88F" w:rsidR="00FB596B" w:rsidRDefault="00FB596B" w:rsidP="00FB596B">
      <w:pPr>
        <w:pStyle w:val="ListParagraph"/>
        <w:shd w:val="clear" w:color="auto" w:fill="FFFFFF"/>
        <w:rPr>
          <w:color w:val="000000" w:themeColor="text1"/>
        </w:rPr>
      </w:pPr>
    </w:p>
    <w:p w14:paraId="7DE726B1" w14:textId="1B36D763" w:rsidR="009B74CB" w:rsidRDefault="00FB596B" w:rsidP="00FB596B">
      <w:pPr>
        <w:pStyle w:val="ListParagraph"/>
        <w:numPr>
          <w:ilvl w:val="0"/>
          <w:numId w:val="30"/>
        </w:numPr>
        <w:shd w:val="clear" w:color="auto" w:fill="FFFFFF"/>
        <w:rPr>
          <w:color w:val="000000" w:themeColor="text1"/>
        </w:rPr>
      </w:pPr>
      <w:r>
        <w:rPr>
          <w:color w:val="000000" w:themeColor="text1"/>
        </w:rPr>
        <w:t>Analysis Result :</w:t>
      </w:r>
    </w:p>
    <w:p w14:paraId="36309B53" w14:textId="77777777" w:rsidR="00D471C9" w:rsidRPr="00D471C9" w:rsidRDefault="00D471C9" w:rsidP="00D471C9">
      <w:pPr>
        <w:shd w:val="clear" w:color="auto" w:fill="FFFFFF"/>
        <w:ind w:left="360"/>
        <w:rPr>
          <w:color w:val="000000" w:themeColor="text1"/>
        </w:rPr>
      </w:pPr>
    </w:p>
    <w:p w14:paraId="3E370C60" w14:textId="392DE9E4" w:rsidR="00BE32F6" w:rsidRDefault="00FB596B" w:rsidP="00D471C9">
      <w:pPr>
        <w:shd w:val="clear" w:color="auto" w:fill="FFFFFF"/>
        <w:jc w:val="both"/>
        <w:rPr>
          <w:color w:val="000000" w:themeColor="text1"/>
        </w:rPr>
      </w:pPr>
      <w:r>
        <w:rPr>
          <w:color w:val="000000" w:themeColor="text1"/>
        </w:rPr>
        <w:t>The main objective of our analysis is to get the cost of inventory low as possible</w:t>
      </w:r>
      <w:r w:rsidR="002F3585">
        <w:rPr>
          <w:color w:val="000000" w:themeColor="text1"/>
        </w:rPr>
        <w:t xml:space="preserve">. </w:t>
      </w:r>
      <w:r>
        <w:rPr>
          <w:color w:val="000000" w:themeColor="text1"/>
        </w:rPr>
        <w:t>In order for it to happen we need to make sure our inventory has a perfect amount of storage.it should not be less or more</w:t>
      </w:r>
      <w:r w:rsidR="00D64780">
        <w:rPr>
          <w:color w:val="000000" w:themeColor="text1"/>
        </w:rPr>
        <w:t>. We have found out that the economic order quantity of</w:t>
      </w:r>
      <w:r w:rsidR="0077312F">
        <w:rPr>
          <w:color w:val="000000" w:themeColor="text1"/>
        </w:rPr>
        <w:t xml:space="preserve"> 6</w:t>
      </w:r>
      <w:r w:rsidR="00756475">
        <w:rPr>
          <w:color w:val="000000" w:themeColor="text1"/>
        </w:rPr>
        <w:t>7</w:t>
      </w:r>
      <w:r w:rsidR="0077312F">
        <w:rPr>
          <w:color w:val="000000" w:themeColor="text1"/>
        </w:rPr>
        <w:t>7</w:t>
      </w:r>
      <w:r w:rsidR="00D64780">
        <w:rPr>
          <w:color w:val="000000" w:themeColor="text1"/>
        </w:rPr>
        <w:t xml:space="preserve"> gives us the </w:t>
      </w:r>
      <w:r w:rsidR="0077312F">
        <w:rPr>
          <w:color w:val="000000" w:themeColor="text1"/>
        </w:rPr>
        <w:t>minimum cost of inventory.</w:t>
      </w:r>
      <w:r w:rsidR="00D64780">
        <w:rPr>
          <w:color w:val="000000" w:themeColor="text1"/>
        </w:rPr>
        <w:t xml:space="preserve"> If the quantity is</w:t>
      </w:r>
      <w:r w:rsidR="00CE21CF">
        <w:rPr>
          <w:color w:val="000000" w:themeColor="text1"/>
        </w:rPr>
        <w:t xml:space="preserve"> reduced to </w:t>
      </w:r>
      <w:r w:rsidR="00756475">
        <w:rPr>
          <w:color w:val="000000" w:themeColor="text1"/>
        </w:rPr>
        <w:t>677</w:t>
      </w:r>
      <w:r w:rsidR="00D471C9">
        <w:rPr>
          <w:color w:val="000000" w:themeColor="text1"/>
        </w:rPr>
        <w:t>, we</w:t>
      </w:r>
      <w:r w:rsidR="00D64780">
        <w:rPr>
          <w:color w:val="000000" w:themeColor="text1"/>
        </w:rPr>
        <w:t xml:space="preserve"> should re-order twice the amount of inventory which is 1354.</w:t>
      </w:r>
    </w:p>
    <w:p w14:paraId="58EB7861" w14:textId="77777777" w:rsidR="0077312F" w:rsidRDefault="0077312F" w:rsidP="00BE32F6">
      <w:pPr>
        <w:shd w:val="clear" w:color="auto" w:fill="FFFFFF"/>
        <w:rPr>
          <w:color w:val="000000" w:themeColor="text1"/>
        </w:rPr>
      </w:pPr>
    </w:p>
    <w:p w14:paraId="71F2202A" w14:textId="3BEF1026" w:rsidR="00BE32F6" w:rsidRPr="009B74CB" w:rsidRDefault="009B74CB" w:rsidP="00BE32F6">
      <w:pPr>
        <w:shd w:val="clear" w:color="auto" w:fill="FFFFFF"/>
        <w:rPr>
          <w:b/>
          <w:bCs/>
          <w:color w:val="000000" w:themeColor="text1"/>
          <w:sz w:val="28"/>
          <w:szCs w:val="28"/>
          <w:u w:val="single"/>
        </w:rPr>
      </w:pPr>
      <w:r w:rsidRPr="009B74CB">
        <w:rPr>
          <w:b/>
          <w:bCs/>
          <w:color w:val="000000" w:themeColor="text1"/>
          <w:sz w:val="28"/>
          <w:szCs w:val="28"/>
          <w:u w:val="single"/>
        </w:rPr>
        <w:t>Part 2: -</w:t>
      </w:r>
    </w:p>
    <w:p w14:paraId="6A10C6D1" w14:textId="77777777" w:rsidR="000F4892" w:rsidRPr="000F4892" w:rsidRDefault="000F4892" w:rsidP="000F4892">
      <w:pPr>
        <w:shd w:val="clear" w:color="auto" w:fill="FFFFFF"/>
        <w:ind w:left="360"/>
        <w:rPr>
          <w:color w:val="000000" w:themeColor="text1"/>
        </w:rPr>
      </w:pPr>
    </w:p>
    <w:p w14:paraId="2287788A" w14:textId="34C094A8" w:rsidR="005548FE" w:rsidRPr="00D64780" w:rsidRDefault="00D471C9" w:rsidP="00D64780">
      <w:pPr>
        <w:shd w:val="clear" w:color="auto" w:fill="FFFFFF"/>
        <w:jc w:val="both"/>
        <w:rPr>
          <w:color w:val="000000" w:themeColor="text1"/>
        </w:rPr>
      </w:pPr>
      <w:r w:rsidRPr="00D64780">
        <w:rPr>
          <w:color w:val="000000" w:themeColor="text1"/>
        </w:rPr>
        <w:t>We</w:t>
      </w:r>
      <w:r w:rsidR="00D64780">
        <w:rPr>
          <w:color w:val="000000" w:themeColor="text1"/>
        </w:rPr>
        <w:t xml:space="preserve"> first</w:t>
      </w:r>
      <w:r w:rsidRPr="00D64780">
        <w:rPr>
          <w:color w:val="000000" w:themeColor="text1"/>
        </w:rPr>
        <w:t xml:space="preserve"> create 1000 simulations to verify the minimum inventory cost.</w:t>
      </w:r>
    </w:p>
    <w:p w14:paraId="4408BA6F" w14:textId="09862CDF" w:rsidR="00D471C9" w:rsidRDefault="00D471C9" w:rsidP="00D471C9">
      <w:pPr>
        <w:shd w:val="clear" w:color="auto" w:fill="FFFFFF"/>
        <w:jc w:val="both"/>
        <w:rPr>
          <w:color w:val="000000" w:themeColor="text1"/>
        </w:rPr>
      </w:pPr>
    </w:p>
    <w:p w14:paraId="5B13D2F6" w14:textId="220D3FDB" w:rsidR="00D64780" w:rsidRDefault="00D64780" w:rsidP="00D471C9">
      <w:pPr>
        <w:shd w:val="clear" w:color="auto" w:fill="FFFFFF"/>
        <w:jc w:val="both"/>
        <w:rPr>
          <w:color w:val="000000" w:themeColor="text1"/>
        </w:rPr>
      </w:pPr>
      <w:r>
        <w:rPr>
          <w:color w:val="000000" w:themeColor="text1"/>
        </w:rPr>
        <w:t>Then we use the triangular distribution:</w:t>
      </w:r>
    </w:p>
    <w:p w14:paraId="7B742905" w14:textId="1464AF51" w:rsidR="002306EC" w:rsidRDefault="002306EC" w:rsidP="00D471C9">
      <w:pPr>
        <w:shd w:val="clear" w:color="auto" w:fill="FFFFFF"/>
        <w:jc w:val="both"/>
        <w:rPr>
          <w:color w:val="000000" w:themeColor="text1"/>
        </w:rPr>
      </w:pPr>
    </w:p>
    <w:p w14:paraId="7F5F1A1E" w14:textId="7E79DF7D" w:rsidR="002306EC" w:rsidRDefault="002306EC" w:rsidP="00D471C9">
      <w:pPr>
        <w:shd w:val="clear" w:color="auto" w:fill="FFFFFF"/>
        <w:jc w:val="both"/>
        <w:rPr>
          <w:color w:val="000000" w:themeColor="text1"/>
        </w:rPr>
      </w:pPr>
    </w:p>
    <w:p w14:paraId="247FC283" w14:textId="02B01E37" w:rsidR="002306EC" w:rsidRDefault="00D64780" w:rsidP="00D471C9">
      <w:pPr>
        <w:shd w:val="clear" w:color="auto" w:fill="FFFFFF"/>
        <w:jc w:val="both"/>
        <w:rPr>
          <w:color w:val="000000" w:themeColor="text1"/>
        </w:rPr>
      </w:pPr>
      <w:r>
        <w:rPr>
          <w:color w:val="000000" w:themeColor="text1"/>
        </w:rPr>
        <w:t xml:space="preserve">The data above is normally distributed in our model </w:t>
      </w:r>
      <w:r w:rsidR="005D05E3">
        <w:rPr>
          <w:color w:val="000000" w:themeColor="text1"/>
        </w:rPr>
        <w:t xml:space="preserve">so </w:t>
      </w:r>
      <w:r>
        <w:rPr>
          <w:color w:val="000000" w:themeColor="text1"/>
        </w:rPr>
        <w:t>therefore Shapiro Wilk test is used to confirm</w:t>
      </w:r>
      <w:r w:rsidR="005D05E3">
        <w:rPr>
          <w:color w:val="000000" w:themeColor="text1"/>
        </w:rPr>
        <w:t xml:space="preserve"> it.</w:t>
      </w:r>
    </w:p>
    <w:p w14:paraId="119EC6A9" w14:textId="1337FFBD" w:rsidR="005D05E3" w:rsidRDefault="005D05E3" w:rsidP="00D471C9">
      <w:pPr>
        <w:shd w:val="clear" w:color="auto" w:fill="FFFFFF"/>
        <w:jc w:val="both"/>
        <w:rPr>
          <w:color w:val="000000" w:themeColor="text1"/>
        </w:rPr>
      </w:pPr>
    </w:p>
    <w:p w14:paraId="665AADEE" w14:textId="45CC8B38" w:rsidR="005D05E3" w:rsidRDefault="005D05E3" w:rsidP="00D471C9">
      <w:pPr>
        <w:shd w:val="clear" w:color="auto" w:fill="FFFFFF"/>
        <w:jc w:val="both"/>
        <w:rPr>
          <w:color w:val="000000" w:themeColor="text1"/>
        </w:rPr>
      </w:pPr>
      <w:r>
        <w:rPr>
          <w:color w:val="000000" w:themeColor="text1"/>
        </w:rPr>
        <w:t>H0 – No difference between normal and irregular distribution.</w:t>
      </w:r>
    </w:p>
    <w:p w14:paraId="2CF5F419" w14:textId="6EB9A5B5" w:rsidR="005D05E3" w:rsidRDefault="00D64780" w:rsidP="00D471C9">
      <w:pPr>
        <w:shd w:val="clear" w:color="auto" w:fill="FFFFFF"/>
        <w:jc w:val="both"/>
        <w:rPr>
          <w:color w:val="000000" w:themeColor="text1"/>
        </w:rPr>
      </w:pPr>
      <w:r>
        <w:rPr>
          <w:color w:val="000000" w:themeColor="text1"/>
        </w:rPr>
        <w:t>H1 – Triangular shape is displayed</w:t>
      </w:r>
    </w:p>
    <w:p w14:paraId="09BA891D" w14:textId="542ACBD7" w:rsidR="005D05E3" w:rsidRDefault="005D05E3" w:rsidP="00D471C9">
      <w:pPr>
        <w:shd w:val="clear" w:color="auto" w:fill="FFFFFF"/>
        <w:jc w:val="both"/>
        <w:rPr>
          <w:color w:val="000000" w:themeColor="text1"/>
        </w:rPr>
      </w:pPr>
    </w:p>
    <w:p w14:paraId="08DADAB0" w14:textId="4F0454C6" w:rsidR="005D05E3" w:rsidRDefault="005D05E3" w:rsidP="00D471C9">
      <w:pPr>
        <w:shd w:val="clear" w:color="auto" w:fill="FFFFFF"/>
        <w:jc w:val="both"/>
        <w:rPr>
          <w:color w:val="000000" w:themeColor="text1"/>
        </w:rPr>
      </w:pPr>
    </w:p>
    <w:p w14:paraId="117EADD5" w14:textId="04FD59F6" w:rsidR="00B41191" w:rsidRDefault="00D64780" w:rsidP="00D471C9">
      <w:pPr>
        <w:shd w:val="clear" w:color="auto" w:fill="FFFFFF"/>
        <w:jc w:val="both"/>
        <w:rPr>
          <w:color w:val="000000" w:themeColor="text1"/>
        </w:rPr>
      </w:pPr>
      <w:r>
        <w:rPr>
          <w:noProof/>
          <w:color w:val="000000" w:themeColor="text1"/>
        </w:rPr>
        <w:lastRenderedPageBreak/>
        <w:drawing>
          <wp:inline distT="0" distB="0" distL="0" distR="0" wp14:anchorId="0670D36A" wp14:editId="576AE76B">
            <wp:extent cx="6172200" cy="6038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76).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6038215"/>
                    </a:xfrm>
                    <a:prstGeom prst="rect">
                      <a:avLst/>
                    </a:prstGeom>
                  </pic:spPr>
                </pic:pic>
              </a:graphicData>
            </a:graphic>
          </wp:inline>
        </w:drawing>
      </w:r>
    </w:p>
    <w:p w14:paraId="44693939" w14:textId="77777777" w:rsidR="00B41191" w:rsidRDefault="00B41191" w:rsidP="00D471C9">
      <w:pPr>
        <w:shd w:val="clear" w:color="auto" w:fill="FFFFFF"/>
        <w:jc w:val="both"/>
        <w:rPr>
          <w:color w:val="000000" w:themeColor="text1"/>
        </w:rPr>
      </w:pPr>
    </w:p>
    <w:p w14:paraId="6CC96F55" w14:textId="50C8CD18" w:rsidR="002306EC" w:rsidRDefault="002306EC" w:rsidP="00D471C9">
      <w:pPr>
        <w:shd w:val="clear" w:color="auto" w:fill="FFFFFF"/>
        <w:jc w:val="both"/>
        <w:rPr>
          <w:color w:val="000000" w:themeColor="text1"/>
        </w:rPr>
      </w:pPr>
    </w:p>
    <w:p w14:paraId="2C5E8A96" w14:textId="41F76CF7" w:rsidR="00B41191" w:rsidRDefault="00B41191" w:rsidP="00D471C9">
      <w:pPr>
        <w:shd w:val="clear" w:color="auto" w:fill="FFFFFF"/>
        <w:jc w:val="both"/>
        <w:rPr>
          <w:color w:val="000000" w:themeColor="text1"/>
        </w:rPr>
      </w:pPr>
    </w:p>
    <w:p w14:paraId="580939BA" w14:textId="79E9091B" w:rsidR="0065218D" w:rsidRDefault="00D64780" w:rsidP="00D471C9">
      <w:pPr>
        <w:shd w:val="clear" w:color="auto" w:fill="FFFFFF"/>
        <w:jc w:val="both"/>
        <w:rPr>
          <w:color w:val="000000" w:themeColor="text1"/>
        </w:rPr>
      </w:pPr>
      <w:r>
        <w:rPr>
          <w:color w:val="000000" w:themeColor="text1"/>
        </w:rPr>
        <w:t xml:space="preserve">We need to do the shapiro test with a confidence interval of 95 percent in order to see whether the density plot is triangular or not. </w:t>
      </w:r>
    </w:p>
    <w:p w14:paraId="76CB4FD4" w14:textId="6001263D" w:rsidR="00B41191" w:rsidRDefault="00B41191" w:rsidP="00D471C9">
      <w:pPr>
        <w:shd w:val="clear" w:color="auto" w:fill="FFFFFF"/>
        <w:jc w:val="both"/>
        <w:rPr>
          <w:color w:val="000000" w:themeColor="text1"/>
        </w:rPr>
      </w:pPr>
    </w:p>
    <w:p w14:paraId="5F09C5CF" w14:textId="0DF32F0E" w:rsidR="009C7E5C" w:rsidRPr="00D21171" w:rsidRDefault="00B64EC0" w:rsidP="00B64EC0">
      <w:pPr>
        <w:pStyle w:val="ListParagraph"/>
        <w:numPr>
          <w:ilvl w:val="0"/>
          <w:numId w:val="30"/>
        </w:numPr>
        <w:shd w:val="clear" w:color="auto" w:fill="FFFFFF"/>
        <w:rPr>
          <w:b/>
          <w:bCs/>
          <w:color w:val="000000" w:themeColor="text1"/>
          <w:sz w:val="28"/>
          <w:szCs w:val="28"/>
        </w:rPr>
      </w:pPr>
      <w:r>
        <w:rPr>
          <w:b/>
          <w:bCs/>
          <w:color w:val="000000" w:themeColor="text1"/>
          <w:sz w:val="28"/>
          <w:szCs w:val="28"/>
        </w:rPr>
        <w:t>To the Vice president :</w:t>
      </w:r>
    </w:p>
    <w:p w14:paraId="5EABCBEB" w14:textId="2FD242AB" w:rsidR="002B393F" w:rsidRDefault="002B393F" w:rsidP="002B393F">
      <w:pPr>
        <w:shd w:val="clear" w:color="auto" w:fill="FFFFFF"/>
        <w:ind w:left="360"/>
        <w:rPr>
          <w:b/>
          <w:bCs/>
          <w:color w:val="000000" w:themeColor="text1"/>
          <w:sz w:val="28"/>
          <w:szCs w:val="28"/>
        </w:rPr>
      </w:pPr>
    </w:p>
    <w:p w14:paraId="305468A6" w14:textId="149EFE9C" w:rsidR="00F74037" w:rsidRPr="00575781" w:rsidRDefault="00B64EC0" w:rsidP="00575781">
      <w:pPr>
        <w:shd w:val="clear" w:color="auto" w:fill="FFFFFF"/>
        <w:ind w:left="360"/>
        <w:rPr>
          <w:color w:val="000000" w:themeColor="text1"/>
        </w:rPr>
      </w:pPr>
      <w:r w:rsidRPr="00575781">
        <w:rPr>
          <w:color w:val="000000" w:themeColor="text1"/>
        </w:rPr>
        <w:t xml:space="preserve">With the use of triangular probability, we make estimations on the amount of order received annually from the client. It can be estimated </w:t>
      </w:r>
      <w:r w:rsidR="00F74037" w:rsidRPr="00575781">
        <w:rPr>
          <w:color w:val="000000" w:themeColor="text1"/>
        </w:rPr>
        <w:t xml:space="preserve">using annual test of orders. </w:t>
      </w:r>
      <w:bookmarkStart w:id="0" w:name="_GoBack"/>
      <w:bookmarkEnd w:id="0"/>
      <w:r w:rsidR="00F74037" w:rsidRPr="00575781">
        <w:rPr>
          <w:color w:val="000000" w:themeColor="text1"/>
        </w:rPr>
        <w:t>1000 simulation</w:t>
      </w:r>
      <w:r w:rsidRPr="00575781">
        <w:rPr>
          <w:color w:val="000000" w:themeColor="text1"/>
        </w:rPr>
        <w:t xml:space="preserve"> which were tested</w:t>
      </w:r>
      <w:r w:rsidR="00D21171" w:rsidRPr="00575781">
        <w:rPr>
          <w:color w:val="000000" w:themeColor="text1"/>
        </w:rPr>
        <w:t xml:space="preserve"> can be repe</w:t>
      </w:r>
      <w:r w:rsidRPr="00575781">
        <w:rPr>
          <w:color w:val="000000" w:themeColor="text1"/>
        </w:rPr>
        <w:t>ated number of times as and when the demand. The company should take decisions on the basis of the triangular distribution.</w:t>
      </w:r>
    </w:p>
    <w:p w14:paraId="0E2256E1" w14:textId="566B9FE7" w:rsidR="002B393F" w:rsidRDefault="002B393F" w:rsidP="00575781">
      <w:pPr>
        <w:shd w:val="clear" w:color="auto" w:fill="FFFFFF"/>
        <w:rPr>
          <w:color w:val="000000" w:themeColor="text1"/>
        </w:rPr>
      </w:pPr>
    </w:p>
    <w:p w14:paraId="2972574C" w14:textId="77777777" w:rsidR="009C7E5C" w:rsidRDefault="009C7E5C" w:rsidP="009C7E5C">
      <w:pPr>
        <w:shd w:val="clear" w:color="auto" w:fill="FFFFFF"/>
        <w:jc w:val="both"/>
        <w:rPr>
          <w:color w:val="000000" w:themeColor="text1"/>
        </w:rPr>
      </w:pPr>
    </w:p>
    <w:p w14:paraId="0CE0C048" w14:textId="77777777" w:rsidR="007D56C0" w:rsidRDefault="007D56C0" w:rsidP="00564DE1">
      <w:pPr>
        <w:shd w:val="clear" w:color="auto" w:fill="FFFFFF"/>
        <w:rPr>
          <w:color w:val="000000" w:themeColor="text1"/>
        </w:rPr>
      </w:pPr>
    </w:p>
    <w:p w14:paraId="66949D8D" w14:textId="77777777" w:rsidR="00F81B53" w:rsidRDefault="00F81B53" w:rsidP="00610CB7">
      <w:pPr>
        <w:jc w:val="center"/>
        <w:rPr>
          <w:b/>
          <w:bCs/>
          <w:sz w:val="28"/>
          <w:szCs w:val="28"/>
        </w:rPr>
      </w:pPr>
    </w:p>
    <w:p w14:paraId="6A3E4915" w14:textId="77777777" w:rsidR="00F81B53" w:rsidRDefault="00F81B53" w:rsidP="00610CB7">
      <w:pPr>
        <w:jc w:val="center"/>
        <w:rPr>
          <w:b/>
          <w:bCs/>
          <w:sz w:val="28"/>
          <w:szCs w:val="28"/>
        </w:rPr>
      </w:pPr>
    </w:p>
    <w:p w14:paraId="2FF625DA" w14:textId="77777777" w:rsidR="00F81B53" w:rsidRDefault="00F81B53" w:rsidP="00610CB7">
      <w:pPr>
        <w:jc w:val="center"/>
        <w:rPr>
          <w:b/>
          <w:bCs/>
          <w:sz w:val="28"/>
          <w:szCs w:val="28"/>
        </w:rPr>
      </w:pPr>
    </w:p>
    <w:p w14:paraId="346BBCAC" w14:textId="77777777" w:rsidR="00F81B53" w:rsidRDefault="00F81B53" w:rsidP="00610CB7">
      <w:pPr>
        <w:jc w:val="center"/>
        <w:rPr>
          <w:b/>
          <w:bCs/>
          <w:sz w:val="28"/>
          <w:szCs w:val="28"/>
        </w:rPr>
      </w:pPr>
    </w:p>
    <w:p w14:paraId="1774B0BD" w14:textId="77777777" w:rsidR="00BF0BAB" w:rsidRDefault="00BF0BAB" w:rsidP="00610CB7">
      <w:pPr>
        <w:jc w:val="center"/>
        <w:rPr>
          <w:b/>
          <w:bCs/>
          <w:sz w:val="28"/>
          <w:szCs w:val="28"/>
        </w:rPr>
      </w:pPr>
    </w:p>
    <w:p w14:paraId="72ACF695" w14:textId="77777777" w:rsidR="00BF0BAB" w:rsidRDefault="00BF0BAB" w:rsidP="00610CB7">
      <w:pPr>
        <w:jc w:val="center"/>
        <w:rPr>
          <w:b/>
          <w:bCs/>
          <w:sz w:val="28"/>
          <w:szCs w:val="28"/>
        </w:rPr>
      </w:pPr>
    </w:p>
    <w:p w14:paraId="707CAD9C" w14:textId="77777777" w:rsidR="00BF0BAB" w:rsidRDefault="00BF0BAB" w:rsidP="00610CB7">
      <w:pPr>
        <w:jc w:val="center"/>
        <w:rPr>
          <w:b/>
          <w:bCs/>
          <w:sz w:val="28"/>
          <w:szCs w:val="28"/>
        </w:rPr>
      </w:pPr>
    </w:p>
    <w:p w14:paraId="7A1D20B2" w14:textId="77777777" w:rsidR="00BF0BAB" w:rsidRDefault="00BF0BAB" w:rsidP="00610CB7">
      <w:pPr>
        <w:jc w:val="center"/>
        <w:rPr>
          <w:b/>
          <w:bCs/>
          <w:sz w:val="28"/>
          <w:szCs w:val="28"/>
        </w:rPr>
      </w:pPr>
    </w:p>
    <w:p w14:paraId="4A7C4393" w14:textId="77777777" w:rsidR="00BF0BAB" w:rsidRDefault="00BF0BAB" w:rsidP="00610CB7">
      <w:pPr>
        <w:jc w:val="center"/>
        <w:rPr>
          <w:b/>
          <w:bCs/>
          <w:sz w:val="28"/>
          <w:szCs w:val="28"/>
        </w:rPr>
      </w:pPr>
    </w:p>
    <w:p w14:paraId="5BB6629B" w14:textId="77777777" w:rsidR="00BF0BAB" w:rsidRDefault="00BF0BAB" w:rsidP="00610CB7">
      <w:pPr>
        <w:jc w:val="center"/>
        <w:rPr>
          <w:b/>
          <w:bCs/>
          <w:sz w:val="28"/>
          <w:szCs w:val="28"/>
        </w:rPr>
      </w:pPr>
    </w:p>
    <w:p w14:paraId="1AE06064" w14:textId="77777777" w:rsidR="00BF0BAB" w:rsidRDefault="00BF0BAB" w:rsidP="00610CB7">
      <w:pPr>
        <w:jc w:val="center"/>
        <w:rPr>
          <w:b/>
          <w:bCs/>
          <w:sz w:val="28"/>
          <w:szCs w:val="28"/>
        </w:rPr>
      </w:pPr>
    </w:p>
    <w:p w14:paraId="069CE540" w14:textId="4050CA1C" w:rsidR="008E4291" w:rsidRDefault="00BF0BAB" w:rsidP="00BF0BAB">
      <w:pPr>
        <w:jc w:val="center"/>
        <w:rPr>
          <w:b/>
          <w:bCs/>
          <w:sz w:val="28"/>
          <w:szCs w:val="28"/>
        </w:rPr>
      </w:pPr>
      <w:r>
        <w:rPr>
          <w:b/>
          <w:bCs/>
          <w:sz w:val="28"/>
          <w:szCs w:val="28"/>
        </w:rPr>
        <w:t>REFERENCES:</w:t>
      </w:r>
    </w:p>
    <w:p w14:paraId="26AFE990" w14:textId="77777777" w:rsidR="007F2152" w:rsidRPr="009C7BE2" w:rsidRDefault="007F2152" w:rsidP="009C7BE2">
      <w:pPr>
        <w:jc w:val="both"/>
        <w:rPr>
          <w:b/>
          <w:bCs/>
        </w:rPr>
      </w:pPr>
    </w:p>
    <w:p w14:paraId="4E8E3814" w14:textId="224F4B42" w:rsidR="005939EF" w:rsidRPr="005939EF" w:rsidRDefault="005939EF" w:rsidP="00575781">
      <w:pPr>
        <w:pStyle w:val="ListParagraph"/>
        <w:spacing w:before="100" w:beforeAutospacing="1" w:after="100" w:afterAutospacing="1"/>
      </w:pPr>
    </w:p>
    <w:p w14:paraId="6B75645C" w14:textId="77777777" w:rsidR="005939EF" w:rsidRPr="00DF41CA" w:rsidRDefault="005939EF" w:rsidP="005939EF">
      <w:pPr>
        <w:pStyle w:val="ListParagraph"/>
        <w:spacing w:before="100" w:beforeAutospacing="1" w:after="100" w:afterAutospacing="1"/>
      </w:pPr>
    </w:p>
    <w:p w14:paraId="4BF6BC07" w14:textId="1F5A36D4" w:rsidR="00575781" w:rsidRPr="00575781" w:rsidRDefault="00DF41CA" w:rsidP="00575781">
      <w:pPr>
        <w:pStyle w:val="ListParagraph"/>
        <w:numPr>
          <w:ilvl w:val="0"/>
          <w:numId w:val="31"/>
        </w:numPr>
        <w:spacing w:before="100" w:beforeAutospacing="1" w:after="100" w:afterAutospacing="1"/>
      </w:pPr>
      <w:r w:rsidRPr="00DF41CA">
        <w:rPr>
          <w:rFonts w:ascii="Open Sans" w:hAnsi="Open Sans" w:cs="Open Sans"/>
          <w:sz w:val="20"/>
          <w:szCs w:val="20"/>
        </w:rPr>
        <w:t xml:space="preserve">Northeastern.instructure.com. 2021. </w:t>
      </w:r>
      <w:r w:rsidRPr="00DF41CA">
        <w:rPr>
          <w:rFonts w:ascii="Open Sans,Italic" w:hAnsi="Open Sans,Italic"/>
          <w:sz w:val="20"/>
          <w:szCs w:val="20"/>
        </w:rPr>
        <w:t>Log in - Loading Session Information</w:t>
      </w:r>
      <w:r w:rsidRPr="00DF41CA">
        <w:rPr>
          <w:rFonts w:ascii="Open Sans" w:hAnsi="Open Sans" w:cs="Open Sans"/>
          <w:sz w:val="20"/>
          <w:szCs w:val="20"/>
        </w:rPr>
        <w:t xml:space="preserve">.from </w:t>
      </w:r>
      <w:hyperlink r:id="rId13" w:history="1">
        <w:r w:rsidR="00F74037" w:rsidRPr="00854BCA">
          <w:rPr>
            <w:rStyle w:val="Hyperlink"/>
            <w:rFonts w:ascii="Open Sans" w:hAnsi="Open Sans" w:cs="Open Sans"/>
            <w:sz w:val="20"/>
            <w:szCs w:val="20"/>
          </w:rPr>
          <w:t>https://northeastern.instructure.com/courses/97774/pages/module-4-lab-1-a-minimizing-decision-model?module_item_id=6650424</w:t>
        </w:r>
      </w:hyperlink>
      <w:r w:rsidR="00F74037">
        <w:rPr>
          <w:rFonts w:ascii="Open Sans" w:hAnsi="Open Sans" w:cs="Open Sans"/>
          <w:sz w:val="20"/>
          <w:szCs w:val="20"/>
        </w:rPr>
        <w:t xml:space="preserve"> </w:t>
      </w:r>
    </w:p>
    <w:p w14:paraId="2676D503" w14:textId="2B98DD85" w:rsidR="00575781" w:rsidRPr="00575781" w:rsidRDefault="00575781" w:rsidP="00575781">
      <w:pPr>
        <w:pStyle w:val="ListParagraph"/>
        <w:numPr>
          <w:ilvl w:val="0"/>
          <w:numId w:val="31"/>
        </w:numPr>
        <w:spacing w:before="100" w:beforeAutospacing="1" w:after="100" w:afterAutospacing="1"/>
        <w:rPr>
          <w:rFonts w:ascii="Open Sans" w:hAnsi="Open Sans" w:cs="Open Sans"/>
          <w:sz w:val="20"/>
          <w:szCs w:val="20"/>
        </w:rPr>
      </w:pPr>
      <w:r w:rsidRPr="00575781">
        <w:rPr>
          <w:rFonts w:ascii="Open Sans" w:hAnsi="Open Sans" w:cs="Open Sans"/>
          <w:sz w:val="20"/>
          <w:szCs w:val="20"/>
        </w:rPr>
        <w:t xml:space="preserve">Singh, S. (2018, August). Solving Basic Inventory Models Using Excel. Retrieved from </w:t>
      </w:r>
      <w:hyperlink r:id="rId14" w:history="1">
        <w:r w:rsidRPr="00575781">
          <w:rPr>
            <w:rFonts w:ascii="Open Sans" w:hAnsi="Open Sans" w:cs="Open Sans"/>
            <w:sz w:val="20"/>
            <w:szCs w:val="20"/>
          </w:rPr>
          <w:t>https://www.scirp.org/journal/paperinformation.aspx?paperid=86475</w:t>
        </w:r>
      </w:hyperlink>
    </w:p>
    <w:p w14:paraId="71F16D0F" w14:textId="77777777" w:rsidR="00575781" w:rsidRPr="00575781" w:rsidRDefault="00575781" w:rsidP="00575781">
      <w:pPr>
        <w:pStyle w:val="ListParagraph"/>
        <w:spacing w:before="100" w:beforeAutospacing="1" w:after="100" w:afterAutospacing="1"/>
        <w:rPr>
          <w:rFonts w:ascii="Open Sans" w:hAnsi="Open Sans" w:cs="Open Sans"/>
          <w:sz w:val="20"/>
          <w:szCs w:val="20"/>
        </w:rPr>
      </w:pPr>
    </w:p>
    <w:p w14:paraId="7F04B06E" w14:textId="1E56611B" w:rsidR="00575781" w:rsidRDefault="00575781" w:rsidP="00575781">
      <w:pPr>
        <w:pStyle w:val="ListParagraph"/>
        <w:numPr>
          <w:ilvl w:val="0"/>
          <w:numId w:val="31"/>
        </w:numPr>
        <w:spacing w:before="100" w:beforeAutospacing="1" w:after="100" w:afterAutospacing="1"/>
      </w:pPr>
      <w:r w:rsidRPr="00575781">
        <w:rPr>
          <w:rFonts w:ascii="Open Sans" w:hAnsi="Open Sans" w:cs="Open Sans"/>
          <w:sz w:val="20"/>
          <w:szCs w:val="20"/>
        </w:rPr>
        <w:t>WHAT IS MANAGEMENT SCIENCE - AND PRESCRIPTIVE ANALYTICS? (n.d.). Retrieved from Frontline Solver</w:t>
      </w:r>
      <w:r>
        <w:t xml:space="preserve">: </w:t>
      </w:r>
      <w:hyperlink r:id="rId15" w:history="1">
        <w:r w:rsidRPr="0052364F">
          <w:rPr>
            <w:rStyle w:val="Hyperlink"/>
          </w:rPr>
          <w:t>https://www.solver.com/what-is-management-science</w:t>
        </w:r>
      </w:hyperlink>
    </w:p>
    <w:p w14:paraId="72D8159B" w14:textId="77777777" w:rsidR="00575781" w:rsidRDefault="00575781" w:rsidP="00575781">
      <w:pPr>
        <w:pStyle w:val="ListParagraph"/>
      </w:pPr>
    </w:p>
    <w:p w14:paraId="3FF34798" w14:textId="77777777" w:rsidR="00575781" w:rsidRDefault="00575781" w:rsidP="00575781">
      <w:pPr>
        <w:pStyle w:val="ListParagraph"/>
        <w:spacing w:before="100" w:beforeAutospacing="1" w:after="100" w:afterAutospacing="1"/>
      </w:pPr>
    </w:p>
    <w:p w14:paraId="62F620FB" w14:textId="77777777" w:rsidR="00575781" w:rsidRPr="00DF41CA" w:rsidRDefault="00575781" w:rsidP="00575781">
      <w:pPr>
        <w:pStyle w:val="ListParagraph"/>
        <w:spacing w:before="100" w:beforeAutospacing="1" w:after="100" w:afterAutospacing="1"/>
      </w:pPr>
    </w:p>
    <w:p w14:paraId="70F86C01" w14:textId="3A8D1D03" w:rsidR="002B393F" w:rsidRDefault="002B393F" w:rsidP="00F81B53">
      <w:pPr>
        <w:rPr>
          <w:b/>
          <w:bCs/>
          <w:sz w:val="28"/>
          <w:szCs w:val="28"/>
        </w:rPr>
      </w:pPr>
    </w:p>
    <w:p w14:paraId="529ECB83" w14:textId="30F24F1C" w:rsidR="000F1ACA" w:rsidRDefault="000F1ACA" w:rsidP="002B393F">
      <w:pPr>
        <w:jc w:val="center"/>
        <w:rPr>
          <w:b/>
          <w:bCs/>
          <w:sz w:val="28"/>
          <w:szCs w:val="28"/>
        </w:rPr>
      </w:pPr>
    </w:p>
    <w:p w14:paraId="5AD1BBF0" w14:textId="77777777" w:rsidR="000F1ACA" w:rsidRDefault="000F1ACA" w:rsidP="002B393F">
      <w:pPr>
        <w:jc w:val="center"/>
        <w:rPr>
          <w:b/>
          <w:bCs/>
          <w:sz w:val="28"/>
          <w:szCs w:val="28"/>
        </w:rPr>
      </w:pPr>
    </w:p>
    <w:p w14:paraId="3AFDF3BF" w14:textId="3B7CC82B" w:rsidR="002B393F" w:rsidRDefault="002B393F" w:rsidP="00D21171">
      <w:pPr>
        <w:rPr>
          <w:b/>
          <w:bCs/>
          <w:sz w:val="28"/>
          <w:szCs w:val="28"/>
        </w:rPr>
      </w:pPr>
    </w:p>
    <w:p w14:paraId="74966F81" w14:textId="0D2A73B0" w:rsidR="00942709" w:rsidRPr="00E44F83" w:rsidRDefault="00942709" w:rsidP="00E44F83">
      <w:pPr>
        <w:rPr>
          <w:b/>
          <w:sz w:val="28"/>
          <w:szCs w:val="28"/>
        </w:rPr>
      </w:pPr>
    </w:p>
    <w:sectPr w:rsidR="00942709" w:rsidRPr="00E44F83" w:rsidSect="00824357">
      <w:type w:val="continuous"/>
      <w:pgSz w:w="12240" w:h="15840"/>
      <w:pgMar w:top="837" w:right="1080" w:bottom="104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BD194" w14:textId="77777777" w:rsidR="0011036F" w:rsidRDefault="0011036F" w:rsidP="0068158B">
      <w:r>
        <w:separator/>
      </w:r>
    </w:p>
  </w:endnote>
  <w:endnote w:type="continuationSeparator" w:id="0">
    <w:p w14:paraId="5D898266" w14:textId="77777777" w:rsidR="0011036F" w:rsidRDefault="0011036F" w:rsidP="0068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Italic">
    <w:altName w:val="Arial"/>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F1F0D" w14:textId="77777777" w:rsidR="0011036F" w:rsidRDefault="0011036F" w:rsidP="0068158B">
      <w:r>
        <w:separator/>
      </w:r>
    </w:p>
  </w:footnote>
  <w:footnote w:type="continuationSeparator" w:id="0">
    <w:p w14:paraId="1DB9152A" w14:textId="77777777" w:rsidR="0011036F" w:rsidRDefault="0011036F" w:rsidP="00681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86A65"/>
    <w:multiLevelType w:val="hybridMultilevel"/>
    <w:tmpl w:val="F69A2ACA"/>
    <w:lvl w:ilvl="0" w:tplc="51E66A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52017"/>
    <w:multiLevelType w:val="hybridMultilevel"/>
    <w:tmpl w:val="D5AA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83923"/>
    <w:multiLevelType w:val="hybridMultilevel"/>
    <w:tmpl w:val="2352784A"/>
    <w:lvl w:ilvl="0" w:tplc="8918E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A345B"/>
    <w:multiLevelType w:val="hybridMultilevel"/>
    <w:tmpl w:val="79CC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1112"/>
    <w:multiLevelType w:val="hybridMultilevel"/>
    <w:tmpl w:val="E3FE2884"/>
    <w:lvl w:ilvl="0" w:tplc="F3444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F07CC"/>
    <w:multiLevelType w:val="hybridMultilevel"/>
    <w:tmpl w:val="F07666EC"/>
    <w:lvl w:ilvl="0" w:tplc="5E84840A">
      <w:start w:val="1"/>
      <w:numFmt w:val="decimal"/>
      <w:lvlText w:val="%1."/>
      <w:lvlJc w:val="left"/>
      <w:pPr>
        <w:ind w:left="720" w:hanging="360"/>
      </w:pPr>
      <w:rPr>
        <w:rFonts w:ascii="Open Sans" w:hAnsi="Open Sans" w:cs="Open San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95BA8"/>
    <w:multiLevelType w:val="hybridMultilevel"/>
    <w:tmpl w:val="09C88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2C6AE2"/>
    <w:multiLevelType w:val="hybridMultilevel"/>
    <w:tmpl w:val="4F5E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00FAC"/>
    <w:multiLevelType w:val="hybridMultilevel"/>
    <w:tmpl w:val="C58E5F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625426"/>
    <w:multiLevelType w:val="hybridMultilevel"/>
    <w:tmpl w:val="11E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A34F7"/>
    <w:multiLevelType w:val="multilevel"/>
    <w:tmpl w:val="2B2E0ED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1027C7"/>
    <w:multiLevelType w:val="hybridMultilevel"/>
    <w:tmpl w:val="6A20DF8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BC68F1"/>
    <w:multiLevelType w:val="hybridMultilevel"/>
    <w:tmpl w:val="854C58DE"/>
    <w:lvl w:ilvl="0" w:tplc="3FA29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E47A9"/>
    <w:multiLevelType w:val="hybridMultilevel"/>
    <w:tmpl w:val="A0B2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44344"/>
    <w:multiLevelType w:val="hybridMultilevel"/>
    <w:tmpl w:val="7FB4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943AF4"/>
    <w:multiLevelType w:val="hybridMultilevel"/>
    <w:tmpl w:val="A282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357CB"/>
    <w:multiLevelType w:val="hybridMultilevel"/>
    <w:tmpl w:val="C34C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73DFD"/>
    <w:multiLevelType w:val="hybridMultilevel"/>
    <w:tmpl w:val="8468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F794F"/>
    <w:multiLevelType w:val="hybridMultilevel"/>
    <w:tmpl w:val="5B34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33A7C"/>
    <w:multiLevelType w:val="hybridMultilevel"/>
    <w:tmpl w:val="DCFA0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ED10DA"/>
    <w:multiLevelType w:val="multilevel"/>
    <w:tmpl w:val="716CB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06418D"/>
    <w:multiLevelType w:val="hybridMultilevel"/>
    <w:tmpl w:val="FC48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050AE5"/>
    <w:multiLevelType w:val="hybridMultilevel"/>
    <w:tmpl w:val="053AE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B63441"/>
    <w:multiLevelType w:val="hybridMultilevel"/>
    <w:tmpl w:val="B6A455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15:restartNumberingAfterBreak="0">
    <w:nsid w:val="5B3420C4"/>
    <w:multiLevelType w:val="hybridMultilevel"/>
    <w:tmpl w:val="45FE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1376F"/>
    <w:multiLevelType w:val="multilevel"/>
    <w:tmpl w:val="A69EA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364EE"/>
    <w:multiLevelType w:val="hybridMultilevel"/>
    <w:tmpl w:val="7EC0E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704D89"/>
    <w:multiLevelType w:val="hybridMultilevel"/>
    <w:tmpl w:val="9F647094"/>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9F44B1A"/>
    <w:multiLevelType w:val="multilevel"/>
    <w:tmpl w:val="B4A0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A22F8"/>
    <w:multiLevelType w:val="hybridMultilevel"/>
    <w:tmpl w:val="DE5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35F44"/>
    <w:multiLevelType w:val="hybridMultilevel"/>
    <w:tmpl w:val="D924C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6"/>
  </w:num>
  <w:num w:numId="3">
    <w:abstractNumId w:val="16"/>
  </w:num>
  <w:num w:numId="4">
    <w:abstractNumId w:val="15"/>
  </w:num>
  <w:num w:numId="5">
    <w:abstractNumId w:val="9"/>
  </w:num>
  <w:num w:numId="6">
    <w:abstractNumId w:val="1"/>
  </w:num>
  <w:num w:numId="7">
    <w:abstractNumId w:val="19"/>
  </w:num>
  <w:num w:numId="8">
    <w:abstractNumId w:val="18"/>
  </w:num>
  <w:num w:numId="9">
    <w:abstractNumId w:val="25"/>
  </w:num>
  <w:num w:numId="10">
    <w:abstractNumId w:val="10"/>
  </w:num>
  <w:num w:numId="11">
    <w:abstractNumId w:val="20"/>
  </w:num>
  <w:num w:numId="12">
    <w:abstractNumId w:val="28"/>
  </w:num>
  <w:num w:numId="13">
    <w:abstractNumId w:val="3"/>
  </w:num>
  <w:num w:numId="14">
    <w:abstractNumId w:val="7"/>
  </w:num>
  <w:num w:numId="15">
    <w:abstractNumId w:val="11"/>
  </w:num>
  <w:num w:numId="16">
    <w:abstractNumId w:val="30"/>
  </w:num>
  <w:num w:numId="17">
    <w:abstractNumId w:val="24"/>
  </w:num>
  <w:num w:numId="18">
    <w:abstractNumId w:val="17"/>
  </w:num>
  <w:num w:numId="19">
    <w:abstractNumId w:val="4"/>
  </w:num>
  <w:num w:numId="20">
    <w:abstractNumId w:val="0"/>
  </w:num>
  <w:num w:numId="21">
    <w:abstractNumId w:val="27"/>
  </w:num>
  <w:num w:numId="22">
    <w:abstractNumId w:val="23"/>
  </w:num>
  <w:num w:numId="23">
    <w:abstractNumId w:val="6"/>
  </w:num>
  <w:num w:numId="24">
    <w:abstractNumId w:val="14"/>
  </w:num>
  <w:num w:numId="25">
    <w:abstractNumId w:val="22"/>
  </w:num>
  <w:num w:numId="26">
    <w:abstractNumId w:val="5"/>
  </w:num>
  <w:num w:numId="27">
    <w:abstractNumId w:val="12"/>
  </w:num>
  <w:num w:numId="28">
    <w:abstractNumId w:val="2"/>
  </w:num>
  <w:num w:numId="29">
    <w:abstractNumId w:val="8"/>
  </w:num>
  <w:num w:numId="30">
    <w:abstractNumId w:val="2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4B"/>
    <w:rsid w:val="00004115"/>
    <w:rsid w:val="00013E39"/>
    <w:rsid w:val="0002228F"/>
    <w:rsid w:val="00022F05"/>
    <w:rsid w:val="000358D6"/>
    <w:rsid w:val="00035B3F"/>
    <w:rsid w:val="00037152"/>
    <w:rsid w:val="00053341"/>
    <w:rsid w:val="00054A4B"/>
    <w:rsid w:val="00055436"/>
    <w:rsid w:val="000628B1"/>
    <w:rsid w:val="000708C4"/>
    <w:rsid w:val="00080338"/>
    <w:rsid w:val="000903FE"/>
    <w:rsid w:val="000916AE"/>
    <w:rsid w:val="00094634"/>
    <w:rsid w:val="000953C0"/>
    <w:rsid w:val="000B0A3D"/>
    <w:rsid w:val="000B4408"/>
    <w:rsid w:val="000B538B"/>
    <w:rsid w:val="000D7711"/>
    <w:rsid w:val="000E1773"/>
    <w:rsid w:val="000F1ACA"/>
    <w:rsid w:val="000F2187"/>
    <w:rsid w:val="000F355D"/>
    <w:rsid w:val="000F4892"/>
    <w:rsid w:val="000F750C"/>
    <w:rsid w:val="00102F11"/>
    <w:rsid w:val="001074CC"/>
    <w:rsid w:val="0011036F"/>
    <w:rsid w:val="001128AC"/>
    <w:rsid w:val="00113A2A"/>
    <w:rsid w:val="0012141A"/>
    <w:rsid w:val="0012317F"/>
    <w:rsid w:val="00130E6C"/>
    <w:rsid w:val="001370A3"/>
    <w:rsid w:val="00137B1C"/>
    <w:rsid w:val="001466A9"/>
    <w:rsid w:val="001640AE"/>
    <w:rsid w:val="00174326"/>
    <w:rsid w:val="00182DF3"/>
    <w:rsid w:val="001835E3"/>
    <w:rsid w:val="00190C8D"/>
    <w:rsid w:val="001B0043"/>
    <w:rsid w:val="001B07AB"/>
    <w:rsid w:val="001B59B6"/>
    <w:rsid w:val="001C292C"/>
    <w:rsid w:val="001C322C"/>
    <w:rsid w:val="001C4E12"/>
    <w:rsid w:val="001D253E"/>
    <w:rsid w:val="001D6CC2"/>
    <w:rsid w:val="001F2929"/>
    <w:rsid w:val="001F38EF"/>
    <w:rsid w:val="001F5987"/>
    <w:rsid w:val="002261DB"/>
    <w:rsid w:val="002306EC"/>
    <w:rsid w:val="0023272B"/>
    <w:rsid w:val="002462FA"/>
    <w:rsid w:val="00251354"/>
    <w:rsid w:val="00254E22"/>
    <w:rsid w:val="0025577D"/>
    <w:rsid w:val="00260065"/>
    <w:rsid w:val="0027169B"/>
    <w:rsid w:val="00275828"/>
    <w:rsid w:val="00280508"/>
    <w:rsid w:val="002B04E0"/>
    <w:rsid w:val="002B393F"/>
    <w:rsid w:val="002B58DB"/>
    <w:rsid w:val="002C4004"/>
    <w:rsid w:val="002C437D"/>
    <w:rsid w:val="002C7257"/>
    <w:rsid w:val="002D5CBB"/>
    <w:rsid w:val="002F3585"/>
    <w:rsid w:val="002F449A"/>
    <w:rsid w:val="00303861"/>
    <w:rsid w:val="00312CEE"/>
    <w:rsid w:val="00324233"/>
    <w:rsid w:val="00335A4B"/>
    <w:rsid w:val="00340D70"/>
    <w:rsid w:val="00350BBB"/>
    <w:rsid w:val="00362CAD"/>
    <w:rsid w:val="00363D87"/>
    <w:rsid w:val="003652CE"/>
    <w:rsid w:val="00377E2C"/>
    <w:rsid w:val="003803C0"/>
    <w:rsid w:val="00381407"/>
    <w:rsid w:val="00394DE9"/>
    <w:rsid w:val="003A2DF3"/>
    <w:rsid w:val="003A4D08"/>
    <w:rsid w:val="003C59BF"/>
    <w:rsid w:val="003E4DAE"/>
    <w:rsid w:val="003F2891"/>
    <w:rsid w:val="003F5843"/>
    <w:rsid w:val="003F5FD9"/>
    <w:rsid w:val="003F67CD"/>
    <w:rsid w:val="00400642"/>
    <w:rsid w:val="0040548A"/>
    <w:rsid w:val="004136FC"/>
    <w:rsid w:val="004233CC"/>
    <w:rsid w:val="00434946"/>
    <w:rsid w:val="004502D7"/>
    <w:rsid w:val="004775A9"/>
    <w:rsid w:val="004931AF"/>
    <w:rsid w:val="004D0513"/>
    <w:rsid w:val="004E2F33"/>
    <w:rsid w:val="004E75B5"/>
    <w:rsid w:val="004F5E3E"/>
    <w:rsid w:val="00501475"/>
    <w:rsid w:val="00504518"/>
    <w:rsid w:val="00512B8E"/>
    <w:rsid w:val="00523AF4"/>
    <w:rsid w:val="00526562"/>
    <w:rsid w:val="0053182E"/>
    <w:rsid w:val="005404E2"/>
    <w:rsid w:val="00552228"/>
    <w:rsid w:val="00553909"/>
    <w:rsid w:val="005548FE"/>
    <w:rsid w:val="00555D01"/>
    <w:rsid w:val="00564DE1"/>
    <w:rsid w:val="00575781"/>
    <w:rsid w:val="00583139"/>
    <w:rsid w:val="005939EF"/>
    <w:rsid w:val="005959DE"/>
    <w:rsid w:val="005A580D"/>
    <w:rsid w:val="005B2ACA"/>
    <w:rsid w:val="005D023C"/>
    <w:rsid w:val="005D05E3"/>
    <w:rsid w:val="0061005F"/>
    <w:rsid w:val="006109D5"/>
    <w:rsid w:val="00610CB7"/>
    <w:rsid w:val="00622975"/>
    <w:rsid w:val="00626797"/>
    <w:rsid w:val="00626D18"/>
    <w:rsid w:val="00642BB7"/>
    <w:rsid w:val="00642EFD"/>
    <w:rsid w:val="00647502"/>
    <w:rsid w:val="00651B9C"/>
    <w:rsid w:val="0065218D"/>
    <w:rsid w:val="006543F9"/>
    <w:rsid w:val="00663AF1"/>
    <w:rsid w:val="0068158B"/>
    <w:rsid w:val="006842B8"/>
    <w:rsid w:val="006852DC"/>
    <w:rsid w:val="00685473"/>
    <w:rsid w:val="0068645E"/>
    <w:rsid w:val="00692B29"/>
    <w:rsid w:val="00692C6D"/>
    <w:rsid w:val="006A6434"/>
    <w:rsid w:val="006B3340"/>
    <w:rsid w:val="006C1AE7"/>
    <w:rsid w:val="006C42E5"/>
    <w:rsid w:val="006F240E"/>
    <w:rsid w:val="006F47EF"/>
    <w:rsid w:val="00700F96"/>
    <w:rsid w:val="00701544"/>
    <w:rsid w:val="00707ADA"/>
    <w:rsid w:val="00712F77"/>
    <w:rsid w:val="00722BD7"/>
    <w:rsid w:val="0072689D"/>
    <w:rsid w:val="00734CCC"/>
    <w:rsid w:val="00735A33"/>
    <w:rsid w:val="00753A01"/>
    <w:rsid w:val="00756475"/>
    <w:rsid w:val="0077312F"/>
    <w:rsid w:val="00781620"/>
    <w:rsid w:val="00785FBC"/>
    <w:rsid w:val="00791D15"/>
    <w:rsid w:val="007A0D54"/>
    <w:rsid w:val="007B04D2"/>
    <w:rsid w:val="007B31DD"/>
    <w:rsid w:val="007B60A1"/>
    <w:rsid w:val="007C5AF1"/>
    <w:rsid w:val="007D1476"/>
    <w:rsid w:val="007D56C0"/>
    <w:rsid w:val="007E19CE"/>
    <w:rsid w:val="007E32B9"/>
    <w:rsid w:val="007F2152"/>
    <w:rsid w:val="007F3453"/>
    <w:rsid w:val="007F3D4C"/>
    <w:rsid w:val="007F7F41"/>
    <w:rsid w:val="00804907"/>
    <w:rsid w:val="008179C7"/>
    <w:rsid w:val="00823B6F"/>
    <w:rsid w:val="00824357"/>
    <w:rsid w:val="00833E0D"/>
    <w:rsid w:val="00834696"/>
    <w:rsid w:val="0084419E"/>
    <w:rsid w:val="00846AFE"/>
    <w:rsid w:val="00847C23"/>
    <w:rsid w:val="0085715C"/>
    <w:rsid w:val="00864915"/>
    <w:rsid w:val="00865516"/>
    <w:rsid w:val="008A005E"/>
    <w:rsid w:val="008A17F3"/>
    <w:rsid w:val="008A2141"/>
    <w:rsid w:val="008E4291"/>
    <w:rsid w:val="008F20C0"/>
    <w:rsid w:val="0090028B"/>
    <w:rsid w:val="0090322D"/>
    <w:rsid w:val="00914AB2"/>
    <w:rsid w:val="00923FD3"/>
    <w:rsid w:val="0092649D"/>
    <w:rsid w:val="0093034B"/>
    <w:rsid w:val="00942709"/>
    <w:rsid w:val="00957215"/>
    <w:rsid w:val="009574E3"/>
    <w:rsid w:val="009644EB"/>
    <w:rsid w:val="00965B7C"/>
    <w:rsid w:val="00981529"/>
    <w:rsid w:val="00984666"/>
    <w:rsid w:val="00987B7E"/>
    <w:rsid w:val="009B74CB"/>
    <w:rsid w:val="009C37B2"/>
    <w:rsid w:val="009C7BE2"/>
    <w:rsid w:val="009C7E5C"/>
    <w:rsid w:val="009D262F"/>
    <w:rsid w:val="009E28A2"/>
    <w:rsid w:val="009E765C"/>
    <w:rsid w:val="00A01EF7"/>
    <w:rsid w:val="00A0471E"/>
    <w:rsid w:val="00A23BEB"/>
    <w:rsid w:val="00A2482D"/>
    <w:rsid w:val="00A27EF0"/>
    <w:rsid w:val="00A433AB"/>
    <w:rsid w:val="00A51A69"/>
    <w:rsid w:val="00A56716"/>
    <w:rsid w:val="00A5740A"/>
    <w:rsid w:val="00A71D25"/>
    <w:rsid w:val="00A76B88"/>
    <w:rsid w:val="00A85240"/>
    <w:rsid w:val="00A861B4"/>
    <w:rsid w:val="00A9308A"/>
    <w:rsid w:val="00A9308D"/>
    <w:rsid w:val="00A94198"/>
    <w:rsid w:val="00A965A9"/>
    <w:rsid w:val="00AA10FA"/>
    <w:rsid w:val="00AA1B9E"/>
    <w:rsid w:val="00AA682C"/>
    <w:rsid w:val="00AB1D3A"/>
    <w:rsid w:val="00AD5336"/>
    <w:rsid w:val="00AE0456"/>
    <w:rsid w:val="00AE0863"/>
    <w:rsid w:val="00AE4159"/>
    <w:rsid w:val="00AE4EC8"/>
    <w:rsid w:val="00AF0012"/>
    <w:rsid w:val="00B11187"/>
    <w:rsid w:val="00B15762"/>
    <w:rsid w:val="00B24A24"/>
    <w:rsid w:val="00B40655"/>
    <w:rsid w:val="00B41191"/>
    <w:rsid w:val="00B46A9F"/>
    <w:rsid w:val="00B46E51"/>
    <w:rsid w:val="00B5357E"/>
    <w:rsid w:val="00B60127"/>
    <w:rsid w:val="00B64EC0"/>
    <w:rsid w:val="00B676FE"/>
    <w:rsid w:val="00B678A3"/>
    <w:rsid w:val="00B81B76"/>
    <w:rsid w:val="00B931C9"/>
    <w:rsid w:val="00B946F9"/>
    <w:rsid w:val="00B973FC"/>
    <w:rsid w:val="00BA0DAE"/>
    <w:rsid w:val="00BB0BA5"/>
    <w:rsid w:val="00BB31E1"/>
    <w:rsid w:val="00BC0822"/>
    <w:rsid w:val="00BD52FD"/>
    <w:rsid w:val="00BE141A"/>
    <w:rsid w:val="00BE32F6"/>
    <w:rsid w:val="00BF0BAB"/>
    <w:rsid w:val="00BF501F"/>
    <w:rsid w:val="00C04817"/>
    <w:rsid w:val="00C10A97"/>
    <w:rsid w:val="00C10FB2"/>
    <w:rsid w:val="00C1188E"/>
    <w:rsid w:val="00C3055B"/>
    <w:rsid w:val="00C3203F"/>
    <w:rsid w:val="00C4502D"/>
    <w:rsid w:val="00C46755"/>
    <w:rsid w:val="00C54DBC"/>
    <w:rsid w:val="00C6672C"/>
    <w:rsid w:val="00C75A22"/>
    <w:rsid w:val="00C7726D"/>
    <w:rsid w:val="00C8794F"/>
    <w:rsid w:val="00C91324"/>
    <w:rsid w:val="00C91D8D"/>
    <w:rsid w:val="00C93A40"/>
    <w:rsid w:val="00C9596F"/>
    <w:rsid w:val="00CA1F02"/>
    <w:rsid w:val="00CA2C2C"/>
    <w:rsid w:val="00CA3B48"/>
    <w:rsid w:val="00CC60A5"/>
    <w:rsid w:val="00CC62C3"/>
    <w:rsid w:val="00CD0A67"/>
    <w:rsid w:val="00CD1F94"/>
    <w:rsid w:val="00CD474E"/>
    <w:rsid w:val="00CE21CF"/>
    <w:rsid w:val="00CF3986"/>
    <w:rsid w:val="00CF410E"/>
    <w:rsid w:val="00CF493F"/>
    <w:rsid w:val="00D21171"/>
    <w:rsid w:val="00D21D11"/>
    <w:rsid w:val="00D228FC"/>
    <w:rsid w:val="00D40488"/>
    <w:rsid w:val="00D44BFF"/>
    <w:rsid w:val="00D45BE0"/>
    <w:rsid w:val="00D471C9"/>
    <w:rsid w:val="00D523F1"/>
    <w:rsid w:val="00D62EA3"/>
    <w:rsid w:val="00D64780"/>
    <w:rsid w:val="00D66F0F"/>
    <w:rsid w:val="00D75FC3"/>
    <w:rsid w:val="00D96C7D"/>
    <w:rsid w:val="00DA105D"/>
    <w:rsid w:val="00DA2AC6"/>
    <w:rsid w:val="00DA5D83"/>
    <w:rsid w:val="00DA71CF"/>
    <w:rsid w:val="00DB0ADC"/>
    <w:rsid w:val="00DB3F91"/>
    <w:rsid w:val="00DC06E8"/>
    <w:rsid w:val="00DD2475"/>
    <w:rsid w:val="00DD2B73"/>
    <w:rsid w:val="00DF41CA"/>
    <w:rsid w:val="00DF43ED"/>
    <w:rsid w:val="00DF716C"/>
    <w:rsid w:val="00E146E4"/>
    <w:rsid w:val="00E22D85"/>
    <w:rsid w:val="00E23C0B"/>
    <w:rsid w:val="00E26BCC"/>
    <w:rsid w:val="00E26EC8"/>
    <w:rsid w:val="00E44F83"/>
    <w:rsid w:val="00E50238"/>
    <w:rsid w:val="00E63344"/>
    <w:rsid w:val="00E70D19"/>
    <w:rsid w:val="00E70F0E"/>
    <w:rsid w:val="00E73220"/>
    <w:rsid w:val="00E761F3"/>
    <w:rsid w:val="00E8072A"/>
    <w:rsid w:val="00EA2FF9"/>
    <w:rsid w:val="00EB1A17"/>
    <w:rsid w:val="00EB3DC6"/>
    <w:rsid w:val="00ED6634"/>
    <w:rsid w:val="00ED72AC"/>
    <w:rsid w:val="00ED73D8"/>
    <w:rsid w:val="00EE066D"/>
    <w:rsid w:val="00EF0417"/>
    <w:rsid w:val="00EF07BE"/>
    <w:rsid w:val="00EF277A"/>
    <w:rsid w:val="00F04809"/>
    <w:rsid w:val="00F05065"/>
    <w:rsid w:val="00F30A17"/>
    <w:rsid w:val="00F349A3"/>
    <w:rsid w:val="00F3690B"/>
    <w:rsid w:val="00F41AEF"/>
    <w:rsid w:val="00F44295"/>
    <w:rsid w:val="00F50002"/>
    <w:rsid w:val="00F6288C"/>
    <w:rsid w:val="00F633F6"/>
    <w:rsid w:val="00F74037"/>
    <w:rsid w:val="00F81B53"/>
    <w:rsid w:val="00F87254"/>
    <w:rsid w:val="00F87678"/>
    <w:rsid w:val="00F92C63"/>
    <w:rsid w:val="00F97395"/>
    <w:rsid w:val="00F97454"/>
    <w:rsid w:val="00FA2A4B"/>
    <w:rsid w:val="00FB502F"/>
    <w:rsid w:val="00FB596B"/>
    <w:rsid w:val="00FC5797"/>
    <w:rsid w:val="00FC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36AD"/>
  <w15:chartTrackingRefBased/>
  <w15:docId w15:val="{E515B414-7738-FD47-BFC3-CDEE702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0AE"/>
    <w:rPr>
      <w:rFonts w:ascii="Times New Roman" w:eastAsia="Times New Roman" w:hAnsi="Times New Roman" w:cs="Times New Roman"/>
    </w:rPr>
  </w:style>
  <w:style w:type="paragraph" w:styleId="Heading1">
    <w:name w:val="heading 1"/>
    <w:basedOn w:val="Normal"/>
    <w:next w:val="Normal"/>
    <w:link w:val="Heading1Char"/>
    <w:uiPriority w:val="9"/>
    <w:qFormat/>
    <w:rsid w:val="0057578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12CE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2A4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FA2A4B"/>
    <w:rPr>
      <w:rFonts w:ascii="Arial" w:eastAsia="Arial" w:hAnsi="Arial" w:cs="Arial"/>
      <w:sz w:val="52"/>
      <w:szCs w:val="52"/>
      <w:lang w:val="en"/>
    </w:rPr>
  </w:style>
  <w:style w:type="paragraph" w:styleId="Subtitle">
    <w:name w:val="Subtitle"/>
    <w:basedOn w:val="Normal"/>
    <w:next w:val="Normal"/>
    <w:link w:val="SubtitleChar"/>
    <w:uiPriority w:val="11"/>
    <w:qFormat/>
    <w:rsid w:val="00FA2A4B"/>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FA2A4B"/>
    <w:rPr>
      <w:rFonts w:ascii="Arial" w:eastAsia="Arial" w:hAnsi="Arial" w:cs="Arial"/>
      <w:color w:val="666666"/>
      <w:sz w:val="30"/>
      <w:szCs w:val="30"/>
      <w:lang w:val="en"/>
    </w:rPr>
  </w:style>
  <w:style w:type="paragraph" w:styleId="ListParagraph">
    <w:name w:val="List Paragraph"/>
    <w:basedOn w:val="Normal"/>
    <w:uiPriority w:val="34"/>
    <w:qFormat/>
    <w:rsid w:val="00C7726D"/>
    <w:pPr>
      <w:ind w:left="720"/>
      <w:contextualSpacing/>
    </w:pPr>
  </w:style>
  <w:style w:type="character" w:styleId="Hyperlink">
    <w:name w:val="Hyperlink"/>
    <w:basedOn w:val="DefaultParagraphFont"/>
    <w:uiPriority w:val="99"/>
    <w:unhideWhenUsed/>
    <w:rsid w:val="008E4291"/>
    <w:rPr>
      <w:color w:val="0563C1" w:themeColor="hyperlink"/>
      <w:u w:val="single"/>
    </w:rPr>
  </w:style>
  <w:style w:type="character" w:customStyle="1" w:styleId="UnresolvedMention">
    <w:name w:val="Unresolved Mention"/>
    <w:basedOn w:val="DefaultParagraphFont"/>
    <w:uiPriority w:val="99"/>
    <w:semiHidden/>
    <w:unhideWhenUsed/>
    <w:rsid w:val="008E4291"/>
    <w:rPr>
      <w:color w:val="605E5C"/>
      <w:shd w:val="clear" w:color="auto" w:fill="E1DFDD"/>
    </w:rPr>
  </w:style>
  <w:style w:type="character" w:styleId="Emphasis">
    <w:name w:val="Emphasis"/>
    <w:basedOn w:val="DefaultParagraphFont"/>
    <w:uiPriority w:val="20"/>
    <w:qFormat/>
    <w:rsid w:val="00CF410E"/>
    <w:rPr>
      <w:i/>
      <w:iCs/>
    </w:rPr>
  </w:style>
  <w:style w:type="character" w:styleId="FollowedHyperlink">
    <w:name w:val="FollowedHyperlink"/>
    <w:basedOn w:val="DefaultParagraphFont"/>
    <w:uiPriority w:val="99"/>
    <w:semiHidden/>
    <w:unhideWhenUsed/>
    <w:rsid w:val="00CF410E"/>
    <w:rPr>
      <w:color w:val="954F72" w:themeColor="followedHyperlink"/>
      <w:u w:val="single"/>
    </w:rPr>
  </w:style>
  <w:style w:type="character" w:customStyle="1" w:styleId="Heading2Char">
    <w:name w:val="Heading 2 Char"/>
    <w:basedOn w:val="DefaultParagraphFont"/>
    <w:link w:val="Heading2"/>
    <w:uiPriority w:val="9"/>
    <w:rsid w:val="00312CEE"/>
    <w:rPr>
      <w:rFonts w:ascii="Times New Roman" w:eastAsia="Times New Roman" w:hAnsi="Times New Roman" w:cs="Times New Roman"/>
      <w:b/>
      <w:bCs/>
      <w:sz w:val="36"/>
      <w:szCs w:val="36"/>
    </w:rPr>
  </w:style>
  <w:style w:type="paragraph" w:styleId="NormalWeb">
    <w:name w:val="Normal (Web)"/>
    <w:basedOn w:val="Normal"/>
    <w:uiPriority w:val="99"/>
    <w:unhideWhenUsed/>
    <w:rsid w:val="00B46E51"/>
    <w:pPr>
      <w:spacing w:before="100" w:beforeAutospacing="1" w:after="100" w:afterAutospacing="1"/>
    </w:pPr>
  </w:style>
  <w:style w:type="character" w:customStyle="1" w:styleId="jss714">
    <w:name w:val="jss714"/>
    <w:basedOn w:val="DefaultParagraphFont"/>
    <w:rsid w:val="001640AE"/>
  </w:style>
  <w:style w:type="character" w:customStyle="1" w:styleId="jss1535">
    <w:name w:val="jss1535"/>
    <w:basedOn w:val="DefaultParagraphFont"/>
    <w:rsid w:val="001640AE"/>
  </w:style>
  <w:style w:type="character" w:styleId="Strong">
    <w:name w:val="Strong"/>
    <w:basedOn w:val="DefaultParagraphFont"/>
    <w:uiPriority w:val="22"/>
    <w:qFormat/>
    <w:rsid w:val="00F44295"/>
    <w:rPr>
      <w:b/>
      <w:bCs/>
    </w:rPr>
  </w:style>
  <w:style w:type="character" w:styleId="PlaceholderText">
    <w:name w:val="Placeholder Text"/>
    <w:basedOn w:val="DefaultParagraphFont"/>
    <w:uiPriority w:val="99"/>
    <w:semiHidden/>
    <w:rsid w:val="000708C4"/>
    <w:rPr>
      <w:color w:val="808080"/>
    </w:rPr>
  </w:style>
  <w:style w:type="paragraph" w:customStyle="1" w:styleId="li3">
    <w:name w:val="li3"/>
    <w:basedOn w:val="Normal"/>
    <w:rsid w:val="007F2152"/>
    <w:pPr>
      <w:spacing w:before="100" w:beforeAutospacing="1" w:after="100" w:afterAutospacing="1"/>
    </w:pPr>
  </w:style>
  <w:style w:type="paragraph" w:styleId="Header">
    <w:name w:val="header"/>
    <w:basedOn w:val="Normal"/>
    <w:link w:val="HeaderChar"/>
    <w:uiPriority w:val="99"/>
    <w:unhideWhenUsed/>
    <w:rsid w:val="0068158B"/>
    <w:pPr>
      <w:tabs>
        <w:tab w:val="center" w:pos="4680"/>
        <w:tab w:val="right" w:pos="9360"/>
      </w:tabs>
    </w:pPr>
  </w:style>
  <w:style w:type="character" w:customStyle="1" w:styleId="HeaderChar">
    <w:name w:val="Header Char"/>
    <w:basedOn w:val="DefaultParagraphFont"/>
    <w:link w:val="Header"/>
    <w:uiPriority w:val="99"/>
    <w:rsid w:val="0068158B"/>
    <w:rPr>
      <w:rFonts w:ascii="Times New Roman" w:eastAsia="Times New Roman" w:hAnsi="Times New Roman" w:cs="Times New Roman"/>
    </w:rPr>
  </w:style>
  <w:style w:type="paragraph" w:styleId="Footer">
    <w:name w:val="footer"/>
    <w:basedOn w:val="Normal"/>
    <w:link w:val="FooterChar"/>
    <w:uiPriority w:val="99"/>
    <w:unhideWhenUsed/>
    <w:rsid w:val="0068158B"/>
    <w:pPr>
      <w:tabs>
        <w:tab w:val="center" w:pos="4680"/>
        <w:tab w:val="right" w:pos="9360"/>
      </w:tabs>
    </w:pPr>
  </w:style>
  <w:style w:type="character" w:customStyle="1" w:styleId="FooterChar">
    <w:name w:val="Footer Char"/>
    <w:basedOn w:val="DefaultParagraphFont"/>
    <w:link w:val="Footer"/>
    <w:uiPriority w:val="99"/>
    <w:rsid w:val="0068158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57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7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624">
      <w:bodyDiv w:val="1"/>
      <w:marLeft w:val="0"/>
      <w:marRight w:val="0"/>
      <w:marTop w:val="0"/>
      <w:marBottom w:val="0"/>
      <w:divBdr>
        <w:top w:val="none" w:sz="0" w:space="0" w:color="auto"/>
        <w:left w:val="none" w:sz="0" w:space="0" w:color="auto"/>
        <w:bottom w:val="none" w:sz="0" w:space="0" w:color="auto"/>
        <w:right w:val="none" w:sz="0" w:space="0" w:color="auto"/>
      </w:divBdr>
    </w:div>
    <w:div w:id="6686285">
      <w:bodyDiv w:val="1"/>
      <w:marLeft w:val="0"/>
      <w:marRight w:val="0"/>
      <w:marTop w:val="0"/>
      <w:marBottom w:val="0"/>
      <w:divBdr>
        <w:top w:val="none" w:sz="0" w:space="0" w:color="auto"/>
        <w:left w:val="none" w:sz="0" w:space="0" w:color="auto"/>
        <w:bottom w:val="none" w:sz="0" w:space="0" w:color="auto"/>
        <w:right w:val="none" w:sz="0" w:space="0" w:color="auto"/>
      </w:divBdr>
      <w:divsChild>
        <w:div w:id="882904151">
          <w:marLeft w:val="0"/>
          <w:marRight w:val="0"/>
          <w:marTop w:val="0"/>
          <w:marBottom w:val="0"/>
          <w:divBdr>
            <w:top w:val="none" w:sz="0" w:space="0" w:color="auto"/>
            <w:left w:val="none" w:sz="0" w:space="0" w:color="auto"/>
            <w:bottom w:val="none" w:sz="0" w:space="0" w:color="auto"/>
            <w:right w:val="none" w:sz="0" w:space="0" w:color="auto"/>
          </w:divBdr>
        </w:div>
      </w:divsChild>
    </w:div>
    <w:div w:id="17706426">
      <w:bodyDiv w:val="1"/>
      <w:marLeft w:val="0"/>
      <w:marRight w:val="0"/>
      <w:marTop w:val="0"/>
      <w:marBottom w:val="0"/>
      <w:divBdr>
        <w:top w:val="none" w:sz="0" w:space="0" w:color="auto"/>
        <w:left w:val="none" w:sz="0" w:space="0" w:color="auto"/>
        <w:bottom w:val="none" w:sz="0" w:space="0" w:color="auto"/>
        <w:right w:val="none" w:sz="0" w:space="0" w:color="auto"/>
      </w:divBdr>
      <w:divsChild>
        <w:div w:id="69278698">
          <w:marLeft w:val="0"/>
          <w:marRight w:val="0"/>
          <w:marTop w:val="0"/>
          <w:marBottom w:val="0"/>
          <w:divBdr>
            <w:top w:val="none" w:sz="0" w:space="0" w:color="auto"/>
            <w:left w:val="none" w:sz="0" w:space="0" w:color="auto"/>
            <w:bottom w:val="none" w:sz="0" w:space="0" w:color="auto"/>
            <w:right w:val="none" w:sz="0" w:space="0" w:color="auto"/>
          </w:divBdr>
          <w:divsChild>
            <w:div w:id="1720547476">
              <w:marLeft w:val="0"/>
              <w:marRight w:val="0"/>
              <w:marTop w:val="0"/>
              <w:marBottom w:val="0"/>
              <w:divBdr>
                <w:top w:val="none" w:sz="0" w:space="0" w:color="auto"/>
                <w:left w:val="none" w:sz="0" w:space="0" w:color="auto"/>
                <w:bottom w:val="none" w:sz="0" w:space="0" w:color="auto"/>
                <w:right w:val="none" w:sz="0" w:space="0" w:color="auto"/>
              </w:divBdr>
              <w:divsChild>
                <w:div w:id="1242637053">
                  <w:marLeft w:val="0"/>
                  <w:marRight w:val="0"/>
                  <w:marTop w:val="0"/>
                  <w:marBottom w:val="0"/>
                  <w:divBdr>
                    <w:top w:val="none" w:sz="0" w:space="0" w:color="auto"/>
                    <w:left w:val="none" w:sz="0" w:space="0" w:color="auto"/>
                    <w:bottom w:val="none" w:sz="0" w:space="0" w:color="auto"/>
                    <w:right w:val="none" w:sz="0" w:space="0" w:color="auto"/>
                  </w:divBdr>
                  <w:divsChild>
                    <w:div w:id="2041121552">
                      <w:marLeft w:val="0"/>
                      <w:marRight w:val="0"/>
                      <w:marTop w:val="0"/>
                      <w:marBottom w:val="0"/>
                      <w:divBdr>
                        <w:top w:val="none" w:sz="0" w:space="0" w:color="auto"/>
                        <w:left w:val="none" w:sz="0" w:space="0" w:color="auto"/>
                        <w:bottom w:val="none" w:sz="0" w:space="0" w:color="auto"/>
                        <w:right w:val="none" w:sz="0" w:space="0" w:color="auto"/>
                      </w:divBdr>
                    </w:div>
                    <w:div w:id="17234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5187">
      <w:bodyDiv w:val="1"/>
      <w:marLeft w:val="0"/>
      <w:marRight w:val="0"/>
      <w:marTop w:val="0"/>
      <w:marBottom w:val="0"/>
      <w:divBdr>
        <w:top w:val="none" w:sz="0" w:space="0" w:color="auto"/>
        <w:left w:val="none" w:sz="0" w:space="0" w:color="auto"/>
        <w:bottom w:val="none" w:sz="0" w:space="0" w:color="auto"/>
        <w:right w:val="none" w:sz="0" w:space="0" w:color="auto"/>
      </w:divBdr>
      <w:divsChild>
        <w:div w:id="1862664522">
          <w:marLeft w:val="0"/>
          <w:marRight w:val="0"/>
          <w:marTop w:val="0"/>
          <w:marBottom w:val="0"/>
          <w:divBdr>
            <w:top w:val="none" w:sz="0" w:space="0" w:color="auto"/>
            <w:left w:val="none" w:sz="0" w:space="0" w:color="auto"/>
            <w:bottom w:val="none" w:sz="0" w:space="0" w:color="auto"/>
            <w:right w:val="none" w:sz="0" w:space="0" w:color="auto"/>
          </w:divBdr>
          <w:divsChild>
            <w:div w:id="9836956">
              <w:marLeft w:val="0"/>
              <w:marRight w:val="0"/>
              <w:marTop w:val="0"/>
              <w:marBottom w:val="0"/>
              <w:divBdr>
                <w:top w:val="none" w:sz="0" w:space="0" w:color="auto"/>
                <w:left w:val="none" w:sz="0" w:space="0" w:color="auto"/>
                <w:bottom w:val="none" w:sz="0" w:space="0" w:color="auto"/>
                <w:right w:val="none" w:sz="0" w:space="0" w:color="auto"/>
              </w:divBdr>
              <w:divsChild>
                <w:div w:id="1066999597">
                  <w:marLeft w:val="0"/>
                  <w:marRight w:val="0"/>
                  <w:marTop w:val="0"/>
                  <w:marBottom w:val="0"/>
                  <w:divBdr>
                    <w:top w:val="none" w:sz="0" w:space="0" w:color="auto"/>
                    <w:left w:val="none" w:sz="0" w:space="0" w:color="auto"/>
                    <w:bottom w:val="none" w:sz="0" w:space="0" w:color="auto"/>
                    <w:right w:val="none" w:sz="0" w:space="0" w:color="auto"/>
                  </w:divBdr>
                </w:div>
              </w:divsChild>
            </w:div>
            <w:div w:id="1230386733">
              <w:marLeft w:val="0"/>
              <w:marRight w:val="0"/>
              <w:marTop w:val="0"/>
              <w:marBottom w:val="0"/>
              <w:divBdr>
                <w:top w:val="none" w:sz="0" w:space="0" w:color="auto"/>
                <w:left w:val="none" w:sz="0" w:space="0" w:color="auto"/>
                <w:bottom w:val="none" w:sz="0" w:space="0" w:color="auto"/>
                <w:right w:val="none" w:sz="0" w:space="0" w:color="auto"/>
              </w:divBdr>
              <w:divsChild>
                <w:div w:id="365184794">
                  <w:marLeft w:val="0"/>
                  <w:marRight w:val="0"/>
                  <w:marTop w:val="0"/>
                  <w:marBottom w:val="0"/>
                  <w:divBdr>
                    <w:top w:val="none" w:sz="0" w:space="0" w:color="auto"/>
                    <w:left w:val="none" w:sz="0" w:space="0" w:color="auto"/>
                    <w:bottom w:val="none" w:sz="0" w:space="0" w:color="auto"/>
                    <w:right w:val="none" w:sz="0" w:space="0" w:color="auto"/>
                  </w:divBdr>
                  <w:divsChild>
                    <w:div w:id="210771977">
                      <w:marLeft w:val="0"/>
                      <w:marRight w:val="0"/>
                      <w:marTop w:val="0"/>
                      <w:marBottom w:val="0"/>
                      <w:divBdr>
                        <w:top w:val="none" w:sz="0" w:space="0" w:color="auto"/>
                        <w:left w:val="none" w:sz="0" w:space="0" w:color="auto"/>
                        <w:bottom w:val="none" w:sz="0" w:space="0" w:color="auto"/>
                        <w:right w:val="none" w:sz="0" w:space="0" w:color="auto"/>
                      </w:divBdr>
                    </w:div>
                  </w:divsChild>
                </w:div>
                <w:div w:id="399256748">
                  <w:marLeft w:val="0"/>
                  <w:marRight w:val="0"/>
                  <w:marTop w:val="0"/>
                  <w:marBottom w:val="0"/>
                  <w:divBdr>
                    <w:top w:val="none" w:sz="0" w:space="0" w:color="auto"/>
                    <w:left w:val="none" w:sz="0" w:space="0" w:color="auto"/>
                    <w:bottom w:val="none" w:sz="0" w:space="0" w:color="auto"/>
                    <w:right w:val="none" w:sz="0" w:space="0" w:color="auto"/>
                  </w:divBdr>
                  <w:divsChild>
                    <w:div w:id="1240407766">
                      <w:marLeft w:val="0"/>
                      <w:marRight w:val="0"/>
                      <w:marTop w:val="0"/>
                      <w:marBottom w:val="0"/>
                      <w:divBdr>
                        <w:top w:val="none" w:sz="0" w:space="0" w:color="auto"/>
                        <w:left w:val="none" w:sz="0" w:space="0" w:color="auto"/>
                        <w:bottom w:val="none" w:sz="0" w:space="0" w:color="auto"/>
                        <w:right w:val="none" w:sz="0" w:space="0" w:color="auto"/>
                      </w:divBdr>
                    </w:div>
                  </w:divsChild>
                </w:div>
                <w:div w:id="1098405958">
                  <w:marLeft w:val="0"/>
                  <w:marRight w:val="0"/>
                  <w:marTop w:val="0"/>
                  <w:marBottom w:val="0"/>
                  <w:divBdr>
                    <w:top w:val="none" w:sz="0" w:space="0" w:color="auto"/>
                    <w:left w:val="none" w:sz="0" w:space="0" w:color="auto"/>
                    <w:bottom w:val="none" w:sz="0" w:space="0" w:color="auto"/>
                    <w:right w:val="none" w:sz="0" w:space="0" w:color="auto"/>
                  </w:divBdr>
                  <w:divsChild>
                    <w:div w:id="1389114433">
                      <w:marLeft w:val="0"/>
                      <w:marRight w:val="0"/>
                      <w:marTop w:val="0"/>
                      <w:marBottom w:val="0"/>
                      <w:divBdr>
                        <w:top w:val="none" w:sz="0" w:space="0" w:color="auto"/>
                        <w:left w:val="none" w:sz="0" w:space="0" w:color="auto"/>
                        <w:bottom w:val="none" w:sz="0" w:space="0" w:color="auto"/>
                        <w:right w:val="none" w:sz="0" w:space="0" w:color="auto"/>
                      </w:divBdr>
                    </w:div>
                  </w:divsChild>
                </w:div>
                <w:div w:id="1668358064">
                  <w:marLeft w:val="0"/>
                  <w:marRight w:val="0"/>
                  <w:marTop w:val="0"/>
                  <w:marBottom w:val="0"/>
                  <w:divBdr>
                    <w:top w:val="none" w:sz="0" w:space="0" w:color="auto"/>
                    <w:left w:val="none" w:sz="0" w:space="0" w:color="auto"/>
                    <w:bottom w:val="none" w:sz="0" w:space="0" w:color="auto"/>
                    <w:right w:val="none" w:sz="0" w:space="0" w:color="auto"/>
                  </w:divBdr>
                  <w:divsChild>
                    <w:div w:id="431359506">
                      <w:marLeft w:val="0"/>
                      <w:marRight w:val="0"/>
                      <w:marTop w:val="0"/>
                      <w:marBottom w:val="0"/>
                      <w:divBdr>
                        <w:top w:val="none" w:sz="0" w:space="0" w:color="auto"/>
                        <w:left w:val="none" w:sz="0" w:space="0" w:color="auto"/>
                        <w:bottom w:val="none" w:sz="0" w:space="0" w:color="auto"/>
                        <w:right w:val="none" w:sz="0" w:space="0" w:color="auto"/>
                      </w:divBdr>
                    </w:div>
                  </w:divsChild>
                </w:div>
                <w:div w:id="1168984191">
                  <w:marLeft w:val="0"/>
                  <w:marRight w:val="0"/>
                  <w:marTop w:val="0"/>
                  <w:marBottom w:val="0"/>
                  <w:divBdr>
                    <w:top w:val="none" w:sz="0" w:space="0" w:color="auto"/>
                    <w:left w:val="none" w:sz="0" w:space="0" w:color="auto"/>
                    <w:bottom w:val="none" w:sz="0" w:space="0" w:color="auto"/>
                    <w:right w:val="none" w:sz="0" w:space="0" w:color="auto"/>
                  </w:divBdr>
                  <w:divsChild>
                    <w:div w:id="1097753979">
                      <w:marLeft w:val="0"/>
                      <w:marRight w:val="0"/>
                      <w:marTop w:val="0"/>
                      <w:marBottom w:val="0"/>
                      <w:divBdr>
                        <w:top w:val="none" w:sz="0" w:space="0" w:color="auto"/>
                        <w:left w:val="none" w:sz="0" w:space="0" w:color="auto"/>
                        <w:bottom w:val="none" w:sz="0" w:space="0" w:color="auto"/>
                        <w:right w:val="none" w:sz="0" w:space="0" w:color="auto"/>
                      </w:divBdr>
                    </w:div>
                  </w:divsChild>
                </w:div>
                <w:div w:id="1028991298">
                  <w:marLeft w:val="0"/>
                  <w:marRight w:val="0"/>
                  <w:marTop w:val="0"/>
                  <w:marBottom w:val="0"/>
                  <w:divBdr>
                    <w:top w:val="none" w:sz="0" w:space="0" w:color="auto"/>
                    <w:left w:val="none" w:sz="0" w:space="0" w:color="auto"/>
                    <w:bottom w:val="none" w:sz="0" w:space="0" w:color="auto"/>
                    <w:right w:val="none" w:sz="0" w:space="0" w:color="auto"/>
                  </w:divBdr>
                  <w:divsChild>
                    <w:div w:id="1395617458">
                      <w:marLeft w:val="0"/>
                      <w:marRight w:val="0"/>
                      <w:marTop w:val="0"/>
                      <w:marBottom w:val="0"/>
                      <w:divBdr>
                        <w:top w:val="none" w:sz="0" w:space="0" w:color="auto"/>
                        <w:left w:val="none" w:sz="0" w:space="0" w:color="auto"/>
                        <w:bottom w:val="none" w:sz="0" w:space="0" w:color="auto"/>
                        <w:right w:val="none" w:sz="0" w:space="0" w:color="auto"/>
                      </w:divBdr>
                    </w:div>
                  </w:divsChild>
                </w:div>
                <w:div w:id="1397896728">
                  <w:marLeft w:val="0"/>
                  <w:marRight w:val="0"/>
                  <w:marTop w:val="0"/>
                  <w:marBottom w:val="0"/>
                  <w:divBdr>
                    <w:top w:val="none" w:sz="0" w:space="0" w:color="auto"/>
                    <w:left w:val="none" w:sz="0" w:space="0" w:color="auto"/>
                    <w:bottom w:val="none" w:sz="0" w:space="0" w:color="auto"/>
                    <w:right w:val="none" w:sz="0" w:space="0" w:color="auto"/>
                  </w:divBdr>
                  <w:divsChild>
                    <w:div w:id="1482695781">
                      <w:marLeft w:val="0"/>
                      <w:marRight w:val="0"/>
                      <w:marTop w:val="0"/>
                      <w:marBottom w:val="0"/>
                      <w:divBdr>
                        <w:top w:val="none" w:sz="0" w:space="0" w:color="auto"/>
                        <w:left w:val="none" w:sz="0" w:space="0" w:color="auto"/>
                        <w:bottom w:val="none" w:sz="0" w:space="0" w:color="auto"/>
                        <w:right w:val="none" w:sz="0" w:space="0" w:color="auto"/>
                      </w:divBdr>
                    </w:div>
                  </w:divsChild>
                </w:div>
                <w:div w:id="928083700">
                  <w:marLeft w:val="0"/>
                  <w:marRight w:val="0"/>
                  <w:marTop w:val="0"/>
                  <w:marBottom w:val="0"/>
                  <w:divBdr>
                    <w:top w:val="none" w:sz="0" w:space="0" w:color="auto"/>
                    <w:left w:val="none" w:sz="0" w:space="0" w:color="auto"/>
                    <w:bottom w:val="none" w:sz="0" w:space="0" w:color="auto"/>
                    <w:right w:val="none" w:sz="0" w:space="0" w:color="auto"/>
                  </w:divBdr>
                  <w:divsChild>
                    <w:div w:id="1394159517">
                      <w:marLeft w:val="0"/>
                      <w:marRight w:val="0"/>
                      <w:marTop w:val="0"/>
                      <w:marBottom w:val="0"/>
                      <w:divBdr>
                        <w:top w:val="none" w:sz="0" w:space="0" w:color="auto"/>
                        <w:left w:val="none" w:sz="0" w:space="0" w:color="auto"/>
                        <w:bottom w:val="none" w:sz="0" w:space="0" w:color="auto"/>
                        <w:right w:val="none" w:sz="0" w:space="0" w:color="auto"/>
                      </w:divBdr>
                    </w:div>
                  </w:divsChild>
                </w:div>
                <w:div w:id="956303019">
                  <w:marLeft w:val="0"/>
                  <w:marRight w:val="0"/>
                  <w:marTop w:val="0"/>
                  <w:marBottom w:val="0"/>
                  <w:divBdr>
                    <w:top w:val="none" w:sz="0" w:space="0" w:color="auto"/>
                    <w:left w:val="none" w:sz="0" w:space="0" w:color="auto"/>
                    <w:bottom w:val="none" w:sz="0" w:space="0" w:color="auto"/>
                    <w:right w:val="none" w:sz="0" w:space="0" w:color="auto"/>
                  </w:divBdr>
                  <w:divsChild>
                    <w:div w:id="1072696642">
                      <w:marLeft w:val="0"/>
                      <w:marRight w:val="0"/>
                      <w:marTop w:val="0"/>
                      <w:marBottom w:val="0"/>
                      <w:divBdr>
                        <w:top w:val="none" w:sz="0" w:space="0" w:color="auto"/>
                        <w:left w:val="none" w:sz="0" w:space="0" w:color="auto"/>
                        <w:bottom w:val="none" w:sz="0" w:space="0" w:color="auto"/>
                        <w:right w:val="none" w:sz="0" w:space="0" w:color="auto"/>
                      </w:divBdr>
                    </w:div>
                  </w:divsChild>
                </w:div>
                <w:div w:id="137846260">
                  <w:marLeft w:val="0"/>
                  <w:marRight w:val="0"/>
                  <w:marTop w:val="0"/>
                  <w:marBottom w:val="0"/>
                  <w:divBdr>
                    <w:top w:val="none" w:sz="0" w:space="0" w:color="auto"/>
                    <w:left w:val="none" w:sz="0" w:space="0" w:color="auto"/>
                    <w:bottom w:val="none" w:sz="0" w:space="0" w:color="auto"/>
                    <w:right w:val="none" w:sz="0" w:space="0" w:color="auto"/>
                  </w:divBdr>
                  <w:divsChild>
                    <w:div w:id="1769426476">
                      <w:marLeft w:val="0"/>
                      <w:marRight w:val="0"/>
                      <w:marTop w:val="0"/>
                      <w:marBottom w:val="0"/>
                      <w:divBdr>
                        <w:top w:val="none" w:sz="0" w:space="0" w:color="auto"/>
                        <w:left w:val="none" w:sz="0" w:space="0" w:color="auto"/>
                        <w:bottom w:val="none" w:sz="0" w:space="0" w:color="auto"/>
                        <w:right w:val="none" w:sz="0" w:space="0" w:color="auto"/>
                      </w:divBdr>
                    </w:div>
                  </w:divsChild>
                </w:div>
                <w:div w:id="1211915311">
                  <w:marLeft w:val="0"/>
                  <w:marRight w:val="0"/>
                  <w:marTop w:val="0"/>
                  <w:marBottom w:val="0"/>
                  <w:divBdr>
                    <w:top w:val="none" w:sz="0" w:space="0" w:color="auto"/>
                    <w:left w:val="none" w:sz="0" w:space="0" w:color="auto"/>
                    <w:bottom w:val="none" w:sz="0" w:space="0" w:color="auto"/>
                    <w:right w:val="none" w:sz="0" w:space="0" w:color="auto"/>
                  </w:divBdr>
                  <w:divsChild>
                    <w:div w:id="1890535594">
                      <w:marLeft w:val="0"/>
                      <w:marRight w:val="0"/>
                      <w:marTop w:val="0"/>
                      <w:marBottom w:val="0"/>
                      <w:divBdr>
                        <w:top w:val="none" w:sz="0" w:space="0" w:color="auto"/>
                        <w:left w:val="none" w:sz="0" w:space="0" w:color="auto"/>
                        <w:bottom w:val="none" w:sz="0" w:space="0" w:color="auto"/>
                        <w:right w:val="none" w:sz="0" w:space="0" w:color="auto"/>
                      </w:divBdr>
                    </w:div>
                  </w:divsChild>
                </w:div>
                <w:div w:id="485243386">
                  <w:marLeft w:val="0"/>
                  <w:marRight w:val="0"/>
                  <w:marTop w:val="0"/>
                  <w:marBottom w:val="0"/>
                  <w:divBdr>
                    <w:top w:val="none" w:sz="0" w:space="0" w:color="auto"/>
                    <w:left w:val="none" w:sz="0" w:space="0" w:color="auto"/>
                    <w:bottom w:val="none" w:sz="0" w:space="0" w:color="auto"/>
                    <w:right w:val="none" w:sz="0" w:space="0" w:color="auto"/>
                  </w:divBdr>
                  <w:divsChild>
                    <w:div w:id="527181117">
                      <w:marLeft w:val="0"/>
                      <w:marRight w:val="0"/>
                      <w:marTop w:val="0"/>
                      <w:marBottom w:val="0"/>
                      <w:divBdr>
                        <w:top w:val="none" w:sz="0" w:space="0" w:color="auto"/>
                        <w:left w:val="none" w:sz="0" w:space="0" w:color="auto"/>
                        <w:bottom w:val="none" w:sz="0" w:space="0" w:color="auto"/>
                        <w:right w:val="none" w:sz="0" w:space="0" w:color="auto"/>
                      </w:divBdr>
                    </w:div>
                  </w:divsChild>
                </w:div>
                <w:div w:id="1895115741">
                  <w:marLeft w:val="0"/>
                  <w:marRight w:val="0"/>
                  <w:marTop w:val="0"/>
                  <w:marBottom w:val="0"/>
                  <w:divBdr>
                    <w:top w:val="none" w:sz="0" w:space="0" w:color="auto"/>
                    <w:left w:val="none" w:sz="0" w:space="0" w:color="auto"/>
                    <w:bottom w:val="none" w:sz="0" w:space="0" w:color="auto"/>
                    <w:right w:val="none" w:sz="0" w:space="0" w:color="auto"/>
                  </w:divBdr>
                  <w:divsChild>
                    <w:div w:id="947204042">
                      <w:marLeft w:val="0"/>
                      <w:marRight w:val="0"/>
                      <w:marTop w:val="0"/>
                      <w:marBottom w:val="0"/>
                      <w:divBdr>
                        <w:top w:val="none" w:sz="0" w:space="0" w:color="auto"/>
                        <w:left w:val="none" w:sz="0" w:space="0" w:color="auto"/>
                        <w:bottom w:val="none" w:sz="0" w:space="0" w:color="auto"/>
                        <w:right w:val="none" w:sz="0" w:space="0" w:color="auto"/>
                      </w:divBdr>
                    </w:div>
                  </w:divsChild>
                </w:div>
                <w:div w:id="2069188286">
                  <w:marLeft w:val="0"/>
                  <w:marRight w:val="0"/>
                  <w:marTop w:val="0"/>
                  <w:marBottom w:val="0"/>
                  <w:divBdr>
                    <w:top w:val="none" w:sz="0" w:space="0" w:color="auto"/>
                    <w:left w:val="none" w:sz="0" w:space="0" w:color="auto"/>
                    <w:bottom w:val="none" w:sz="0" w:space="0" w:color="auto"/>
                    <w:right w:val="none" w:sz="0" w:space="0" w:color="auto"/>
                  </w:divBdr>
                  <w:divsChild>
                    <w:div w:id="1168522331">
                      <w:marLeft w:val="0"/>
                      <w:marRight w:val="0"/>
                      <w:marTop w:val="0"/>
                      <w:marBottom w:val="0"/>
                      <w:divBdr>
                        <w:top w:val="none" w:sz="0" w:space="0" w:color="auto"/>
                        <w:left w:val="none" w:sz="0" w:space="0" w:color="auto"/>
                        <w:bottom w:val="none" w:sz="0" w:space="0" w:color="auto"/>
                        <w:right w:val="none" w:sz="0" w:space="0" w:color="auto"/>
                      </w:divBdr>
                    </w:div>
                  </w:divsChild>
                </w:div>
                <w:div w:id="1794978546">
                  <w:marLeft w:val="0"/>
                  <w:marRight w:val="0"/>
                  <w:marTop w:val="0"/>
                  <w:marBottom w:val="0"/>
                  <w:divBdr>
                    <w:top w:val="none" w:sz="0" w:space="0" w:color="auto"/>
                    <w:left w:val="none" w:sz="0" w:space="0" w:color="auto"/>
                    <w:bottom w:val="none" w:sz="0" w:space="0" w:color="auto"/>
                    <w:right w:val="none" w:sz="0" w:space="0" w:color="auto"/>
                  </w:divBdr>
                  <w:divsChild>
                    <w:div w:id="396502">
                      <w:marLeft w:val="0"/>
                      <w:marRight w:val="0"/>
                      <w:marTop w:val="0"/>
                      <w:marBottom w:val="0"/>
                      <w:divBdr>
                        <w:top w:val="none" w:sz="0" w:space="0" w:color="auto"/>
                        <w:left w:val="none" w:sz="0" w:space="0" w:color="auto"/>
                        <w:bottom w:val="none" w:sz="0" w:space="0" w:color="auto"/>
                        <w:right w:val="none" w:sz="0" w:space="0" w:color="auto"/>
                      </w:divBdr>
                    </w:div>
                  </w:divsChild>
                </w:div>
                <w:div w:id="291598653">
                  <w:marLeft w:val="0"/>
                  <w:marRight w:val="0"/>
                  <w:marTop w:val="0"/>
                  <w:marBottom w:val="0"/>
                  <w:divBdr>
                    <w:top w:val="none" w:sz="0" w:space="0" w:color="auto"/>
                    <w:left w:val="none" w:sz="0" w:space="0" w:color="auto"/>
                    <w:bottom w:val="none" w:sz="0" w:space="0" w:color="auto"/>
                    <w:right w:val="none" w:sz="0" w:space="0" w:color="auto"/>
                  </w:divBdr>
                  <w:divsChild>
                    <w:div w:id="3316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5743">
      <w:bodyDiv w:val="1"/>
      <w:marLeft w:val="0"/>
      <w:marRight w:val="0"/>
      <w:marTop w:val="0"/>
      <w:marBottom w:val="0"/>
      <w:divBdr>
        <w:top w:val="none" w:sz="0" w:space="0" w:color="auto"/>
        <w:left w:val="none" w:sz="0" w:space="0" w:color="auto"/>
        <w:bottom w:val="none" w:sz="0" w:space="0" w:color="auto"/>
        <w:right w:val="none" w:sz="0" w:space="0" w:color="auto"/>
      </w:divBdr>
      <w:divsChild>
        <w:div w:id="1910798178">
          <w:marLeft w:val="0"/>
          <w:marRight w:val="0"/>
          <w:marTop w:val="0"/>
          <w:marBottom w:val="0"/>
          <w:divBdr>
            <w:top w:val="none" w:sz="0" w:space="0" w:color="auto"/>
            <w:left w:val="none" w:sz="0" w:space="0" w:color="auto"/>
            <w:bottom w:val="none" w:sz="0" w:space="0" w:color="auto"/>
            <w:right w:val="none" w:sz="0" w:space="0" w:color="auto"/>
          </w:divBdr>
          <w:divsChild>
            <w:div w:id="661545081">
              <w:marLeft w:val="0"/>
              <w:marRight w:val="0"/>
              <w:marTop w:val="0"/>
              <w:marBottom w:val="0"/>
              <w:divBdr>
                <w:top w:val="none" w:sz="0" w:space="0" w:color="auto"/>
                <w:left w:val="none" w:sz="0" w:space="0" w:color="auto"/>
                <w:bottom w:val="none" w:sz="0" w:space="0" w:color="auto"/>
                <w:right w:val="none" w:sz="0" w:space="0" w:color="auto"/>
              </w:divBdr>
              <w:divsChild>
                <w:div w:id="425345149">
                  <w:marLeft w:val="0"/>
                  <w:marRight w:val="0"/>
                  <w:marTop w:val="0"/>
                  <w:marBottom w:val="0"/>
                  <w:divBdr>
                    <w:top w:val="none" w:sz="0" w:space="0" w:color="auto"/>
                    <w:left w:val="none" w:sz="0" w:space="0" w:color="auto"/>
                    <w:bottom w:val="none" w:sz="0" w:space="0" w:color="auto"/>
                    <w:right w:val="none" w:sz="0" w:space="0" w:color="auto"/>
                  </w:divBdr>
                </w:div>
              </w:divsChild>
            </w:div>
            <w:div w:id="1741052243">
              <w:marLeft w:val="0"/>
              <w:marRight w:val="0"/>
              <w:marTop w:val="0"/>
              <w:marBottom w:val="0"/>
              <w:divBdr>
                <w:top w:val="none" w:sz="0" w:space="0" w:color="auto"/>
                <w:left w:val="none" w:sz="0" w:space="0" w:color="auto"/>
                <w:bottom w:val="none" w:sz="0" w:space="0" w:color="auto"/>
                <w:right w:val="none" w:sz="0" w:space="0" w:color="auto"/>
              </w:divBdr>
              <w:divsChild>
                <w:div w:id="337851351">
                  <w:marLeft w:val="0"/>
                  <w:marRight w:val="0"/>
                  <w:marTop w:val="0"/>
                  <w:marBottom w:val="0"/>
                  <w:divBdr>
                    <w:top w:val="none" w:sz="0" w:space="0" w:color="auto"/>
                    <w:left w:val="none" w:sz="0" w:space="0" w:color="auto"/>
                    <w:bottom w:val="none" w:sz="0" w:space="0" w:color="auto"/>
                    <w:right w:val="none" w:sz="0" w:space="0" w:color="auto"/>
                  </w:divBdr>
                </w:div>
              </w:divsChild>
            </w:div>
            <w:div w:id="430861189">
              <w:marLeft w:val="0"/>
              <w:marRight w:val="0"/>
              <w:marTop w:val="0"/>
              <w:marBottom w:val="0"/>
              <w:divBdr>
                <w:top w:val="none" w:sz="0" w:space="0" w:color="auto"/>
                <w:left w:val="none" w:sz="0" w:space="0" w:color="auto"/>
                <w:bottom w:val="none" w:sz="0" w:space="0" w:color="auto"/>
                <w:right w:val="none" w:sz="0" w:space="0" w:color="auto"/>
              </w:divBdr>
              <w:divsChild>
                <w:div w:id="14679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7120">
      <w:bodyDiv w:val="1"/>
      <w:marLeft w:val="0"/>
      <w:marRight w:val="0"/>
      <w:marTop w:val="0"/>
      <w:marBottom w:val="0"/>
      <w:divBdr>
        <w:top w:val="none" w:sz="0" w:space="0" w:color="auto"/>
        <w:left w:val="none" w:sz="0" w:space="0" w:color="auto"/>
        <w:bottom w:val="none" w:sz="0" w:space="0" w:color="auto"/>
        <w:right w:val="none" w:sz="0" w:space="0" w:color="auto"/>
      </w:divBdr>
      <w:divsChild>
        <w:div w:id="2000575034">
          <w:marLeft w:val="0"/>
          <w:marRight w:val="0"/>
          <w:marTop w:val="0"/>
          <w:marBottom w:val="0"/>
          <w:divBdr>
            <w:top w:val="none" w:sz="0" w:space="0" w:color="auto"/>
            <w:left w:val="none" w:sz="0" w:space="0" w:color="auto"/>
            <w:bottom w:val="none" w:sz="0" w:space="0" w:color="auto"/>
            <w:right w:val="none" w:sz="0" w:space="0" w:color="auto"/>
          </w:divBdr>
          <w:divsChild>
            <w:div w:id="1341078428">
              <w:marLeft w:val="0"/>
              <w:marRight w:val="0"/>
              <w:marTop w:val="0"/>
              <w:marBottom w:val="0"/>
              <w:divBdr>
                <w:top w:val="none" w:sz="0" w:space="0" w:color="auto"/>
                <w:left w:val="none" w:sz="0" w:space="0" w:color="auto"/>
                <w:bottom w:val="none" w:sz="0" w:space="0" w:color="auto"/>
                <w:right w:val="none" w:sz="0" w:space="0" w:color="auto"/>
              </w:divBdr>
              <w:divsChild>
                <w:div w:id="1428623200">
                  <w:marLeft w:val="0"/>
                  <w:marRight w:val="0"/>
                  <w:marTop w:val="0"/>
                  <w:marBottom w:val="0"/>
                  <w:divBdr>
                    <w:top w:val="none" w:sz="0" w:space="0" w:color="auto"/>
                    <w:left w:val="none" w:sz="0" w:space="0" w:color="auto"/>
                    <w:bottom w:val="none" w:sz="0" w:space="0" w:color="auto"/>
                    <w:right w:val="none" w:sz="0" w:space="0" w:color="auto"/>
                  </w:divBdr>
                  <w:divsChild>
                    <w:div w:id="1059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9369">
      <w:bodyDiv w:val="1"/>
      <w:marLeft w:val="0"/>
      <w:marRight w:val="0"/>
      <w:marTop w:val="0"/>
      <w:marBottom w:val="0"/>
      <w:divBdr>
        <w:top w:val="none" w:sz="0" w:space="0" w:color="auto"/>
        <w:left w:val="none" w:sz="0" w:space="0" w:color="auto"/>
        <w:bottom w:val="none" w:sz="0" w:space="0" w:color="auto"/>
        <w:right w:val="none" w:sz="0" w:space="0" w:color="auto"/>
      </w:divBdr>
    </w:div>
    <w:div w:id="151025135">
      <w:bodyDiv w:val="1"/>
      <w:marLeft w:val="0"/>
      <w:marRight w:val="0"/>
      <w:marTop w:val="0"/>
      <w:marBottom w:val="0"/>
      <w:divBdr>
        <w:top w:val="none" w:sz="0" w:space="0" w:color="auto"/>
        <w:left w:val="none" w:sz="0" w:space="0" w:color="auto"/>
        <w:bottom w:val="none" w:sz="0" w:space="0" w:color="auto"/>
        <w:right w:val="none" w:sz="0" w:space="0" w:color="auto"/>
      </w:divBdr>
    </w:div>
    <w:div w:id="177349523">
      <w:bodyDiv w:val="1"/>
      <w:marLeft w:val="0"/>
      <w:marRight w:val="0"/>
      <w:marTop w:val="0"/>
      <w:marBottom w:val="0"/>
      <w:divBdr>
        <w:top w:val="none" w:sz="0" w:space="0" w:color="auto"/>
        <w:left w:val="none" w:sz="0" w:space="0" w:color="auto"/>
        <w:bottom w:val="none" w:sz="0" w:space="0" w:color="auto"/>
        <w:right w:val="none" w:sz="0" w:space="0" w:color="auto"/>
      </w:divBdr>
      <w:divsChild>
        <w:div w:id="789085396">
          <w:marLeft w:val="0"/>
          <w:marRight w:val="0"/>
          <w:marTop w:val="0"/>
          <w:marBottom w:val="0"/>
          <w:divBdr>
            <w:top w:val="none" w:sz="0" w:space="0" w:color="auto"/>
            <w:left w:val="none" w:sz="0" w:space="0" w:color="auto"/>
            <w:bottom w:val="none" w:sz="0" w:space="0" w:color="auto"/>
            <w:right w:val="none" w:sz="0" w:space="0" w:color="auto"/>
          </w:divBdr>
        </w:div>
        <w:div w:id="1890451939">
          <w:marLeft w:val="0"/>
          <w:marRight w:val="0"/>
          <w:marTop w:val="0"/>
          <w:marBottom w:val="0"/>
          <w:divBdr>
            <w:top w:val="none" w:sz="0" w:space="0" w:color="auto"/>
            <w:left w:val="none" w:sz="0" w:space="0" w:color="auto"/>
            <w:bottom w:val="none" w:sz="0" w:space="0" w:color="auto"/>
            <w:right w:val="none" w:sz="0" w:space="0" w:color="auto"/>
          </w:divBdr>
        </w:div>
        <w:div w:id="1918586419">
          <w:marLeft w:val="0"/>
          <w:marRight w:val="0"/>
          <w:marTop w:val="0"/>
          <w:marBottom w:val="0"/>
          <w:divBdr>
            <w:top w:val="none" w:sz="0" w:space="0" w:color="auto"/>
            <w:left w:val="none" w:sz="0" w:space="0" w:color="auto"/>
            <w:bottom w:val="none" w:sz="0" w:space="0" w:color="auto"/>
            <w:right w:val="none" w:sz="0" w:space="0" w:color="auto"/>
          </w:divBdr>
        </w:div>
      </w:divsChild>
    </w:div>
    <w:div w:id="237448365">
      <w:bodyDiv w:val="1"/>
      <w:marLeft w:val="0"/>
      <w:marRight w:val="0"/>
      <w:marTop w:val="0"/>
      <w:marBottom w:val="0"/>
      <w:divBdr>
        <w:top w:val="none" w:sz="0" w:space="0" w:color="auto"/>
        <w:left w:val="none" w:sz="0" w:space="0" w:color="auto"/>
        <w:bottom w:val="none" w:sz="0" w:space="0" w:color="auto"/>
        <w:right w:val="none" w:sz="0" w:space="0" w:color="auto"/>
      </w:divBdr>
      <w:divsChild>
        <w:div w:id="1452090164">
          <w:marLeft w:val="0"/>
          <w:marRight w:val="0"/>
          <w:marTop w:val="0"/>
          <w:marBottom w:val="0"/>
          <w:divBdr>
            <w:top w:val="none" w:sz="0" w:space="0" w:color="auto"/>
            <w:left w:val="none" w:sz="0" w:space="0" w:color="auto"/>
            <w:bottom w:val="none" w:sz="0" w:space="0" w:color="auto"/>
            <w:right w:val="none" w:sz="0" w:space="0" w:color="auto"/>
          </w:divBdr>
          <w:divsChild>
            <w:div w:id="21195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27">
      <w:bodyDiv w:val="1"/>
      <w:marLeft w:val="0"/>
      <w:marRight w:val="0"/>
      <w:marTop w:val="0"/>
      <w:marBottom w:val="0"/>
      <w:divBdr>
        <w:top w:val="none" w:sz="0" w:space="0" w:color="auto"/>
        <w:left w:val="none" w:sz="0" w:space="0" w:color="auto"/>
        <w:bottom w:val="none" w:sz="0" w:space="0" w:color="auto"/>
        <w:right w:val="none" w:sz="0" w:space="0" w:color="auto"/>
      </w:divBdr>
      <w:divsChild>
        <w:div w:id="2045403130">
          <w:marLeft w:val="0"/>
          <w:marRight w:val="0"/>
          <w:marTop w:val="0"/>
          <w:marBottom w:val="0"/>
          <w:divBdr>
            <w:top w:val="none" w:sz="0" w:space="0" w:color="auto"/>
            <w:left w:val="none" w:sz="0" w:space="0" w:color="auto"/>
            <w:bottom w:val="none" w:sz="0" w:space="0" w:color="auto"/>
            <w:right w:val="none" w:sz="0" w:space="0" w:color="auto"/>
          </w:divBdr>
          <w:divsChild>
            <w:div w:id="1792935369">
              <w:marLeft w:val="0"/>
              <w:marRight w:val="0"/>
              <w:marTop w:val="0"/>
              <w:marBottom w:val="0"/>
              <w:divBdr>
                <w:top w:val="none" w:sz="0" w:space="0" w:color="auto"/>
                <w:left w:val="none" w:sz="0" w:space="0" w:color="auto"/>
                <w:bottom w:val="none" w:sz="0" w:space="0" w:color="auto"/>
                <w:right w:val="none" w:sz="0" w:space="0" w:color="auto"/>
              </w:divBdr>
              <w:divsChild>
                <w:div w:id="4296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1707">
      <w:bodyDiv w:val="1"/>
      <w:marLeft w:val="0"/>
      <w:marRight w:val="0"/>
      <w:marTop w:val="0"/>
      <w:marBottom w:val="0"/>
      <w:divBdr>
        <w:top w:val="none" w:sz="0" w:space="0" w:color="auto"/>
        <w:left w:val="none" w:sz="0" w:space="0" w:color="auto"/>
        <w:bottom w:val="none" w:sz="0" w:space="0" w:color="auto"/>
        <w:right w:val="none" w:sz="0" w:space="0" w:color="auto"/>
      </w:divBdr>
      <w:divsChild>
        <w:div w:id="2143501106">
          <w:marLeft w:val="0"/>
          <w:marRight w:val="0"/>
          <w:marTop w:val="0"/>
          <w:marBottom w:val="0"/>
          <w:divBdr>
            <w:top w:val="none" w:sz="0" w:space="0" w:color="auto"/>
            <w:left w:val="none" w:sz="0" w:space="0" w:color="auto"/>
            <w:bottom w:val="none" w:sz="0" w:space="0" w:color="auto"/>
            <w:right w:val="none" w:sz="0" w:space="0" w:color="auto"/>
          </w:divBdr>
          <w:divsChild>
            <w:div w:id="1292398046">
              <w:marLeft w:val="0"/>
              <w:marRight w:val="0"/>
              <w:marTop w:val="0"/>
              <w:marBottom w:val="0"/>
              <w:divBdr>
                <w:top w:val="none" w:sz="0" w:space="0" w:color="auto"/>
                <w:left w:val="none" w:sz="0" w:space="0" w:color="auto"/>
                <w:bottom w:val="none" w:sz="0" w:space="0" w:color="auto"/>
                <w:right w:val="none" w:sz="0" w:space="0" w:color="auto"/>
              </w:divBdr>
              <w:divsChild>
                <w:div w:id="62340562">
                  <w:marLeft w:val="0"/>
                  <w:marRight w:val="0"/>
                  <w:marTop w:val="0"/>
                  <w:marBottom w:val="0"/>
                  <w:divBdr>
                    <w:top w:val="none" w:sz="0" w:space="0" w:color="auto"/>
                    <w:left w:val="none" w:sz="0" w:space="0" w:color="auto"/>
                    <w:bottom w:val="none" w:sz="0" w:space="0" w:color="auto"/>
                    <w:right w:val="none" w:sz="0" w:space="0" w:color="auto"/>
                  </w:divBdr>
                  <w:divsChild>
                    <w:div w:id="21033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01715">
      <w:bodyDiv w:val="1"/>
      <w:marLeft w:val="0"/>
      <w:marRight w:val="0"/>
      <w:marTop w:val="0"/>
      <w:marBottom w:val="0"/>
      <w:divBdr>
        <w:top w:val="none" w:sz="0" w:space="0" w:color="auto"/>
        <w:left w:val="none" w:sz="0" w:space="0" w:color="auto"/>
        <w:bottom w:val="none" w:sz="0" w:space="0" w:color="auto"/>
        <w:right w:val="none" w:sz="0" w:space="0" w:color="auto"/>
      </w:divBdr>
    </w:div>
    <w:div w:id="287662401">
      <w:bodyDiv w:val="1"/>
      <w:marLeft w:val="0"/>
      <w:marRight w:val="0"/>
      <w:marTop w:val="0"/>
      <w:marBottom w:val="0"/>
      <w:divBdr>
        <w:top w:val="none" w:sz="0" w:space="0" w:color="auto"/>
        <w:left w:val="none" w:sz="0" w:space="0" w:color="auto"/>
        <w:bottom w:val="none" w:sz="0" w:space="0" w:color="auto"/>
        <w:right w:val="none" w:sz="0" w:space="0" w:color="auto"/>
      </w:divBdr>
    </w:div>
    <w:div w:id="304555437">
      <w:bodyDiv w:val="1"/>
      <w:marLeft w:val="0"/>
      <w:marRight w:val="0"/>
      <w:marTop w:val="0"/>
      <w:marBottom w:val="0"/>
      <w:divBdr>
        <w:top w:val="none" w:sz="0" w:space="0" w:color="auto"/>
        <w:left w:val="none" w:sz="0" w:space="0" w:color="auto"/>
        <w:bottom w:val="none" w:sz="0" w:space="0" w:color="auto"/>
        <w:right w:val="none" w:sz="0" w:space="0" w:color="auto"/>
      </w:divBdr>
      <w:divsChild>
        <w:div w:id="1676303303">
          <w:marLeft w:val="0"/>
          <w:marRight w:val="0"/>
          <w:marTop w:val="0"/>
          <w:marBottom w:val="0"/>
          <w:divBdr>
            <w:top w:val="none" w:sz="0" w:space="0" w:color="auto"/>
            <w:left w:val="none" w:sz="0" w:space="0" w:color="auto"/>
            <w:bottom w:val="none" w:sz="0" w:space="0" w:color="auto"/>
            <w:right w:val="none" w:sz="0" w:space="0" w:color="auto"/>
          </w:divBdr>
          <w:divsChild>
            <w:div w:id="1225138661">
              <w:marLeft w:val="0"/>
              <w:marRight w:val="0"/>
              <w:marTop w:val="0"/>
              <w:marBottom w:val="0"/>
              <w:divBdr>
                <w:top w:val="none" w:sz="0" w:space="0" w:color="auto"/>
                <w:left w:val="none" w:sz="0" w:space="0" w:color="auto"/>
                <w:bottom w:val="none" w:sz="0" w:space="0" w:color="auto"/>
                <w:right w:val="none" w:sz="0" w:space="0" w:color="auto"/>
              </w:divBdr>
              <w:divsChild>
                <w:div w:id="154378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2159">
      <w:bodyDiv w:val="1"/>
      <w:marLeft w:val="0"/>
      <w:marRight w:val="0"/>
      <w:marTop w:val="0"/>
      <w:marBottom w:val="0"/>
      <w:divBdr>
        <w:top w:val="none" w:sz="0" w:space="0" w:color="auto"/>
        <w:left w:val="none" w:sz="0" w:space="0" w:color="auto"/>
        <w:bottom w:val="none" w:sz="0" w:space="0" w:color="auto"/>
        <w:right w:val="none" w:sz="0" w:space="0" w:color="auto"/>
      </w:divBdr>
      <w:divsChild>
        <w:div w:id="939604723">
          <w:marLeft w:val="0"/>
          <w:marRight w:val="0"/>
          <w:marTop w:val="0"/>
          <w:marBottom w:val="0"/>
          <w:divBdr>
            <w:top w:val="none" w:sz="0" w:space="0" w:color="auto"/>
            <w:left w:val="none" w:sz="0" w:space="0" w:color="auto"/>
            <w:bottom w:val="none" w:sz="0" w:space="0" w:color="auto"/>
            <w:right w:val="none" w:sz="0" w:space="0" w:color="auto"/>
          </w:divBdr>
          <w:divsChild>
            <w:div w:id="1912957711">
              <w:marLeft w:val="0"/>
              <w:marRight w:val="0"/>
              <w:marTop w:val="0"/>
              <w:marBottom w:val="0"/>
              <w:divBdr>
                <w:top w:val="none" w:sz="0" w:space="0" w:color="auto"/>
                <w:left w:val="none" w:sz="0" w:space="0" w:color="auto"/>
                <w:bottom w:val="none" w:sz="0" w:space="0" w:color="auto"/>
                <w:right w:val="none" w:sz="0" w:space="0" w:color="auto"/>
              </w:divBdr>
              <w:divsChild>
                <w:div w:id="1163010797">
                  <w:marLeft w:val="0"/>
                  <w:marRight w:val="0"/>
                  <w:marTop w:val="0"/>
                  <w:marBottom w:val="0"/>
                  <w:divBdr>
                    <w:top w:val="none" w:sz="0" w:space="0" w:color="auto"/>
                    <w:left w:val="none" w:sz="0" w:space="0" w:color="auto"/>
                    <w:bottom w:val="none" w:sz="0" w:space="0" w:color="auto"/>
                    <w:right w:val="none" w:sz="0" w:space="0" w:color="auto"/>
                  </w:divBdr>
                  <w:divsChild>
                    <w:div w:id="1721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8633">
      <w:bodyDiv w:val="1"/>
      <w:marLeft w:val="0"/>
      <w:marRight w:val="0"/>
      <w:marTop w:val="0"/>
      <w:marBottom w:val="0"/>
      <w:divBdr>
        <w:top w:val="none" w:sz="0" w:space="0" w:color="auto"/>
        <w:left w:val="none" w:sz="0" w:space="0" w:color="auto"/>
        <w:bottom w:val="none" w:sz="0" w:space="0" w:color="auto"/>
        <w:right w:val="none" w:sz="0" w:space="0" w:color="auto"/>
      </w:divBdr>
      <w:divsChild>
        <w:div w:id="720442460">
          <w:marLeft w:val="0"/>
          <w:marRight w:val="0"/>
          <w:marTop w:val="0"/>
          <w:marBottom w:val="0"/>
          <w:divBdr>
            <w:top w:val="none" w:sz="0" w:space="0" w:color="auto"/>
            <w:left w:val="none" w:sz="0" w:space="0" w:color="auto"/>
            <w:bottom w:val="none" w:sz="0" w:space="0" w:color="auto"/>
            <w:right w:val="none" w:sz="0" w:space="0" w:color="auto"/>
          </w:divBdr>
          <w:divsChild>
            <w:div w:id="1478306536">
              <w:marLeft w:val="0"/>
              <w:marRight w:val="0"/>
              <w:marTop w:val="0"/>
              <w:marBottom w:val="0"/>
              <w:divBdr>
                <w:top w:val="none" w:sz="0" w:space="0" w:color="auto"/>
                <w:left w:val="none" w:sz="0" w:space="0" w:color="auto"/>
                <w:bottom w:val="none" w:sz="0" w:space="0" w:color="auto"/>
                <w:right w:val="none" w:sz="0" w:space="0" w:color="auto"/>
              </w:divBdr>
              <w:divsChild>
                <w:div w:id="1765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090">
      <w:bodyDiv w:val="1"/>
      <w:marLeft w:val="0"/>
      <w:marRight w:val="0"/>
      <w:marTop w:val="0"/>
      <w:marBottom w:val="0"/>
      <w:divBdr>
        <w:top w:val="none" w:sz="0" w:space="0" w:color="auto"/>
        <w:left w:val="none" w:sz="0" w:space="0" w:color="auto"/>
        <w:bottom w:val="none" w:sz="0" w:space="0" w:color="auto"/>
        <w:right w:val="none" w:sz="0" w:space="0" w:color="auto"/>
      </w:divBdr>
    </w:div>
    <w:div w:id="417672554">
      <w:bodyDiv w:val="1"/>
      <w:marLeft w:val="0"/>
      <w:marRight w:val="0"/>
      <w:marTop w:val="0"/>
      <w:marBottom w:val="0"/>
      <w:divBdr>
        <w:top w:val="none" w:sz="0" w:space="0" w:color="auto"/>
        <w:left w:val="none" w:sz="0" w:space="0" w:color="auto"/>
        <w:bottom w:val="none" w:sz="0" w:space="0" w:color="auto"/>
        <w:right w:val="none" w:sz="0" w:space="0" w:color="auto"/>
      </w:divBdr>
    </w:div>
    <w:div w:id="606814618">
      <w:bodyDiv w:val="1"/>
      <w:marLeft w:val="0"/>
      <w:marRight w:val="0"/>
      <w:marTop w:val="0"/>
      <w:marBottom w:val="0"/>
      <w:divBdr>
        <w:top w:val="none" w:sz="0" w:space="0" w:color="auto"/>
        <w:left w:val="none" w:sz="0" w:space="0" w:color="auto"/>
        <w:bottom w:val="none" w:sz="0" w:space="0" w:color="auto"/>
        <w:right w:val="none" w:sz="0" w:space="0" w:color="auto"/>
      </w:divBdr>
    </w:div>
    <w:div w:id="619536959">
      <w:bodyDiv w:val="1"/>
      <w:marLeft w:val="0"/>
      <w:marRight w:val="0"/>
      <w:marTop w:val="0"/>
      <w:marBottom w:val="0"/>
      <w:divBdr>
        <w:top w:val="none" w:sz="0" w:space="0" w:color="auto"/>
        <w:left w:val="none" w:sz="0" w:space="0" w:color="auto"/>
        <w:bottom w:val="none" w:sz="0" w:space="0" w:color="auto"/>
        <w:right w:val="none" w:sz="0" w:space="0" w:color="auto"/>
      </w:divBdr>
    </w:div>
    <w:div w:id="694579869">
      <w:bodyDiv w:val="1"/>
      <w:marLeft w:val="0"/>
      <w:marRight w:val="0"/>
      <w:marTop w:val="0"/>
      <w:marBottom w:val="0"/>
      <w:divBdr>
        <w:top w:val="none" w:sz="0" w:space="0" w:color="auto"/>
        <w:left w:val="none" w:sz="0" w:space="0" w:color="auto"/>
        <w:bottom w:val="none" w:sz="0" w:space="0" w:color="auto"/>
        <w:right w:val="none" w:sz="0" w:space="0" w:color="auto"/>
      </w:divBdr>
      <w:divsChild>
        <w:div w:id="423109182">
          <w:marLeft w:val="0"/>
          <w:marRight w:val="0"/>
          <w:marTop w:val="0"/>
          <w:marBottom w:val="0"/>
          <w:divBdr>
            <w:top w:val="none" w:sz="0" w:space="0" w:color="auto"/>
            <w:left w:val="none" w:sz="0" w:space="0" w:color="auto"/>
            <w:bottom w:val="none" w:sz="0" w:space="0" w:color="auto"/>
            <w:right w:val="none" w:sz="0" w:space="0" w:color="auto"/>
          </w:divBdr>
          <w:divsChild>
            <w:div w:id="1868563894">
              <w:marLeft w:val="0"/>
              <w:marRight w:val="0"/>
              <w:marTop w:val="0"/>
              <w:marBottom w:val="0"/>
              <w:divBdr>
                <w:top w:val="none" w:sz="0" w:space="0" w:color="auto"/>
                <w:left w:val="none" w:sz="0" w:space="0" w:color="auto"/>
                <w:bottom w:val="none" w:sz="0" w:space="0" w:color="auto"/>
                <w:right w:val="none" w:sz="0" w:space="0" w:color="auto"/>
              </w:divBdr>
              <w:divsChild>
                <w:div w:id="1380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3244">
      <w:bodyDiv w:val="1"/>
      <w:marLeft w:val="0"/>
      <w:marRight w:val="0"/>
      <w:marTop w:val="0"/>
      <w:marBottom w:val="0"/>
      <w:divBdr>
        <w:top w:val="none" w:sz="0" w:space="0" w:color="auto"/>
        <w:left w:val="none" w:sz="0" w:space="0" w:color="auto"/>
        <w:bottom w:val="none" w:sz="0" w:space="0" w:color="auto"/>
        <w:right w:val="none" w:sz="0" w:space="0" w:color="auto"/>
      </w:divBdr>
    </w:div>
    <w:div w:id="784429024">
      <w:bodyDiv w:val="1"/>
      <w:marLeft w:val="0"/>
      <w:marRight w:val="0"/>
      <w:marTop w:val="0"/>
      <w:marBottom w:val="0"/>
      <w:divBdr>
        <w:top w:val="none" w:sz="0" w:space="0" w:color="auto"/>
        <w:left w:val="none" w:sz="0" w:space="0" w:color="auto"/>
        <w:bottom w:val="none" w:sz="0" w:space="0" w:color="auto"/>
        <w:right w:val="none" w:sz="0" w:space="0" w:color="auto"/>
      </w:divBdr>
    </w:div>
    <w:div w:id="930164462">
      <w:bodyDiv w:val="1"/>
      <w:marLeft w:val="0"/>
      <w:marRight w:val="0"/>
      <w:marTop w:val="0"/>
      <w:marBottom w:val="0"/>
      <w:divBdr>
        <w:top w:val="none" w:sz="0" w:space="0" w:color="auto"/>
        <w:left w:val="none" w:sz="0" w:space="0" w:color="auto"/>
        <w:bottom w:val="none" w:sz="0" w:space="0" w:color="auto"/>
        <w:right w:val="none" w:sz="0" w:space="0" w:color="auto"/>
      </w:divBdr>
      <w:divsChild>
        <w:div w:id="292836673">
          <w:marLeft w:val="0"/>
          <w:marRight w:val="0"/>
          <w:marTop w:val="0"/>
          <w:marBottom w:val="0"/>
          <w:divBdr>
            <w:top w:val="none" w:sz="0" w:space="0" w:color="auto"/>
            <w:left w:val="none" w:sz="0" w:space="0" w:color="auto"/>
            <w:bottom w:val="none" w:sz="0" w:space="0" w:color="auto"/>
            <w:right w:val="none" w:sz="0" w:space="0" w:color="auto"/>
          </w:divBdr>
          <w:divsChild>
            <w:div w:id="1812361808">
              <w:marLeft w:val="0"/>
              <w:marRight w:val="0"/>
              <w:marTop w:val="0"/>
              <w:marBottom w:val="0"/>
              <w:divBdr>
                <w:top w:val="none" w:sz="0" w:space="0" w:color="auto"/>
                <w:left w:val="none" w:sz="0" w:space="0" w:color="auto"/>
                <w:bottom w:val="none" w:sz="0" w:space="0" w:color="auto"/>
                <w:right w:val="none" w:sz="0" w:space="0" w:color="auto"/>
              </w:divBdr>
              <w:divsChild>
                <w:div w:id="67192209">
                  <w:marLeft w:val="0"/>
                  <w:marRight w:val="0"/>
                  <w:marTop w:val="0"/>
                  <w:marBottom w:val="0"/>
                  <w:divBdr>
                    <w:top w:val="none" w:sz="0" w:space="0" w:color="auto"/>
                    <w:left w:val="none" w:sz="0" w:space="0" w:color="auto"/>
                    <w:bottom w:val="none" w:sz="0" w:space="0" w:color="auto"/>
                    <w:right w:val="none" w:sz="0" w:space="0" w:color="auto"/>
                  </w:divBdr>
                  <w:divsChild>
                    <w:div w:id="2491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10115">
      <w:bodyDiv w:val="1"/>
      <w:marLeft w:val="0"/>
      <w:marRight w:val="0"/>
      <w:marTop w:val="0"/>
      <w:marBottom w:val="0"/>
      <w:divBdr>
        <w:top w:val="none" w:sz="0" w:space="0" w:color="auto"/>
        <w:left w:val="none" w:sz="0" w:space="0" w:color="auto"/>
        <w:bottom w:val="none" w:sz="0" w:space="0" w:color="auto"/>
        <w:right w:val="none" w:sz="0" w:space="0" w:color="auto"/>
      </w:divBdr>
    </w:div>
    <w:div w:id="966275670">
      <w:bodyDiv w:val="1"/>
      <w:marLeft w:val="0"/>
      <w:marRight w:val="0"/>
      <w:marTop w:val="0"/>
      <w:marBottom w:val="0"/>
      <w:divBdr>
        <w:top w:val="none" w:sz="0" w:space="0" w:color="auto"/>
        <w:left w:val="none" w:sz="0" w:space="0" w:color="auto"/>
        <w:bottom w:val="none" w:sz="0" w:space="0" w:color="auto"/>
        <w:right w:val="none" w:sz="0" w:space="0" w:color="auto"/>
      </w:divBdr>
      <w:divsChild>
        <w:div w:id="168328222">
          <w:marLeft w:val="0"/>
          <w:marRight w:val="0"/>
          <w:marTop w:val="0"/>
          <w:marBottom w:val="0"/>
          <w:divBdr>
            <w:top w:val="none" w:sz="0" w:space="0" w:color="auto"/>
            <w:left w:val="none" w:sz="0" w:space="0" w:color="auto"/>
            <w:bottom w:val="none" w:sz="0" w:space="0" w:color="auto"/>
            <w:right w:val="none" w:sz="0" w:space="0" w:color="auto"/>
          </w:divBdr>
          <w:divsChild>
            <w:div w:id="292492727">
              <w:marLeft w:val="0"/>
              <w:marRight w:val="0"/>
              <w:marTop w:val="0"/>
              <w:marBottom w:val="0"/>
              <w:divBdr>
                <w:top w:val="none" w:sz="0" w:space="0" w:color="auto"/>
                <w:left w:val="none" w:sz="0" w:space="0" w:color="auto"/>
                <w:bottom w:val="none" w:sz="0" w:space="0" w:color="auto"/>
                <w:right w:val="none" w:sz="0" w:space="0" w:color="auto"/>
              </w:divBdr>
              <w:divsChild>
                <w:div w:id="9849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1498">
      <w:bodyDiv w:val="1"/>
      <w:marLeft w:val="0"/>
      <w:marRight w:val="0"/>
      <w:marTop w:val="0"/>
      <w:marBottom w:val="0"/>
      <w:divBdr>
        <w:top w:val="none" w:sz="0" w:space="0" w:color="auto"/>
        <w:left w:val="none" w:sz="0" w:space="0" w:color="auto"/>
        <w:bottom w:val="none" w:sz="0" w:space="0" w:color="auto"/>
        <w:right w:val="none" w:sz="0" w:space="0" w:color="auto"/>
      </w:divBdr>
      <w:divsChild>
        <w:div w:id="1470004714">
          <w:marLeft w:val="0"/>
          <w:marRight w:val="0"/>
          <w:marTop w:val="0"/>
          <w:marBottom w:val="0"/>
          <w:divBdr>
            <w:top w:val="none" w:sz="0" w:space="0" w:color="auto"/>
            <w:left w:val="none" w:sz="0" w:space="0" w:color="auto"/>
            <w:bottom w:val="none" w:sz="0" w:space="0" w:color="auto"/>
            <w:right w:val="none" w:sz="0" w:space="0" w:color="auto"/>
          </w:divBdr>
        </w:div>
        <w:div w:id="492532254">
          <w:marLeft w:val="0"/>
          <w:marRight w:val="0"/>
          <w:marTop w:val="0"/>
          <w:marBottom w:val="0"/>
          <w:divBdr>
            <w:top w:val="none" w:sz="0" w:space="0" w:color="auto"/>
            <w:left w:val="none" w:sz="0" w:space="0" w:color="auto"/>
            <w:bottom w:val="none" w:sz="0" w:space="0" w:color="auto"/>
            <w:right w:val="none" w:sz="0" w:space="0" w:color="auto"/>
          </w:divBdr>
        </w:div>
        <w:div w:id="574246425">
          <w:marLeft w:val="0"/>
          <w:marRight w:val="0"/>
          <w:marTop w:val="0"/>
          <w:marBottom w:val="0"/>
          <w:divBdr>
            <w:top w:val="none" w:sz="0" w:space="0" w:color="auto"/>
            <w:left w:val="none" w:sz="0" w:space="0" w:color="auto"/>
            <w:bottom w:val="none" w:sz="0" w:space="0" w:color="auto"/>
            <w:right w:val="none" w:sz="0" w:space="0" w:color="auto"/>
          </w:divBdr>
        </w:div>
      </w:divsChild>
    </w:div>
    <w:div w:id="1100299864">
      <w:bodyDiv w:val="1"/>
      <w:marLeft w:val="0"/>
      <w:marRight w:val="0"/>
      <w:marTop w:val="0"/>
      <w:marBottom w:val="0"/>
      <w:divBdr>
        <w:top w:val="none" w:sz="0" w:space="0" w:color="auto"/>
        <w:left w:val="none" w:sz="0" w:space="0" w:color="auto"/>
        <w:bottom w:val="none" w:sz="0" w:space="0" w:color="auto"/>
        <w:right w:val="none" w:sz="0" w:space="0" w:color="auto"/>
      </w:divBdr>
    </w:div>
    <w:div w:id="1123574959">
      <w:bodyDiv w:val="1"/>
      <w:marLeft w:val="0"/>
      <w:marRight w:val="0"/>
      <w:marTop w:val="0"/>
      <w:marBottom w:val="0"/>
      <w:divBdr>
        <w:top w:val="none" w:sz="0" w:space="0" w:color="auto"/>
        <w:left w:val="none" w:sz="0" w:space="0" w:color="auto"/>
        <w:bottom w:val="none" w:sz="0" w:space="0" w:color="auto"/>
        <w:right w:val="none" w:sz="0" w:space="0" w:color="auto"/>
      </w:divBdr>
    </w:div>
    <w:div w:id="1195921999">
      <w:bodyDiv w:val="1"/>
      <w:marLeft w:val="0"/>
      <w:marRight w:val="0"/>
      <w:marTop w:val="0"/>
      <w:marBottom w:val="0"/>
      <w:divBdr>
        <w:top w:val="none" w:sz="0" w:space="0" w:color="auto"/>
        <w:left w:val="none" w:sz="0" w:space="0" w:color="auto"/>
        <w:bottom w:val="none" w:sz="0" w:space="0" w:color="auto"/>
        <w:right w:val="none" w:sz="0" w:space="0" w:color="auto"/>
      </w:divBdr>
    </w:div>
    <w:div w:id="1206480014">
      <w:bodyDiv w:val="1"/>
      <w:marLeft w:val="0"/>
      <w:marRight w:val="0"/>
      <w:marTop w:val="0"/>
      <w:marBottom w:val="0"/>
      <w:divBdr>
        <w:top w:val="none" w:sz="0" w:space="0" w:color="auto"/>
        <w:left w:val="none" w:sz="0" w:space="0" w:color="auto"/>
        <w:bottom w:val="none" w:sz="0" w:space="0" w:color="auto"/>
        <w:right w:val="none" w:sz="0" w:space="0" w:color="auto"/>
      </w:divBdr>
    </w:div>
    <w:div w:id="1228028300">
      <w:bodyDiv w:val="1"/>
      <w:marLeft w:val="0"/>
      <w:marRight w:val="0"/>
      <w:marTop w:val="0"/>
      <w:marBottom w:val="0"/>
      <w:divBdr>
        <w:top w:val="none" w:sz="0" w:space="0" w:color="auto"/>
        <w:left w:val="none" w:sz="0" w:space="0" w:color="auto"/>
        <w:bottom w:val="none" w:sz="0" w:space="0" w:color="auto"/>
        <w:right w:val="none" w:sz="0" w:space="0" w:color="auto"/>
      </w:divBdr>
      <w:divsChild>
        <w:div w:id="1140852345">
          <w:marLeft w:val="0"/>
          <w:marRight w:val="0"/>
          <w:marTop w:val="0"/>
          <w:marBottom w:val="0"/>
          <w:divBdr>
            <w:top w:val="none" w:sz="0" w:space="0" w:color="auto"/>
            <w:left w:val="none" w:sz="0" w:space="0" w:color="auto"/>
            <w:bottom w:val="none" w:sz="0" w:space="0" w:color="auto"/>
            <w:right w:val="none" w:sz="0" w:space="0" w:color="auto"/>
          </w:divBdr>
          <w:divsChild>
            <w:div w:id="1227036979">
              <w:marLeft w:val="0"/>
              <w:marRight w:val="0"/>
              <w:marTop w:val="0"/>
              <w:marBottom w:val="0"/>
              <w:divBdr>
                <w:top w:val="none" w:sz="0" w:space="0" w:color="auto"/>
                <w:left w:val="none" w:sz="0" w:space="0" w:color="auto"/>
                <w:bottom w:val="none" w:sz="0" w:space="0" w:color="auto"/>
                <w:right w:val="none" w:sz="0" w:space="0" w:color="auto"/>
              </w:divBdr>
              <w:divsChild>
                <w:div w:id="1539590107">
                  <w:marLeft w:val="0"/>
                  <w:marRight w:val="0"/>
                  <w:marTop w:val="0"/>
                  <w:marBottom w:val="0"/>
                  <w:divBdr>
                    <w:top w:val="none" w:sz="0" w:space="0" w:color="auto"/>
                    <w:left w:val="none" w:sz="0" w:space="0" w:color="auto"/>
                    <w:bottom w:val="none" w:sz="0" w:space="0" w:color="auto"/>
                    <w:right w:val="none" w:sz="0" w:space="0" w:color="auto"/>
                  </w:divBdr>
                  <w:divsChild>
                    <w:div w:id="12635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4868">
      <w:bodyDiv w:val="1"/>
      <w:marLeft w:val="0"/>
      <w:marRight w:val="0"/>
      <w:marTop w:val="0"/>
      <w:marBottom w:val="0"/>
      <w:divBdr>
        <w:top w:val="none" w:sz="0" w:space="0" w:color="auto"/>
        <w:left w:val="none" w:sz="0" w:space="0" w:color="auto"/>
        <w:bottom w:val="none" w:sz="0" w:space="0" w:color="auto"/>
        <w:right w:val="none" w:sz="0" w:space="0" w:color="auto"/>
      </w:divBdr>
      <w:divsChild>
        <w:div w:id="510067294">
          <w:marLeft w:val="0"/>
          <w:marRight w:val="0"/>
          <w:marTop w:val="0"/>
          <w:marBottom w:val="0"/>
          <w:divBdr>
            <w:top w:val="none" w:sz="0" w:space="0" w:color="auto"/>
            <w:left w:val="none" w:sz="0" w:space="0" w:color="auto"/>
            <w:bottom w:val="none" w:sz="0" w:space="0" w:color="auto"/>
            <w:right w:val="none" w:sz="0" w:space="0" w:color="auto"/>
          </w:divBdr>
          <w:divsChild>
            <w:div w:id="5983401">
              <w:marLeft w:val="0"/>
              <w:marRight w:val="0"/>
              <w:marTop w:val="0"/>
              <w:marBottom w:val="0"/>
              <w:divBdr>
                <w:top w:val="none" w:sz="0" w:space="0" w:color="auto"/>
                <w:left w:val="none" w:sz="0" w:space="0" w:color="auto"/>
                <w:bottom w:val="none" w:sz="0" w:space="0" w:color="auto"/>
                <w:right w:val="none" w:sz="0" w:space="0" w:color="auto"/>
              </w:divBdr>
              <w:divsChild>
                <w:div w:id="107970249">
                  <w:marLeft w:val="0"/>
                  <w:marRight w:val="0"/>
                  <w:marTop w:val="0"/>
                  <w:marBottom w:val="0"/>
                  <w:divBdr>
                    <w:top w:val="none" w:sz="0" w:space="0" w:color="auto"/>
                    <w:left w:val="none" w:sz="0" w:space="0" w:color="auto"/>
                    <w:bottom w:val="none" w:sz="0" w:space="0" w:color="auto"/>
                    <w:right w:val="none" w:sz="0" w:space="0" w:color="auto"/>
                  </w:divBdr>
                </w:div>
              </w:divsChild>
            </w:div>
            <w:div w:id="541404300">
              <w:marLeft w:val="0"/>
              <w:marRight w:val="0"/>
              <w:marTop w:val="0"/>
              <w:marBottom w:val="0"/>
              <w:divBdr>
                <w:top w:val="none" w:sz="0" w:space="0" w:color="auto"/>
                <w:left w:val="none" w:sz="0" w:space="0" w:color="auto"/>
                <w:bottom w:val="none" w:sz="0" w:space="0" w:color="auto"/>
                <w:right w:val="none" w:sz="0" w:space="0" w:color="auto"/>
              </w:divBdr>
              <w:divsChild>
                <w:div w:id="694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0534">
      <w:bodyDiv w:val="1"/>
      <w:marLeft w:val="0"/>
      <w:marRight w:val="0"/>
      <w:marTop w:val="0"/>
      <w:marBottom w:val="0"/>
      <w:divBdr>
        <w:top w:val="none" w:sz="0" w:space="0" w:color="auto"/>
        <w:left w:val="none" w:sz="0" w:space="0" w:color="auto"/>
        <w:bottom w:val="none" w:sz="0" w:space="0" w:color="auto"/>
        <w:right w:val="none" w:sz="0" w:space="0" w:color="auto"/>
      </w:divBdr>
    </w:div>
    <w:div w:id="1379670988">
      <w:bodyDiv w:val="1"/>
      <w:marLeft w:val="0"/>
      <w:marRight w:val="0"/>
      <w:marTop w:val="0"/>
      <w:marBottom w:val="0"/>
      <w:divBdr>
        <w:top w:val="none" w:sz="0" w:space="0" w:color="auto"/>
        <w:left w:val="none" w:sz="0" w:space="0" w:color="auto"/>
        <w:bottom w:val="none" w:sz="0" w:space="0" w:color="auto"/>
        <w:right w:val="none" w:sz="0" w:space="0" w:color="auto"/>
      </w:divBdr>
    </w:div>
    <w:div w:id="1388140486">
      <w:bodyDiv w:val="1"/>
      <w:marLeft w:val="0"/>
      <w:marRight w:val="0"/>
      <w:marTop w:val="0"/>
      <w:marBottom w:val="0"/>
      <w:divBdr>
        <w:top w:val="none" w:sz="0" w:space="0" w:color="auto"/>
        <w:left w:val="none" w:sz="0" w:space="0" w:color="auto"/>
        <w:bottom w:val="none" w:sz="0" w:space="0" w:color="auto"/>
        <w:right w:val="none" w:sz="0" w:space="0" w:color="auto"/>
      </w:divBdr>
    </w:div>
    <w:div w:id="1412581741">
      <w:bodyDiv w:val="1"/>
      <w:marLeft w:val="0"/>
      <w:marRight w:val="0"/>
      <w:marTop w:val="0"/>
      <w:marBottom w:val="0"/>
      <w:divBdr>
        <w:top w:val="none" w:sz="0" w:space="0" w:color="auto"/>
        <w:left w:val="none" w:sz="0" w:space="0" w:color="auto"/>
        <w:bottom w:val="none" w:sz="0" w:space="0" w:color="auto"/>
        <w:right w:val="none" w:sz="0" w:space="0" w:color="auto"/>
      </w:divBdr>
    </w:div>
    <w:div w:id="1476606106">
      <w:bodyDiv w:val="1"/>
      <w:marLeft w:val="0"/>
      <w:marRight w:val="0"/>
      <w:marTop w:val="0"/>
      <w:marBottom w:val="0"/>
      <w:divBdr>
        <w:top w:val="none" w:sz="0" w:space="0" w:color="auto"/>
        <w:left w:val="none" w:sz="0" w:space="0" w:color="auto"/>
        <w:bottom w:val="none" w:sz="0" w:space="0" w:color="auto"/>
        <w:right w:val="none" w:sz="0" w:space="0" w:color="auto"/>
      </w:divBdr>
    </w:div>
    <w:div w:id="1540388666">
      <w:bodyDiv w:val="1"/>
      <w:marLeft w:val="0"/>
      <w:marRight w:val="0"/>
      <w:marTop w:val="0"/>
      <w:marBottom w:val="0"/>
      <w:divBdr>
        <w:top w:val="none" w:sz="0" w:space="0" w:color="auto"/>
        <w:left w:val="none" w:sz="0" w:space="0" w:color="auto"/>
        <w:bottom w:val="none" w:sz="0" w:space="0" w:color="auto"/>
        <w:right w:val="none" w:sz="0" w:space="0" w:color="auto"/>
      </w:divBdr>
    </w:div>
    <w:div w:id="1564608018">
      <w:bodyDiv w:val="1"/>
      <w:marLeft w:val="0"/>
      <w:marRight w:val="0"/>
      <w:marTop w:val="0"/>
      <w:marBottom w:val="0"/>
      <w:divBdr>
        <w:top w:val="none" w:sz="0" w:space="0" w:color="auto"/>
        <w:left w:val="none" w:sz="0" w:space="0" w:color="auto"/>
        <w:bottom w:val="none" w:sz="0" w:space="0" w:color="auto"/>
        <w:right w:val="none" w:sz="0" w:space="0" w:color="auto"/>
      </w:divBdr>
    </w:div>
    <w:div w:id="1707833845">
      <w:bodyDiv w:val="1"/>
      <w:marLeft w:val="0"/>
      <w:marRight w:val="0"/>
      <w:marTop w:val="0"/>
      <w:marBottom w:val="0"/>
      <w:divBdr>
        <w:top w:val="none" w:sz="0" w:space="0" w:color="auto"/>
        <w:left w:val="none" w:sz="0" w:space="0" w:color="auto"/>
        <w:bottom w:val="none" w:sz="0" w:space="0" w:color="auto"/>
        <w:right w:val="none" w:sz="0" w:space="0" w:color="auto"/>
      </w:divBdr>
    </w:div>
    <w:div w:id="1730230927">
      <w:bodyDiv w:val="1"/>
      <w:marLeft w:val="0"/>
      <w:marRight w:val="0"/>
      <w:marTop w:val="0"/>
      <w:marBottom w:val="0"/>
      <w:divBdr>
        <w:top w:val="none" w:sz="0" w:space="0" w:color="auto"/>
        <w:left w:val="none" w:sz="0" w:space="0" w:color="auto"/>
        <w:bottom w:val="none" w:sz="0" w:space="0" w:color="auto"/>
        <w:right w:val="none" w:sz="0" w:space="0" w:color="auto"/>
      </w:divBdr>
    </w:div>
    <w:div w:id="1736851826">
      <w:bodyDiv w:val="1"/>
      <w:marLeft w:val="0"/>
      <w:marRight w:val="0"/>
      <w:marTop w:val="0"/>
      <w:marBottom w:val="0"/>
      <w:divBdr>
        <w:top w:val="none" w:sz="0" w:space="0" w:color="auto"/>
        <w:left w:val="none" w:sz="0" w:space="0" w:color="auto"/>
        <w:bottom w:val="none" w:sz="0" w:space="0" w:color="auto"/>
        <w:right w:val="none" w:sz="0" w:space="0" w:color="auto"/>
      </w:divBdr>
    </w:div>
    <w:div w:id="1838308063">
      <w:bodyDiv w:val="1"/>
      <w:marLeft w:val="0"/>
      <w:marRight w:val="0"/>
      <w:marTop w:val="0"/>
      <w:marBottom w:val="0"/>
      <w:divBdr>
        <w:top w:val="none" w:sz="0" w:space="0" w:color="auto"/>
        <w:left w:val="none" w:sz="0" w:space="0" w:color="auto"/>
        <w:bottom w:val="none" w:sz="0" w:space="0" w:color="auto"/>
        <w:right w:val="none" w:sz="0" w:space="0" w:color="auto"/>
      </w:divBdr>
    </w:div>
    <w:div w:id="1843620254">
      <w:bodyDiv w:val="1"/>
      <w:marLeft w:val="0"/>
      <w:marRight w:val="0"/>
      <w:marTop w:val="0"/>
      <w:marBottom w:val="0"/>
      <w:divBdr>
        <w:top w:val="none" w:sz="0" w:space="0" w:color="auto"/>
        <w:left w:val="none" w:sz="0" w:space="0" w:color="auto"/>
        <w:bottom w:val="none" w:sz="0" w:space="0" w:color="auto"/>
        <w:right w:val="none" w:sz="0" w:space="0" w:color="auto"/>
      </w:divBdr>
      <w:divsChild>
        <w:div w:id="1912806051">
          <w:marLeft w:val="0"/>
          <w:marRight w:val="0"/>
          <w:marTop w:val="0"/>
          <w:marBottom w:val="0"/>
          <w:divBdr>
            <w:top w:val="none" w:sz="0" w:space="0" w:color="auto"/>
            <w:left w:val="none" w:sz="0" w:space="0" w:color="auto"/>
            <w:bottom w:val="none" w:sz="0" w:space="0" w:color="auto"/>
            <w:right w:val="none" w:sz="0" w:space="0" w:color="auto"/>
          </w:divBdr>
          <w:divsChild>
            <w:div w:id="2089689407">
              <w:marLeft w:val="0"/>
              <w:marRight w:val="0"/>
              <w:marTop w:val="0"/>
              <w:marBottom w:val="0"/>
              <w:divBdr>
                <w:top w:val="none" w:sz="0" w:space="0" w:color="auto"/>
                <w:left w:val="none" w:sz="0" w:space="0" w:color="auto"/>
                <w:bottom w:val="none" w:sz="0" w:space="0" w:color="auto"/>
                <w:right w:val="none" w:sz="0" w:space="0" w:color="auto"/>
              </w:divBdr>
              <w:divsChild>
                <w:div w:id="16604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8997">
      <w:bodyDiv w:val="1"/>
      <w:marLeft w:val="0"/>
      <w:marRight w:val="0"/>
      <w:marTop w:val="0"/>
      <w:marBottom w:val="0"/>
      <w:divBdr>
        <w:top w:val="none" w:sz="0" w:space="0" w:color="auto"/>
        <w:left w:val="none" w:sz="0" w:space="0" w:color="auto"/>
        <w:bottom w:val="none" w:sz="0" w:space="0" w:color="auto"/>
        <w:right w:val="none" w:sz="0" w:space="0" w:color="auto"/>
      </w:divBdr>
    </w:div>
    <w:div w:id="1893543710">
      <w:bodyDiv w:val="1"/>
      <w:marLeft w:val="0"/>
      <w:marRight w:val="0"/>
      <w:marTop w:val="0"/>
      <w:marBottom w:val="0"/>
      <w:divBdr>
        <w:top w:val="none" w:sz="0" w:space="0" w:color="auto"/>
        <w:left w:val="none" w:sz="0" w:space="0" w:color="auto"/>
        <w:bottom w:val="none" w:sz="0" w:space="0" w:color="auto"/>
        <w:right w:val="none" w:sz="0" w:space="0" w:color="auto"/>
      </w:divBdr>
      <w:divsChild>
        <w:div w:id="955021737">
          <w:marLeft w:val="0"/>
          <w:marRight w:val="0"/>
          <w:marTop w:val="0"/>
          <w:marBottom w:val="0"/>
          <w:divBdr>
            <w:top w:val="none" w:sz="0" w:space="0" w:color="auto"/>
            <w:left w:val="none" w:sz="0" w:space="0" w:color="auto"/>
            <w:bottom w:val="none" w:sz="0" w:space="0" w:color="auto"/>
            <w:right w:val="none" w:sz="0" w:space="0" w:color="auto"/>
          </w:divBdr>
          <w:divsChild>
            <w:div w:id="2035377734">
              <w:marLeft w:val="0"/>
              <w:marRight w:val="0"/>
              <w:marTop w:val="0"/>
              <w:marBottom w:val="0"/>
              <w:divBdr>
                <w:top w:val="none" w:sz="0" w:space="0" w:color="auto"/>
                <w:left w:val="none" w:sz="0" w:space="0" w:color="auto"/>
                <w:bottom w:val="none" w:sz="0" w:space="0" w:color="auto"/>
                <w:right w:val="none" w:sz="0" w:space="0" w:color="auto"/>
              </w:divBdr>
              <w:divsChild>
                <w:div w:id="18533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92297">
      <w:bodyDiv w:val="1"/>
      <w:marLeft w:val="0"/>
      <w:marRight w:val="0"/>
      <w:marTop w:val="0"/>
      <w:marBottom w:val="0"/>
      <w:divBdr>
        <w:top w:val="none" w:sz="0" w:space="0" w:color="auto"/>
        <w:left w:val="none" w:sz="0" w:space="0" w:color="auto"/>
        <w:bottom w:val="none" w:sz="0" w:space="0" w:color="auto"/>
        <w:right w:val="none" w:sz="0" w:space="0" w:color="auto"/>
      </w:divBdr>
      <w:divsChild>
        <w:div w:id="861554599">
          <w:marLeft w:val="0"/>
          <w:marRight w:val="0"/>
          <w:marTop w:val="0"/>
          <w:marBottom w:val="0"/>
          <w:divBdr>
            <w:top w:val="none" w:sz="0" w:space="0" w:color="auto"/>
            <w:left w:val="none" w:sz="0" w:space="0" w:color="auto"/>
            <w:bottom w:val="none" w:sz="0" w:space="0" w:color="auto"/>
            <w:right w:val="none" w:sz="0" w:space="0" w:color="auto"/>
          </w:divBdr>
          <w:divsChild>
            <w:div w:id="471563334">
              <w:marLeft w:val="0"/>
              <w:marRight w:val="0"/>
              <w:marTop w:val="0"/>
              <w:marBottom w:val="0"/>
              <w:divBdr>
                <w:top w:val="none" w:sz="0" w:space="0" w:color="auto"/>
                <w:left w:val="none" w:sz="0" w:space="0" w:color="auto"/>
                <w:bottom w:val="none" w:sz="0" w:space="0" w:color="auto"/>
                <w:right w:val="none" w:sz="0" w:space="0" w:color="auto"/>
              </w:divBdr>
              <w:divsChild>
                <w:div w:id="2027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3610">
      <w:bodyDiv w:val="1"/>
      <w:marLeft w:val="0"/>
      <w:marRight w:val="0"/>
      <w:marTop w:val="0"/>
      <w:marBottom w:val="0"/>
      <w:divBdr>
        <w:top w:val="none" w:sz="0" w:space="0" w:color="auto"/>
        <w:left w:val="none" w:sz="0" w:space="0" w:color="auto"/>
        <w:bottom w:val="none" w:sz="0" w:space="0" w:color="auto"/>
        <w:right w:val="none" w:sz="0" w:space="0" w:color="auto"/>
      </w:divBdr>
    </w:div>
    <w:div w:id="1963072701">
      <w:bodyDiv w:val="1"/>
      <w:marLeft w:val="0"/>
      <w:marRight w:val="0"/>
      <w:marTop w:val="0"/>
      <w:marBottom w:val="0"/>
      <w:divBdr>
        <w:top w:val="none" w:sz="0" w:space="0" w:color="auto"/>
        <w:left w:val="none" w:sz="0" w:space="0" w:color="auto"/>
        <w:bottom w:val="none" w:sz="0" w:space="0" w:color="auto"/>
        <w:right w:val="none" w:sz="0" w:space="0" w:color="auto"/>
      </w:divBdr>
    </w:div>
    <w:div w:id="1968270255">
      <w:bodyDiv w:val="1"/>
      <w:marLeft w:val="0"/>
      <w:marRight w:val="0"/>
      <w:marTop w:val="0"/>
      <w:marBottom w:val="0"/>
      <w:divBdr>
        <w:top w:val="none" w:sz="0" w:space="0" w:color="auto"/>
        <w:left w:val="none" w:sz="0" w:space="0" w:color="auto"/>
        <w:bottom w:val="none" w:sz="0" w:space="0" w:color="auto"/>
        <w:right w:val="none" w:sz="0" w:space="0" w:color="auto"/>
      </w:divBdr>
    </w:div>
    <w:div w:id="2047172795">
      <w:bodyDiv w:val="1"/>
      <w:marLeft w:val="0"/>
      <w:marRight w:val="0"/>
      <w:marTop w:val="0"/>
      <w:marBottom w:val="0"/>
      <w:divBdr>
        <w:top w:val="none" w:sz="0" w:space="0" w:color="auto"/>
        <w:left w:val="none" w:sz="0" w:space="0" w:color="auto"/>
        <w:bottom w:val="none" w:sz="0" w:space="0" w:color="auto"/>
        <w:right w:val="none" w:sz="0" w:space="0" w:color="auto"/>
      </w:divBdr>
    </w:div>
    <w:div w:id="2142723723">
      <w:bodyDiv w:val="1"/>
      <w:marLeft w:val="0"/>
      <w:marRight w:val="0"/>
      <w:marTop w:val="0"/>
      <w:marBottom w:val="0"/>
      <w:divBdr>
        <w:top w:val="none" w:sz="0" w:space="0" w:color="auto"/>
        <w:left w:val="none" w:sz="0" w:space="0" w:color="auto"/>
        <w:bottom w:val="none" w:sz="0" w:space="0" w:color="auto"/>
        <w:right w:val="none" w:sz="0" w:space="0" w:color="auto"/>
      </w:divBdr>
      <w:divsChild>
        <w:div w:id="631135029">
          <w:marLeft w:val="0"/>
          <w:marRight w:val="0"/>
          <w:marTop w:val="0"/>
          <w:marBottom w:val="0"/>
          <w:divBdr>
            <w:top w:val="none" w:sz="0" w:space="0" w:color="auto"/>
            <w:left w:val="none" w:sz="0" w:space="0" w:color="auto"/>
            <w:bottom w:val="none" w:sz="0" w:space="0" w:color="auto"/>
            <w:right w:val="none" w:sz="0" w:space="0" w:color="auto"/>
          </w:divBdr>
        </w:div>
        <w:div w:id="786505684">
          <w:marLeft w:val="0"/>
          <w:marRight w:val="0"/>
          <w:marTop w:val="0"/>
          <w:marBottom w:val="0"/>
          <w:divBdr>
            <w:top w:val="none" w:sz="0" w:space="0" w:color="auto"/>
            <w:left w:val="none" w:sz="0" w:space="0" w:color="auto"/>
            <w:bottom w:val="none" w:sz="0" w:space="0" w:color="auto"/>
            <w:right w:val="none" w:sz="0" w:space="0" w:color="auto"/>
          </w:divBdr>
        </w:div>
        <w:div w:id="540944846">
          <w:marLeft w:val="0"/>
          <w:marRight w:val="0"/>
          <w:marTop w:val="0"/>
          <w:marBottom w:val="0"/>
          <w:divBdr>
            <w:top w:val="none" w:sz="0" w:space="0" w:color="auto"/>
            <w:left w:val="none" w:sz="0" w:space="0" w:color="auto"/>
            <w:bottom w:val="none" w:sz="0" w:space="0" w:color="auto"/>
            <w:right w:val="none" w:sz="0" w:space="0" w:color="auto"/>
          </w:divBdr>
        </w:div>
        <w:div w:id="1673877338">
          <w:marLeft w:val="0"/>
          <w:marRight w:val="0"/>
          <w:marTop w:val="0"/>
          <w:marBottom w:val="0"/>
          <w:divBdr>
            <w:top w:val="none" w:sz="0" w:space="0" w:color="auto"/>
            <w:left w:val="none" w:sz="0" w:space="0" w:color="auto"/>
            <w:bottom w:val="none" w:sz="0" w:space="0" w:color="auto"/>
            <w:right w:val="none" w:sz="0" w:space="0" w:color="auto"/>
          </w:divBdr>
        </w:div>
        <w:div w:id="101300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rtheastern.instructure.com/courses/97774/pages/module-4-lab-1-a-minimizing-decision-model?module_item_id=66504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olver.com/what-is-management-scien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rp.org/journal/paperinformation.aspx?paperid=86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{5C1844DE-2E9D-4F0C-9DCE-0D2C26B4E516}</b:Guid>
    <b:Title>WHAT IS MANAGEMENT SCIENCE - AND PRESCRIPTIVE ANALYTICS?</b:Title>
    <b:InternetSiteTitle>Frontline Solver</b:InternetSiteTitle>
    <b:URL>https://www.solver.com/what-is-management-science</b:URL>
    <b:RefOrder>1</b:RefOrder>
  </b:Source>
  <b:Source>
    <b:Tag>Sar18</b:Tag>
    <b:SourceType>InternetSite</b:SourceType>
    <b:Guid>{7056BDF8-BB50-48AA-9883-253E227B95F0}</b:Guid>
    <b:Author>
      <b:Author>
        <b:NameList>
          <b:Person>
            <b:Last>Singh</b:Last>
            <b:First>Sarbjit</b:First>
          </b:Person>
        </b:NameList>
      </b:Author>
    </b:Author>
    <b:Title>Solving Basic Inventory Models Using Excel</b:Title>
    <b:Year>2018</b:Year>
    <b:Month>August</b:Month>
    <b:URL>https://www.scirp.org/journal/paperinformation.aspx?paperid=86475</b:URL>
    <b:RefOrder>2</b:RefOrder>
  </b:Source>
</b:Sources>
</file>

<file path=customXml/itemProps1.xml><?xml version="1.0" encoding="utf-8"?>
<ds:datastoreItem xmlns:ds="http://schemas.openxmlformats.org/officeDocument/2006/customXml" ds:itemID="{6F068282-8C21-45A7-852D-8B0FC45C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Ajay Parekh</dc:creator>
  <cp:keywords/>
  <dc:description/>
  <cp:lastModifiedBy>Microsoft account</cp:lastModifiedBy>
  <cp:revision>2</cp:revision>
  <dcterms:created xsi:type="dcterms:W3CDTF">2022-02-10T22:46:00Z</dcterms:created>
  <dcterms:modified xsi:type="dcterms:W3CDTF">2022-02-10T22:46:00Z</dcterms:modified>
</cp:coreProperties>
</file>