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682D13" w14:textId="753D34AC" w:rsidR="005B6C45" w:rsidRDefault="005B6C45" w:rsidP="005B6C45">
      <w:pPr>
        <w:pStyle w:val="Title"/>
      </w:pPr>
      <w:r>
        <w:t>Table Extraction Tools</w:t>
      </w:r>
    </w:p>
    <w:p w14:paraId="422FB264" w14:textId="77777777" w:rsidR="005B6C45" w:rsidRPr="005B6C45" w:rsidRDefault="005B6C45" w:rsidP="005B6C45"/>
    <w:p w14:paraId="230350DA" w14:textId="247F67CD" w:rsidR="00C11E5C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Tabula: </w:t>
      </w:r>
      <w:r w:rsidR="00000C35">
        <w:rPr>
          <w:lang w:val="en-US"/>
        </w:rPr>
        <w:t>Done</w:t>
      </w:r>
    </w:p>
    <w:p w14:paraId="6D85234E" w14:textId="1D4DB594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Camelot: </w:t>
      </w:r>
      <w:r w:rsidR="00000C35">
        <w:rPr>
          <w:lang w:val="en-US"/>
        </w:rPr>
        <w:t>Done</w:t>
      </w:r>
    </w:p>
    <w:p w14:paraId="2E6B1BB5" w14:textId="28525944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Pdfplumber: </w:t>
      </w:r>
      <w:r w:rsidR="00000C35">
        <w:rPr>
          <w:lang w:val="en-US"/>
        </w:rPr>
        <w:t>Done</w:t>
      </w:r>
    </w:p>
    <w:p w14:paraId="7BCFC277" w14:textId="11D509D5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PyMuPDF: </w:t>
      </w:r>
    </w:p>
    <w:p w14:paraId="17F1238B" w14:textId="15BFC4B4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Img2table: </w:t>
      </w:r>
      <w:r w:rsidR="00CD048B">
        <w:rPr>
          <w:lang w:val="en-US"/>
        </w:rPr>
        <w:t>In progress</w:t>
      </w:r>
    </w:p>
    <w:p w14:paraId="351516F3" w14:textId="516D9634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TATR (Table Transformer): </w:t>
      </w:r>
    </w:p>
    <w:p w14:paraId="4569D358" w14:textId="795F5ED7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Extractable (Leverages TATR): </w:t>
      </w:r>
    </w:p>
    <w:p w14:paraId="075EEB8D" w14:textId="68FFE685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Gmft (Leverages TATR): </w:t>
      </w:r>
    </w:p>
    <w:p w14:paraId="75DE3764" w14:textId="6268D95E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Sudhanshu1304/table-transformer: </w:t>
      </w:r>
    </w:p>
    <w:p w14:paraId="09D42EDE" w14:textId="3D563E24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Baskar-forever/TableExtractor-Advanced: </w:t>
      </w:r>
    </w:p>
    <w:p w14:paraId="3B450B45" w14:textId="403053F3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LLMWhisperer: </w:t>
      </w:r>
    </w:p>
    <w:p w14:paraId="4A39273D" w14:textId="3A12A6CC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Opendatalab/PDF-Extract-Kit: </w:t>
      </w:r>
    </w:p>
    <w:p w14:paraId="232B0F87" w14:textId="67B85797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TableNet: </w:t>
      </w:r>
    </w:p>
    <w:p w14:paraId="2EB061B9" w14:textId="26922929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Amazon Textract: </w:t>
      </w:r>
    </w:p>
    <w:p w14:paraId="073B3DF8" w14:textId="3171C71E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Google Document AI: </w:t>
      </w:r>
    </w:p>
    <w:p w14:paraId="4CD231D6" w14:textId="0204D389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IBM Watson Discovery: </w:t>
      </w:r>
    </w:p>
    <w:p w14:paraId="7678A832" w14:textId="048FB51A" w:rsid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Microsoft Form Recognizer: </w:t>
      </w:r>
    </w:p>
    <w:p w14:paraId="1E5A3803" w14:textId="5DCB037F" w:rsidR="006747D2" w:rsidRPr="006747D2" w:rsidRDefault="006747D2" w:rsidP="006747D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Unstructured IO: </w:t>
      </w:r>
    </w:p>
    <w:sectPr w:rsidR="006747D2" w:rsidRPr="006747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551582"/>
    <w:multiLevelType w:val="hybridMultilevel"/>
    <w:tmpl w:val="3BD239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09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A21"/>
    <w:rsid w:val="00000C35"/>
    <w:rsid w:val="001F1F43"/>
    <w:rsid w:val="001F5FAA"/>
    <w:rsid w:val="0021217E"/>
    <w:rsid w:val="002D32F3"/>
    <w:rsid w:val="00405A21"/>
    <w:rsid w:val="005B6C45"/>
    <w:rsid w:val="006241F3"/>
    <w:rsid w:val="006747D2"/>
    <w:rsid w:val="006C368B"/>
    <w:rsid w:val="00A3783B"/>
    <w:rsid w:val="00C11E5C"/>
    <w:rsid w:val="00CD0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8CBC9"/>
  <w15:chartTrackingRefBased/>
  <w15:docId w15:val="{D0A2A78F-C023-4554-A608-FD928C4C6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368B"/>
    <w:pPr>
      <w:spacing w:after="200" w:line="276" w:lineRule="auto"/>
    </w:pPr>
    <w:rPr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5A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5A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5A2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5A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5A2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5A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5A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5A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5A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5A21"/>
    <w:rPr>
      <w:rFonts w:asciiTheme="majorHAnsi" w:eastAsiaTheme="majorEastAsia" w:hAnsiTheme="majorHAnsi" w:cstheme="majorBidi"/>
      <w:color w:val="2F5496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5A21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5A21"/>
    <w:rPr>
      <w:rFonts w:eastAsiaTheme="majorEastAsia" w:cstheme="majorBidi"/>
      <w:color w:val="2F5496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5A21"/>
    <w:rPr>
      <w:rFonts w:eastAsiaTheme="majorEastAsia" w:cstheme="majorBidi"/>
      <w:i/>
      <w:iCs/>
      <w:color w:val="2F5496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5A21"/>
    <w:rPr>
      <w:rFonts w:eastAsiaTheme="majorEastAsia" w:cstheme="majorBidi"/>
      <w:color w:val="2F5496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5A21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5A21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5A21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5A21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05A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A21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A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5A21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05A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A21"/>
    <w:rPr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405A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5A2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5A2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5A21"/>
    <w:rPr>
      <w:i/>
      <w:iCs/>
      <w:color w:val="2F5496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05A2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1</Pages>
  <Words>62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Sarvesh Chandak</dc:creator>
  <cp:keywords/>
  <dc:description/>
  <cp:lastModifiedBy>Sarvesh Chandak</cp:lastModifiedBy>
  <cp:revision>5</cp:revision>
  <dcterms:created xsi:type="dcterms:W3CDTF">2025-06-07T14:39:00Z</dcterms:created>
  <dcterms:modified xsi:type="dcterms:W3CDTF">2025-06-13T05:07:00Z</dcterms:modified>
</cp:coreProperties>
</file>