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0" w:lineRule="atLeast"/>
        <w:rPr>
          <w:rFonts w:ascii="Rockwell" w:hAnsi="Rockwell"/>
          <w:b/>
          <w:color w:val="001220"/>
          <w:sz w:val="72"/>
          <w:szCs w:val="64"/>
        </w:rPr>
      </w:pPr>
      <w:r>
        <w:rPr>
          <w:rFonts w:ascii="SimSun" w:hAnsi="SimSun" w:eastAsia="SimSun" w:cs="SimSun"/>
          <w:sz w:val="24"/>
          <w:szCs w:val="24"/>
        </w:rPr>
        <w:drawing>
          <wp:anchor distT="0" distB="0" distL="114300" distR="114300" simplePos="0" relativeHeight="251663360" behindDoc="1" locked="0" layoutInCell="1" allowOverlap="1">
            <wp:simplePos x="0" y="0"/>
            <wp:positionH relativeFrom="column">
              <wp:posOffset>-66675</wp:posOffset>
            </wp:positionH>
            <wp:positionV relativeFrom="paragraph">
              <wp:posOffset>-97155</wp:posOffset>
            </wp:positionV>
            <wp:extent cx="2800985" cy="2894330"/>
            <wp:effectExtent l="0" t="0" r="3175" b="1270"/>
            <wp:wrapNone/>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rcRect r="70899"/>
                    <a:stretch>
                      <a:fillRect/>
                    </a:stretch>
                  </pic:blipFill>
                  <pic:spPr>
                    <a:xfrm>
                      <a:off x="0" y="0"/>
                      <a:ext cx="2800985" cy="2894330"/>
                    </a:xfrm>
                    <a:prstGeom prst="rect">
                      <a:avLst/>
                    </a:prstGeom>
                    <a:noFill/>
                    <a:ln w="9525">
                      <a:noFill/>
                    </a:ln>
                  </pic:spPr>
                </pic:pic>
              </a:graphicData>
            </a:graphic>
          </wp:anchor>
        </w:drawing>
      </w:r>
    </w:p>
    <w:p>
      <w:pPr>
        <w:spacing w:after="0" w:line="0" w:lineRule="atLeast"/>
        <w:rPr>
          <w:rFonts w:ascii="Rockwell" w:hAnsi="Rockwell"/>
          <w:b/>
          <w:color w:val="001220"/>
          <w:sz w:val="72"/>
          <w:szCs w:val="64"/>
        </w:rPr>
      </w:pPr>
    </w:p>
    <w:p>
      <w:pPr>
        <w:spacing w:after="0" w:line="0" w:lineRule="atLeast"/>
        <w:rPr>
          <w:rFonts w:ascii="Rockwell" w:hAnsi="Rockwell"/>
          <w:b/>
          <w:color w:val="001220"/>
          <w:sz w:val="72"/>
          <w:szCs w:val="64"/>
        </w:rPr>
      </w:pPr>
    </w:p>
    <w:p>
      <w:pPr>
        <w:spacing w:after="0" w:line="0" w:lineRule="atLeast"/>
        <w:rPr>
          <w:rFonts w:ascii="Arial Black" w:hAnsi="Arial Black"/>
          <w:b/>
          <w:color w:val="001220"/>
          <w:sz w:val="72"/>
          <w:szCs w:val="96"/>
        </w:rPr>
      </w:pPr>
      <w:r>
        <w:rPr>
          <w:rFonts w:ascii="Rockwell" w:hAnsi="Rockwell"/>
          <w:b/>
          <w:color w:val="001220"/>
          <w:lang w:val="en-IN" w:eastAsia="en-IN"/>
        </w:rPr>
        <mc:AlternateContent>
          <mc:Choice Requires="wps">
            <w:drawing>
              <wp:anchor distT="0" distB="0" distL="114300" distR="114300" simplePos="0" relativeHeight="251662336" behindDoc="0" locked="0" layoutInCell="1" allowOverlap="1">
                <wp:simplePos x="0" y="0"/>
                <wp:positionH relativeFrom="margin">
                  <wp:posOffset>-3540760</wp:posOffset>
                </wp:positionH>
                <wp:positionV relativeFrom="paragraph">
                  <wp:posOffset>717550</wp:posOffset>
                </wp:positionV>
                <wp:extent cx="12835255" cy="1491615"/>
                <wp:effectExtent l="0" t="4305300" r="0" b="4299585"/>
                <wp:wrapNone/>
                <wp:docPr id="10" name="Rectangle 10"/>
                <wp:cNvGraphicFramePr/>
                <a:graphic xmlns:a="http://schemas.openxmlformats.org/drawingml/2006/main">
                  <a:graphicData uri="http://schemas.microsoft.com/office/word/2010/wordprocessingShape">
                    <wps:wsp>
                      <wps:cNvSpPr/>
                      <wps:spPr>
                        <a:xfrm rot="18932177">
                          <a:off x="0" y="0"/>
                          <a:ext cx="12835255" cy="14916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278.8pt;margin-top:56.5pt;height:117.45pt;width:1010.65pt;mso-position-horizontal-relative:margin;rotation:-2913974f;z-index:251662336;v-text-anchor:middle;mso-width-relative:page;mso-height-relative:page;" fillcolor="#052F61 [3204]" filled="t" stroked="t" coordsize="21600,21600" o:gfxdata="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EnwLSvdAAAA&#10;DQEAAA8AAAAAAAAAAQAgAAAAIgAAAGRycy9kb3ducmV2LnhtbFBLAQIUABQAAAAIAIdO4kCBfrU1&#10;igIAADUFAAAOAAAAAAAAAAEAIAAAACwBAABkcnMvZTJvRG9jLnhtbFBLBQYAAAAABgAGAFkBAAAo&#10;BgAAAAA=&#10;">
                <v:fill on="t" focussize="0,0"/>
                <v:stroke weight="1.25pt" color="#032E45 [3204]" joinstyle="round" endcap="round"/>
                <v:imagedata o:title=""/>
                <o:lock v:ext="edit" aspectratio="f"/>
                <v:textbox>
                  <w:txbxContent>
                    <w:p>
                      <w:pPr>
                        <w:jc w:val="center"/>
                      </w:pPr>
                    </w:p>
                  </w:txbxContent>
                </v:textbox>
              </v:rect>
            </w:pict>
          </mc:Fallback>
        </mc:AlternateContent>
      </w:r>
    </w:p>
    <w:p>
      <w:pPr>
        <w:spacing w:after="0" w:line="0" w:lineRule="atLeast"/>
        <w:rPr>
          <w:rFonts w:ascii="Arial Black" w:hAnsi="Arial Black"/>
          <w:b/>
          <w:color w:val="001220"/>
          <w:sz w:val="72"/>
          <w:szCs w:val="96"/>
        </w:rPr>
      </w:pPr>
    </w:p>
    <w:p>
      <w:pPr>
        <w:tabs>
          <w:tab w:val="left" w:pos="6899"/>
        </w:tabs>
        <w:spacing w:after="0" w:line="0" w:lineRule="atLeast"/>
        <w:rPr>
          <w:rFonts w:ascii="Arial Black" w:hAnsi="Arial Black"/>
          <w:b/>
          <w:color w:val="001220"/>
          <w:sz w:val="72"/>
          <w:szCs w:val="96"/>
        </w:rPr>
      </w:pPr>
      <w:bookmarkStart w:id="0" w:name="_top"/>
      <w:bookmarkEnd w:id="0"/>
      <w:r>
        <w:rPr>
          <w:rFonts w:ascii="Rockwell" w:hAnsi="Rockwell"/>
          <w:b/>
          <w:color w:val="001220"/>
          <w:sz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-3559810</wp:posOffset>
                </wp:positionH>
                <wp:positionV relativeFrom="paragraph">
                  <wp:posOffset>744855</wp:posOffset>
                </wp:positionV>
                <wp:extent cx="5029200" cy="5005070"/>
                <wp:effectExtent l="0" t="0" r="19050" b="24130"/>
                <wp:wrapNone/>
                <wp:docPr id="9" name="Flowchart: Decision 9"/>
                <wp:cNvGraphicFramePr/>
                <a:graphic xmlns:a="http://schemas.openxmlformats.org/drawingml/2006/main">
                  <a:graphicData uri="http://schemas.microsoft.com/office/word/2010/wordprocessingShape">
                    <wps:wsp>
                      <wps:cNvSpPr/>
                      <wps:spPr>
                        <a:xfrm>
                          <a:off x="0" y="0"/>
                          <a:ext cx="5029200" cy="5005070"/>
                        </a:xfrm>
                        <a:prstGeom prst="flowChartDecision">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80.3pt;margin-top:58.65pt;height:394.1pt;width:396pt;z-index:251661312;v-text-anchor:middle;mso-width-relative:page;mso-height-relative:page;" fillcolor="#167BF3 [1940]" filled="t" stroked="t" coordsize="21600,21600" o:gfxdata="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87DFtoAAAAMAQAADwAA&#10;AAAAAAABACAAAAAiAAAAZHJzL2Rvd25yZXYueG1sUEsBAhQAFAAAAAgAh07iQAPwtZaGAgAAdAUA&#10;AA4AAAAAAAAAAQAgAAAAKQEAAGRycy9lMm9Eb2MueG1sUEsFBgAAAAAGAAYAWQEAACEGAAAAAA==&#10;">
                <v:fill on="t" focussize="0,0"/>
                <v:stroke weight="1.25pt" color="#167BF3 [1940]" joinstyle="round" endcap="round"/>
                <v:imagedata o:title=""/>
                <o:lock v:ext="edit" aspectratio="f"/>
                <v:textbox>
                  <w:txbxContent>
                    <w:p>
                      <w:pPr>
                        <w:jc w:val="center"/>
                      </w:pPr>
                    </w:p>
                  </w:txbxContent>
                </v:textbox>
              </v:shape>
            </w:pict>
          </mc:Fallback>
        </mc:AlternateContent>
      </w:r>
      <w:r>
        <w:rPr>
          <w:rFonts w:ascii="Arial Black" w:hAnsi="Arial Black"/>
          <w:b/>
          <w:color w:val="001220"/>
          <w:sz w:val="72"/>
          <w:szCs w:val="96"/>
        </w:rPr>
        <w:tab/>
      </w: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p>
    <w:p>
      <w:pPr>
        <w:spacing w:after="0" w:line="0" w:lineRule="atLeast"/>
        <w:rPr>
          <w:rFonts w:ascii="Arial Black" w:hAnsi="Arial Black"/>
          <w:b/>
          <w:color w:val="001220"/>
          <w:sz w:val="72"/>
          <w:szCs w:val="96"/>
        </w:rPr>
      </w:pPr>
      <w:r>
        <w:rPr>
          <w:rFonts w:ascii="Arial Black" w:hAnsi="Arial Black"/>
          <w:b/>
          <w:color w:val="001220"/>
          <w:lang w:val="en-IN" w:eastAsia="en-IN"/>
        </w:rPr>
        <mc:AlternateContent>
          <mc:Choice Requires="wps">
            <w:drawing>
              <wp:anchor distT="0" distB="0" distL="114300" distR="114300" simplePos="0" relativeHeight="251660288" behindDoc="0" locked="0" layoutInCell="1" allowOverlap="1">
                <wp:simplePos x="0" y="0"/>
                <wp:positionH relativeFrom="margin">
                  <wp:posOffset>-3155950</wp:posOffset>
                </wp:positionH>
                <wp:positionV relativeFrom="paragraph">
                  <wp:posOffset>939165</wp:posOffset>
                </wp:positionV>
                <wp:extent cx="7718425" cy="1464945"/>
                <wp:effectExtent l="2517140" t="0" r="2456815" b="0"/>
                <wp:wrapNone/>
                <wp:docPr id="6" name="Rectangle 6"/>
                <wp:cNvGraphicFramePr/>
                <a:graphic xmlns:a="http://schemas.openxmlformats.org/drawingml/2006/main">
                  <a:graphicData uri="http://schemas.microsoft.com/office/word/2010/wordprocessingShape">
                    <wps:wsp>
                      <wps:cNvSpPr/>
                      <wps:spPr>
                        <a:xfrm rot="18877966">
                          <a:off x="0" y="0"/>
                          <a:ext cx="7718425" cy="146522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248.5pt;margin-top:73.95pt;height:115.35pt;width:607.75pt;mso-position-horizontal-relative:margin;rotation:-2973187f;z-index:251660288;v-text-anchor:middle;mso-width-relative:page;mso-height-relative:page;" fillcolor="#D9D9D9 [2732]" filled="t" stroked="t" coordsize="21600,21600" o:gfxdata="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RnvLb3AAAAAwBAAAPAAAAAAAAAAEAIAAA&#10;ACIAAABkcnMvZG93bnJldi54bWxQSwECFAAUAAAACACHTuJA2dKj5noCAAA+BQAADgAAAAAAAAAB&#10;ACAAAAArAQAAZHJzL2Uyb0RvYy54bWxQSwUGAAAAAAYABgBZAQAAFwYAAAAA&#10;">
                <v:fill on="t" focussize="0,0"/>
                <v:stroke weight="1.25pt" color="#D9D9D9 [2732]" joinstyle="round" endcap="round"/>
                <v:imagedata o:title=""/>
                <o:lock v:ext="edit" aspectratio="f"/>
                <v:textbox>
                  <w:txbxContent>
                    <w:p>
                      <w:pPr>
                        <w:jc w:val="center"/>
                      </w:pPr>
                    </w:p>
                  </w:txbxContent>
                </v:textbox>
              </v:rect>
            </w:pict>
          </mc:Fallback>
        </mc:AlternateContent>
      </w:r>
    </w:p>
    <w:p>
      <w:pPr>
        <w:wordWrap w:val="0"/>
        <w:spacing w:after="0" w:line="0" w:lineRule="atLeast"/>
        <w:jc w:val="right"/>
        <w:rPr>
          <w:rFonts w:hint="default" w:ascii="Rockwell" w:hAnsi="Rockwell"/>
          <w:b/>
          <w:color w:val="001220"/>
          <w:sz w:val="66"/>
          <w:szCs w:val="66"/>
          <w:lang w:val="en-IN"/>
        </w:rPr>
      </w:pPr>
      <w:r>
        <w:rPr>
          <w:rFonts w:ascii="Rockwell" w:hAnsi="Rockwell"/>
          <w:b/>
          <w:color w:val="001220"/>
          <w:sz w:val="48"/>
          <w:szCs w:val="96"/>
        </w:rPr>
        <w:t xml:space="preserve">                                 </w:t>
      </w:r>
      <w:r>
        <w:rPr>
          <w:rFonts w:hint="default" w:ascii="Rockwell" w:hAnsi="Rockwell"/>
          <w:b/>
          <w:color w:val="001220"/>
          <w:sz w:val="66"/>
          <w:szCs w:val="66"/>
          <w:lang w:val="en-IN"/>
        </w:rPr>
        <w:t>SENSORS AND</w:t>
      </w:r>
    </w:p>
    <w:p>
      <w:pPr>
        <w:wordWrap/>
        <w:spacing w:after="0" w:line="0" w:lineRule="atLeast"/>
        <w:jc w:val="right"/>
        <w:rPr>
          <w:rFonts w:hint="default" w:ascii="Rockwell" w:hAnsi="Rockwell"/>
          <w:b/>
          <w:color w:val="001220"/>
          <w:sz w:val="66"/>
          <w:szCs w:val="66"/>
          <w:lang w:val="en-IN"/>
        </w:rPr>
      </w:pPr>
      <w:r>
        <w:rPr>
          <w:rFonts w:hint="default" w:ascii="Rockwell" w:hAnsi="Rockwell"/>
          <w:b/>
          <w:color w:val="001220"/>
          <w:sz w:val="66"/>
          <w:szCs w:val="66"/>
          <w:lang w:val="en-IN"/>
        </w:rPr>
        <w:t>AUTOMATION</w:t>
      </w:r>
    </w:p>
    <w:p>
      <w:pPr>
        <w:spacing w:after="0" w:line="0" w:lineRule="atLeast"/>
        <w:jc w:val="right"/>
        <w:rPr>
          <w:rFonts w:ascii="Arial Black" w:hAnsi="Arial Black"/>
          <w:b/>
          <w:color w:val="001220"/>
          <w:sz w:val="36"/>
          <w:szCs w:val="96"/>
        </w:rPr>
      </w:pPr>
    </w:p>
    <w:p>
      <w:pPr>
        <w:spacing w:after="0" w:line="0" w:lineRule="atLeast"/>
        <w:jc w:val="right"/>
        <w:rPr>
          <w:rFonts w:ascii="Rockwell" w:hAnsi="Rockwell"/>
          <w:b/>
          <w:color w:val="001220"/>
          <w:sz w:val="48"/>
          <w:szCs w:val="96"/>
        </w:rPr>
      </w:pPr>
      <w:r>
        <w:rPr>
          <w:rFonts w:ascii="Rockwell" w:hAnsi="Rockwell"/>
          <w:b/>
          <w:color w:val="001220"/>
          <w:sz w:val="48"/>
          <w:szCs w:val="96"/>
        </w:rPr>
        <w:t>Sarvesh Anand Mankar</w:t>
      </w:r>
    </w:p>
    <w:p>
      <w:pPr>
        <w:spacing w:after="0" w:line="0" w:lineRule="atLeast"/>
        <w:ind w:left="3300" w:leftChars="0" w:firstLine="0" w:firstLineChars="0"/>
        <w:jc w:val="center"/>
        <w:rPr>
          <w:rFonts w:hint="default" w:ascii="Rockwell" w:hAnsi="Rockwell"/>
          <w:b/>
          <w:color w:val="001220"/>
          <w:sz w:val="48"/>
          <w:szCs w:val="96"/>
          <w:lang w:val="en-IN"/>
        </w:rPr>
      </w:pPr>
      <w:r>
        <w:rPr>
          <w:rFonts w:ascii="Rockwell" w:hAnsi="Rockwell"/>
          <w:b/>
          <w:color w:val="001220"/>
          <w:sz w:val="48"/>
          <w:szCs w:val="96"/>
        </w:rPr>
        <w:t xml:space="preserve">  </w:t>
      </w:r>
      <w:r>
        <w:rPr>
          <w:rFonts w:hint="default" w:ascii="Rockwell" w:hAnsi="Rockwell"/>
          <w:b/>
          <w:color w:val="001220"/>
          <w:sz w:val="48"/>
          <w:szCs w:val="96"/>
          <w:lang w:val="en-IN"/>
        </w:rPr>
        <w:t>142203013</w:t>
      </w:r>
    </w:p>
    <w:p>
      <w:pPr>
        <w:spacing w:after="0" w:line="0" w:lineRule="atLeast"/>
        <w:ind w:left="3300" w:leftChars="0" w:firstLine="0" w:firstLineChars="0"/>
        <w:jc w:val="center"/>
        <w:rPr>
          <w:rFonts w:hint="default" w:ascii="Rockwell" w:hAnsi="Rockwell"/>
          <w:b/>
          <w:color w:val="001220"/>
          <w:sz w:val="48"/>
          <w:szCs w:val="96"/>
          <w:lang w:val="en-IN"/>
        </w:rPr>
      </w:pPr>
      <w:r>
        <w:rPr>
          <w:rFonts w:hint="default" w:ascii="Rockwell" w:hAnsi="Rockwell"/>
          <w:b/>
          <w:color w:val="001220"/>
          <w:sz w:val="48"/>
          <w:szCs w:val="96"/>
          <w:lang w:val="en-IN"/>
        </w:rPr>
        <w:t xml:space="preserve"> SY Comp Div-2,  S5 Batch</w:t>
      </w:r>
    </w:p>
    <w:p>
      <w:pPr>
        <w:spacing w:after="0" w:line="0" w:lineRule="atLeast"/>
        <w:ind w:left="3600"/>
        <w:jc w:val="center"/>
        <w:rPr>
          <w:rFonts w:ascii="Rockwell" w:hAnsi="Rockwell"/>
          <w:b/>
          <w:color w:val="001220"/>
          <w:sz w:val="48"/>
          <w:szCs w:val="96"/>
        </w:rPr>
      </w:pPr>
    </w:p>
    <w:p>
      <w:pPr>
        <w:spacing w:after="0" w:line="0" w:lineRule="atLeast"/>
        <w:ind w:left="0" w:leftChars="0" w:firstLine="0" w:firstLineChars="0"/>
        <w:jc w:val="center"/>
        <w:rPr>
          <w:rFonts w:hint="default" w:ascii="Bahnschrift SemiBold" w:hAnsi="Bahnschrift SemiBold" w:cs="Bahnschrift SemiBold"/>
          <w:b/>
          <w:color w:val="001220"/>
          <w:sz w:val="48"/>
          <w:szCs w:val="96"/>
          <w:lang w:val="en-IN"/>
        </w:rPr>
      </w:pPr>
      <w:r>
        <w:rPr>
          <w:rFonts w:hint="default" w:ascii="Bahnschrift SemiBold" w:hAnsi="Bahnschrift SemiBold" w:cs="Bahnschrift SemiBold"/>
          <w:b/>
          <w:color w:val="001220"/>
          <w:sz w:val="48"/>
          <w:szCs w:val="96"/>
          <w:lang w:val="en-IN"/>
        </w:rPr>
        <w:t>Practical-1: Characterization of RTD</w:t>
      </w:r>
    </w:p>
    <w:p>
      <w:pPr>
        <w:spacing w:after="0" w:line="0" w:lineRule="atLeast"/>
        <w:ind w:left="0" w:leftChars="0" w:firstLine="0" w:firstLineChars="0"/>
        <w:jc w:val="left"/>
        <w:rPr>
          <w:rFonts w:hint="default" w:ascii="Calibri" w:hAnsi="Calibri" w:cs="Calibri"/>
          <w:b/>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Aim:</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32"/>
          <w:szCs w:val="32"/>
        </w:rPr>
      </w:pPr>
      <w:r>
        <w:rPr>
          <w:rFonts w:hint="default" w:ascii="Calibri" w:hAnsi="Calibri" w:eastAsia="sans-serif" w:cs="Calibri"/>
          <w:i w:val="0"/>
          <w:iCs w:val="0"/>
          <w:caps w:val="0"/>
          <w:color w:val="000000"/>
          <w:spacing w:val="0"/>
          <w:sz w:val="32"/>
          <w:szCs w:val="32"/>
          <w:shd w:val="clear" w:fill="FFFFFF"/>
        </w:rPr>
        <w:t>Study static and dynamic characteristics of RTD</w:t>
      </w:r>
    </w:p>
    <w:p>
      <w:pPr>
        <w:keepNext w:val="0"/>
        <w:keepLines w:val="0"/>
        <w:widowControl/>
        <w:numPr>
          <w:ilvl w:val="0"/>
          <w:numId w:val="1"/>
        </w:numPr>
        <w:suppressLineNumbers w:val="0"/>
        <w:spacing w:before="53" w:beforeAutospacing="0" w:after="0" w:afterAutospacing="1"/>
        <w:ind w:left="720" w:hanging="360"/>
        <w:jc w:val="both"/>
        <w:rPr>
          <w:rFonts w:hint="default" w:ascii="Calibri" w:hAnsi="Calibri" w:cs="Calibri"/>
          <w:b/>
          <w:bCs w:val="0"/>
          <w:color w:val="001220"/>
          <w:sz w:val="32"/>
          <w:szCs w:val="32"/>
          <w:lang w:val="en-IN"/>
        </w:rPr>
      </w:pPr>
      <w:r>
        <w:rPr>
          <w:rFonts w:hint="default" w:ascii="Calibri" w:hAnsi="Calibri" w:eastAsia="sans-serif" w:cs="Calibri"/>
          <w:i w:val="0"/>
          <w:iCs w:val="0"/>
          <w:caps w:val="0"/>
          <w:color w:val="000000"/>
          <w:spacing w:val="0"/>
          <w:sz w:val="32"/>
          <w:szCs w:val="32"/>
          <w:shd w:val="clear" w:fill="FFFFFF"/>
        </w:rPr>
        <w:t>Study effect of various parameters on RTD performance</w:t>
      </w:r>
    </w:p>
    <w:p>
      <w:pPr>
        <w:spacing w:after="0" w:line="0" w:lineRule="atLeast"/>
        <w:ind w:left="0" w:leftChars="0" w:firstLine="0" w:firstLineChars="0"/>
        <w:jc w:val="left"/>
        <w:rPr>
          <w:rFonts w:hint="default" w:ascii="Calibri" w:hAnsi="Calibri"/>
          <w:b w:val="0"/>
          <w:bCs/>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Theory:</w:t>
      </w:r>
    </w:p>
    <w:p>
      <w:pPr>
        <w:spacing w:after="0" w:line="0" w:lineRule="atLeast"/>
        <w:ind w:left="0" w:leftChars="0" w:firstLine="0" w:firstLineChars="0"/>
        <w:jc w:val="left"/>
        <w:rPr>
          <w:rFonts w:hint="default" w:ascii="Calibri" w:hAnsi="Calibri"/>
          <w:b w:val="0"/>
          <w:bCs/>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RTD:</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ab/>
      </w:r>
      <w:r>
        <w:rPr>
          <w:rFonts w:hint="default" w:ascii="Calibri" w:hAnsi="Calibri"/>
          <w:b w:val="0"/>
          <w:bCs/>
          <w:color w:val="001220"/>
          <w:sz w:val="32"/>
          <w:szCs w:val="32"/>
          <w:lang w:val="en-IN"/>
        </w:rPr>
        <w:t>A resistance temperature detector (RTD) is a type of temperature sensor that measures temperature by the change in electrical resistance of a metal wire as it is heated or cooled. The most common metal used in RTDs is platinum, although other metals such as nickel and copper can also be used.</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RTDs have several advantages over other types of temperature sensors, including high accuracy, stability, and repeatability. They are also relatively easy to use and do not require any calibration or special circuitry.</w:t>
      </w:r>
    </w:p>
    <w:p>
      <w:pPr>
        <w:spacing w:after="0" w:line="0" w:lineRule="atLeast"/>
        <w:ind w:left="0" w:leftChars="0" w:firstLine="0" w:firstLineChars="0"/>
        <w:jc w:val="left"/>
        <w:rPr>
          <w:rFonts w:hint="default" w:ascii="Calibri" w:hAnsi="Calibri"/>
          <w:b w:val="0"/>
          <w:bCs/>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Temperature:</w:t>
      </w:r>
    </w:p>
    <w:p>
      <w:pPr>
        <w:spacing w:after="0" w:line="0" w:lineRule="atLeast"/>
        <w:ind w:left="0" w:leftChars="0" w:firstLine="72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Temperature is a measure of the average heat or thermal energy of the particles in a substance. Since it is an average measurement, it does not depend on the number of particles in an object. In that sense it does not depend on the size of it. For example, the temperature of a small cup of boiling water is the same as the temperature of a large pot of boiling water. Even if the large pot is much bigger than the cup and has millions and millions more water molecules. The basic unit of temperature (T) in the International System of Units (SI) is the Kelvin (K). The commonly used other units of temperature are Degree Celsius (°C) and Degree Fahrenheit (°F).</w:t>
      </w:r>
    </w:p>
    <w:p>
      <w:pPr>
        <w:spacing w:after="0" w:line="0" w:lineRule="atLeast"/>
        <w:ind w:left="0" w:leftChars="0" w:firstLine="0" w:firstLineChars="0"/>
        <w:jc w:val="left"/>
        <w:rPr>
          <w:rFonts w:hint="default" w:ascii="Calibri" w:hAnsi="Calibri"/>
          <w:b w:val="0"/>
          <w:bCs/>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Electrical Resistance:</w:t>
      </w:r>
    </w:p>
    <w:p>
      <w:pPr>
        <w:spacing w:after="0" w:line="0" w:lineRule="atLeast"/>
        <w:ind w:left="0" w:leftChars="0" w:firstLine="72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The electrical resistance of an object is a measure of its opposition to the flow of an electric current. For a wide range of materials and conditions, the electrical resistance does not depend on the amount of current through or the potential difference (voltage) across the object. That means the resistance R is constants for the given temperature and material. Therefore, the resistance of an object can be defined as the ratio of voltage to current, in accordance with</w:t>
      </w:r>
    </w:p>
    <w:p>
      <w:pPr>
        <w:spacing w:after="0" w:line="0" w:lineRule="atLeast"/>
        <w:jc w:val="center"/>
        <w:rPr>
          <w:rFonts w:hint="default" w:ascii="Calibri" w:hAnsi="Calibri"/>
          <w:b w:val="0"/>
          <w:bCs/>
          <w:color w:val="001220"/>
          <w:sz w:val="32"/>
          <w:szCs w:val="32"/>
          <w:lang w:val="en-IN"/>
        </w:rPr>
      </w:pPr>
    </w:p>
    <w:p>
      <w:pPr>
        <w:spacing w:after="0" w:line="0" w:lineRule="atLeast"/>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t>Ohm’s Law: R = V/I ohm</w:t>
      </w:r>
    </w:p>
    <w:p>
      <w:pPr>
        <w:spacing w:after="0" w:line="0" w:lineRule="atLeast"/>
        <w:jc w:val="both"/>
        <w:rPr>
          <w:rFonts w:hint="default" w:ascii="Calibri" w:hAnsi="Calibri"/>
          <w:b w:val="0"/>
          <w:bCs/>
          <w:color w:val="001220"/>
          <w:sz w:val="32"/>
          <w:szCs w:val="32"/>
          <w:lang w:val="en-IN"/>
        </w:rPr>
      </w:pPr>
    </w:p>
    <w:p>
      <w:pPr>
        <w:spacing w:after="0" w:line="0" w:lineRule="atLeast"/>
        <w:jc w:val="both"/>
        <w:rPr>
          <w:rFonts w:hint="default" w:ascii="Calibri" w:hAnsi="Calibri"/>
          <w:b/>
          <w:bCs w:val="0"/>
          <w:color w:val="001220"/>
          <w:sz w:val="32"/>
          <w:szCs w:val="32"/>
          <w:lang w:val="en-IN"/>
        </w:rPr>
      </w:pPr>
      <w:r>
        <w:rPr>
          <w:rFonts w:hint="default" w:ascii="Calibri" w:hAnsi="Calibri"/>
          <w:b/>
          <w:bCs w:val="0"/>
          <w:color w:val="001220"/>
          <w:sz w:val="32"/>
          <w:szCs w:val="32"/>
          <w:lang w:val="en-IN"/>
        </w:rPr>
        <w:t>Temperature calculations:</w:t>
      </w:r>
    </w:p>
    <w:p>
      <w:pPr>
        <w:spacing w:after="0" w:line="0" w:lineRule="atLeast"/>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RTDs are manufactured from metals whose resistance increases with temperature. Within a limited temperature range, its resistance increases linearly with temperature: Rt = R0[1+ α (t-t0)]</w:t>
      </w:r>
    </w:p>
    <w:p>
      <w:pPr>
        <w:spacing w:after="0" w:line="0" w:lineRule="atLeast"/>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Where: Rt = resistance at temperature 't'</w:t>
      </w:r>
    </w:p>
    <w:p>
      <w:pPr>
        <w:spacing w:after="0" w:line="0" w:lineRule="atLeast"/>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R0 = resistance at a reference temperature ( Generally 0 degree C)</w:t>
      </w:r>
    </w:p>
    <w:p>
      <w:pPr>
        <w:spacing w:after="0" w:line="0" w:lineRule="atLeast"/>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α = temperature coefficient of resistance (°C‾1)</w:t>
      </w:r>
    </w:p>
    <w:p>
      <w:pPr>
        <w:spacing w:after="0" w:line="0" w:lineRule="atLeast"/>
        <w:jc w:val="both"/>
        <w:rPr>
          <w:rFonts w:hint="default" w:ascii="Calibri" w:hAnsi="Calibri"/>
          <w:b w:val="0"/>
          <w:bCs/>
          <w:color w:val="001220"/>
          <w:sz w:val="32"/>
          <w:szCs w:val="32"/>
          <w:lang w:val="en-IN"/>
        </w:rPr>
      </w:pPr>
    </w:p>
    <w:p>
      <w:pPr>
        <w:spacing w:after="0" w:line="0" w:lineRule="atLeast"/>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Setting t0 to 0°C and rearranging to the standard linear y = m*x+b form, it is clear that resistance vs. temperature is linear with a slope equal to</w:t>
      </w:r>
    </w:p>
    <w:p>
      <w:pPr>
        <w:spacing w:after="0" w:line="0" w:lineRule="atLeast"/>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R / R0 = α*t + 1 </w:t>
      </w:r>
    </w:p>
    <w:p>
      <w:pPr>
        <w:spacing w:after="0" w:line="0" w:lineRule="atLeast"/>
        <w:ind w:left="0" w:leftChars="0" w:firstLine="0" w:firstLineChars="0"/>
        <w:jc w:val="left"/>
        <w:rPr>
          <w:rFonts w:hint="default" w:ascii="Calibri" w:hAnsi="Calibri"/>
          <w:b w:val="0"/>
          <w:bCs/>
          <w:color w:val="001220"/>
          <w:sz w:val="32"/>
          <w:szCs w:val="32"/>
          <w:lang w:val="en-IN"/>
        </w:rPr>
      </w:pP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The relationship between resistance and temperature of RTD can be approximated by the Callendar-Van Dusen equation which is given by,</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 xml:space="preserve">   Rt / R0 = 1+ α [ t – δ((t/100)-1)(t/100) –β((t/100)-1)(t/100)3]                             </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Where,</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t = temperature (°C)</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Rt = Resistance at temperature, t°C</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R0 = Resistance at 0°C</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α = Constant ( 0.00385Ω/Ω/°C )</w:t>
      </w:r>
    </w:p>
    <w:p>
      <w:pPr>
        <w:spacing w:after="0" w:line="0" w:lineRule="atLeast"/>
        <w:ind w:left="0" w:leftChars="0" w:firstLine="0"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δ &amp; β are Linearization coefficients, where β = 0 for t &gt; 0°C</w:t>
      </w:r>
    </w:p>
    <w:p>
      <w:pPr>
        <w:spacing w:after="0" w:line="0" w:lineRule="atLeast"/>
        <w:ind w:left="0" w:leftChars="0" w:firstLine="0" w:firstLineChars="0"/>
        <w:jc w:val="left"/>
        <w:rPr>
          <w:rFonts w:hint="default" w:ascii="Calibri" w:hAnsi="Calibri"/>
          <w:b w:val="0"/>
          <w:bCs/>
          <w:color w:val="001220"/>
          <w:sz w:val="32"/>
          <w:szCs w:val="32"/>
          <w:lang w:val="en-IN"/>
        </w:rPr>
      </w:pPr>
    </w:p>
    <w:p>
      <w:pPr>
        <w:spacing w:after="0" w:line="0" w:lineRule="atLeast"/>
        <w:ind w:left="0" w:leftChars="0" w:firstLine="0" w:firstLineChars="0"/>
        <w:jc w:val="left"/>
        <w:rPr>
          <w:rFonts w:hint="default" w:ascii="Calibri" w:hAnsi="Calibri" w:cs="Calibri"/>
          <w:b/>
          <w:bCs/>
          <w:sz w:val="32"/>
          <w:szCs w:val="32"/>
          <w:lang w:val="en-IN"/>
        </w:rPr>
      </w:pPr>
      <w:r>
        <w:rPr>
          <w:rFonts w:hint="default" w:ascii="Calibri" w:hAnsi="Calibri" w:cs="Calibri"/>
          <w:b/>
          <w:bCs/>
          <w:sz w:val="32"/>
          <w:szCs w:val="32"/>
          <w:lang w:val="en-IN"/>
        </w:rPr>
        <w:t>Pretest:</w:t>
      </w:r>
    </w:p>
    <w:p>
      <w:pPr>
        <w:spacing w:after="0" w:line="0" w:lineRule="atLeast"/>
        <w:ind w:left="0" w:leftChars="0" w:firstLine="0" w:firstLineChars="0"/>
        <w:jc w:val="left"/>
      </w:pPr>
    </w:p>
    <w:p>
      <w:pPr>
        <w:spacing w:after="0" w:line="0" w:lineRule="atLeast"/>
        <w:ind w:left="0" w:leftChars="0" w:firstLine="0" w:firstLineChars="0"/>
        <w:jc w:val="left"/>
        <w:rPr>
          <w:rFonts w:hint="default" w:ascii="Calibri" w:hAnsi="Calibri" w:cs="Calibri"/>
          <w:b w:val="0"/>
          <w:bCs/>
          <w:color w:val="001220"/>
          <w:sz w:val="28"/>
          <w:szCs w:val="28"/>
          <w:lang w:val="en-IN"/>
        </w:rPr>
      </w:pPr>
      <w:r>
        <w:drawing>
          <wp:inline distT="0" distB="0" distL="114300" distR="114300">
            <wp:extent cx="5943600" cy="5262880"/>
            <wp:effectExtent l="0" t="0" r="0" b="1016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9"/>
                    <a:stretch>
                      <a:fillRect/>
                    </a:stretch>
                  </pic:blipFill>
                  <pic:spPr>
                    <a:xfrm>
                      <a:off x="0" y="0"/>
                      <a:ext cx="5943600" cy="5262880"/>
                    </a:xfrm>
                    <a:prstGeom prst="rect">
                      <a:avLst/>
                    </a:prstGeom>
                    <a:noFill/>
                    <a:ln>
                      <a:noFill/>
                    </a:ln>
                  </pic:spPr>
                </pic:pic>
              </a:graphicData>
            </a:graphic>
          </wp:inline>
        </w:drawing>
      </w: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center"/>
        <w:rPr>
          <w:rFonts w:ascii="Rockwell" w:hAnsi="Rockwell"/>
          <w:b/>
          <w:color w:val="001220"/>
          <w:sz w:val="48"/>
          <w:szCs w:val="96"/>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Selected Values:</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Material: Platinum</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Resistance (R0) :100</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Measurement Temperature :621</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Your Answer :339.085</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Measurement Temperature :749</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Your Answer :388.365</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Measurement Temperature :323</w:t>
      </w:r>
    </w:p>
    <w:p>
      <w:pPr>
        <w:numPr>
          <w:ilvl w:val="0"/>
          <w:numId w:val="2"/>
        </w:numPr>
        <w:spacing w:after="0" w:line="0" w:lineRule="atLeast"/>
        <w:ind w:left="845" w:leftChars="0" w:hanging="425" w:firstLineChars="0"/>
        <w:jc w:val="left"/>
        <w:rPr>
          <w:rFonts w:hint="default" w:ascii="Calibri" w:hAnsi="Calibri"/>
          <w:b w:val="0"/>
          <w:bCs/>
          <w:color w:val="001220"/>
          <w:sz w:val="32"/>
          <w:szCs w:val="32"/>
          <w:lang w:val="en-IN"/>
        </w:rPr>
      </w:pPr>
      <w:r>
        <w:rPr>
          <w:rFonts w:hint="default" w:ascii="Calibri" w:hAnsi="Calibri"/>
          <w:b w:val="0"/>
          <w:bCs/>
          <w:color w:val="001220"/>
          <w:sz w:val="32"/>
          <w:szCs w:val="32"/>
          <w:lang w:val="en-IN"/>
        </w:rPr>
        <w:t>Your Answer :224.35</w:t>
      </w:r>
    </w:p>
    <w:p>
      <w:pPr>
        <w:spacing w:after="0" w:line="0" w:lineRule="atLeast"/>
        <w:ind w:left="0" w:leftChars="0" w:firstLine="0" w:firstLineChars="0"/>
        <w:jc w:val="left"/>
        <w:rPr>
          <w:rFonts w:hint="default" w:ascii="Calibri" w:hAnsi="Calibri" w:cs="Calibri"/>
          <w:b/>
          <w:color w:val="001220"/>
          <w:sz w:val="32"/>
          <w:szCs w:val="32"/>
          <w:lang w:val="en-IN"/>
        </w:rPr>
      </w:pPr>
    </w:p>
    <w:p>
      <w:pPr>
        <w:spacing w:after="0" w:line="0" w:lineRule="atLeast"/>
        <w:ind w:left="0" w:leftChars="0" w:firstLine="0" w:firstLineChars="0"/>
        <w:jc w:val="left"/>
        <w:rPr>
          <w:rFonts w:hint="default" w:ascii="Calibri" w:hAnsi="Calibri" w:cs="Calibri"/>
          <w:b/>
          <w:color w:val="001220"/>
          <w:sz w:val="32"/>
          <w:szCs w:val="32"/>
          <w:lang w:val="en-IN"/>
        </w:rPr>
      </w:pPr>
      <w:r>
        <w:rPr>
          <w:rFonts w:hint="default" w:ascii="Calibri" w:hAnsi="Calibri" w:cs="Calibri"/>
          <w:b/>
          <w:color w:val="001220"/>
          <w:sz w:val="32"/>
          <w:szCs w:val="32"/>
          <w:lang w:val="en-IN"/>
        </w:rPr>
        <w:t>Level 1:</w:t>
      </w:r>
    </w:p>
    <w:p>
      <w:pPr>
        <w:spacing w:after="0" w:line="0" w:lineRule="atLeast"/>
        <w:ind w:left="0" w:leftChars="0" w:firstLine="0" w:firstLineChars="0"/>
        <w:jc w:val="left"/>
        <w:rPr>
          <w:rFonts w:hint="default" w:ascii="Calibri" w:hAnsi="Calibri" w:cs="Calibri"/>
          <w:b/>
          <w:color w:val="001220"/>
          <w:sz w:val="32"/>
          <w:szCs w:val="32"/>
          <w:lang w:val="en-IN"/>
        </w:rPr>
      </w:pPr>
    </w:p>
    <w:p>
      <w:pPr>
        <w:spacing w:after="0" w:line="0" w:lineRule="atLeast"/>
        <w:ind w:left="0" w:leftChars="0" w:firstLine="0" w:firstLineChars="0"/>
        <w:jc w:val="center"/>
        <w:rPr>
          <w:rFonts w:hint="default" w:ascii="Calibri" w:hAnsi="Calibri" w:cs="Calibri"/>
          <w:b/>
          <w:color w:val="001220"/>
          <w:sz w:val="32"/>
          <w:szCs w:val="32"/>
          <w:lang w:val="en-IN"/>
        </w:rPr>
      </w:pPr>
      <w:r>
        <w:rPr>
          <w:rFonts w:hint="default" w:ascii="Calibri" w:hAnsi="Calibri" w:cs="Calibri"/>
          <w:b/>
          <w:color w:val="001220"/>
          <w:sz w:val="32"/>
          <w:szCs w:val="32"/>
          <w:lang w:val="en-IN"/>
        </w:rPr>
        <w:drawing>
          <wp:inline distT="0" distB="0" distL="114300" distR="114300">
            <wp:extent cx="5643880" cy="4121785"/>
            <wp:effectExtent l="0" t="0" r="10160" b="8255"/>
            <wp:docPr id="12" name="Picture 12" descr="WhatsApp Image 2023-03-14 at 10.4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3-03-14 at 10.46.22"/>
                    <pic:cNvPicPr>
                      <a:picLocks noChangeAspect="1"/>
                    </pic:cNvPicPr>
                  </pic:nvPicPr>
                  <pic:blipFill>
                    <a:blip r:embed="rId10"/>
                    <a:srcRect l="2246" t="1971" r="2706" b="3256"/>
                    <a:stretch>
                      <a:fillRect/>
                    </a:stretch>
                  </pic:blipFill>
                  <pic:spPr>
                    <a:xfrm>
                      <a:off x="0" y="0"/>
                      <a:ext cx="5643880" cy="4121785"/>
                    </a:xfrm>
                    <a:prstGeom prst="rect">
                      <a:avLst/>
                    </a:prstGeom>
                  </pic:spPr>
                </pic:pic>
              </a:graphicData>
            </a:graphic>
          </wp:inline>
        </w:drawing>
      </w:r>
    </w:p>
    <w:p>
      <w:pPr>
        <w:spacing w:after="0" w:line="0" w:lineRule="atLeast"/>
        <w:ind w:left="0" w:leftChars="0" w:firstLine="0" w:firstLineChars="0"/>
        <w:jc w:val="left"/>
        <w:rPr>
          <w:rFonts w:hint="default" w:ascii="Calibri" w:hAnsi="Calibri" w:cs="Calibri"/>
          <w:b/>
          <w:color w:val="001220"/>
          <w:sz w:val="32"/>
          <w:szCs w:val="32"/>
          <w:lang w:val="en-IN"/>
        </w:rPr>
      </w:pPr>
    </w:p>
    <w:p>
      <w:pPr>
        <w:spacing w:after="0" w:line="0" w:lineRule="atLeast"/>
        <w:ind w:left="0" w:leftChars="0" w:firstLine="0" w:firstLineChars="0"/>
        <w:jc w:val="left"/>
        <w:rPr>
          <w:rFonts w:hint="default" w:ascii="Calibri" w:hAnsi="Calibri" w:cs="Calibri"/>
          <w:b/>
          <w:color w:val="001220"/>
          <w:sz w:val="32"/>
          <w:szCs w:val="32"/>
          <w:lang w:val="en-IN"/>
        </w:rPr>
      </w:pPr>
    </w:p>
    <w:p>
      <w:pPr>
        <w:spacing w:after="0" w:line="0" w:lineRule="atLeast"/>
        <w:ind w:left="0" w:leftChars="0" w:firstLine="0" w:firstLineChars="0"/>
        <w:jc w:val="left"/>
        <w:rPr>
          <w:rFonts w:hint="default" w:ascii="Calibri" w:hAnsi="Calibri" w:cs="Calibri"/>
          <w:b/>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p>
    <w:p>
      <w:pPr>
        <w:spacing w:after="0" w:line="0" w:lineRule="atLeast"/>
        <w:ind w:left="0" w:leftChars="0" w:firstLine="0" w:firstLineChars="0"/>
        <w:jc w:val="left"/>
        <w:rPr>
          <w:rFonts w:hint="default" w:ascii="Calibri" w:hAnsi="Calibri"/>
          <w:b/>
          <w:bCs w:val="0"/>
          <w:color w:val="001220"/>
          <w:sz w:val="32"/>
          <w:szCs w:val="32"/>
          <w:lang w:val="en-IN"/>
        </w:rPr>
      </w:pPr>
      <w:r>
        <w:rPr>
          <w:rFonts w:hint="default" w:ascii="Calibri" w:hAnsi="Calibri"/>
          <w:b/>
          <w:bCs w:val="0"/>
          <w:color w:val="001220"/>
          <w:sz w:val="32"/>
          <w:szCs w:val="32"/>
          <w:lang w:val="en-IN"/>
        </w:rPr>
        <w:t>Level-2:</w:t>
      </w:r>
    </w:p>
    <w:p>
      <w:pPr>
        <w:spacing w:after="0" w:line="0" w:lineRule="atLeast"/>
        <w:ind w:left="0" w:leftChars="0" w:firstLine="0" w:firstLineChars="0"/>
        <w:jc w:val="left"/>
        <w:rPr>
          <w:rFonts w:hint="default" w:ascii="Calibri" w:hAnsi="Calibri"/>
          <w:b/>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5325110" cy="3872230"/>
            <wp:effectExtent l="0" t="0" r="8890" b="13970"/>
            <wp:docPr id="13" name="Picture 13" descr="WhatsApp Image 2023-03-14 at 10.5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3-03-14 at 10.50.35"/>
                    <pic:cNvPicPr>
                      <a:picLocks noChangeAspect="1"/>
                    </pic:cNvPicPr>
                  </pic:nvPicPr>
                  <pic:blipFill>
                    <a:blip r:embed="rId11"/>
                    <a:srcRect l="9779" t="2311" r="9618" b="32705"/>
                    <a:stretch>
                      <a:fillRect/>
                    </a:stretch>
                  </pic:blipFill>
                  <pic:spPr>
                    <a:xfrm>
                      <a:off x="0" y="0"/>
                      <a:ext cx="5325110" cy="3872230"/>
                    </a:xfrm>
                    <a:prstGeom prst="rect">
                      <a:avLst/>
                    </a:prstGeom>
                  </pic:spPr>
                </pic:pic>
              </a:graphicData>
            </a:graphic>
          </wp:inline>
        </w:drawing>
      </w: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3863340" cy="3068955"/>
            <wp:effectExtent l="0" t="0" r="7620" b="9525"/>
            <wp:docPr id="18" name="Picture 18" descr="WhatsApp Image 2023-03-14 at 10.5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hatsApp Image 2023-03-14 at 10.50.54"/>
                    <pic:cNvPicPr>
                      <a:picLocks noChangeAspect="1"/>
                    </pic:cNvPicPr>
                  </pic:nvPicPr>
                  <pic:blipFill>
                    <a:blip r:embed="rId12"/>
                    <a:srcRect l="5857" t="6034" b="4764"/>
                    <a:stretch>
                      <a:fillRect/>
                    </a:stretch>
                  </pic:blipFill>
                  <pic:spPr>
                    <a:xfrm>
                      <a:off x="0" y="0"/>
                      <a:ext cx="3863340" cy="3068955"/>
                    </a:xfrm>
                    <a:prstGeom prst="rect">
                      <a:avLst/>
                    </a:prstGeom>
                  </pic:spPr>
                </pic:pic>
              </a:graphicData>
            </a:graphic>
          </wp:inline>
        </w:drawing>
      </w: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bCs w:val="0"/>
          <w:color w:val="001220"/>
          <w:sz w:val="32"/>
          <w:szCs w:val="32"/>
          <w:lang w:val="en-IN"/>
        </w:rPr>
      </w:pPr>
      <w:r>
        <w:rPr>
          <w:rFonts w:hint="default" w:ascii="Calibri" w:hAnsi="Calibri"/>
          <w:b/>
          <w:bCs w:val="0"/>
          <w:color w:val="001220"/>
          <w:sz w:val="32"/>
          <w:szCs w:val="32"/>
          <w:lang w:val="en-IN"/>
        </w:rPr>
        <w:t>Selected Values:</w:t>
      </w:r>
    </w:p>
    <w:p>
      <w:pPr>
        <w:numPr>
          <w:ilvl w:val="0"/>
          <w:numId w:val="3"/>
        </w:numPr>
        <w:spacing w:after="0" w:line="0" w:lineRule="atLeast"/>
        <w:ind w:left="420" w:leftChars="0" w:firstLine="160" w:firstLineChars="5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Material: Nickel</w:t>
      </w:r>
    </w:p>
    <w:p>
      <w:pPr>
        <w:numPr>
          <w:ilvl w:val="0"/>
          <w:numId w:val="3"/>
        </w:numPr>
        <w:spacing w:after="0" w:line="0" w:lineRule="atLeast"/>
        <w:ind w:left="420" w:leftChars="0" w:firstLine="160" w:firstLineChars="5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Resistance (R0): 300</w:t>
      </w:r>
    </w:p>
    <w:p>
      <w:pPr>
        <w:numPr>
          <w:ilvl w:val="0"/>
          <w:numId w:val="3"/>
        </w:numPr>
        <w:spacing w:after="0" w:line="0" w:lineRule="atLeast"/>
        <w:ind w:left="420" w:leftChars="0" w:firstLine="160" w:firstLineChars="5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Measurement Temperature: 44</w:t>
      </w:r>
    </w:p>
    <w:p>
      <w:pPr>
        <w:numPr>
          <w:ilvl w:val="0"/>
          <w:numId w:val="3"/>
        </w:numPr>
        <w:spacing w:after="0" w:line="0" w:lineRule="atLeast"/>
        <w:ind w:left="420" w:leftChars="0" w:firstLine="160" w:firstLineChars="5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Your Answer: 681.024</w:t>
      </w:r>
    </w:p>
    <w:p>
      <w:pPr>
        <w:numPr>
          <w:ilvl w:val="0"/>
          <w:numId w:val="3"/>
        </w:numPr>
        <w:spacing w:after="0" w:line="0" w:lineRule="atLeast"/>
        <w:ind w:left="420" w:leftChars="0" w:firstLine="160" w:firstLineChars="5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Measurement Temperature: 205</w:t>
      </w:r>
    </w:p>
    <w:p>
      <w:pPr>
        <w:numPr>
          <w:ilvl w:val="0"/>
          <w:numId w:val="3"/>
        </w:numPr>
        <w:spacing w:after="0" w:line="0" w:lineRule="atLeast"/>
        <w:ind w:left="420" w:leftChars="0" w:firstLine="160" w:firstLineChars="50"/>
        <w:jc w:val="both"/>
        <w:rPr>
          <w:rFonts w:hint="default" w:ascii="Calibri" w:hAnsi="Calibri"/>
          <w:b w:val="0"/>
          <w:bCs/>
          <w:color w:val="001220"/>
          <w:sz w:val="32"/>
          <w:szCs w:val="32"/>
          <w:lang w:val="en-IN"/>
        </w:rPr>
      </w:pPr>
      <w:r>
        <w:rPr>
          <w:rFonts w:hint="default" w:ascii="Calibri" w:hAnsi="Calibri"/>
          <w:b w:val="0"/>
          <w:bCs/>
          <w:color w:val="001220"/>
          <w:sz w:val="32"/>
          <w:szCs w:val="32"/>
          <w:lang w:val="en-IN"/>
        </w:rPr>
        <w:t>Your Answer: 713.28</w:t>
      </w: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bCs w:val="0"/>
          <w:color w:val="001220"/>
          <w:sz w:val="32"/>
          <w:szCs w:val="32"/>
          <w:lang w:val="en-IN"/>
        </w:rPr>
      </w:pPr>
      <w:r>
        <w:rPr>
          <w:rFonts w:hint="default" w:ascii="Calibri" w:hAnsi="Calibri"/>
          <w:b/>
          <w:bCs w:val="0"/>
          <w:color w:val="001220"/>
          <w:sz w:val="32"/>
          <w:szCs w:val="32"/>
          <w:lang w:val="en-IN"/>
        </w:rPr>
        <w:t>Level 1:</w:t>
      </w:r>
    </w:p>
    <w:p>
      <w:pPr>
        <w:spacing w:after="0" w:line="0" w:lineRule="atLeast"/>
        <w:ind w:left="0" w:leftChars="0" w:firstLine="0" w:firstLineChars="0"/>
        <w:jc w:val="both"/>
        <w:rPr>
          <w:rFonts w:hint="default" w:ascii="Calibri" w:hAnsi="Calibri"/>
          <w:b/>
          <w:bCs w:val="0"/>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5584825" cy="4065270"/>
            <wp:effectExtent l="0" t="0" r="8255" b="3810"/>
            <wp:docPr id="16" name="Picture 16" descr="WhatsApp Image 2023-03-14 at 10.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3-03-14 at 10.56.51"/>
                    <pic:cNvPicPr>
                      <a:picLocks noChangeAspect="1"/>
                    </pic:cNvPicPr>
                  </pic:nvPicPr>
                  <pic:blipFill>
                    <a:blip r:embed="rId13"/>
                    <a:srcRect l="1765" t="3534" r="4171" b="2208"/>
                    <a:stretch>
                      <a:fillRect/>
                    </a:stretch>
                  </pic:blipFill>
                  <pic:spPr>
                    <a:xfrm>
                      <a:off x="0" y="0"/>
                      <a:ext cx="5584825" cy="4065270"/>
                    </a:xfrm>
                    <a:prstGeom prst="rect">
                      <a:avLst/>
                    </a:prstGeom>
                  </pic:spPr>
                </pic:pic>
              </a:graphicData>
            </a:graphic>
          </wp:inline>
        </w:drawing>
      </w: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bCs w:val="0"/>
          <w:color w:val="001220"/>
          <w:sz w:val="32"/>
          <w:szCs w:val="32"/>
          <w:lang w:val="en-IN"/>
        </w:rPr>
      </w:pPr>
      <w:r>
        <w:rPr>
          <w:rFonts w:hint="default" w:ascii="Calibri" w:hAnsi="Calibri"/>
          <w:b/>
          <w:bCs w:val="0"/>
          <w:color w:val="001220"/>
          <w:sz w:val="32"/>
          <w:szCs w:val="32"/>
          <w:lang w:val="en-IN"/>
        </w:rPr>
        <w:t>Level 2:</w:t>
      </w:r>
    </w:p>
    <w:p>
      <w:pPr>
        <w:spacing w:after="0" w:line="0" w:lineRule="atLeast"/>
        <w:ind w:left="0" w:leftChars="0" w:firstLine="0" w:firstLineChars="0"/>
        <w:jc w:val="both"/>
        <w:rPr>
          <w:rFonts w:hint="default" w:ascii="Calibri" w:hAnsi="Calibri"/>
          <w:b/>
          <w:bCs w:val="0"/>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r>
        <w:rPr>
          <w:rFonts w:hint="default" w:ascii="Calibri" w:hAnsi="Calibri"/>
          <w:b w:val="0"/>
          <w:bCs/>
          <w:color w:val="001220"/>
          <w:sz w:val="32"/>
          <w:szCs w:val="32"/>
          <w:lang w:val="en-IN"/>
        </w:rPr>
        <w:drawing>
          <wp:inline distT="0" distB="0" distL="114300" distR="114300">
            <wp:extent cx="5977255" cy="4145915"/>
            <wp:effectExtent l="0" t="0" r="12065" b="14605"/>
            <wp:docPr id="17" name="Picture 17" descr="WhatsApp Image 2023-03-14 at 11.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3-03-14 at 11.01.03"/>
                    <pic:cNvPicPr>
                      <a:picLocks noChangeAspect="1"/>
                    </pic:cNvPicPr>
                  </pic:nvPicPr>
                  <pic:blipFill>
                    <a:blip r:embed="rId14"/>
                    <a:srcRect l="9298" t="30867" r="9939"/>
                    <a:stretch>
                      <a:fillRect/>
                    </a:stretch>
                  </pic:blipFill>
                  <pic:spPr>
                    <a:xfrm>
                      <a:off x="0" y="0"/>
                      <a:ext cx="5977255" cy="4145915"/>
                    </a:xfrm>
                    <a:prstGeom prst="rect">
                      <a:avLst/>
                    </a:prstGeom>
                  </pic:spPr>
                </pic:pic>
              </a:graphicData>
            </a:graphic>
          </wp:inline>
        </w:drawing>
      </w: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center"/>
        <w:rPr>
          <w:rFonts w:hint="default" w:ascii="Calibri" w:hAnsi="Calibri"/>
          <w:b w:val="0"/>
          <w:bCs/>
          <w:color w:val="001220"/>
          <w:sz w:val="32"/>
          <w:szCs w:val="32"/>
          <w:lang w:val="en-IN"/>
        </w:rPr>
      </w:pPr>
    </w:p>
    <w:p>
      <w:pPr>
        <w:spacing w:after="0" w:line="0" w:lineRule="atLeast"/>
        <w:ind w:left="0" w:leftChars="0" w:firstLine="0" w:firstLineChars="0"/>
        <w:jc w:val="both"/>
        <w:rPr>
          <w:rFonts w:hint="default" w:ascii="Calibri" w:hAnsi="Calibri"/>
          <w:b/>
          <w:bCs w:val="0"/>
          <w:color w:val="001220"/>
          <w:sz w:val="32"/>
          <w:szCs w:val="32"/>
          <w:lang w:val="en-IN"/>
        </w:rPr>
      </w:pPr>
      <w:r>
        <w:rPr>
          <w:rFonts w:hint="default" w:ascii="Calibri" w:hAnsi="Calibri"/>
          <w:b/>
          <w:bCs w:val="0"/>
          <w:color w:val="001220"/>
          <w:sz w:val="32"/>
          <w:szCs w:val="32"/>
          <w:lang w:val="en-IN"/>
        </w:rPr>
        <w:t>Posttest:</w:t>
      </w:r>
    </w:p>
    <w:p>
      <w:pPr>
        <w:spacing w:after="0" w:line="0" w:lineRule="atLeast"/>
        <w:ind w:left="0" w:leftChars="0" w:firstLine="0" w:firstLineChars="0"/>
        <w:jc w:val="both"/>
        <w:rPr>
          <w:rFonts w:hint="default" w:ascii="Calibri" w:hAnsi="Calibri"/>
          <w:b/>
          <w:bCs w:val="0"/>
          <w:color w:val="001220"/>
          <w:sz w:val="32"/>
          <w:szCs w:val="32"/>
          <w:lang w:val="en-IN"/>
        </w:rPr>
      </w:pPr>
    </w:p>
    <w:p>
      <w:pPr>
        <w:spacing w:after="0" w:line="0" w:lineRule="atLeast"/>
        <w:ind w:left="0" w:leftChars="0" w:firstLine="0" w:firstLineChars="0"/>
        <w:jc w:val="both"/>
      </w:pPr>
      <w:r>
        <w:drawing>
          <wp:inline distT="0" distB="0" distL="114300" distR="114300">
            <wp:extent cx="5943600" cy="538670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943600" cy="5386705"/>
                    </a:xfrm>
                    <a:prstGeom prst="rect">
                      <a:avLst/>
                    </a:prstGeom>
                    <a:noFill/>
                    <a:ln>
                      <a:noFill/>
                    </a:ln>
                  </pic:spPr>
                </pic:pic>
              </a:graphicData>
            </a:graphic>
          </wp:inline>
        </w:drawing>
      </w:r>
    </w:p>
    <w:p>
      <w:pPr>
        <w:spacing w:after="0" w:line="0" w:lineRule="atLeast"/>
        <w:ind w:left="0" w:leftChars="0" w:firstLine="0" w:firstLineChars="0"/>
        <w:jc w:val="both"/>
      </w:pPr>
    </w:p>
    <w:p>
      <w:pPr>
        <w:spacing w:after="0" w:line="0" w:lineRule="atLeast"/>
        <w:ind w:left="0" w:leftChars="0" w:firstLine="0" w:firstLineChars="0"/>
        <w:jc w:val="both"/>
        <w:rPr>
          <w:rFonts w:hint="default" w:ascii="Calibri" w:hAnsi="Calibri" w:cs="Calibri"/>
          <w:sz w:val="28"/>
          <w:szCs w:val="28"/>
          <w:lang w:val="en-IN"/>
        </w:rPr>
      </w:pPr>
    </w:p>
    <w:p>
      <w:pPr>
        <w:spacing w:after="0" w:line="0" w:lineRule="atLeast"/>
        <w:ind w:left="0" w:leftChars="0" w:firstLine="0" w:firstLineChars="0"/>
        <w:jc w:val="both"/>
        <w:rPr>
          <w:rFonts w:hint="default" w:ascii="Calibri" w:hAnsi="Calibri" w:cs="Calibri"/>
          <w:b/>
          <w:bCs/>
          <w:sz w:val="32"/>
          <w:szCs w:val="32"/>
          <w:lang w:val="en-IN"/>
        </w:rPr>
      </w:pPr>
      <w:r>
        <w:rPr>
          <w:rFonts w:hint="default" w:ascii="Calibri" w:hAnsi="Calibri" w:cs="Calibri"/>
          <w:b/>
          <w:bCs/>
          <w:sz w:val="32"/>
          <w:szCs w:val="32"/>
          <w:lang w:val="en-IN"/>
        </w:rPr>
        <w:t>Conlusion:</w:t>
      </w:r>
    </w:p>
    <w:p>
      <w:pPr>
        <w:spacing w:after="0" w:line="0" w:lineRule="atLeast"/>
        <w:ind w:left="0" w:leftChars="0" w:firstLine="0" w:firstLineChars="0"/>
        <w:jc w:val="both"/>
        <w:rPr>
          <w:rFonts w:hint="default" w:ascii="Calibri" w:hAnsi="Calibri" w:cs="Calibri"/>
          <w:b w:val="0"/>
          <w:bCs w:val="0"/>
          <w:sz w:val="32"/>
          <w:szCs w:val="32"/>
          <w:lang w:val="en-IN"/>
        </w:rPr>
      </w:pPr>
      <w:r>
        <w:rPr>
          <w:rFonts w:hint="default" w:ascii="Calibri" w:hAnsi="Calibri" w:cs="Calibri"/>
          <w:b/>
          <w:bCs/>
          <w:sz w:val="32"/>
          <w:szCs w:val="32"/>
          <w:lang w:val="en-IN"/>
        </w:rPr>
        <w:tab/>
      </w:r>
      <w:r>
        <w:rPr>
          <w:rFonts w:hint="default" w:ascii="Calibri" w:hAnsi="Calibri" w:cs="Calibri"/>
          <w:b w:val="0"/>
          <w:bCs w:val="0"/>
          <w:sz w:val="32"/>
          <w:szCs w:val="32"/>
          <w:lang w:val="en-IN"/>
        </w:rPr>
        <w:t>We studied characteristics of RTD and effects of various parameters on RTD performance are verified.</w:t>
      </w:r>
      <w:bookmarkStart w:id="1" w:name="_GoBack"/>
      <w:bookmarkEnd w:id="1"/>
    </w:p>
    <w:sectPr>
      <w:headerReference r:id="rId5" w:type="default"/>
      <w:footerReference r:id="rId6" w:type="default"/>
      <w:pgSz w:w="12240" w:h="15840"/>
      <w:pgMar w:top="1418" w:right="1440" w:bottom="1276" w:left="1440" w:header="708" w:footer="708" w:gutter="0"/>
      <w:pgBorders w:display="notFirstPage" w:offsetFrom="page">
        <w:top w:val="thickThinMediumGap" w:color="auto" w:sz="24" w:space="24"/>
        <w:left w:val="thickThinMediumGap" w:color="auto" w:sz="24" w:space="24"/>
        <w:bottom w:val="thinThickMediumGap" w:color="auto" w:sz="24" w:space="24"/>
        <w:right w:val="thinThickMediumGap" w:color="auto" w:sz="24"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86"/>
    <w:family w:val="swiss"/>
    <w:pitch w:val="default"/>
    <w:sig w:usb0="00000287" w:usb1="00000000" w:usb2="00000000" w:usb3="00000000" w:csb0="2000009F" w:csb1="DFD70000"/>
  </w:font>
  <w:font w:name="Rockwell">
    <w:panose1 w:val="02060603020205020403"/>
    <w:charset w:val="00"/>
    <w:family w:val="roman"/>
    <w:pitch w:val="default"/>
    <w:sig w:usb0="00000003" w:usb1="00000000" w:usb2="00000000" w:usb3="00000000" w:csb0="20000001" w:csb1="00000000"/>
  </w:font>
  <w:font w:name="Arial Black">
    <w:panose1 w:val="020B0A04020102020204"/>
    <w:charset w:val="00"/>
    <w:family w:val="swiss"/>
    <w:pitch w:val="default"/>
    <w:sig w:usb0="A00002AF" w:usb1="400078FB" w:usb2="00000000" w:usb3="00000000" w:csb0="6000009F" w:csb1="DFD70000"/>
  </w:font>
  <w:font w:name="Bahnschrift SemiBold">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script"/>
    <w:pitch w:val="default"/>
    <w:sig w:usb0="00000287" w:usb1="00000013" w:usb2="00000000" w:usb3="00000000" w:csb0="2000009F" w:csb1="0000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8647"/>
      <w:docPartObj>
        <w:docPartGallery w:val="autotext"/>
      </w:docPartObj>
    </w:sdtPr>
    <w:sdtEndPr>
      <w:rPr>
        <w:color w:val="7F7F7F" w:themeColor="background1" w:themeShade="80"/>
        <w:spacing w:val="60"/>
      </w:rPr>
    </w:sdtEndPr>
    <w:sdtContent>
      <w:p>
        <w:pPr>
          <w:pStyle w:val="5"/>
          <w:pBdr>
            <w:top w:val="single" w:color="D8D8D8" w:themeColor="background1" w:themeShade="D9" w:sz="4" w:space="1"/>
          </w:pBdr>
          <w:rPr>
            <w:b/>
            <w:bCs/>
          </w:rPr>
        </w:pPr>
        <w:r>
          <w:rPr>
            <w:rFonts w:ascii="Comic Sans MS" w:hAnsi="Comic Sans MS"/>
            <w:b/>
            <w:color w:val="000000" w:themeColor="text1"/>
            <w14:textFill>
              <w14:solidFill>
                <w14:schemeClr w14:val="tx1"/>
              </w14:solidFill>
            </w14:textFill>
          </w:rPr>
          <w:fldChar w:fldCharType="begin"/>
        </w:r>
        <w:r>
          <w:rPr>
            <w:rFonts w:ascii="Comic Sans MS" w:hAnsi="Comic Sans MS"/>
            <w:b/>
            <w:color w:val="000000" w:themeColor="text1"/>
            <w14:textFill>
              <w14:solidFill>
                <w14:schemeClr w14:val="tx1"/>
              </w14:solidFill>
            </w14:textFill>
          </w:rPr>
          <w:instrText xml:space="preserve"> PAGE   \* MERGEFORMAT </w:instrText>
        </w:r>
        <w:r>
          <w:rPr>
            <w:rFonts w:ascii="Comic Sans MS" w:hAnsi="Comic Sans MS"/>
            <w:b/>
            <w:color w:val="000000" w:themeColor="text1"/>
            <w14:textFill>
              <w14:solidFill>
                <w14:schemeClr w14:val="tx1"/>
              </w14:solidFill>
            </w14:textFill>
          </w:rPr>
          <w:fldChar w:fldCharType="separate"/>
        </w:r>
        <w:r>
          <w:rPr>
            <w:rFonts w:ascii="Comic Sans MS" w:hAnsi="Comic Sans MS"/>
            <w:b/>
            <w:bCs/>
            <w:color w:val="000000" w:themeColor="text1"/>
            <w14:textFill>
              <w14:solidFill>
                <w14:schemeClr w14:val="tx1"/>
              </w14:solidFill>
            </w14:textFill>
          </w:rPr>
          <w:t>2</w:t>
        </w:r>
        <w:r>
          <w:rPr>
            <w:rFonts w:ascii="Comic Sans MS" w:hAnsi="Comic Sans MS"/>
            <w:b/>
            <w:bCs/>
            <w:color w:val="000000" w:themeColor="text1"/>
            <w14:textFill>
              <w14:solidFill>
                <w14:schemeClr w14:val="tx1"/>
              </w14:solidFill>
            </w14:textFill>
          </w:rPr>
          <w:fldChar w:fldCharType="end"/>
        </w:r>
        <w:r>
          <w:rPr>
            <w:rFonts w:ascii="Comic Sans MS" w:hAnsi="Comic Sans MS"/>
            <w:b/>
            <w:bCs/>
            <w:color w:val="000000" w:themeColor="text1"/>
            <w14:textFill>
              <w14:solidFill>
                <w14:schemeClr w14:val="tx1"/>
              </w14:solidFill>
            </w14:textFill>
          </w:rPr>
          <w:t xml:space="preserve"> | </w:t>
        </w:r>
        <w:r>
          <w:rPr>
            <w:rFonts w:ascii="Comic Sans MS" w:hAnsi="Comic Sans MS"/>
            <w:b/>
            <w:color w:val="000000" w:themeColor="text1"/>
            <w:spacing w:val="60"/>
            <w14:textFill>
              <w14:solidFill>
                <w14:schemeClr w14:val="tx1"/>
              </w14:solidFill>
            </w14:textFill>
          </w:rPr>
          <w:t>Page</w:t>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5447030"/>
          <wp:effectExtent l="0" t="0" r="13970" b="8890"/>
          <wp:wrapNone/>
          <wp:docPr id="7" name="WordPictureWatermark16550" descr="coep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16550" descr="coep_new_logo"/>
                  <pic:cNvPicPr>
                    <a:picLocks noChangeAspect="1"/>
                  </pic:cNvPicPr>
                </pic:nvPicPr>
                <pic:blipFill>
                  <a:blip r:embed="rId1">
                    <a:lum bright="69998" contrast="-70001"/>
                  </a:blip>
                  <a:stretch>
                    <a:fillRect/>
                  </a:stretch>
                </pic:blipFill>
                <pic:spPr>
                  <a:xfrm>
                    <a:off x="0" y="0"/>
                    <a:ext cx="5274310" cy="544703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DD905E"/>
    <w:multiLevelType w:val="singleLevel"/>
    <w:tmpl w:val="F4DD905E"/>
    <w:lvl w:ilvl="0" w:tentative="0">
      <w:start w:val="1"/>
      <w:numFmt w:val="decimal"/>
      <w:lvlText w:val="%1."/>
      <w:lvlJc w:val="left"/>
      <w:pPr>
        <w:tabs>
          <w:tab w:val="left" w:pos="845"/>
        </w:tabs>
        <w:ind w:left="845" w:leftChars="0" w:hanging="425" w:firstLineChars="0"/>
      </w:pPr>
      <w:rPr>
        <w:rFonts w:hint="default"/>
      </w:rPr>
    </w:lvl>
  </w:abstractNum>
  <w:abstractNum w:abstractNumId="1">
    <w:nsid w:val="17C400CB"/>
    <w:multiLevelType w:val="singleLevel"/>
    <w:tmpl w:val="17C400CB"/>
    <w:lvl w:ilvl="0" w:tentative="0">
      <w:start w:val="1"/>
      <w:numFmt w:val="decimal"/>
      <w:suff w:val="space"/>
      <w:lvlText w:val="%1."/>
      <w:lvlJc w:val="left"/>
      <w:pPr>
        <w:ind w:left="420"/>
      </w:pPr>
    </w:lvl>
  </w:abstractNum>
  <w:abstractNum w:abstractNumId="2">
    <w:nsid w:val="40A22F03"/>
    <w:multiLevelType w:val="multilevel"/>
    <w:tmpl w:val="40A22F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35D"/>
    <w:rsid w:val="000005F7"/>
    <w:rsid w:val="0002198E"/>
    <w:rsid w:val="000222C1"/>
    <w:rsid w:val="00022B5A"/>
    <w:rsid w:val="00057B52"/>
    <w:rsid w:val="000623B1"/>
    <w:rsid w:val="0006429D"/>
    <w:rsid w:val="000771AF"/>
    <w:rsid w:val="000774A3"/>
    <w:rsid w:val="00081CCA"/>
    <w:rsid w:val="00082457"/>
    <w:rsid w:val="0008576A"/>
    <w:rsid w:val="000D0F44"/>
    <w:rsid w:val="000D22CD"/>
    <w:rsid w:val="000D3896"/>
    <w:rsid w:val="000D4562"/>
    <w:rsid w:val="000D5D16"/>
    <w:rsid w:val="000E6BE8"/>
    <w:rsid w:val="000F0D05"/>
    <w:rsid w:val="000F29BF"/>
    <w:rsid w:val="000F327E"/>
    <w:rsid w:val="000F3ABD"/>
    <w:rsid w:val="000F5100"/>
    <w:rsid w:val="000F6230"/>
    <w:rsid w:val="0010162B"/>
    <w:rsid w:val="001151EF"/>
    <w:rsid w:val="00156D20"/>
    <w:rsid w:val="00160736"/>
    <w:rsid w:val="001657D6"/>
    <w:rsid w:val="001668B2"/>
    <w:rsid w:val="00175E16"/>
    <w:rsid w:val="00177D85"/>
    <w:rsid w:val="00183A60"/>
    <w:rsid w:val="00191ED1"/>
    <w:rsid w:val="00193E9F"/>
    <w:rsid w:val="001A02BB"/>
    <w:rsid w:val="001B5625"/>
    <w:rsid w:val="001C0F43"/>
    <w:rsid w:val="001D0F72"/>
    <w:rsid w:val="001D260E"/>
    <w:rsid w:val="001D2CD3"/>
    <w:rsid w:val="001D350A"/>
    <w:rsid w:val="001D766F"/>
    <w:rsid w:val="001D7745"/>
    <w:rsid w:val="001E283C"/>
    <w:rsid w:val="001E32C7"/>
    <w:rsid w:val="001E464B"/>
    <w:rsid w:val="001E60F4"/>
    <w:rsid w:val="001F2011"/>
    <w:rsid w:val="001F266D"/>
    <w:rsid w:val="001F6E14"/>
    <w:rsid w:val="00205BFF"/>
    <w:rsid w:val="00210627"/>
    <w:rsid w:val="00220A6E"/>
    <w:rsid w:val="002240C3"/>
    <w:rsid w:val="0022467C"/>
    <w:rsid w:val="002267D1"/>
    <w:rsid w:val="00230375"/>
    <w:rsid w:val="00233D90"/>
    <w:rsid w:val="002375FB"/>
    <w:rsid w:val="00243023"/>
    <w:rsid w:val="002456AE"/>
    <w:rsid w:val="002513F9"/>
    <w:rsid w:val="00251694"/>
    <w:rsid w:val="00252A81"/>
    <w:rsid w:val="00254770"/>
    <w:rsid w:val="002644BE"/>
    <w:rsid w:val="00286917"/>
    <w:rsid w:val="00290BAD"/>
    <w:rsid w:val="00293231"/>
    <w:rsid w:val="00296746"/>
    <w:rsid w:val="002A3753"/>
    <w:rsid w:val="002A5054"/>
    <w:rsid w:val="002A7BB7"/>
    <w:rsid w:val="002B7E8A"/>
    <w:rsid w:val="002C155F"/>
    <w:rsid w:val="002C16C3"/>
    <w:rsid w:val="002C7F4B"/>
    <w:rsid w:val="002D55C4"/>
    <w:rsid w:val="002E25CA"/>
    <w:rsid w:val="002E4E57"/>
    <w:rsid w:val="002F05A1"/>
    <w:rsid w:val="002F5E0A"/>
    <w:rsid w:val="00303AE2"/>
    <w:rsid w:val="00307477"/>
    <w:rsid w:val="0031380D"/>
    <w:rsid w:val="00326F5C"/>
    <w:rsid w:val="00327625"/>
    <w:rsid w:val="003329A8"/>
    <w:rsid w:val="003331EC"/>
    <w:rsid w:val="00335E05"/>
    <w:rsid w:val="00340F8E"/>
    <w:rsid w:val="0034782E"/>
    <w:rsid w:val="00364046"/>
    <w:rsid w:val="00371518"/>
    <w:rsid w:val="00380272"/>
    <w:rsid w:val="003808AB"/>
    <w:rsid w:val="00381F0A"/>
    <w:rsid w:val="003821CA"/>
    <w:rsid w:val="0038242D"/>
    <w:rsid w:val="00386B76"/>
    <w:rsid w:val="003A3D0A"/>
    <w:rsid w:val="003A65D7"/>
    <w:rsid w:val="003B57C4"/>
    <w:rsid w:val="003B5D8E"/>
    <w:rsid w:val="003C033D"/>
    <w:rsid w:val="003C336E"/>
    <w:rsid w:val="003C4F90"/>
    <w:rsid w:val="003C67BC"/>
    <w:rsid w:val="003C7A2E"/>
    <w:rsid w:val="003C7A7E"/>
    <w:rsid w:val="003D1CB6"/>
    <w:rsid w:val="003D2F5E"/>
    <w:rsid w:val="003E01C0"/>
    <w:rsid w:val="003E506F"/>
    <w:rsid w:val="003F1A4D"/>
    <w:rsid w:val="003F6BEE"/>
    <w:rsid w:val="00400C7D"/>
    <w:rsid w:val="00403408"/>
    <w:rsid w:val="00421B7A"/>
    <w:rsid w:val="004240DD"/>
    <w:rsid w:val="00435F5B"/>
    <w:rsid w:val="00451C39"/>
    <w:rsid w:val="0045392D"/>
    <w:rsid w:val="00457B5C"/>
    <w:rsid w:val="004600C5"/>
    <w:rsid w:val="00463167"/>
    <w:rsid w:val="00463407"/>
    <w:rsid w:val="00463ECD"/>
    <w:rsid w:val="00474755"/>
    <w:rsid w:val="00476772"/>
    <w:rsid w:val="00480E66"/>
    <w:rsid w:val="00481405"/>
    <w:rsid w:val="00497715"/>
    <w:rsid w:val="004A41A3"/>
    <w:rsid w:val="004A7638"/>
    <w:rsid w:val="004B2FA6"/>
    <w:rsid w:val="004B7FDB"/>
    <w:rsid w:val="004C0C96"/>
    <w:rsid w:val="004C19FE"/>
    <w:rsid w:val="004D4913"/>
    <w:rsid w:val="004E08E9"/>
    <w:rsid w:val="005102BB"/>
    <w:rsid w:val="00512EA8"/>
    <w:rsid w:val="00514244"/>
    <w:rsid w:val="00535308"/>
    <w:rsid w:val="0053594D"/>
    <w:rsid w:val="00535A18"/>
    <w:rsid w:val="00552DB8"/>
    <w:rsid w:val="00556DB5"/>
    <w:rsid w:val="0058456A"/>
    <w:rsid w:val="005856BA"/>
    <w:rsid w:val="005A05C4"/>
    <w:rsid w:val="005A34D8"/>
    <w:rsid w:val="005A766E"/>
    <w:rsid w:val="005B6C21"/>
    <w:rsid w:val="005C0193"/>
    <w:rsid w:val="005D3179"/>
    <w:rsid w:val="005D735D"/>
    <w:rsid w:val="005E4398"/>
    <w:rsid w:val="005F1028"/>
    <w:rsid w:val="005F3EE8"/>
    <w:rsid w:val="005F4059"/>
    <w:rsid w:val="00600530"/>
    <w:rsid w:val="006033B2"/>
    <w:rsid w:val="00603895"/>
    <w:rsid w:val="006208DB"/>
    <w:rsid w:val="00620F8A"/>
    <w:rsid w:val="00622006"/>
    <w:rsid w:val="00626333"/>
    <w:rsid w:val="00626F6B"/>
    <w:rsid w:val="00630069"/>
    <w:rsid w:val="00630A64"/>
    <w:rsid w:val="00631F94"/>
    <w:rsid w:val="00634875"/>
    <w:rsid w:val="006371CD"/>
    <w:rsid w:val="006417AC"/>
    <w:rsid w:val="00663FD6"/>
    <w:rsid w:val="00675CEF"/>
    <w:rsid w:val="00675FCE"/>
    <w:rsid w:val="00680F67"/>
    <w:rsid w:val="006908CF"/>
    <w:rsid w:val="006954EF"/>
    <w:rsid w:val="006A2662"/>
    <w:rsid w:val="006A61FF"/>
    <w:rsid w:val="006B2763"/>
    <w:rsid w:val="006C2252"/>
    <w:rsid w:val="006C60F3"/>
    <w:rsid w:val="006D0D75"/>
    <w:rsid w:val="006E68AB"/>
    <w:rsid w:val="006F6DC6"/>
    <w:rsid w:val="00700169"/>
    <w:rsid w:val="00705AAD"/>
    <w:rsid w:val="00716FDC"/>
    <w:rsid w:val="0072166A"/>
    <w:rsid w:val="00732AD9"/>
    <w:rsid w:val="007442E2"/>
    <w:rsid w:val="007503EE"/>
    <w:rsid w:val="00750522"/>
    <w:rsid w:val="00776A1B"/>
    <w:rsid w:val="00777E02"/>
    <w:rsid w:val="00780769"/>
    <w:rsid w:val="0079631B"/>
    <w:rsid w:val="00796418"/>
    <w:rsid w:val="007A2257"/>
    <w:rsid w:val="007B7C88"/>
    <w:rsid w:val="007C11D6"/>
    <w:rsid w:val="007C3522"/>
    <w:rsid w:val="007C3736"/>
    <w:rsid w:val="007C4BBD"/>
    <w:rsid w:val="007C724B"/>
    <w:rsid w:val="007D1FA2"/>
    <w:rsid w:val="007E5C5B"/>
    <w:rsid w:val="007E7B74"/>
    <w:rsid w:val="007E7F7F"/>
    <w:rsid w:val="007F0241"/>
    <w:rsid w:val="007F7CD8"/>
    <w:rsid w:val="00803635"/>
    <w:rsid w:val="00803852"/>
    <w:rsid w:val="00803F5A"/>
    <w:rsid w:val="00811228"/>
    <w:rsid w:val="0081150C"/>
    <w:rsid w:val="00811E61"/>
    <w:rsid w:val="00814D01"/>
    <w:rsid w:val="00816A9E"/>
    <w:rsid w:val="0083336D"/>
    <w:rsid w:val="00837401"/>
    <w:rsid w:val="0084228A"/>
    <w:rsid w:val="0084244B"/>
    <w:rsid w:val="00843525"/>
    <w:rsid w:val="00856F39"/>
    <w:rsid w:val="0085735D"/>
    <w:rsid w:val="008607A4"/>
    <w:rsid w:val="00862587"/>
    <w:rsid w:val="00864BA1"/>
    <w:rsid w:val="00872221"/>
    <w:rsid w:val="008752B9"/>
    <w:rsid w:val="00881F33"/>
    <w:rsid w:val="008A078B"/>
    <w:rsid w:val="008A4058"/>
    <w:rsid w:val="008A4AC9"/>
    <w:rsid w:val="008A51AC"/>
    <w:rsid w:val="008A6C10"/>
    <w:rsid w:val="008B0643"/>
    <w:rsid w:val="008B08BE"/>
    <w:rsid w:val="008C04B6"/>
    <w:rsid w:val="008C2B5C"/>
    <w:rsid w:val="008C3843"/>
    <w:rsid w:val="008D11FA"/>
    <w:rsid w:val="008E06F4"/>
    <w:rsid w:val="008E0CDD"/>
    <w:rsid w:val="008E4AED"/>
    <w:rsid w:val="008F50E2"/>
    <w:rsid w:val="0090202D"/>
    <w:rsid w:val="009027FB"/>
    <w:rsid w:val="009035DA"/>
    <w:rsid w:val="00905410"/>
    <w:rsid w:val="00920718"/>
    <w:rsid w:val="00921319"/>
    <w:rsid w:val="009266B2"/>
    <w:rsid w:val="00940A54"/>
    <w:rsid w:val="00943B73"/>
    <w:rsid w:val="0095018A"/>
    <w:rsid w:val="0095051B"/>
    <w:rsid w:val="00952B2C"/>
    <w:rsid w:val="00952C78"/>
    <w:rsid w:val="00957628"/>
    <w:rsid w:val="009577EA"/>
    <w:rsid w:val="00957BD1"/>
    <w:rsid w:val="00970080"/>
    <w:rsid w:val="00984FEE"/>
    <w:rsid w:val="00987947"/>
    <w:rsid w:val="00992020"/>
    <w:rsid w:val="00992F8A"/>
    <w:rsid w:val="0099354D"/>
    <w:rsid w:val="00994F97"/>
    <w:rsid w:val="009A3924"/>
    <w:rsid w:val="009B1314"/>
    <w:rsid w:val="009B39B4"/>
    <w:rsid w:val="009B7D67"/>
    <w:rsid w:val="009C489D"/>
    <w:rsid w:val="009C49C0"/>
    <w:rsid w:val="009C4E7B"/>
    <w:rsid w:val="009C6813"/>
    <w:rsid w:val="009D539E"/>
    <w:rsid w:val="009E2E07"/>
    <w:rsid w:val="009E423D"/>
    <w:rsid w:val="009F4C82"/>
    <w:rsid w:val="009F4D69"/>
    <w:rsid w:val="00A05DD4"/>
    <w:rsid w:val="00A1029C"/>
    <w:rsid w:val="00A23355"/>
    <w:rsid w:val="00A3136E"/>
    <w:rsid w:val="00A32E40"/>
    <w:rsid w:val="00A34061"/>
    <w:rsid w:val="00A54CE7"/>
    <w:rsid w:val="00A707E8"/>
    <w:rsid w:val="00A70C41"/>
    <w:rsid w:val="00A7240D"/>
    <w:rsid w:val="00A77A82"/>
    <w:rsid w:val="00A84056"/>
    <w:rsid w:val="00A84F59"/>
    <w:rsid w:val="00A94EBE"/>
    <w:rsid w:val="00A956CF"/>
    <w:rsid w:val="00AB2841"/>
    <w:rsid w:val="00AB4B6F"/>
    <w:rsid w:val="00AB4BE1"/>
    <w:rsid w:val="00AD5A64"/>
    <w:rsid w:val="00AD7583"/>
    <w:rsid w:val="00AE14D2"/>
    <w:rsid w:val="00AE372C"/>
    <w:rsid w:val="00AE4A03"/>
    <w:rsid w:val="00AE799F"/>
    <w:rsid w:val="00AF00E7"/>
    <w:rsid w:val="00AF5828"/>
    <w:rsid w:val="00B02533"/>
    <w:rsid w:val="00B15BBF"/>
    <w:rsid w:val="00B20F99"/>
    <w:rsid w:val="00B22D3E"/>
    <w:rsid w:val="00B323D4"/>
    <w:rsid w:val="00B33BCF"/>
    <w:rsid w:val="00B6745C"/>
    <w:rsid w:val="00B71B4D"/>
    <w:rsid w:val="00B944CE"/>
    <w:rsid w:val="00B9765B"/>
    <w:rsid w:val="00BA00D3"/>
    <w:rsid w:val="00BA096C"/>
    <w:rsid w:val="00BA0E18"/>
    <w:rsid w:val="00BA6C0A"/>
    <w:rsid w:val="00BB486B"/>
    <w:rsid w:val="00BC08C7"/>
    <w:rsid w:val="00BC0AD6"/>
    <w:rsid w:val="00BC37BB"/>
    <w:rsid w:val="00BC62B9"/>
    <w:rsid w:val="00BC7D9C"/>
    <w:rsid w:val="00BD30B7"/>
    <w:rsid w:val="00BD4263"/>
    <w:rsid w:val="00BD51BD"/>
    <w:rsid w:val="00BD6492"/>
    <w:rsid w:val="00BF1B32"/>
    <w:rsid w:val="00BF4276"/>
    <w:rsid w:val="00C125D3"/>
    <w:rsid w:val="00C20940"/>
    <w:rsid w:val="00C21495"/>
    <w:rsid w:val="00C30791"/>
    <w:rsid w:val="00C36066"/>
    <w:rsid w:val="00C51EEF"/>
    <w:rsid w:val="00C53108"/>
    <w:rsid w:val="00C54195"/>
    <w:rsid w:val="00C73073"/>
    <w:rsid w:val="00C74357"/>
    <w:rsid w:val="00C85FE3"/>
    <w:rsid w:val="00C96C3B"/>
    <w:rsid w:val="00CA4426"/>
    <w:rsid w:val="00CA69E3"/>
    <w:rsid w:val="00CA6A15"/>
    <w:rsid w:val="00CA777E"/>
    <w:rsid w:val="00CB1174"/>
    <w:rsid w:val="00CB1616"/>
    <w:rsid w:val="00CB2185"/>
    <w:rsid w:val="00CC2664"/>
    <w:rsid w:val="00CC6575"/>
    <w:rsid w:val="00CC69D1"/>
    <w:rsid w:val="00CD5B89"/>
    <w:rsid w:val="00CD6434"/>
    <w:rsid w:val="00CD6EC0"/>
    <w:rsid w:val="00CE6F0E"/>
    <w:rsid w:val="00CE7C44"/>
    <w:rsid w:val="00CF2E82"/>
    <w:rsid w:val="00CF5A38"/>
    <w:rsid w:val="00D013F3"/>
    <w:rsid w:val="00D071D9"/>
    <w:rsid w:val="00D07DE2"/>
    <w:rsid w:val="00D136B3"/>
    <w:rsid w:val="00D218F5"/>
    <w:rsid w:val="00D2304F"/>
    <w:rsid w:val="00D24AE1"/>
    <w:rsid w:val="00D32575"/>
    <w:rsid w:val="00D33C59"/>
    <w:rsid w:val="00D40AF4"/>
    <w:rsid w:val="00D446B6"/>
    <w:rsid w:val="00D451D4"/>
    <w:rsid w:val="00D46540"/>
    <w:rsid w:val="00D50DBB"/>
    <w:rsid w:val="00D67B1A"/>
    <w:rsid w:val="00D76927"/>
    <w:rsid w:val="00D84773"/>
    <w:rsid w:val="00D84884"/>
    <w:rsid w:val="00DA3304"/>
    <w:rsid w:val="00DA3D69"/>
    <w:rsid w:val="00DA5C9E"/>
    <w:rsid w:val="00DB408F"/>
    <w:rsid w:val="00DC5C95"/>
    <w:rsid w:val="00DC6320"/>
    <w:rsid w:val="00DC7A60"/>
    <w:rsid w:val="00DD07D2"/>
    <w:rsid w:val="00DD0F73"/>
    <w:rsid w:val="00DE225E"/>
    <w:rsid w:val="00DE33EC"/>
    <w:rsid w:val="00DE41E1"/>
    <w:rsid w:val="00DF306D"/>
    <w:rsid w:val="00DF3242"/>
    <w:rsid w:val="00DF5B3A"/>
    <w:rsid w:val="00E00777"/>
    <w:rsid w:val="00E0079F"/>
    <w:rsid w:val="00E126F3"/>
    <w:rsid w:val="00E162EE"/>
    <w:rsid w:val="00E17D96"/>
    <w:rsid w:val="00E24FA2"/>
    <w:rsid w:val="00E25CF2"/>
    <w:rsid w:val="00E3337C"/>
    <w:rsid w:val="00E3436B"/>
    <w:rsid w:val="00E44B71"/>
    <w:rsid w:val="00E44B86"/>
    <w:rsid w:val="00E51062"/>
    <w:rsid w:val="00E51A8C"/>
    <w:rsid w:val="00E5509D"/>
    <w:rsid w:val="00E611B7"/>
    <w:rsid w:val="00E766FE"/>
    <w:rsid w:val="00E977B9"/>
    <w:rsid w:val="00EA1BE0"/>
    <w:rsid w:val="00EB5845"/>
    <w:rsid w:val="00EB5DC0"/>
    <w:rsid w:val="00EC39C5"/>
    <w:rsid w:val="00EC58FB"/>
    <w:rsid w:val="00ED13A9"/>
    <w:rsid w:val="00ED5145"/>
    <w:rsid w:val="00EE1577"/>
    <w:rsid w:val="00EE23E5"/>
    <w:rsid w:val="00EE7D88"/>
    <w:rsid w:val="00EF07EB"/>
    <w:rsid w:val="00EF08F5"/>
    <w:rsid w:val="00EF5CDF"/>
    <w:rsid w:val="00EF75D2"/>
    <w:rsid w:val="00F00F7F"/>
    <w:rsid w:val="00F021AD"/>
    <w:rsid w:val="00F05F1A"/>
    <w:rsid w:val="00F106E6"/>
    <w:rsid w:val="00F12427"/>
    <w:rsid w:val="00F13044"/>
    <w:rsid w:val="00F2028D"/>
    <w:rsid w:val="00F31F74"/>
    <w:rsid w:val="00F3598B"/>
    <w:rsid w:val="00F44DDD"/>
    <w:rsid w:val="00F44E2F"/>
    <w:rsid w:val="00F4505C"/>
    <w:rsid w:val="00F654F6"/>
    <w:rsid w:val="00F6716C"/>
    <w:rsid w:val="00F71AA8"/>
    <w:rsid w:val="00F746C9"/>
    <w:rsid w:val="00F74D31"/>
    <w:rsid w:val="00F80779"/>
    <w:rsid w:val="00F923F1"/>
    <w:rsid w:val="00FA6875"/>
    <w:rsid w:val="00FB0F77"/>
    <w:rsid w:val="00FB62AB"/>
    <w:rsid w:val="00FC23E9"/>
    <w:rsid w:val="00FC6E55"/>
    <w:rsid w:val="00FD2D95"/>
    <w:rsid w:val="00FD6AD1"/>
    <w:rsid w:val="00FE6C82"/>
    <w:rsid w:val="00FF654C"/>
    <w:rsid w:val="0131560C"/>
    <w:rsid w:val="029D518A"/>
    <w:rsid w:val="058B5484"/>
    <w:rsid w:val="074E2E0E"/>
    <w:rsid w:val="0B513434"/>
    <w:rsid w:val="0C396A19"/>
    <w:rsid w:val="0C8769F9"/>
    <w:rsid w:val="0D3037CB"/>
    <w:rsid w:val="0E7E40C2"/>
    <w:rsid w:val="0EC966A2"/>
    <w:rsid w:val="10635C65"/>
    <w:rsid w:val="10E741A0"/>
    <w:rsid w:val="10FB5E9E"/>
    <w:rsid w:val="12154D3D"/>
    <w:rsid w:val="124B075F"/>
    <w:rsid w:val="12730976"/>
    <w:rsid w:val="133B3544"/>
    <w:rsid w:val="136F66CF"/>
    <w:rsid w:val="137331E2"/>
    <w:rsid w:val="148F29C6"/>
    <w:rsid w:val="14D0347D"/>
    <w:rsid w:val="172E4ECC"/>
    <w:rsid w:val="19EA6AAF"/>
    <w:rsid w:val="1B38462C"/>
    <w:rsid w:val="1B5441BC"/>
    <w:rsid w:val="1CBA3B01"/>
    <w:rsid w:val="1F6414BC"/>
    <w:rsid w:val="1FEE1E89"/>
    <w:rsid w:val="20E01CDD"/>
    <w:rsid w:val="245C3DE9"/>
    <w:rsid w:val="26555BF8"/>
    <w:rsid w:val="26F16FF3"/>
    <w:rsid w:val="26FC4A2E"/>
    <w:rsid w:val="27DE3343"/>
    <w:rsid w:val="284211B7"/>
    <w:rsid w:val="29B81A52"/>
    <w:rsid w:val="2AD0654F"/>
    <w:rsid w:val="2DDD3C56"/>
    <w:rsid w:val="2FA71273"/>
    <w:rsid w:val="30055F99"/>
    <w:rsid w:val="30A25EDE"/>
    <w:rsid w:val="32B653FC"/>
    <w:rsid w:val="33003996"/>
    <w:rsid w:val="342323F8"/>
    <w:rsid w:val="353F3F94"/>
    <w:rsid w:val="358D4A67"/>
    <w:rsid w:val="368A5C96"/>
    <w:rsid w:val="36FA13B3"/>
    <w:rsid w:val="37B248FD"/>
    <w:rsid w:val="3A777A93"/>
    <w:rsid w:val="3B1F0606"/>
    <w:rsid w:val="3C0C372A"/>
    <w:rsid w:val="3CB44678"/>
    <w:rsid w:val="3D3037BD"/>
    <w:rsid w:val="3D40752D"/>
    <w:rsid w:val="3F060465"/>
    <w:rsid w:val="41A91D47"/>
    <w:rsid w:val="42614F5E"/>
    <w:rsid w:val="42647B9B"/>
    <w:rsid w:val="44FD4407"/>
    <w:rsid w:val="451553B3"/>
    <w:rsid w:val="45A0154F"/>
    <w:rsid w:val="46560EA5"/>
    <w:rsid w:val="48BF71D5"/>
    <w:rsid w:val="4A280040"/>
    <w:rsid w:val="4A8D1910"/>
    <w:rsid w:val="4ACD66AA"/>
    <w:rsid w:val="4B835265"/>
    <w:rsid w:val="4B894D03"/>
    <w:rsid w:val="4BE33128"/>
    <w:rsid w:val="4BF30FA7"/>
    <w:rsid w:val="4C771B75"/>
    <w:rsid w:val="4E6C5709"/>
    <w:rsid w:val="50C667E3"/>
    <w:rsid w:val="5208386D"/>
    <w:rsid w:val="53836643"/>
    <w:rsid w:val="55B728F9"/>
    <w:rsid w:val="561020CA"/>
    <w:rsid w:val="56212881"/>
    <w:rsid w:val="57CF2865"/>
    <w:rsid w:val="58BA7AA8"/>
    <w:rsid w:val="59B04153"/>
    <w:rsid w:val="5A226523"/>
    <w:rsid w:val="5A686AC3"/>
    <w:rsid w:val="5B0726A8"/>
    <w:rsid w:val="5B2555BE"/>
    <w:rsid w:val="5DE81E9A"/>
    <w:rsid w:val="5E0B52B6"/>
    <w:rsid w:val="5F681F1D"/>
    <w:rsid w:val="5F83207A"/>
    <w:rsid w:val="619E55A7"/>
    <w:rsid w:val="61DD0F07"/>
    <w:rsid w:val="636649C5"/>
    <w:rsid w:val="63A454EE"/>
    <w:rsid w:val="651A34B6"/>
    <w:rsid w:val="660C45AF"/>
    <w:rsid w:val="66383EBB"/>
    <w:rsid w:val="68856135"/>
    <w:rsid w:val="68C131A6"/>
    <w:rsid w:val="68CF48EA"/>
    <w:rsid w:val="6DFC4ACD"/>
    <w:rsid w:val="6F6E2FF8"/>
    <w:rsid w:val="73A1673C"/>
    <w:rsid w:val="746960C4"/>
    <w:rsid w:val="75013052"/>
    <w:rsid w:val="764566BC"/>
    <w:rsid w:val="76B45ED8"/>
    <w:rsid w:val="779D2385"/>
    <w:rsid w:val="77C8455D"/>
    <w:rsid w:val="78925980"/>
    <w:rsid w:val="7B451DEC"/>
    <w:rsid w:val="7BB20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356A95" w:themeColor="followedHyperlink"/>
      <w:u w:val="single"/>
      <w14:textFill>
        <w14:solidFill>
          <w14:schemeClr w14:val="folHlink"/>
        </w14:solidFill>
      </w14:textFill>
    </w:rPr>
  </w:style>
  <w:style w:type="paragraph" w:styleId="5">
    <w:name w:val="footer"/>
    <w:basedOn w:val="1"/>
    <w:link w:val="12"/>
    <w:unhideWhenUsed/>
    <w:uiPriority w:val="99"/>
    <w:pPr>
      <w:tabs>
        <w:tab w:val="center" w:pos="4513"/>
        <w:tab w:val="right" w:pos="9026"/>
      </w:tabs>
      <w:spacing w:after="0" w:line="240" w:lineRule="auto"/>
    </w:pPr>
  </w:style>
  <w:style w:type="paragraph" w:styleId="6">
    <w:name w:val="header"/>
    <w:basedOn w:val="1"/>
    <w:link w:val="11"/>
    <w:unhideWhenUsed/>
    <w:uiPriority w:val="99"/>
    <w:pPr>
      <w:tabs>
        <w:tab w:val="center" w:pos="4513"/>
        <w:tab w:val="right" w:pos="9026"/>
      </w:tabs>
      <w:spacing w:after="0" w:line="240" w:lineRule="auto"/>
    </w:pPr>
  </w:style>
  <w:style w:type="character" w:styleId="7">
    <w:name w:val="Hyperlink"/>
    <w:basedOn w:val="2"/>
    <w:unhideWhenUsed/>
    <w:uiPriority w:val="99"/>
    <w:rPr>
      <w:color w:val="0D2E46" w:themeColor="hyperlink"/>
      <w:u w:val="single"/>
      <w14:textFill>
        <w14:solidFill>
          <w14:schemeClr w14:val="hlink"/>
        </w14:solidFill>
      </w14:textFill>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styleId="9">
    <w:name w:val="Strong"/>
    <w:basedOn w:val="2"/>
    <w:qFormat/>
    <w:uiPriority w:val="22"/>
    <w:rPr>
      <w:b/>
      <w:bCs/>
    </w:rPr>
  </w:style>
  <w:style w:type="table" w:styleId="10">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6"/>
    <w:uiPriority w:val="99"/>
  </w:style>
  <w:style w:type="character" w:customStyle="1" w:styleId="12">
    <w:name w:val="Footer Char"/>
    <w:basedOn w:val="2"/>
    <w:link w:val="5"/>
    <w:uiPriority w:val="99"/>
  </w:style>
  <w:style w:type="paragraph" w:styleId="13">
    <w:name w:val="List Paragraph"/>
    <w:basedOn w:val="1"/>
    <w:qFormat/>
    <w:uiPriority w:val="34"/>
    <w:pPr>
      <w:ind w:left="720"/>
      <w:contextualSpacing/>
    </w:pPr>
  </w:style>
  <w:style w:type="paragraph" w:customStyle="1" w:styleId="14">
    <w:name w:val="Default"/>
    <w:uiPriority w:val="0"/>
    <w:pPr>
      <w:autoSpaceDE w:val="0"/>
      <w:autoSpaceDN w:val="0"/>
      <w:adjustRightInd w:val="0"/>
      <w:spacing w:after="0" w:line="240" w:lineRule="auto"/>
    </w:pPr>
    <w:rPr>
      <w:rFonts w:ascii="Calibri" w:hAnsi="Calibri" w:cs="Calibri" w:eastAsiaTheme="minorHAnsi"/>
      <w:color w:val="000000"/>
      <w:sz w:val="24"/>
      <w:szCs w:val="24"/>
      <w:lang w:val="en-IN" w:eastAsia="en-US" w:bidi="ar-SA"/>
    </w:rPr>
  </w:style>
  <w:style w:type="table" w:customStyle="1" w:styleId="15">
    <w:name w:val="List Table 4 Accent 1"/>
    <w:basedOn w:val="3"/>
    <w:qFormat/>
    <w:uiPriority w:val="49"/>
    <w:pPr>
      <w:spacing w:after="0" w:line="240" w:lineRule="auto"/>
    </w:pPr>
    <w:tblPr>
      <w:tblBorders>
        <w:top w:val="single" w:color="167AF2" w:themeColor="accent1" w:themeTint="99" w:sz="4" w:space="0"/>
        <w:left w:val="single" w:color="167AF2" w:themeColor="accent1" w:themeTint="99" w:sz="4" w:space="0"/>
        <w:bottom w:val="single" w:color="167AF2" w:themeColor="accent1" w:themeTint="99" w:sz="4" w:space="0"/>
        <w:right w:val="single" w:color="167AF2" w:themeColor="accent1" w:themeTint="99" w:sz="4" w:space="0"/>
        <w:insideH w:val="single" w:color="167AF2" w:themeColor="accent1" w:themeTint="99" w:sz="4" w:space="0"/>
      </w:tblBorders>
    </w:tblPr>
    <w:tblStylePr w:type="firstRow">
      <w:rPr>
        <w:b/>
        <w:bCs/>
        <w:color w:val="FFFFFF" w:themeColor="background1"/>
        <w14:textFill>
          <w14:solidFill>
            <w14:schemeClr w14:val="bg1"/>
          </w14:solidFill>
        </w14:textFill>
      </w:rPr>
      <w:tcPr>
        <w:tcBorders>
          <w:top w:val="single" w:color="052F61" w:themeColor="accent1" w:sz="4" w:space="0"/>
          <w:left w:val="single" w:color="052F61" w:themeColor="accent1" w:sz="4" w:space="0"/>
          <w:bottom w:val="single" w:color="052F61" w:themeColor="accent1" w:sz="4" w:space="0"/>
          <w:right w:val="single" w:color="052F61" w:themeColor="accent1" w:sz="4" w:space="0"/>
          <w:insideH w:val="nil"/>
        </w:tcBorders>
        <w:shd w:val="clear" w:color="auto" w:fill="052F61" w:themeFill="accent1"/>
      </w:tcPr>
    </w:tblStylePr>
    <w:tblStylePr w:type="lastRow">
      <w:rPr>
        <w:b/>
        <w:bCs/>
      </w:rPr>
      <w:tcPr>
        <w:tcBorders>
          <w:top w:val="double" w:color="167AF2" w:themeColor="accent1" w:themeTint="99" w:sz="4" w:space="0"/>
        </w:tcBorders>
      </w:tcPr>
    </w:tblStylePr>
    <w:tblStylePr w:type="firstCol">
      <w:rPr>
        <w:b/>
        <w:bCs/>
      </w:rPr>
    </w:tblStylePr>
    <w:tblStylePr w:type="lastCol">
      <w:rPr>
        <w:b/>
        <w:bCs/>
      </w:rPr>
    </w:tblStylePr>
    <w:tblStylePr w:type="band1Vert">
      <w:tcPr>
        <w:shd w:val="clear" w:color="auto" w:fill="B1D2FA" w:themeFill="accent1" w:themeFillTint="33"/>
      </w:tcPr>
    </w:tblStylePr>
    <w:tblStylePr w:type="band1Horz">
      <w:tcPr>
        <w:shd w:val="clear" w:color="auto" w:fill="B1D2FA" w:themeFill="accen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596FB0-2C7E-4531-B3A2-157266A5F7CE}">
  <ds:schemaRefs/>
</ds:datastoreItem>
</file>

<file path=docProps/app.xml><?xml version="1.0" encoding="utf-8"?>
<Properties xmlns="http://schemas.openxmlformats.org/officeDocument/2006/extended-properties" xmlns:vt="http://schemas.openxmlformats.org/officeDocument/2006/docPropsVTypes">
  <Template>Normal</Template>
  <Pages>9</Pages>
  <Words>536</Words>
  <Characters>2738</Characters>
  <Lines>1</Lines>
  <Paragraphs>1</Paragraphs>
  <TotalTime>1</TotalTime>
  <ScaleCrop>false</ScaleCrop>
  <LinksUpToDate>false</LinksUpToDate>
  <CharactersWithSpaces>3321</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2021-09-09T13:07:00Z</dcterms:created>
  <dc:creator>Sarvesh</dc:creator>
  <cp:lastModifiedBy>Sarvesh Mankar</cp:lastModifiedBy>
  <cp:lastPrinted>2021-09-15T11:06:00Z</cp:lastPrinted>
  <dcterms:modified xsi:type="dcterms:W3CDTF">2023-04-16T12:08:12Z</dcterms:modified>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2C824567B17E4267AF906F79F8BC7629</vt:lpwstr>
  </property>
</Properties>
</file>