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40"/>
          <w:szCs w:val="40"/>
        </w:rPr>
      </w:pPr>
      <w:bookmarkStart w:id="0" w:name="_GoBack"/>
      <w:bookmarkEnd w:id="0"/>
      <w:r>
        <w:rPr>
          <w:lang w:val="en-US"/>
        </w:rPr>
        <w:t xml:space="preserve">                                                    </w:t>
      </w:r>
      <w:r>
        <w:rPr>
          <w:b/>
          <w:bCs/>
          <w:sz w:val="40"/>
          <w:szCs w:val="40"/>
          <w:u w:val="single"/>
          <w:lang w:val="en-US"/>
        </w:rPr>
        <w:t>PRONOMBRES</w:t>
      </w:r>
      <w:r>
        <w:rPr>
          <w:sz w:val="40"/>
          <w:szCs w:val="40"/>
          <w:lang w:val="en-US"/>
        </w:rPr>
        <w:t xml:space="preserve"> </w:t>
      </w:r>
    </w:p>
    <w:p>
      <w:pPr>
        <w:pStyle w:val="style0"/>
        <w:rPr/>
      </w:pPr>
    </w:p>
    <w:tbl>
      <w:tblPr>
        <w:tblStyle w:val="style15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3192"/>
        <w:gridCol w:w="3192"/>
        <w:gridCol w:w="3192"/>
      </w:tblGrid>
      <w:tr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SINGULAR 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PLURAL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1st person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Yo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Nosotros/Nosotras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2nd person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Tú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Vosotros/Vosotras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3rd person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Él/ella/usted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Ellos/ellas/ustedes</w:t>
            </w:r>
          </w:p>
        </w:tc>
      </w:tr>
    </w:tbl>
    <w:p>
      <w:pPr>
        <w:pStyle w:val="style0"/>
        <w:rPr/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1064197</wp:posOffset>
            </wp:positionH>
            <wp:positionV relativeFrom="page">
              <wp:posOffset>3483623</wp:posOffset>
            </wp:positionV>
            <wp:extent cx="5933502" cy="3338042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3502" cy="33380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lang w:val="en-US"/>
        </w:rPr>
        <w:t>Choose the correct subject pronoun.</w:t>
      </w:r>
    </w:p>
    <w:p>
      <w:pPr>
        <w:pStyle w:val="style0"/>
        <w:rPr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  <w:lang w:val="en-US"/>
        </w:rPr>
        <w:t>1.To talk to your male teacher, use ___________</w:t>
      </w:r>
    </w:p>
    <w:p>
      <w:pPr>
        <w:pStyle w:val="style0"/>
        <w:rPr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  <w:lang w:val="en-US"/>
        </w:rPr>
        <w:t>2.To talk about your male friend, use ___________</w:t>
      </w:r>
    </w:p>
    <w:p>
      <w:pPr>
        <w:pStyle w:val="style0"/>
        <w:rPr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  <w:lang w:val="en-US"/>
        </w:rPr>
        <w:t>3.To talk to your sibling, use ___________</w:t>
      </w:r>
    </w:p>
    <w:p>
      <w:pPr>
        <w:pStyle w:val="style0"/>
        <w:rPr>
          <w:b w:val="false"/>
          <w:bCs w:val="false"/>
          <w:u w:val="none"/>
        </w:rPr>
      </w:pPr>
      <w:r>
        <w:rPr>
          <w:b w:val="false"/>
          <w:bCs w:val="false"/>
          <w:sz w:val="32"/>
          <w:szCs w:val="32"/>
          <w:u w:val="none"/>
          <w:lang w:val="en-US"/>
        </w:rPr>
        <w:t>4.To talk about your female friend, use ___________</w:t>
      </w:r>
    </w:p>
    <w:p>
      <w:pPr>
        <w:pStyle w:val="style0"/>
        <w:rPr>
          <w:b w:val="false"/>
          <w:bCs w:val="false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singl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 xml:space="preserve">    </w:t>
      </w:r>
      <w:r>
        <w:rPr/>
        <mc:AlternateContent>
          <mc:Choice Requires="wpg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1142840</wp:posOffset>
                </wp:positionH>
                <wp:positionV relativeFrom="page">
                  <wp:posOffset>1554291</wp:posOffset>
                </wp:positionV>
                <wp:extent cx="5085715" cy="1163319"/>
                <wp:effectExtent l="0" t="0" r="0" b="0"/>
                <wp:wrapNone/>
                <wp:docPr id="1027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085715" cy="1163319"/>
                          <a:chOff x="2467355" y="2307335"/>
                          <a:chExt cx="5085715" cy="1163320"/>
                        </a:xfrm>
                      </wpg:grpSpPr>
                      <wps:wsp>
                        <wps:cNvSpPr/>
                        <wps:spPr>
                          <a:xfrm rot="0">
                            <a:off x="2491740" y="2314955"/>
                            <a:ext cx="5029200" cy="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29200" h="0" stroke="1">
                                <a:moveTo>
                                  <a:pt x="0" y="0"/>
                                </a:moveTo>
                                <a:lnTo>
                                  <a:pt x="5029199" y="0"/>
                                </a:lnTo>
                              </a:path>
                            </a:pathLst>
                          </a:custGeom>
                          <a:ln cmpd="sng" cap="flat" w="1524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 id="1028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</w:p>
                          </w:txbxContent>
                        </wps:txbx>
                        <wps:bodyPr lIns="0" rIns="0" tIns="0" bIns="0" wrap="square"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67343" y="2314955"/>
                            <a:ext cx="5085715" cy="11557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85715" h="1155700" stroke="1">
                                <a:moveTo>
                                  <a:pt x="62484" y="1092708"/>
                                </a:moveTo>
                                <a:lnTo>
                                  <a:pt x="39560" y="1092708"/>
                                </a:lnTo>
                                <a:lnTo>
                                  <a:pt x="39624" y="1103376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24307" y="1092708"/>
                                </a:lnTo>
                                <a:lnTo>
                                  <a:pt x="0" y="1092708"/>
                                </a:lnTo>
                                <a:lnTo>
                                  <a:pt x="32004" y="1155192"/>
                                </a:lnTo>
                                <a:lnTo>
                                  <a:pt x="57289" y="1103376"/>
                                </a:lnTo>
                                <a:lnTo>
                                  <a:pt x="62484" y="1092708"/>
                                </a:lnTo>
                                <a:close/>
                              </a:path>
                              <a:path w="5085715" h="1155700" stroke="1">
                                <a:moveTo>
                                  <a:pt x="2538996" y="1092708"/>
                                </a:moveTo>
                                <a:lnTo>
                                  <a:pt x="2516136" y="1092708"/>
                                </a:lnTo>
                                <a:lnTo>
                                  <a:pt x="2516136" y="0"/>
                                </a:lnTo>
                                <a:lnTo>
                                  <a:pt x="2499372" y="0"/>
                                </a:lnTo>
                                <a:lnTo>
                                  <a:pt x="2499372" y="1092708"/>
                                </a:lnTo>
                                <a:lnTo>
                                  <a:pt x="2476512" y="1092708"/>
                                </a:lnTo>
                                <a:lnTo>
                                  <a:pt x="2506992" y="1155192"/>
                                </a:lnTo>
                                <a:lnTo>
                                  <a:pt x="2533523" y="1103376"/>
                                </a:lnTo>
                                <a:lnTo>
                                  <a:pt x="2538996" y="1092708"/>
                                </a:lnTo>
                                <a:close/>
                              </a:path>
                              <a:path w="5085715" h="1155700" stroke="1">
                                <a:moveTo>
                                  <a:pt x="5085600" y="1092708"/>
                                </a:moveTo>
                                <a:lnTo>
                                  <a:pt x="5061216" y="1092708"/>
                                </a:lnTo>
                                <a:lnTo>
                                  <a:pt x="5061216" y="0"/>
                                </a:lnTo>
                                <a:lnTo>
                                  <a:pt x="5045976" y="0"/>
                                </a:lnTo>
                                <a:lnTo>
                                  <a:pt x="5045976" y="1092708"/>
                                </a:lnTo>
                                <a:lnTo>
                                  <a:pt x="5021592" y="1092708"/>
                                </a:lnTo>
                                <a:lnTo>
                                  <a:pt x="5053596" y="1155192"/>
                                </a:lnTo>
                                <a:lnTo>
                                  <a:pt x="5080127" y="1103376"/>
                                </a:lnTo>
                                <a:lnTo>
                                  <a:pt x="5085600" y="1092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</w:p>
                          </w:txbxContent>
                        </wps:txbx>
                        <wps:bodyPr lIns="0" rIns="0" tIns="0" bIns="0" wrap="square"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7" filled="f" stroked="f" style="position:absolute;margin-left:89.99pt;margin-top:122.39pt;width:400.45pt;height:91.6pt;z-index:3;mso-position-horizontal-relative:page;mso-position-vertical-relative:page;mso-width-relative:page;mso-height-relative:page;mso-wrap-distance-left:0.0pt;mso-wrap-distance-right:0.0pt;visibility:visible;" coordsize="5085715,1163320" coordorigin="2467355,2307335">
                <v:shape id="1028" coordsize="5029200,0" path="m0,0l5029199,0e" filled="f" stroked="t" style="position:absolute;left:2491740;top:2314955;width:5029200;height:0;z-index:2;mso-position-horizontal-relative:page;mso-position-vertical-relative:page;mso-width-relative:page;mso-height-relative:page;visibility:visible;">
                  <v:stroke weight="1.2pt"/>
                  <v:fill/>
                  <v:path textboxrect="0,0,5029200,0"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</w:p>
                    </w:txbxContent>
                  </v:textbox>
                </v:shape>
                <v:shape id="1029" coordsize="5085715,1155700" path="m62484,1092708l39560,1092708l39624,1103376l32004,0l16764,1524l24307,1092708l0,1092708l32004,1155192l57289,1103376l62484,1092708xem2538996,1092708l2516136,1092708l2516136,0l2499372,0l2499372,1092708l2476512,1092708l2506992,1155192l2533523,1103376l2538996,1092708xem5085600,1092708l5061216,1092708l5061216,0l5045976,0l5045976,1092708l5021592,1092708l5053596,1155192l5080127,1103376l5085600,1092708xe" fillcolor="black" stroked="f" style="position:absolute;left:2467343;top:2314955;width:5085715;height:1155700;z-index:3;mso-position-horizontal-relative:page;mso-position-vertical-relative:page;mso-width-relative:page;mso-height-relative:page;visibility:visible;">
                  <v:fill/>
                  <v:path textboxrect="0,0,5085715,1155700"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</w:p>
                    </w:txbxContent>
                  </v:textbox>
                </v:shape>
                <v:fill/>
              </v:group>
            </w:pict>
          </mc:Fallback>
        </mc:AlternateContent>
      </w:r>
      <w:r>
        <w:rPr>
          <w:b w:val="false"/>
          <w:bCs w:val="false"/>
          <w:sz w:val="40"/>
          <w:szCs w:val="40"/>
          <w:u w:val="none"/>
          <w:lang w:val="en-US"/>
        </w:rPr>
        <w:t xml:space="preserve">                         </w:t>
      </w:r>
      <w:r>
        <w:rPr>
          <w:b w:val="false"/>
          <w:bCs w:val="false"/>
          <w:sz w:val="40"/>
          <w:szCs w:val="40"/>
          <w:u w:val="single"/>
          <w:lang w:val="en-US"/>
        </w:rPr>
        <w:t>LOS VERBOS</w:t>
      </w: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  <w:r>
        <w:rPr/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page">
                  <wp:posOffset>5819066</wp:posOffset>
                </wp:positionH>
                <wp:positionV relativeFrom="page">
                  <wp:posOffset>2228948</wp:posOffset>
                </wp:positionV>
                <wp:extent cx="1285239" cy="1489075"/>
                <wp:effectExtent l="0" t="0" r="0" b="0"/>
                <wp:wrapNone/>
                <wp:docPr id="103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85239" cy="1489075"/>
                        </a:xfrm>
                        <a:prstGeom prst="rect"/>
                      </wps:spPr>
                      <wps:txbx id="1030">
                        <w:txbxContent>
                          <w:p>
                            <w:pPr>
                              <w:pStyle w:val="style0"/>
                              <w:spacing w:before="472" w:lineRule="auto" w:line="240"/>
                              <w:ind w:left="319" w:rightChars="15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b/>
                                <w:color w:val="2f5497"/>
                                <w:spacing w:val="-3"/>
                                <w:sz w:val="36"/>
                                <w:szCs w:val="36"/>
                              </w:rPr>
                              <w:t>IR</w:t>
                            </w:r>
                          </w:p>
                          <w:p>
                            <w:pPr>
                              <w:pStyle w:val="style0"/>
                              <w:spacing w:before="413" w:lineRule="auto" w:line="240"/>
                              <w:ind w:left="20" w:rightChars="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MT" w:cs="Arial MT"/>
                                <w:spacing w:val="1"/>
                                <w:sz w:val="36"/>
                                <w:szCs w:val="36"/>
                              </w:rPr>
                              <w:t>Escribir</w:t>
                            </w:r>
                          </w:p>
                        </w:txbxContent>
                      </wps:txbx>
                      <wps:bodyPr lIns="0" rIns="0" tIns="299720" bIns="0" vert="horz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filled="f" stroked="f" style="position:absolute;margin-left:458.19pt;margin-top:175.51pt;width:101.2pt;height:117.25pt;z-index:6;mso-position-horizontal-relative:page;mso-position-vertical-relative:page;mso-width-relative:page;mso-height-relative:page;mso-wrap-distance-left:0.0pt;mso-wrap-distance-right:0.0pt;visibility:visible;">
                <v:fill/>
                <v:textbox inset="0.0pt,23.6pt,0.0pt,0.0pt" style="mso-fit-shape-to-text:true;">
                  <w:txbxContent>
                    <w:p>
                      <w:pPr>
                        <w:pStyle w:val="style0"/>
                        <w:spacing w:before="472" w:lineRule="auto" w:line="240"/>
                        <w:ind w:left="319" w:rightChars="15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b/>
                          <w:color w:val="2f5497"/>
                          <w:spacing w:val="-3"/>
                          <w:sz w:val="36"/>
                          <w:szCs w:val="36"/>
                        </w:rPr>
                        <w:t>IR</w:t>
                      </w:r>
                    </w:p>
                    <w:p>
                      <w:pPr>
                        <w:pStyle w:val="style0"/>
                        <w:spacing w:before="413" w:lineRule="auto" w:line="240"/>
                        <w:ind w:left="20" w:rightChars="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 MT" w:cs="Arial MT"/>
                          <w:spacing w:val="1"/>
                          <w:sz w:val="36"/>
                          <w:szCs w:val="36"/>
                        </w:rPr>
                        <w:t>Escribir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477643</wp:posOffset>
                </wp:positionH>
                <wp:positionV relativeFrom="page">
                  <wp:posOffset>2404117</wp:posOffset>
                </wp:positionV>
                <wp:extent cx="1225233" cy="1590039"/>
                <wp:effectExtent l="0" t="0" r="0" b="0"/>
                <wp:wrapNone/>
                <wp:docPr id="1031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25233" cy="1590039"/>
                        </a:xfrm>
                        <a:prstGeom prst="rect"/>
                      </wps:spPr>
                      <wps:txbx id="1031">
                        <w:txbxContent>
                          <w:p>
                            <w:pPr>
                              <w:pStyle w:val="style0"/>
                              <w:spacing w:before="294" w:lineRule="auto" w:line="240"/>
                              <w:ind w:right="31" w:rightChars="1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b/>
                                <w:color w:val="2f5497"/>
                                <w:spacing w:val="-1"/>
                                <w:sz w:val="36"/>
                                <w:szCs w:val="36"/>
                              </w:rPr>
                              <w:t>AR</w:t>
                            </w:r>
                          </w:p>
                          <w:p>
                            <w:pPr>
                              <w:pStyle w:val="style0"/>
                              <w:spacing w:before="252" w:lineRule="auto" w:line="24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MT" w:cs="Arial MT"/>
                                <w:spacing w:val="2"/>
                                <w:sz w:val="36"/>
                                <w:szCs w:val="36"/>
                              </w:rPr>
                              <w:t>Cantar</w:t>
                            </w:r>
                          </w:p>
                        </w:txbxContent>
                      </wps:txbx>
                      <wps:bodyPr lIns="0" rIns="0" tIns="186690" bIns="0" vert="horz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37.61pt;margin-top:189.3pt;width:96.48pt;height:125.2pt;z-index:4;mso-position-horizontal-relative:page;mso-position-vertical-relative:page;mso-width-relative:page;mso-height-relative:page;mso-wrap-distance-left:0.0pt;mso-wrap-distance-right:0.0pt;visibility:visible;">
                <v:fill/>
                <v:textbox inset="0.0pt,14.7pt,0.0pt,0.0pt">
                  <w:txbxContent>
                    <w:p>
                      <w:pPr>
                        <w:pStyle w:val="style0"/>
                        <w:spacing w:before="294" w:lineRule="auto" w:line="240"/>
                        <w:ind w:right="31" w:rightChars="1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b/>
                          <w:color w:val="2f5497"/>
                          <w:spacing w:val="-1"/>
                          <w:sz w:val="36"/>
                          <w:szCs w:val="36"/>
                        </w:rPr>
                        <w:t>AR</w:t>
                      </w:r>
                    </w:p>
                    <w:p>
                      <w:pPr>
                        <w:pStyle w:val="style0"/>
                        <w:spacing w:before="252" w:lineRule="auto" w:line="24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 MT" w:cs="Arial MT"/>
                          <w:spacing w:val="2"/>
                          <w:sz w:val="36"/>
                          <w:szCs w:val="36"/>
                        </w:rPr>
                        <w:t>Cantar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page">
                  <wp:posOffset>3316596</wp:posOffset>
                </wp:positionH>
                <wp:positionV relativeFrom="page">
                  <wp:posOffset>2188951</wp:posOffset>
                </wp:positionV>
                <wp:extent cx="782954" cy="1453514"/>
                <wp:effectExtent l="0" t="0" r="0" b="0"/>
                <wp:wrapNone/>
                <wp:docPr id="103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82954" cy="1453514"/>
                        </a:xfrm>
                        <a:prstGeom prst="rect"/>
                      </wps:spPr>
                      <wps:txbx id="1032">
                        <w:txbxContent>
                          <w:p>
                            <w:pPr>
                              <w:pStyle w:val="style0"/>
                              <w:spacing w:before="443" w:lineRule="auto" w:line="240"/>
                              <w:ind w:left="214" w:rightChars="10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b/>
                                <w:color w:val="2f5497"/>
                                <w:spacing w:val="-3"/>
                                <w:sz w:val="36"/>
                                <w:szCs w:val="36"/>
                              </w:rPr>
                              <w:t>ER</w:t>
                            </w:r>
                          </w:p>
                          <w:p>
                            <w:pPr>
                              <w:pStyle w:val="style0"/>
                              <w:spacing w:before="386" w:lineRule="auto" w:line="240"/>
                              <w:ind w:left="20" w:rightChars="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MT" w:cs="Arial MT"/>
                                <w:spacing w:val="4"/>
                                <w:sz w:val="36"/>
                                <w:szCs w:val="36"/>
                              </w:rPr>
                              <w:t>L</w:t>
                            </w:r>
                            <w:r>
                              <w:rPr>
                                <w:rFonts w:ascii="Arial MT" w:cs="Arial MT"/>
                                <w:spacing w:val="-2"/>
                                <w:sz w:val="36"/>
                                <w:szCs w:val="36"/>
                              </w:rPr>
                              <w:t>e</w:t>
                            </w:r>
                            <w:r>
                              <w:rPr>
                                <w:rFonts w:ascii="Arial MT" w:cs="Arial MT"/>
                                <w:spacing w:val="4"/>
                                <w:sz w:val="36"/>
                                <w:szCs w:val="36"/>
                              </w:rPr>
                              <w:t>e</w:t>
                            </w:r>
                            <w:r>
                              <w:rPr>
                                <w:rFonts w:ascii="Arial MT" w:cs="Arial MT"/>
                                <w:spacing w:val="1"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</w:txbxContent>
                      </wps:txbx>
                      <wps:bodyPr lIns="0" rIns="0" tIns="281305" bIns="0" vert="horz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261.15pt;margin-top:172.36pt;width:61.65pt;height:114.45pt;z-index:5;mso-position-horizontal-relative:page;mso-position-vertical-relative:page;mso-width-relative:page;mso-height-relative:page;mso-wrap-distance-left:0.0pt;mso-wrap-distance-right:0.0pt;visibility:visible;">
                <v:fill/>
                <v:textbox inset="0.0pt,22.15pt,0.0pt,0.0pt" style="mso-fit-shape-to-text:true;">
                  <w:txbxContent>
                    <w:p>
                      <w:pPr>
                        <w:pStyle w:val="style0"/>
                        <w:spacing w:before="443" w:lineRule="auto" w:line="240"/>
                        <w:ind w:left="214" w:rightChars="10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b/>
                          <w:color w:val="2f5497"/>
                          <w:spacing w:val="-3"/>
                          <w:sz w:val="36"/>
                          <w:szCs w:val="36"/>
                        </w:rPr>
                        <w:t>ER</w:t>
                      </w:r>
                    </w:p>
                    <w:p>
                      <w:pPr>
                        <w:pStyle w:val="style0"/>
                        <w:spacing w:before="386" w:lineRule="auto" w:line="240"/>
                        <w:ind w:left="20" w:rightChars="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 MT" w:cs="Arial MT"/>
                          <w:spacing w:val="4"/>
                          <w:sz w:val="36"/>
                          <w:szCs w:val="36"/>
                        </w:rPr>
                        <w:t>L</w:t>
                      </w:r>
                      <w:r>
                        <w:rPr>
                          <w:rFonts w:ascii="Arial MT" w:cs="Arial MT"/>
                          <w:spacing w:val="-2"/>
                          <w:sz w:val="36"/>
                          <w:szCs w:val="36"/>
                        </w:rPr>
                        <w:t>e</w:t>
                      </w:r>
                      <w:r>
                        <w:rPr>
                          <w:rFonts w:ascii="Arial MT" w:cs="Arial MT"/>
                          <w:spacing w:val="4"/>
                          <w:sz w:val="36"/>
                          <w:szCs w:val="36"/>
                        </w:rPr>
                        <w:t>e</w:t>
                      </w:r>
                      <w:r>
                        <w:rPr>
                          <w:rFonts w:ascii="Arial MT" w:cs="Arial MT"/>
                          <w:spacing w:val="1"/>
                          <w:sz w:val="36"/>
                          <w:szCs w:val="36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g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page">
                  <wp:posOffset>367665</wp:posOffset>
                </wp:positionH>
                <wp:positionV relativeFrom="page">
                  <wp:posOffset>3552649</wp:posOffset>
                </wp:positionV>
                <wp:extent cx="1522890" cy="1280935"/>
                <wp:effectExtent l="0" t="0" r="0" b="0"/>
                <wp:wrapNone/>
                <wp:docPr id="1033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522890" cy="1280935"/>
                          <a:chOff x="1645920" y="5120640"/>
                          <a:chExt cx="1766570" cy="1485900"/>
                        </a:xfrm>
                      </wpg:grpSpPr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5920" y="5120640"/>
                            <a:ext cx="1674876" cy="74676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1732788" y="5867400"/>
                            <a:ext cx="1679447" cy="739139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33" filled="f" stroked="f" style="position:absolute;margin-left:28.95pt;margin-top:279.74pt;width:119.91pt;height:100.86pt;z-index:7;mso-position-horizontal-relative:page;mso-position-vertical-relative:page;mso-width-relative:page;mso-height-relative:page;mso-wrap-distance-left:0.0pt;mso-wrap-distance-right:0.0pt;visibility:visible;" coordsize="1766570,1485900" coordorigin="1645920,5120640">
                <v:shape id="1034" type="#_x0000_t75" filled="f" stroked="f" style="position:absolute;left:1645920;top:5120640;width:1674876;height:746760;z-index:2;mso-position-horizontal-relative:page;mso-position-vertical-relative:page;mso-width-relative:page;mso-height-relative:page;visibility:visible;">
                  <v:imagedata r:id="rId3" embosscolor="white" o:title=""/>
                  <v:fill/>
                </v:shape>
                <v:shape id="1035" type="#_x0000_t75" filled="f" stroked="f" style="position:absolute;left:1732788;top:5867400;width:1679447;height:739139;z-index:3;mso-position-horizontal-relative:page;mso-position-vertical-relative:page;mso-width-relative:page;mso-height-relative:page;visibility:visible;">
                  <v:imagedata r:id="rId4" embosscolor="white" o:title=""/>
                  <v:fill/>
                </v:shape>
                <v:fill/>
              </v:group>
            </w:pict>
          </mc:Fallback>
        </mc:AlternateContent>
      </w: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3102495</wp:posOffset>
            </wp:positionH>
            <wp:positionV relativeFrom="page">
              <wp:posOffset>3677061</wp:posOffset>
            </wp:positionV>
            <wp:extent cx="870054" cy="935759"/>
            <wp:effectExtent l="0" t="0" r="0" b="0"/>
            <wp:wrapNone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70054" cy="935759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5604345</wp:posOffset>
            </wp:positionH>
            <wp:positionV relativeFrom="page">
              <wp:posOffset>3687302</wp:posOffset>
            </wp:positionV>
            <wp:extent cx="1198973" cy="1170663"/>
            <wp:effectExtent l="0" t="0" r="0" b="0"/>
            <wp:wrapNone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98973" cy="11706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There are 3 types of Verbs:</w:t>
      </w:r>
    </w:p>
    <w:p>
      <w:pPr>
        <w:pStyle w:val="style179"/>
        <w:numPr>
          <w:ilvl w:val="0"/>
          <w:numId w:val="1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Regulares</w:t>
      </w:r>
    </w:p>
    <w:p>
      <w:pPr>
        <w:pStyle w:val="style179"/>
        <w:numPr>
          <w:ilvl w:val="0"/>
          <w:numId w:val="1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Irregulares</w:t>
      </w:r>
    </w:p>
    <w:p>
      <w:pPr>
        <w:pStyle w:val="style179"/>
        <w:numPr>
          <w:ilvl w:val="0"/>
          <w:numId w:val="1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Reflexivos</w:t>
      </w: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8"/>
          <w:szCs w:val="48"/>
          <w:u w:val="singl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 xml:space="preserve">          </w:t>
      </w:r>
      <w:r>
        <w:rPr>
          <w:b w:val="false"/>
          <w:bCs w:val="false"/>
          <w:sz w:val="48"/>
          <w:szCs w:val="48"/>
          <w:u w:val="single"/>
          <w:lang w:val="en-US"/>
        </w:rPr>
        <w:t>Conjugación de los verbos regulares</w:t>
      </w:r>
    </w:p>
    <w:tbl>
      <w:tblPr>
        <w:tblW w:w="11040" w:type="dxa"/>
        <w:jc w:val="left"/>
      </w:tblPr>
      <w:tblGrid>
        <w:gridCol w:w="3240"/>
        <w:gridCol w:w="2520"/>
        <w:gridCol w:w="2444"/>
        <w:gridCol w:w="2836"/>
      </w:tblGrid>
      <w:tr>
        <w:trPr>
          <w:cantSplit w:val="false"/>
          <w:trHeight w:val="1432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2"/>
                <w:szCs w:val="32"/>
              </w:rPr>
              <w:t>Pronombre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2"/>
                <w:szCs w:val="32"/>
              </w:rPr>
              <w:t>hablar</w:t>
            </w:r>
          </w:p>
        </w:tc>
        <w:tc>
          <w:tcPr>
            <w:tcW w:w="2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comer</w:t>
            </w:r>
          </w:p>
        </w:tc>
        <w:tc>
          <w:tcPr>
            <w:tcW w:w="28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2"/>
                <w:szCs w:val="32"/>
              </w:rPr>
              <w:t>v</w:t>
            </w:r>
            <w:r>
              <w:rPr>
                <w:rFonts w:ascii="Calibri" w:cs="Calibri" w:eastAsia="Calibri" w:hAnsi="Calibri" w:hint="default"/>
                <w:b/>
                <w:color w:val="000000"/>
                <w:sz w:val="32"/>
                <w:szCs w:val="32"/>
                <w:lang w:val="en-US"/>
              </w:rPr>
              <w:t>ivir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Yo</w:t>
            </w:r>
          </w:p>
        </w:tc>
        <w:tc>
          <w:tcPr>
            <w:tcW w:w="252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hablo</w:t>
            </w:r>
          </w:p>
        </w:tc>
        <w:tc>
          <w:tcPr>
            <w:tcW w:w="2444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como</w:t>
            </w:r>
          </w:p>
        </w:tc>
        <w:tc>
          <w:tcPr>
            <w:tcW w:w="283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vivo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tú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hablas</w:t>
            </w:r>
          </w:p>
        </w:tc>
        <w:tc>
          <w:tcPr>
            <w:tcW w:w="2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comes</w:t>
            </w:r>
          </w:p>
        </w:tc>
        <w:tc>
          <w:tcPr>
            <w:tcW w:w="28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vives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él</w:t>
            </w: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/ella/usted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  <w:u w:val="none"/>
              </w:rPr>
              <w:t>habla</w:t>
            </w:r>
          </w:p>
        </w:tc>
        <w:tc>
          <w:tcPr>
            <w:tcW w:w="2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come</w:t>
            </w:r>
          </w:p>
        </w:tc>
        <w:tc>
          <w:tcPr>
            <w:tcW w:w="28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vive</w:t>
            </w:r>
          </w:p>
        </w:tc>
      </w:tr>
      <w:tr>
        <w:tblPrEx/>
        <w:trPr>
          <w:cantSplit w:val="false"/>
          <w:trHeight w:val="1432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nosotros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hablamos</w:t>
            </w:r>
          </w:p>
        </w:tc>
        <w:tc>
          <w:tcPr>
            <w:tcW w:w="2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comemos</w:t>
            </w:r>
          </w:p>
        </w:tc>
        <w:tc>
          <w:tcPr>
            <w:tcW w:w="28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vivimos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vosotros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habl</w:t>
            </w:r>
            <w:r>
              <w:rPr>
                <w:rFonts w:ascii="Calibri" w:hint="default"/>
                <w:color w:val="000000"/>
                <w:sz w:val="32"/>
                <w:szCs w:val="32"/>
              </w:rPr>
              <w:t>áis</w:t>
            </w:r>
          </w:p>
        </w:tc>
        <w:tc>
          <w:tcPr>
            <w:tcW w:w="2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coméis</w:t>
            </w:r>
          </w:p>
        </w:tc>
        <w:tc>
          <w:tcPr>
            <w:tcW w:w="28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vivís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Ellos/Ellas/ Ustedes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hablan</w:t>
            </w:r>
          </w:p>
        </w:tc>
        <w:tc>
          <w:tcPr>
            <w:tcW w:w="2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comen</w:t>
            </w:r>
          </w:p>
        </w:tc>
        <w:tc>
          <w:tcPr>
            <w:tcW w:w="28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b w:val="false"/>
                <w:bCs w:val="false"/>
                <w:sz w:val="32"/>
                <w:szCs w:val="32"/>
                <w:u w:val="none"/>
              </w:rPr>
            </w:pPr>
            <w:r>
              <w:rPr>
                <w:b w:val="false"/>
                <w:bCs w:val="false"/>
                <w:sz w:val="32"/>
                <w:szCs w:val="32"/>
                <w:u w:val="none"/>
                <w:lang w:val="en-US"/>
              </w:rPr>
              <w:t>viven</w:t>
            </w:r>
          </w:p>
        </w:tc>
      </w:tr>
    </w:tbl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Para practicar:</w:t>
      </w:r>
    </w:p>
    <w:tbl>
      <w:tblPr>
        <w:tblStyle w:val="style15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3192"/>
        <w:gridCol w:w="3192"/>
        <w:gridCol w:w="3192"/>
      </w:tblGrid>
      <w:tr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cantar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leer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escribir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cocinar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beber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recibir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escuchar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 xml:space="preserve">responder 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subir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comprar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aprender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decidir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cenar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leer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abrir</w:t>
            </w: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estudiar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ver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viajar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</w:p>
        </w:tc>
      </w:tr>
      <w:tr>
        <w:tblPrEx/>
        <w:trPr/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  <w:r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  <w:t>trabajar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 w:val="false"/>
                <w:bCs w:val="false"/>
                <w:sz w:val="40"/>
                <w:szCs w:val="40"/>
                <w:u w:val="none"/>
                <w:lang w:val="en-US"/>
              </w:rPr>
            </w:pPr>
          </w:p>
        </w:tc>
      </w:tr>
    </w:tbl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1425282</wp:posOffset>
            </wp:positionH>
            <wp:positionV relativeFrom="page">
              <wp:posOffset>408389</wp:posOffset>
            </wp:positionV>
            <wp:extent cx="4133517" cy="4538982"/>
            <wp:effectExtent l="0" t="0" r="0" b="0"/>
            <wp:wrapNone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33517" cy="45389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1340485</wp:posOffset>
            </wp:positionH>
            <wp:positionV relativeFrom="page">
              <wp:posOffset>5158105</wp:posOffset>
            </wp:positionV>
            <wp:extent cx="4797503" cy="4760324"/>
            <wp:effectExtent l="0" t="0" r="0" b="0"/>
            <wp:wrapNone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97503" cy="47603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607476</wp:posOffset>
            </wp:positionH>
            <wp:positionV relativeFrom="page">
              <wp:posOffset>554866</wp:posOffset>
            </wp:positionV>
            <wp:extent cx="6102096" cy="5658611"/>
            <wp:effectExtent l="0" t="0" r="0" b="0"/>
            <wp:wrapNone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02096" cy="565861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  <w:lang w:val="en-US"/>
        </w:rPr>
      </w:pPr>
    </w:p>
    <w:p>
      <w:pPr>
        <w:pStyle w:val="style179"/>
        <w:numPr>
          <w:ilvl w:val="0"/>
          <w:numId w:val="2"/>
        </w:numPr>
        <w:rPr>
          <w:b w:val="false"/>
          <w:bCs w:val="false"/>
          <w:sz w:val="40"/>
          <w:szCs w:val="40"/>
          <w:u w:val="none"/>
          <w:lang w:val="en-US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………………….bailan salsa.</w:t>
      </w:r>
    </w:p>
    <w:p>
      <w:pPr>
        <w:pStyle w:val="style179"/>
        <w:numPr>
          <w:ilvl w:val="0"/>
          <w:numId w:val="2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…………………..visita Buenos  Aires cada año.</w:t>
      </w:r>
    </w:p>
    <w:p>
      <w:pPr>
        <w:pStyle w:val="style179"/>
        <w:numPr>
          <w:ilvl w:val="0"/>
          <w:numId w:val="2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…………………..cocinan platos</w:t>
      </w:r>
      <w:r>
        <w:rPr>
          <w:b w:val="false"/>
          <w:bCs w:val="false"/>
          <w:sz w:val="40"/>
          <w:szCs w:val="40"/>
          <w:u w:val="none"/>
          <w:lang w:val="en-US"/>
        </w:rPr>
        <w:t xml:space="preserve"> </w:t>
      </w:r>
      <w:r>
        <w:rPr>
          <w:b w:val="false"/>
          <w:bCs w:val="false"/>
          <w:sz w:val="40"/>
          <w:szCs w:val="40"/>
          <w:u w:val="none"/>
          <w:lang w:val="en-US"/>
        </w:rPr>
        <w:t>españoles.</w:t>
      </w:r>
    </w:p>
    <w:p>
      <w:pPr>
        <w:pStyle w:val="style179"/>
        <w:numPr>
          <w:ilvl w:val="0"/>
          <w:numId w:val="2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…………………... escucha  música en español.</w:t>
      </w:r>
    </w:p>
    <w:p>
      <w:pPr>
        <w:pStyle w:val="style179"/>
        <w:numPr>
          <w:ilvl w:val="0"/>
          <w:numId w:val="2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 xml:space="preserve">……………………. ve </w:t>
      </w:r>
      <w:r>
        <w:rPr>
          <w:b w:val="false"/>
          <w:bCs w:val="false"/>
          <w:sz w:val="40"/>
          <w:szCs w:val="40"/>
          <w:u w:val="none"/>
          <w:lang w:val="en-US"/>
        </w:rPr>
        <w:t>películas españolas.</w:t>
      </w:r>
    </w:p>
    <w:p>
      <w:pPr>
        <w:pStyle w:val="style179"/>
        <w:numPr>
          <w:ilvl w:val="0"/>
          <w:numId w:val="2"/>
        </w:numPr>
        <w:rPr>
          <w:b w:val="false"/>
          <w:bCs w:val="false"/>
          <w:sz w:val="40"/>
          <w:szCs w:val="40"/>
          <w:u w:val="none"/>
        </w:rPr>
      </w:pPr>
      <w:r>
        <w:rPr>
          <w:b w:val="false"/>
          <w:bCs w:val="false"/>
          <w:sz w:val="40"/>
          <w:szCs w:val="40"/>
          <w:u w:val="none"/>
          <w:lang w:val="en-US"/>
        </w:rPr>
        <w:t>………………… lee literatura hispanoamericana.</w:t>
      </w: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1026032</wp:posOffset>
            </wp:positionH>
            <wp:positionV relativeFrom="page">
              <wp:posOffset>5319524</wp:posOffset>
            </wp:positionV>
            <wp:extent cx="5119876" cy="4923622"/>
            <wp:effectExtent l="0" t="0" r="0" b="0"/>
            <wp:wrapNone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19876" cy="49236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</w:p>
    <w:p>
      <w:pPr>
        <w:pStyle w:val="style0"/>
        <w:rPr>
          <w:b w:val="false"/>
          <w:bCs w:val="false"/>
          <w:sz w:val="40"/>
          <w:szCs w:val="40"/>
          <w:u w:val="none"/>
        </w:rPr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1147445</wp:posOffset>
            </wp:positionH>
            <wp:positionV relativeFrom="page">
              <wp:posOffset>508634</wp:posOffset>
            </wp:positionV>
            <wp:extent cx="5022340" cy="4795542"/>
            <wp:effectExtent l="0" t="0" r="0" b="0"/>
            <wp:wrapNone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2340" cy="4795542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146</Words>
  <Characters>925</Characters>
  <Application>WPS Office</Application>
  <Paragraphs>197</Paragraphs>
  <CharactersWithSpaces>1084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2023-09-30T07:59:13Z</dcterms:created>
  <dc:creator>SM-T500</dc:creator>
  <lastModifiedBy>SM-T500</lastModifiedBy>
  <dcterms:modified xsi:type="dcterms:W3CDTF">2023-10-02T07:44:09Z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dec235ce7b3647e18b603e2470110eb3</vt:lpwstr>
  </property>
</Properties>
</file>