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D732" w14:textId="0EE9F6A6" w:rsidR="002923B2" w:rsidRDefault="00506AAE" w:rsidP="002568D9">
      <w:pPr>
        <w:numPr>
          <w:ilvl w:val="1"/>
          <w:numId w:val="0"/>
        </w:numPr>
        <w:spacing w:after="300" w:line="276" w:lineRule="auto"/>
        <w:contextualSpacing/>
        <w:rPr>
          <w:rFonts w:ascii="Times New Roman" w:eastAsia="Times New Roman" w:hAnsi="Times New Roman" w:cs="Times New Roman"/>
          <w:color w:val="000000"/>
          <w:sz w:val="32"/>
          <w:szCs w:val="24"/>
          <w:lang w:eastAsia="ja-JP"/>
        </w:rPr>
      </w:pPr>
      <w:r w:rsidRPr="00506AAE">
        <w:rPr>
          <w:rFonts w:ascii="Times New Roman" w:eastAsia="Times New Roman" w:hAnsi="Times New Roman" w:cs="Times New Roman"/>
          <w:color w:val="000000"/>
          <w:sz w:val="32"/>
          <w:szCs w:val="24"/>
          <w:lang w:eastAsia="ja-JP"/>
        </w:rPr>
        <w:t>Sarvesh Prabhu</w:t>
      </w:r>
    </w:p>
    <w:p w14:paraId="6E78C5C8" w14:textId="77777777" w:rsidR="002568D9" w:rsidRPr="00506AAE" w:rsidRDefault="002568D9" w:rsidP="002568D9">
      <w:pPr>
        <w:numPr>
          <w:ilvl w:val="1"/>
          <w:numId w:val="0"/>
        </w:numPr>
        <w:spacing w:after="300" w:line="276" w:lineRule="auto"/>
        <w:contextualSpacing/>
        <w:rPr>
          <w:rFonts w:ascii="Times New Roman" w:eastAsia="Times New Roman" w:hAnsi="Times New Roman" w:cs="Times New Roman"/>
          <w:color w:val="000000"/>
          <w:sz w:val="32"/>
          <w:szCs w:val="24"/>
          <w:lang w:eastAsia="ja-JP"/>
        </w:rPr>
      </w:pPr>
    </w:p>
    <w:p w14:paraId="7F259E43" w14:textId="0ACD62F8" w:rsidR="002568D9" w:rsidRPr="00506AAE" w:rsidRDefault="00506AAE" w:rsidP="002568D9">
      <w:pPr>
        <w:spacing w:after="240" w:line="276" w:lineRule="auto"/>
        <w:contextualSpacing/>
        <w:rPr>
          <w:rFonts w:ascii="Times New Roman" w:eastAsia="Times New Roman" w:hAnsi="Times New Roman" w:cs="Times New Roman"/>
          <w:color w:val="000000"/>
          <w:kern w:val="28"/>
          <w:sz w:val="44"/>
          <w:szCs w:val="44"/>
          <w:lang w:eastAsia="ja-JP"/>
        </w:rPr>
      </w:pPr>
      <w:r w:rsidRPr="00506AAE">
        <w:rPr>
          <w:rFonts w:ascii="Times New Roman" w:eastAsia="Times New Roman" w:hAnsi="Times New Roman" w:cs="Times New Roman"/>
          <w:color w:val="000000"/>
          <w:kern w:val="28"/>
          <w:sz w:val="44"/>
          <w:szCs w:val="44"/>
          <w:lang w:eastAsia="ja-JP"/>
        </w:rPr>
        <w:t>A comparative study between Neural Networks vs</w:t>
      </w:r>
      <w:r w:rsidR="005D04C1">
        <w:rPr>
          <w:rFonts w:ascii="Times New Roman" w:eastAsia="Times New Roman" w:hAnsi="Times New Roman" w:cs="Times New Roman"/>
          <w:color w:val="000000"/>
          <w:kern w:val="28"/>
          <w:sz w:val="44"/>
          <w:szCs w:val="44"/>
          <w:lang w:eastAsia="ja-JP"/>
        </w:rPr>
        <w:t>.</w:t>
      </w:r>
      <w:r w:rsidRPr="00506AAE">
        <w:rPr>
          <w:rFonts w:ascii="Times New Roman" w:eastAsia="Times New Roman" w:hAnsi="Times New Roman" w:cs="Times New Roman"/>
          <w:color w:val="000000"/>
          <w:kern w:val="28"/>
          <w:sz w:val="44"/>
          <w:szCs w:val="44"/>
          <w:lang w:eastAsia="ja-JP"/>
        </w:rPr>
        <w:t xml:space="preserve"> </w:t>
      </w:r>
      <w:r w:rsidR="00C06767">
        <w:rPr>
          <w:rFonts w:ascii="Times New Roman" w:eastAsia="Times New Roman" w:hAnsi="Times New Roman" w:cs="Times New Roman"/>
          <w:color w:val="000000"/>
          <w:kern w:val="28"/>
          <w:sz w:val="44"/>
          <w:szCs w:val="44"/>
          <w:lang w:eastAsia="ja-JP"/>
        </w:rPr>
        <w:t>Random</w:t>
      </w:r>
      <w:r w:rsidRPr="00506AAE">
        <w:rPr>
          <w:rFonts w:ascii="Times New Roman" w:eastAsia="Times New Roman" w:hAnsi="Times New Roman" w:cs="Times New Roman"/>
          <w:color w:val="000000"/>
          <w:kern w:val="28"/>
          <w:sz w:val="44"/>
          <w:szCs w:val="44"/>
          <w:lang w:eastAsia="ja-JP"/>
        </w:rPr>
        <w:t xml:space="preserve"> Tree Deep learning in Colorectal Cancer diagnosis use case using HPCC supercomputing</w:t>
      </w:r>
      <w:r w:rsidR="002568D9">
        <w:rPr>
          <w:rFonts w:ascii="Times New Roman" w:eastAsia="Times New Roman" w:hAnsi="Times New Roman" w:cs="Times New Roman"/>
          <w:color w:val="000000"/>
          <w:kern w:val="28"/>
          <w:sz w:val="44"/>
          <w:szCs w:val="44"/>
          <w:lang w:eastAsia="ja-JP"/>
        </w:rPr>
        <w:t xml:space="preserve"> and libraries</w:t>
      </w:r>
      <w:r w:rsidRPr="00506AAE">
        <w:rPr>
          <w:rFonts w:ascii="Times New Roman" w:eastAsia="Times New Roman" w:hAnsi="Times New Roman" w:cs="Times New Roman"/>
          <w:color w:val="000000"/>
          <w:kern w:val="28"/>
          <w:sz w:val="44"/>
          <w:szCs w:val="44"/>
          <w:lang w:eastAsia="ja-JP"/>
        </w:rPr>
        <w:t xml:space="preserve"> </w:t>
      </w:r>
    </w:p>
    <w:p w14:paraId="3C9E2614" w14:textId="73720EE3" w:rsidR="002568D9" w:rsidRPr="002568D9" w:rsidRDefault="00506AAE" w:rsidP="002568D9">
      <w:pPr>
        <w:pBdr>
          <w:bottom w:val="single" w:sz="8" w:space="17" w:color="000000"/>
        </w:pBdr>
        <w:spacing w:after="640" w:line="276" w:lineRule="auto"/>
        <w:contextualSpacing/>
        <w:rPr>
          <w:rFonts w:ascii="Times New Roman" w:eastAsia="Times New Roman" w:hAnsi="Times New Roman" w:cs="Times New Roman"/>
          <w:color w:val="000000"/>
          <w:sz w:val="24"/>
          <w:szCs w:val="24"/>
          <w:lang w:eastAsia="ja-JP"/>
        </w:rPr>
      </w:pPr>
      <w:r w:rsidRPr="00506AAE">
        <w:rPr>
          <w:rFonts w:ascii="Times New Roman" w:eastAsia="Times New Roman" w:hAnsi="Times New Roman" w:cs="Times New Roman"/>
          <w:color w:val="000000"/>
          <w:sz w:val="24"/>
          <w:szCs w:val="24"/>
          <w:lang w:eastAsia="ja-JP"/>
        </w:rPr>
        <w:t>June 20, 2022</w:t>
      </w:r>
    </w:p>
    <w:p w14:paraId="534C379C" w14:textId="2A488EE1" w:rsidR="002923B2" w:rsidRPr="00506AAE" w:rsidRDefault="00506AAE" w:rsidP="002568D9">
      <w:pPr>
        <w:keepNext/>
        <w:keepLines/>
        <w:spacing w:before="400" w:after="240" w:line="276" w:lineRule="auto"/>
        <w:contextualSpacing/>
        <w:outlineLvl w:val="0"/>
        <w:rPr>
          <w:rFonts w:ascii="Times New Roman" w:eastAsia="Times New Roman" w:hAnsi="Times New Roman" w:cs="Times New Roman"/>
          <w:color w:val="000000"/>
          <w:sz w:val="42"/>
          <w:szCs w:val="32"/>
          <w:lang w:eastAsia="ja-JP"/>
        </w:rPr>
      </w:pPr>
      <w:r w:rsidRPr="00506AAE">
        <w:rPr>
          <w:rFonts w:ascii="Times New Roman" w:eastAsia="Times New Roman" w:hAnsi="Times New Roman" w:cs="Times New Roman"/>
          <w:color w:val="000000"/>
          <w:sz w:val="42"/>
          <w:szCs w:val="32"/>
          <w:lang w:eastAsia="ja-JP"/>
        </w:rPr>
        <w:t>Abstract</w:t>
      </w:r>
    </w:p>
    <w:p w14:paraId="73EA6DBA" w14:textId="77777777" w:rsidR="002568D9" w:rsidRDefault="002568D9" w:rsidP="002568D9">
      <w:pPr>
        <w:spacing w:line="276" w:lineRule="auto"/>
        <w:rPr>
          <w:rFonts w:ascii="Times New Roman" w:eastAsia="Times New Roman" w:hAnsi="Times New Roman" w:cs="Times New Roman"/>
          <w:color w:val="000000"/>
          <w:sz w:val="24"/>
          <w:szCs w:val="24"/>
          <w:lang w:eastAsia="ja-JP"/>
        </w:rPr>
      </w:pPr>
    </w:p>
    <w:p w14:paraId="64A90067" w14:textId="1C07D7B1" w:rsidR="000C2699" w:rsidRDefault="00552508" w:rsidP="002568D9">
      <w:pPr>
        <w:spacing w:line="276"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The advancement of Artificial Intelligence and Machine Learning in the medical field, particularly </w:t>
      </w:r>
      <w:r w:rsidR="002923B2">
        <w:rPr>
          <w:rFonts w:ascii="Times New Roman" w:eastAsia="Times New Roman" w:hAnsi="Times New Roman" w:cs="Times New Roman"/>
          <w:color w:val="000000"/>
          <w:sz w:val="24"/>
          <w:szCs w:val="24"/>
          <w:lang w:eastAsia="ja-JP"/>
        </w:rPr>
        <w:t>cancer</w:t>
      </w:r>
      <w:r>
        <w:rPr>
          <w:rFonts w:ascii="Times New Roman" w:eastAsia="Times New Roman" w:hAnsi="Times New Roman" w:cs="Times New Roman"/>
          <w:color w:val="000000"/>
          <w:sz w:val="24"/>
          <w:szCs w:val="24"/>
          <w:lang w:eastAsia="ja-JP"/>
        </w:rPr>
        <w:t xml:space="preserve"> diagnosis, has long been held back </w:t>
      </w:r>
      <w:proofErr w:type="gramStart"/>
      <w:r>
        <w:rPr>
          <w:rFonts w:ascii="Times New Roman" w:eastAsia="Times New Roman" w:hAnsi="Times New Roman" w:cs="Times New Roman"/>
          <w:color w:val="000000"/>
          <w:sz w:val="24"/>
          <w:szCs w:val="24"/>
          <w:lang w:eastAsia="ja-JP"/>
        </w:rPr>
        <w:t>on the basis of</w:t>
      </w:r>
      <w:proofErr w:type="gramEnd"/>
      <w:r>
        <w:rPr>
          <w:rFonts w:ascii="Times New Roman" w:eastAsia="Times New Roman" w:hAnsi="Times New Roman" w:cs="Times New Roman"/>
          <w:color w:val="000000"/>
          <w:sz w:val="24"/>
          <w:szCs w:val="24"/>
          <w:lang w:eastAsia="ja-JP"/>
        </w:rPr>
        <w:t xml:space="preserve"> accuracy limitations and a lack of trust from practitioners and hospitals.</w:t>
      </w:r>
      <w:r w:rsidR="002923B2">
        <w:rPr>
          <w:rFonts w:ascii="Times New Roman" w:eastAsia="Times New Roman" w:hAnsi="Times New Roman" w:cs="Times New Roman"/>
          <w:color w:val="000000"/>
          <w:sz w:val="24"/>
          <w:szCs w:val="24"/>
          <w:lang w:eastAsia="ja-JP"/>
        </w:rPr>
        <w:t xml:space="preserve"> Since the diagnosis </w:t>
      </w:r>
      <w:r w:rsidR="00B10AB4">
        <w:rPr>
          <w:rFonts w:ascii="Times New Roman" w:eastAsia="Times New Roman" w:hAnsi="Times New Roman" w:cs="Times New Roman"/>
          <w:color w:val="000000"/>
          <w:sz w:val="24"/>
          <w:szCs w:val="24"/>
          <w:lang w:eastAsia="ja-JP"/>
        </w:rPr>
        <w:t xml:space="preserve">changes the course of action taken on a patient, any error, whether this be a false positive or a false negative, can </w:t>
      </w:r>
      <w:r w:rsidR="000C2699">
        <w:rPr>
          <w:rFonts w:ascii="Times New Roman" w:eastAsia="Times New Roman" w:hAnsi="Times New Roman" w:cs="Times New Roman"/>
          <w:color w:val="000000"/>
          <w:sz w:val="24"/>
          <w:szCs w:val="24"/>
          <w:lang w:eastAsia="ja-JP"/>
        </w:rPr>
        <w:t xml:space="preserve">lead to loss of life, or loss in the form of unnecessary treatment. </w:t>
      </w:r>
      <w:r w:rsidR="002923B2">
        <w:rPr>
          <w:rFonts w:ascii="Times New Roman" w:eastAsia="Times New Roman" w:hAnsi="Times New Roman" w:cs="Times New Roman"/>
          <w:color w:val="000000"/>
          <w:sz w:val="24"/>
          <w:szCs w:val="24"/>
          <w:lang w:eastAsia="ja-JP"/>
        </w:rPr>
        <w:t xml:space="preserve">As a result, ML has </w:t>
      </w:r>
      <w:r w:rsidR="006B06F9">
        <w:rPr>
          <w:rFonts w:ascii="Times New Roman" w:eastAsia="Times New Roman" w:hAnsi="Times New Roman" w:cs="Times New Roman"/>
          <w:color w:val="000000"/>
          <w:sz w:val="24"/>
          <w:szCs w:val="24"/>
          <w:lang w:eastAsia="ja-JP"/>
        </w:rPr>
        <w:t xml:space="preserve">not </w:t>
      </w:r>
      <w:r w:rsidR="0068553F">
        <w:rPr>
          <w:rFonts w:ascii="Times New Roman" w:eastAsia="Times New Roman" w:hAnsi="Times New Roman" w:cs="Times New Roman"/>
          <w:color w:val="000000"/>
          <w:sz w:val="24"/>
          <w:szCs w:val="24"/>
          <w:lang w:eastAsia="ja-JP"/>
        </w:rPr>
        <w:t>had the ro</w:t>
      </w:r>
      <w:r w:rsidR="006B06F9">
        <w:rPr>
          <w:rFonts w:ascii="Times New Roman" w:eastAsia="Times New Roman" w:hAnsi="Times New Roman" w:cs="Times New Roman"/>
          <w:color w:val="000000"/>
          <w:sz w:val="24"/>
          <w:szCs w:val="24"/>
          <w:lang w:eastAsia="ja-JP"/>
        </w:rPr>
        <w:t>l</w:t>
      </w:r>
      <w:r w:rsidR="0068553F">
        <w:rPr>
          <w:rFonts w:ascii="Times New Roman" w:eastAsia="Times New Roman" w:hAnsi="Times New Roman" w:cs="Times New Roman"/>
          <w:color w:val="000000"/>
          <w:sz w:val="24"/>
          <w:szCs w:val="24"/>
          <w:lang w:eastAsia="ja-JP"/>
        </w:rPr>
        <w:t>e of a</w:t>
      </w:r>
      <w:r w:rsidR="002923B2">
        <w:rPr>
          <w:rFonts w:ascii="Times New Roman" w:eastAsia="Times New Roman" w:hAnsi="Times New Roman" w:cs="Times New Roman"/>
          <w:color w:val="000000"/>
          <w:sz w:val="24"/>
          <w:szCs w:val="24"/>
          <w:lang w:eastAsia="ja-JP"/>
        </w:rPr>
        <w:t xml:space="preserve"> primary predictor</w:t>
      </w:r>
      <w:r w:rsidR="0068553F">
        <w:rPr>
          <w:rFonts w:ascii="Times New Roman" w:eastAsia="Times New Roman" w:hAnsi="Times New Roman" w:cs="Times New Roman"/>
          <w:color w:val="000000"/>
          <w:sz w:val="24"/>
          <w:szCs w:val="24"/>
          <w:lang w:eastAsia="ja-JP"/>
        </w:rPr>
        <w:t xml:space="preserve">, acting as an aid </w:t>
      </w:r>
      <w:r w:rsidR="003B1A35">
        <w:rPr>
          <w:rFonts w:ascii="Times New Roman" w:eastAsia="Times New Roman" w:hAnsi="Times New Roman" w:cs="Times New Roman"/>
          <w:color w:val="000000"/>
          <w:sz w:val="24"/>
          <w:szCs w:val="24"/>
          <w:lang w:eastAsia="ja-JP"/>
        </w:rPr>
        <w:t>instead</w:t>
      </w:r>
      <w:r w:rsidR="002923B2">
        <w:rPr>
          <w:rFonts w:ascii="Times New Roman" w:eastAsia="Times New Roman" w:hAnsi="Times New Roman" w:cs="Times New Roman"/>
          <w:color w:val="000000"/>
          <w:sz w:val="24"/>
          <w:szCs w:val="24"/>
          <w:lang w:eastAsia="ja-JP"/>
        </w:rPr>
        <w:t xml:space="preserve"> (if even that). </w:t>
      </w:r>
    </w:p>
    <w:p w14:paraId="1C9FC79A" w14:textId="4EE1701E" w:rsidR="000C2699" w:rsidRDefault="00C06F7C" w:rsidP="002568D9">
      <w:pPr>
        <w:spacing w:line="276"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To</w:t>
      </w:r>
      <w:r w:rsidR="00EA126D">
        <w:rPr>
          <w:rFonts w:ascii="Times New Roman" w:eastAsia="Times New Roman" w:hAnsi="Times New Roman" w:cs="Times New Roman"/>
          <w:color w:val="000000"/>
          <w:sz w:val="24"/>
          <w:szCs w:val="24"/>
          <w:lang w:eastAsia="ja-JP"/>
        </w:rPr>
        <w:t xml:space="preserve"> </w:t>
      </w:r>
      <w:r w:rsidR="004A44D1">
        <w:rPr>
          <w:rFonts w:ascii="Times New Roman" w:eastAsia="Times New Roman" w:hAnsi="Times New Roman" w:cs="Times New Roman"/>
          <w:color w:val="000000"/>
          <w:sz w:val="24"/>
          <w:szCs w:val="24"/>
          <w:lang w:eastAsia="ja-JP"/>
        </w:rPr>
        <w:t>identify or create</w:t>
      </w:r>
      <w:r w:rsidR="00B54929">
        <w:rPr>
          <w:rFonts w:ascii="Times New Roman" w:eastAsia="Times New Roman" w:hAnsi="Times New Roman" w:cs="Times New Roman"/>
          <w:color w:val="000000"/>
          <w:sz w:val="24"/>
          <w:szCs w:val="24"/>
          <w:lang w:eastAsia="ja-JP"/>
        </w:rPr>
        <w:t xml:space="preserve"> a</w:t>
      </w:r>
      <w:r w:rsidR="00EA126D">
        <w:rPr>
          <w:rFonts w:ascii="Times New Roman" w:eastAsia="Times New Roman" w:hAnsi="Times New Roman" w:cs="Times New Roman"/>
          <w:color w:val="000000"/>
          <w:sz w:val="24"/>
          <w:szCs w:val="24"/>
          <w:lang w:eastAsia="ja-JP"/>
        </w:rPr>
        <w:t xml:space="preserve"> model that </w:t>
      </w:r>
      <w:r w:rsidR="000902D6">
        <w:rPr>
          <w:rFonts w:ascii="Times New Roman" w:eastAsia="Times New Roman" w:hAnsi="Times New Roman" w:cs="Times New Roman"/>
          <w:color w:val="000000"/>
          <w:sz w:val="24"/>
          <w:szCs w:val="24"/>
          <w:lang w:eastAsia="ja-JP"/>
        </w:rPr>
        <w:t xml:space="preserve">hospitals and </w:t>
      </w:r>
      <w:r w:rsidR="00370522">
        <w:rPr>
          <w:rFonts w:ascii="Times New Roman" w:eastAsia="Times New Roman" w:hAnsi="Times New Roman" w:cs="Times New Roman"/>
          <w:color w:val="000000"/>
          <w:sz w:val="24"/>
          <w:szCs w:val="24"/>
          <w:lang w:eastAsia="ja-JP"/>
        </w:rPr>
        <w:t xml:space="preserve">practitioners alike can trust </w:t>
      </w:r>
      <w:r w:rsidR="00C51D84">
        <w:rPr>
          <w:rFonts w:ascii="Times New Roman" w:eastAsia="Times New Roman" w:hAnsi="Times New Roman" w:cs="Times New Roman"/>
          <w:color w:val="000000"/>
          <w:sz w:val="24"/>
          <w:szCs w:val="24"/>
          <w:lang w:eastAsia="ja-JP"/>
        </w:rPr>
        <w:t>for</w:t>
      </w:r>
      <w:r w:rsidR="00EA126D">
        <w:rPr>
          <w:rFonts w:ascii="Times New Roman" w:eastAsia="Times New Roman" w:hAnsi="Times New Roman" w:cs="Times New Roman"/>
          <w:color w:val="000000"/>
          <w:sz w:val="24"/>
          <w:szCs w:val="24"/>
          <w:lang w:eastAsia="ja-JP"/>
        </w:rPr>
        <w:t xml:space="preserve"> primary </w:t>
      </w:r>
      <w:r w:rsidR="00C51D84">
        <w:rPr>
          <w:rFonts w:ascii="Times New Roman" w:eastAsia="Times New Roman" w:hAnsi="Times New Roman" w:cs="Times New Roman"/>
          <w:color w:val="000000"/>
          <w:sz w:val="24"/>
          <w:szCs w:val="24"/>
          <w:lang w:eastAsia="ja-JP"/>
        </w:rPr>
        <w:t>diagnosis</w:t>
      </w:r>
      <w:r w:rsidR="00EA126D">
        <w:rPr>
          <w:rFonts w:ascii="Times New Roman" w:eastAsia="Times New Roman" w:hAnsi="Times New Roman" w:cs="Times New Roman"/>
          <w:color w:val="000000"/>
          <w:sz w:val="24"/>
          <w:szCs w:val="24"/>
          <w:lang w:eastAsia="ja-JP"/>
        </w:rPr>
        <w:t xml:space="preserve"> </w:t>
      </w:r>
      <w:r w:rsidR="00370522">
        <w:rPr>
          <w:rFonts w:ascii="Times New Roman" w:eastAsia="Times New Roman" w:hAnsi="Times New Roman" w:cs="Times New Roman"/>
          <w:color w:val="000000"/>
          <w:sz w:val="24"/>
          <w:szCs w:val="24"/>
          <w:lang w:eastAsia="ja-JP"/>
        </w:rPr>
        <w:t>in colorectal cancer</w:t>
      </w:r>
      <w:r w:rsidR="00EA126D">
        <w:rPr>
          <w:rFonts w:ascii="Times New Roman" w:eastAsia="Times New Roman" w:hAnsi="Times New Roman" w:cs="Times New Roman"/>
          <w:color w:val="000000"/>
          <w:sz w:val="24"/>
          <w:szCs w:val="24"/>
          <w:lang w:eastAsia="ja-JP"/>
        </w:rPr>
        <w:t>,</w:t>
      </w:r>
      <w:r w:rsidR="0046440F">
        <w:rPr>
          <w:rFonts w:ascii="Times New Roman" w:eastAsia="Times New Roman" w:hAnsi="Times New Roman" w:cs="Times New Roman"/>
          <w:color w:val="000000"/>
          <w:sz w:val="24"/>
          <w:szCs w:val="24"/>
          <w:lang w:eastAsia="ja-JP"/>
        </w:rPr>
        <w:t xml:space="preserve"> I compar</w:t>
      </w:r>
      <w:r w:rsidR="00A112B9">
        <w:rPr>
          <w:rFonts w:ascii="Times New Roman" w:eastAsia="Times New Roman" w:hAnsi="Times New Roman" w:cs="Times New Roman"/>
          <w:color w:val="000000"/>
          <w:sz w:val="24"/>
          <w:szCs w:val="24"/>
          <w:lang w:eastAsia="ja-JP"/>
        </w:rPr>
        <w:t>ed</w:t>
      </w:r>
      <w:r w:rsidR="0046440F">
        <w:rPr>
          <w:rFonts w:ascii="Times New Roman" w:eastAsia="Times New Roman" w:hAnsi="Times New Roman" w:cs="Times New Roman"/>
          <w:color w:val="000000"/>
          <w:sz w:val="24"/>
          <w:szCs w:val="24"/>
          <w:lang w:eastAsia="ja-JP"/>
        </w:rPr>
        <w:t xml:space="preserve"> the performance metrics of two po</w:t>
      </w:r>
      <w:r w:rsidR="00986CCC">
        <w:rPr>
          <w:rFonts w:ascii="Times New Roman" w:eastAsia="Times New Roman" w:hAnsi="Times New Roman" w:cs="Times New Roman"/>
          <w:color w:val="000000"/>
          <w:sz w:val="24"/>
          <w:szCs w:val="24"/>
          <w:lang w:eastAsia="ja-JP"/>
        </w:rPr>
        <w:t>pu</w:t>
      </w:r>
      <w:r w:rsidR="0046440F">
        <w:rPr>
          <w:rFonts w:ascii="Times New Roman" w:eastAsia="Times New Roman" w:hAnsi="Times New Roman" w:cs="Times New Roman"/>
          <w:color w:val="000000"/>
          <w:sz w:val="24"/>
          <w:szCs w:val="24"/>
          <w:lang w:eastAsia="ja-JP"/>
        </w:rPr>
        <w:t xml:space="preserve">lar </w:t>
      </w:r>
      <w:r w:rsidR="00C562BB">
        <w:rPr>
          <w:rFonts w:ascii="Times New Roman" w:eastAsia="Times New Roman" w:hAnsi="Times New Roman" w:cs="Times New Roman"/>
          <w:color w:val="000000"/>
          <w:sz w:val="24"/>
          <w:szCs w:val="24"/>
          <w:lang w:eastAsia="ja-JP"/>
        </w:rPr>
        <w:t xml:space="preserve">machine learning </w:t>
      </w:r>
      <w:r w:rsidR="0046440F">
        <w:rPr>
          <w:rFonts w:ascii="Times New Roman" w:eastAsia="Times New Roman" w:hAnsi="Times New Roman" w:cs="Times New Roman"/>
          <w:color w:val="000000"/>
          <w:sz w:val="24"/>
          <w:szCs w:val="24"/>
          <w:lang w:eastAsia="ja-JP"/>
        </w:rPr>
        <w:t>models</w:t>
      </w:r>
      <w:r w:rsidR="00C562BB">
        <w:rPr>
          <w:rFonts w:ascii="Times New Roman" w:eastAsia="Times New Roman" w:hAnsi="Times New Roman" w:cs="Times New Roman"/>
          <w:color w:val="000000"/>
          <w:sz w:val="24"/>
          <w:szCs w:val="24"/>
          <w:lang w:eastAsia="ja-JP"/>
        </w:rPr>
        <w:t xml:space="preserve"> which heavily utilize two of the expansive HPCC platform libraries. </w:t>
      </w:r>
      <w:r w:rsidR="00647EEA">
        <w:rPr>
          <w:rFonts w:ascii="Times New Roman" w:eastAsia="Times New Roman" w:hAnsi="Times New Roman" w:cs="Times New Roman"/>
          <w:color w:val="000000"/>
          <w:sz w:val="24"/>
          <w:szCs w:val="24"/>
          <w:lang w:eastAsia="ja-JP"/>
        </w:rPr>
        <w:t>For this use case, I have developed a Neural Network model using the HPCC GNN library</w:t>
      </w:r>
      <w:r w:rsidR="00370522">
        <w:rPr>
          <w:rFonts w:ascii="Times New Roman" w:eastAsia="Times New Roman" w:hAnsi="Times New Roman" w:cs="Times New Roman"/>
          <w:color w:val="000000"/>
          <w:sz w:val="24"/>
          <w:szCs w:val="24"/>
          <w:lang w:eastAsia="ja-JP"/>
        </w:rPr>
        <w:t xml:space="preserve"> </w:t>
      </w:r>
      <w:r w:rsidR="00647EEA">
        <w:rPr>
          <w:rFonts w:ascii="Times New Roman" w:eastAsia="Times New Roman" w:hAnsi="Times New Roman" w:cs="Times New Roman"/>
          <w:color w:val="000000"/>
          <w:sz w:val="24"/>
          <w:szCs w:val="24"/>
          <w:lang w:eastAsia="ja-JP"/>
        </w:rPr>
        <w:t xml:space="preserve">and a </w:t>
      </w:r>
      <w:r w:rsidR="00C06767">
        <w:rPr>
          <w:rFonts w:ascii="Times New Roman" w:eastAsia="Times New Roman" w:hAnsi="Times New Roman" w:cs="Times New Roman"/>
          <w:color w:val="000000"/>
          <w:sz w:val="24"/>
          <w:szCs w:val="24"/>
          <w:lang w:eastAsia="ja-JP"/>
        </w:rPr>
        <w:t>Random</w:t>
      </w:r>
      <w:r w:rsidR="00647EEA">
        <w:rPr>
          <w:rFonts w:ascii="Times New Roman" w:eastAsia="Times New Roman" w:hAnsi="Times New Roman" w:cs="Times New Roman"/>
          <w:color w:val="000000"/>
          <w:sz w:val="24"/>
          <w:szCs w:val="24"/>
          <w:lang w:eastAsia="ja-JP"/>
        </w:rPr>
        <w:t xml:space="preserve"> Forest model using the HPCC Learning Trees library.</w:t>
      </w:r>
    </w:p>
    <w:p w14:paraId="46A76F08" w14:textId="5AF411D0" w:rsidR="00A112B9" w:rsidRDefault="00A112B9" w:rsidP="002568D9">
      <w:pPr>
        <w:spacing w:line="276" w:lineRule="auto"/>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t xml:space="preserve">Both models will be fed images of </w:t>
      </w:r>
      <w:r w:rsidR="00CF173F">
        <w:rPr>
          <w:rFonts w:ascii="Times New Roman" w:eastAsia="Times New Roman" w:hAnsi="Times New Roman" w:cs="Times New Roman"/>
          <w:color w:val="000000"/>
          <w:sz w:val="24"/>
          <w:szCs w:val="24"/>
          <w:lang w:eastAsia="ja-JP"/>
        </w:rPr>
        <w:t xml:space="preserve">various colorectal cancer biomarkers, including but not limited to </w:t>
      </w:r>
      <w:r w:rsidR="00C56D96">
        <w:rPr>
          <w:rFonts w:ascii="Times New Roman" w:eastAsia="Times New Roman" w:hAnsi="Times New Roman" w:cs="Times New Roman"/>
          <w:color w:val="000000"/>
          <w:sz w:val="24"/>
          <w:szCs w:val="24"/>
          <w:lang w:eastAsia="ja-JP"/>
        </w:rPr>
        <w:t xml:space="preserve">Polyps, Ulcers, and Colon Erosions, as well as photos </w:t>
      </w:r>
      <w:r w:rsidR="00137EC5">
        <w:rPr>
          <w:rFonts w:ascii="Times New Roman" w:eastAsia="Times New Roman" w:hAnsi="Times New Roman" w:cs="Times New Roman"/>
          <w:color w:val="000000"/>
          <w:sz w:val="24"/>
          <w:szCs w:val="24"/>
          <w:lang w:eastAsia="ja-JP"/>
        </w:rPr>
        <w:t xml:space="preserve">of a regular, functional colon pathway. The images will come from the </w:t>
      </w:r>
      <w:proofErr w:type="spellStart"/>
      <w:r w:rsidR="00137EC5">
        <w:rPr>
          <w:rFonts w:ascii="Times New Roman" w:eastAsia="Times New Roman" w:hAnsi="Times New Roman" w:cs="Times New Roman"/>
          <w:color w:val="000000"/>
          <w:sz w:val="24"/>
          <w:szCs w:val="24"/>
          <w:lang w:eastAsia="ja-JP"/>
        </w:rPr>
        <w:t>kvasir</w:t>
      </w:r>
      <w:proofErr w:type="spellEnd"/>
      <w:r w:rsidR="00137EC5">
        <w:rPr>
          <w:rFonts w:ascii="Times New Roman" w:eastAsia="Times New Roman" w:hAnsi="Times New Roman" w:cs="Times New Roman"/>
          <w:color w:val="000000"/>
          <w:sz w:val="24"/>
          <w:szCs w:val="24"/>
          <w:lang w:eastAsia="ja-JP"/>
        </w:rPr>
        <w:t xml:space="preserve"> and hyper-</w:t>
      </w:r>
      <w:proofErr w:type="spellStart"/>
      <w:r w:rsidR="00137EC5">
        <w:rPr>
          <w:rFonts w:ascii="Times New Roman" w:eastAsia="Times New Roman" w:hAnsi="Times New Roman" w:cs="Times New Roman"/>
          <w:color w:val="000000"/>
          <w:sz w:val="24"/>
          <w:szCs w:val="24"/>
          <w:lang w:eastAsia="ja-JP"/>
        </w:rPr>
        <w:t>kvasir</w:t>
      </w:r>
      <w:proofErr w:type="spellEnd"/>
      <w:r w:rsidR="00137EC5">
        <w:rPr>
          <w:rFonts w:ascii="Times New Roman" w:eastAsia="Times New Roman" w:hAnsi="Times New Roman" w:cs="Times New Roman"/>
          <w:color w:val="000000"/>
          <w:sz w:val="24"/>
          <w:szCs w:val="24"/>
          <w:lang w:eastAsia="ja-JP"/>
        </w:rPr>
        <w:t xml:space="preserve"> dataset, containing 48,000 and 110,000</w:t>
      </w:r>
      <w:r w:rsidR="000902D6">
        <w:rPr>
          <w:rFonts w:ascii="Times New Roman" w:eastAsia="Times New Roman" w:hAnsi="Times New Roman" w:cs="Times New Roman"/>
          <w:color w:val="000000"/>
          <w:sz w:val="24"/>
          <w:szCs w:val="24"/>
          <w:lang w:eastAsia="ja-JP"/>
        </w:rPr>
        <w:t xml:space="preserve"> </w:t>
      </w:r>
      <w:r w:rsidR="00137EC5">
        <w:rPr>
          <w:rFonts w:ascii="Times New Roman" w:eastAsia="Times New Roman" w:hAnsi="Times New Roman" w:cs="Times New Roman"/>
          <w:color w:val="000000"/>
          <w:sz w:val="24"/>
          <w:szCs w:val="24"/>
          <w:lang w:eastAsia="ja-JP"/>
        </w:rPr>
        <w:t xml:space="preserve">respectively. </w:t>
      </w:r>
      <w:r w:rsidR="001A5C15">
        <w:rPr>
          <w:rFonts w:ascii="Times New Roman" w:eastAsia="Times New Roman" w:hAnsi="Times New Roman" w:cs="Times New Roman"/>
          <w:color w:val="000000"/>
          <w:sz w:val="24"/>
          <w:szCs w:val="24"/>
          <w:lang w:eastAsia="ja-JP"/>
        </w:rPr>
        <w:t>The</w:t>
      </w:r>
      <w:r w:rsidR="009C30A6">
        <w:rPr>
          <w:rFonts w:ascii="Times New Roman" w:eastAsia="Times New Roman" w:hAnsi="Times New Roman" w:cs="Times New Roman"/>
          <w:color w:val="000000"/>
          <w:sz w:val="24"/>
          <w:szCs w:val="24"/>
          <w:lang w:eastAsia="ja-JP"/>
        </w:rPr>
        <w:t xml:space="preserve">ir performance will be measured using </w:t>
      </w:r>
      <w:r w:rsidR="005543E7">
        <w:rPr>
          <w:rFonts w:ascii="Times New Roman" w:eastAsia="Times New Roman" w:hAnsi="Times New Roman" w:cs="Times New Roman"/>
          <w:color w:val="000000"/>
          <w:sz w:val="24"/>
          <w:szCs w:val="24"/>
          <w:lang w:eastAsia="ja-JP"/>
        </w:rPr>
        <w:t xml:space="preserve">accuracy, precision-recall, and F-1. </w:t>
      </w:r>
    </w:p>
    <w:p w14:paraId="0B4EFC3E" w14:textId="27787CA6" w:rsidR="00630F23" w:rsidRPr="00630F23" w:rsidRDefault="00630F23" w:rsidP="002568D9">
      <w:pPr>
        <w:pStyle w:val="mm8nw"/>
        <w:shd w:val="clear" w:color="auto" w:fill="FFFFFF"/>
        <w:spacing w:before="0" w:beforeAutospacing="0" w:after="0" w:afterAutospacing="0" w:line="276" w:lineRule="auto"/>
        <w:textAlignment w:val="baseline"/>
        <w:rPr>
          <w:color w:val="000000" w:themeColor="text1"/>
        </w:rPr>
      </w:pPr>
      <w:r>
        <w:rPr>
          <w:rStyle w:val="2phjq"/>
          <w:color w:val="000000" w:themeColor="text1"/>
          <w:bdr w:val="none" w:sz="0" w:space="0" w:color="auto" w:frame="1"/>
        </w:rPr>
        <w:t>By</w:t>
      </w:r>
      <w:r w:rsidRPr="00630F23">
        <w:rPr>
          <w:rStyle w:val="2phjq"/>
          <w:color w:val="000000" w:themeColor="text1"/>
          <w:bdr w:val="none" w:sz="0" w:space="0" w:color="auto" w:frame="1"/>
        </w:rPr>
        <w:t xml:space="preserve"> completing </w:t>
      </w:r>
      <w:r>
        <w:rPr>
          <w:rStyle w:val="2phjq"/>
          <w:color w:val="000000" w:themeColor="text1"/>
          <w:bdr w:val="none" w:sz="0" w:space="0" w:color="auto" w:frame="1"/>
        </w:rPr>
        <w:t>this</w:t>
      </w:r>
      <w:r w:rsidRPr="00630F23">
        <w:rPr>
          <w:rStyle w:val="2phjq"/>
          <w:color w:val="000000" w:themeColor="text1"/>
          <w:bdr w:val="none" w:sz="0" w:space="0" w:color="auto" w:frame="1"/>
        </w:rPr>
        <w:t xml:space="preserve"> research, I will be able to give this vital information back to the Healthcare community and push the AI-medical-integration envelop</w:t>
      </w:r>
      <w:r w:rsidR="006F1704">
        <w:rPr>
          <w:rStyle w:val="2phjq"/>
          <w:color w:val="000000" w:themeColor="text1"/>
          <w:bdr w:val="none" w:sz="0" w:space="0" w:color="auto" w:frame="1"/>
        </w:rPr>
        <w:t xml:space="preserve">e further </w:t>
      </w:r>
      <w:r w:rsidRPr="00630F23">
        <w:rPr>
          <w:rStyle w:val="2phjq"/>
          <w:color w:val="000000" w:themeColor="text1"/>
          <w:bdr w:val="none" w:sz="0" w:space="0" w:color="auto" w:frame="1"/>
        </w:rPr>
        <w:t>while also giving back to the HPCC community with beneficial insight on imagery analysis, which fellow ML engineers can use in a plethora of image use cases.</w:t>
      </w:r>
    </w:p>
    <w:p w14:paraId="7BD12733" w14:textId="00E2C487" w:rsidR="006856E2" w:rsidRDefault="006856E2">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color w:val="000000"/>
          <w:sz w:val="24"/>
          <w:szCs w:val="24"/>
          <w:lang w:eastAsia="ja-JP"/>
        </w:rPr>
        <w:br w:type="page"/>
      </w:r>
    </w:p>
    <w:p w14:paraId="315F032C" w14:textId="1C31C538" w:rsidR="006856E2" w:rsidRPr="00576C0D" w:rsidRDefault="006856E2" w:rsidP="006856E2">
      <w:pPr>
        <w:spacing w:after="240" w:line="276" w:lineRule="auto"/>
        <w:contextualSpacing/>
        <w:rPr>
          <w:rFonts w:ascii="Source Sans Pro" w:eastAsia="Times New Roman" w:hAnsi="Source Sans Pro" w:cstheme="minorHAnsi"/>
          <w:color w:val="000000"/>
          <w:kern w:val="28"/>
          <w:sz w:val="44"/>
          <w:szCs w:val="44"/>
          <w:lang w:eastAsia="ja-JP"/>
        </w:rPr>
      </w:pPr>
      <w:r w:rsidRPr="00576C0D">
        <w:rPr>
          <w:rFonts w:ascii="Source Sans Pro" w:eastAsia="Times New Roman" w:hAnsi="Source Sans Pro" w:cstheme="minorHAnsi"/>
          <w:color w:val="000000"/>
          <w:kern w:val="28"/>
          <w:sz w:val="44"/>
          <w:szCs w:val="44"/>
          <w:lang w:eastAsia="ja-JP"/>
        </w:rPr>
        <w:lastRenderedPageBreak/>
        <w:t xml:space="preserve">Colorectal Cancer diagnosis: A comparative study between Neural Networks vs. </w:t>
      </w:r>
      <w:r w:rsidR="00C06767">
        <w:rPr>
          <w:rFonts w:ascii="Source Sans Pro" w:eastAsia="Times New Roman" w:hAnsi="Source Sans Pro" w:cstheme="minorHAnsi"/>
          <w:color w:val="000000"/>
          <w:kern w:val="28"/>
          <w:sz w:val="44"/>
          <w:szCs w:val="44"/>
          <w:lang w:eastAsia="ja-JP"/>
        </w:rPr>
        <w:t>Random</w:t>
      </w:r>
      <w:r w:rsidRPr="00576C0D">
        <w:rPr>
          <w:rFonts w:ascii="Source Sans Pro" w:eastAsia="Times New Roman" w:hAnsi="Source Sans Pro" w:cstheme="minorHAnsi"/>
          <w:color w:val="000000"/>
          <w:kern w:val="28"/>
          <w:sz w:val="44"/>
          <w:szCs w:val="44"/>
          <w:lang w:eastAsia="ja-JP"/>
        </w:rPr>
        <w:t xml:space="preserve"> </w:t>
      </w:r>
      <w:r w:rsidR="00E03BC7" w:rsidRPr="00576C0D">
        <w:rPr>
          <w:rFonts w:ascii="Source Sans Pro" w:eastAsia="Times New Roman" w:hAnsi="Source Sans Pro" w:cstheme="minorHAnsi"/>
          <w:color w:val="000000"/>
          <w:kern w:val="28"/>
          <w:sz w:val="44"/>
          <w:szCs w:val="44"/>
          <w:lang w:eastAsia="ja-JP"/>
        </w:rPr>
        <w:t>Forest</w:t>
      </w:r>
      <w:r w:rsidRPr="00576C0D">
        <w:rPr>
          <w:rFonts w:ascii="Source Sans Pro" w:eastAsia="Times New Roman" w:hAnsi="Source Sans Pro" w:cstheme="minorHAnsi"/>
          <w:color w:val="000000"/>
          <w:kern w:val="28"/>
          <w:sz w:val="44"/>
          <w:szCs w:val="44"/>
          <w:lang w:eastAsia="ja-JP"/>
        </w:rPr>
        <w:t xml:space="preserve"> Deep learning</w:t>
      </w:r>
      <w:r w:rsidR="00481B6B" w:rsidRPr="00576C0D">
        <w:rPr>
          <w:rFonts w:ascii="Source Sans Pro" w:eastAsia="Times New Roman" w:hAnsi="Source Sans Pro" w:cstheme="minorHAnsi"/>
          <w:color w:val="000000"/>
          <w:kern w:val="28"/>
          <w:sz w:val="44"/>
          <w:szCs w:val="44"/>
          <w:lang w:eastAsia="ja-JP"/>
        </w:rPr>
        <w:t xml:space="preserve"> for business use cases </w:t>
      </w:r>
    </w:p>
    <w:p w14:paraId="25098591" w14:textId="77777777" w:rsidR="006856E2" w:rsidRPr="00576C0D" w:rsidRDefault="006856E2" w:rsidP="006856E2">
      <w:pPr>
        <w:pBdr>
          <w:bottom w:val="single" w:sz="8" w:space="17" w:color="000000"/>
        </w:pBdr>
        <w:spacing w:after="640" w:line="276" w:lineRule="auto"/>
        <w:contextualSpacing/>
        <w:rPr>
          <w:rFonts w:ascii="Source Sans Pro" w:eastAsia="Times New Roman" w:hAnsi="Source Sans Pro" w:cstheme="minorHAnsi"/>
          <w:color w:val="000000"/>
          <w:sz w:val="24"/>
          <w:szCs w:val="24"/>
          <w:lang w:eastAsia="ja-JP"/>
        </w:rPr>
      </w:pPr>
      <w:r w:rsidRPr="00576C0D">
        <w:rPr>
          <w:rFonts w:ascii="Source Sans Pro" w:eastAsia="Times New Roman" w:hAnsi="Source Sans Pro" w:cstheme="minorHAnsi"/>
          <w:color w:val="000000"/>
          <w:sz w:val="24"/>
          <w:szCs w:val="24"/>
          <w:lang w:eastAsia="ja-JP"/>
        </w:rPr>
        <w:t>June 20, 2022</w:t>
      </w:r>
    </w:p>
    <w:p w14:paraId="6BCAC34C" w14:textId="285889E0" w:rsidR="006856E2" w:rsidRPr="001D533B" w:rsidRDefault="006856E2" w:rsidP="001D533B">
      <w:pPr>
        <w:keepNext/>
        <w:keepLines/>
        <w:spacing w:before="400" w:after="240" w:line="276" w:lineRule="auto"/>
        <w:contextualSpacing/>
        <w:outlineLvl w:val="0"/>
        <w:rPr>
          <w:rFonts w:ascii="Source Sans Pro" w:eastAsia="Times New Roman" w:hAnsi="Source Sans Pro" w:cstheme="minorHAnsi"/>
          <w:color w:val="000000"/>
          <w:sz w:val="42"/>
          <w:szCs w:val="32"/>
          <w:lang w:eastAsia="ja-JP"/>
        </w:rPr>
      </w:pPr>
      <w:r w:rsidRPr="00576C0D">
        <w:rPr>
          <w:rFonts w:ascii="Source Sans Pro" w:eastAsia="Times New Roman" w:hAnsi="Source Sans Pro" w:cstheme="minorHAnsi"/>
          <w:color w:val="000000"/>
          <w:sz w:val="42"/>
          <w:szCs w:val="32"/>
          <w:lang w:eastAsia="ja-JP"/>
        </w:rPr>
        <w:t>Abstract</w:t>
      </w:r>
    </w:p>
    <w:p w14:paraId="24184FFC" w14:textId="77777777" w:rsidR="00C31FA8" w:rsidRPr="00C31FA8" w:rsidRDefault="00C31FA8" w:rsidP="00C31FA8">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The advancement of AI &amp; ML in the medical field, particularly cancer diagnosis, has long been held back </w:t>
      </w:r>
      <w:proofErr w:type="gramStart"/>
      <w:r w:rsidRPr="00C31FA8">
        <w:rPr>
          <w:rFonts w:eastAsia="Times New Roman" w:cstheme="minorHAnsi"/>
          <w:color w:val="000000"/>
          <w:sz w:val="24"/>
          <w:szCs w:val="24"/>
          <w:lang w:eastAsia="ja-JP"/>
        </w:rPr>
        <w:t>on the basis of</w:t>
      </w:r>
      <w:proofErr w:type="gramEnd"/>
      <w:r w:rsidRPr="00C31FA8">
        <w:rPr>
          <w:rFonts w:eastAsia="Times New Roman" w:cstheme="minorHAnsi"/>
          <w:color w:val="000000"/>
          <w:sz w:val="24"/>
          <w:szCs w:val="24"/>
          <w:lang w:eastAsia="ja-JP"/>
        </w:rPr>
        <w:t xml:space="preserve"> accuracy limitations and a lack of trust from the practitioners. Since the diagnosis changes the course of action taken on a patient, any error, whether a false positive or negative, leads to loss of life or potentially unnecessary treatment; As a result, ML has not played the role of a primary predictor, acting as an optional aid.</w:t>
      </w:r>
    </w:p>
    <w:p w14:paraId="53C13137" w14:textId="77777777" w:rsidR="00C31FA8" w:rsidRPr="00C31FA8" w:rsidRDefault="00C31FA8" w:rsidP="00C31FA8">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This innovation fosters the ‘time is money mantra, accelerating the diagnosis of a patient admitted into the emergency ward, empowering gastroenterologists to recommend the correct procedure by reviewing the outcome of the diagnosis with the patient simply swallowing a smart pill with a camera. </w:t>
      </w:r>
    </w:p>
    <w:p w14:paraId="3589ED70" w14:textId="37045D4D" w:rsidR="00C31FA8" w:rsidRPr="00C31FA8" w:rsidRDefault="00C31FA8" w:rsidP="00C31FA8">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The scope of my research is to get to a consistently accurate diagnosis, possible by highlighting the areas of interest to the Physician (whether it’s a polyp, ulcer, etc.), allowing faster conclusion several hours faster than a traditional procedure while being non-invasive. The accuracy is realized by comparing the two dominant ML models: Neural Networks and </w:t>
      </w:r>
      <w:r w:rsidR="00C06767">
        <w:rPr>
          <w:rFonts w:eastAsia="Times New Roman" w:cstheme="minorHAnsi"/>
          <w:color w:val="000000"/>
          <w:sz w:val="24"/>
          <w:szCs w:val="24"/>
          <w:lang w:eastAsia="ja-JP"/>
        </w:rPr>
        <w:t>Random</w:t>
      </w:r>
      <w:r w:rsidRPr="00C31FA8">
        <w:rPr>
          <w:rFonts w:eastAsia="Times New Roman" w:cstheme="minorHAnsi"/>
          <w:color w:val="000000"/>
          <w:sz w:val="24"/>
          <w:szCs w:val="24"/>
          <w:lang w:eastAsia="ja-JP"/>
        </w:rPr>
        <w:t xml:space="preserve"> Forest. They will conclude that the best training and inference approaches for the pragmatic business use cases. </w:t>
      </w:r>
    </w:p>
    <w:p w14:paraId="0766AF18" w14:textId="2EF5CC18" w:rsidR="00C31FA8" w:rsidRPr="00C31FA8" w:rsidRDefault="00C31FA8" w:rsidP="00C31FA8">
      <w:pPr>
        <w:spacing w:line="360" w:lineRule="auto"/>
        <w:rPr>
          <w:rFonts w:eastAsia="Times New Roman" w:cstheme="minorHAnsi"/>
          <w:color w:val="000000"/>
          <w:sz w:val="24"/>
          <w:szCs w:val="24"/>
          <w:lang w:eastAsia="ja-JP"/>
        </w:rPr>
      </w:pPr>
      <w:r w:rsidRPr="00C31FA8">
        <w:rPr>
          <w:rFonts w:eastAsia="Times New Roman" w:cstheme="minorHAnsi"/>
          <w:color w:val="000000"/>
          <w:sz w:val="24"/>
          <w:szCs w:val="24"/>
          <w:lang w:eastAsia="ja-JP"/>
        </w:rPr>
        <w:t xml:space="preserve">Both models are fed images of various colorectal cancer biomarkers, including but not limited to Polyps, Ulcers, and Colon Erosions, and photos of a standard, functional colon pathway. The training and test dataset represents various upper and lower GI tract use cases. The research utilized up to 110,000 images and 890,000 images for rest purposes. For better accuracy, the research utilized the images from </w:t>
      </w:r>
      <w:r w:rsidR="000F0A88">
        <w:rPr>
          <w:rFonts w:eastAsia="Times New Roman" w:cstheme="minorHAnsi"/>
          <w:color w:val="000000"/>
          <w:sz w:val="24"/>
          <w:szCs w:val="24"/>
          <w:lang w:eastAsia="ja-JP"/>
        </w:rPr>
        <w:t>both</w:t>
      </w:r>
      <w:r w:rsidRPr="00C31FA8">
        <w:rPr>
          <w:rFonts w:eastAsia="Times New Roman" w:cstheme="minorHAnsi"/>
          <w:color w:val="000000"/>
          <w:sz w:val="24"/>
          <w:szCs w:val="24"/>
          <w:lang w:eastAsia="ja-JP"/>
        </w:rPr>
        <w:t xml:space="preserve"> traditional scope and Smart Pill. Their performance is measured using accuracy</w:t>
      </w:r>
      <w:r w:rsidR="00BC2D50">
        <w:rPr>
          <w:rFonts w:eastAsia="Times New Roman" w:cstheme="minorHAnsi"/>
          <w:color w:val="000000"/>
          <w:sz w:val="24"/>
          <w:szCs w:val="24"/>
          <w:lang w:eastAsia="ja-JP"/>
        </w:rPr>
        <w:t xml:space="preserve"> using </w:t>
      </w:r>
      <w:r w:rsidRPr="00C31FA8">
        <w:rPr>
          <w:rFonts w:eastAsia="Times New Roman" w:cstheme="minorHAnsi"/>
          <w:color w:val="000000"/>
          <w:sz w:val="24"/>
          <w:szCs w:val="24"/>
          <w:lang w:eastAsia="ja-JP"/>
        </w:rPr>
        <w:t xml:space="preserve">precision-recall, F-1, log-loss, and confusion matrix. </w:t>
      </w:r>
    </w:p>
    <w:p w14:paraId="169A1D34" w14:textId="73207253" w:rsidR="00630F23" w:rsidRPr="000C2699" w:rsidRDefault="00C31FA8" w:rsidP="00C31FA8">
      <w:pPr>
        <w:spacing w:line="360" w:lineRule="auto"/>
        <w:rPr>
          <w:rFonts w:ascii="Times New Roman" w:eastAsia="Times New Roman" w:hAnsi="Times New Roman" w:cs="Times New Roman"/>
          <w:color w:val="000000"/>
          <w:sz w:val="24"/>
          <w:szCs w:val="24"/>
          <w:lang w:eastAsia="ja-JP"/>
        </w:rPr>
      </w:pPr>
      <w:r w:rsidRPr="00C31FA8">
        <w:rPr>
          <w:rFonts w:eastAsia="Times New Roman" w:cstheme="minorHAnsi"/>
          <w:color w:val="000000"/>
          <w:sz w:val="24"/>
          <w:szCs w:val="24"/>
          <w:lang w:eastAsia="ja-JP"/>
        </w:rPr>
        <w:lastRenderedPageBreak/>
        <w:t xml:space="preserve">I am </w:t>
      </w:r>
      <w:r w:rsidR="000F0A88" w:rsidRPr="00C31FA8">
        <w:rPr>
          <w:rFonts w:eastAsia="Times New Roman" w:cstheme="minorHAnsi"/>
          <w:color w:val="000000"/>
          <w:sz w:val="24"/>
          <w:szCs w:val="24"/>
          <w:lang w:eastAsia="ja-JP"/>
        </w:rPr>
        <w:t>ecstatic</w:t>
      </w:r>
      <w:r w:rsidRPr="00C31FA8">
        <w:rPr>
          <w:rFonts w:eastAsia="Times New Roman" w:cstheme="minorHAnsi"/>
          <w:color w:val="000000"/>
          <w:sz w:val="24"/>
          <w:szCs w:val="24"/>
          <w:lang w:eastAsia="ja-JP"/>
        </w:rPr>
        <w:t xml:space="preserve"> to offer the conclusion of my research to the Healthcare community and push the envelope on the accuracy of ML models in medical diagnosis and a plethora of future imagery use cases. I am grateful to have had the opportunity to work with the industry's superior HPCC Platform</w:t>
      </w:r>
      <w:r w:rsidR="00310FA5">
        <w:rPr>
          <w:rFonts w:eastAsia="Times New Roman" w:cstheme="minorHAnsi"/>
          <w:color w:val="000000"/>
          <w:sz w:val="24"/>
          <w:szCs w:val="24"/>
          <w:lang w:eastAsia="ja-JP"/>
        </w:rPr>
        <w:t xml:space="preserve">, my awesome mentor Mr. Bob Foreman, </w:t>
      </w:r>
      <w:r w:rsidRPr="00C31FA8">
        <w:rPr>
          <w:rFonts w:eastAsia="Times New Roman" w:cstheme="minorHAnsi"/>
          <w:color w:val="000000"/>
          <w:sz w:val="24"/>
          <w:szCs w:val="24"/>
          <w:lang w:eastAsia="ja-JP"/>
        </w:rPr>
        <w:t>and to have been able to utilize its incredible supercomputing and expansive libraries.</w:t>
      </w:r>
    </w:p>
    <w:sectPr w:rsidR="00630F23" w:rsidRPr="000C2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AE"/>
    <w:rsid w:val="00030C29"/>
    <w:rsid w:val="000902D6"/>
    <w:rsid w:val="00090727"/>
    <w:rsid w:val="000942E4"/>
    <w:rsid w:val="000C2699"/>
    <w:rsid w:val="000C6F50"/>
    <w:rsid w:val="000C7F36"/>
    <w:rsid w:val="000F0A88"/>
    <w:rsid w:val="00137EC5"/>
    <w:rsid w:val="001A5C15"/>
    <w:rsid w:val="001D533B"/>
    <w:rsid w:val="001E15CF"/>
    <w:rsid w:val="001F232B"/>
    <w:rsid w:val="001F37A0"/>
    <w:rsid w:val="002568D9"/>
    <w:rsid w:val="002923B2"/>
    <w:rsid w:val="00310FA5"/>
    <w:rsid w:val="0034258F"/>
    <w:rsid w:val="00347751"/>
    <w:rsid w:val="00370522"/>
    <w:rsid w:val="003B1A35"/>
    <w:rsid w:val="004230D8"/>
    <w:rsid w:val="00424A6F"/>
    <w:rsid w:val="0044064C"/>
    <w:rsid w:val="0046440F"/>
    <w:rsid w:val="00481B6B"/>
    <w:rsid w:val="00491623"/>
    <w:rsid w:val="004A44D1"/>
    <w:rsid w:val="004A609F"/>
    <w:rsid w:val="004B75A1"/>
    <w:rsid w:val="00506AAE"/>
    <w:rsid w:val="00506D97"/>
    <w:rsid w:val="00526C3D"/>
    <w:rsid w:val="00552508"/>
    <w:rsid w:val="005543E7"/>
    <w:rsid w:val="00576C0D"/>
    <w:rsid w:val="005D04C1"/>
    <w:rsid w:val="005D3540"/>
    <w:rsid w:val="00630F23"/>
    <w:rsid w:val="00647EEA"/>
    <w:rsid w:val="00651387"/>
    <w:rsid w:val="00652692"/>
    <w:rsid w:val="0068553F"/>
    <w:rsid w:val="006856E2"/>
    <w:rsid w:val="006B06F9"/>
    <w:rsid w:val="006D5CE8"/>
    <w:rsid w:val="006F1704"/>
    <w:rsid w:val="00705400"/>
    <w:rsid w:val="007177EC"/>
    <w:rsid w:val="007364FE"/>
    <w:rsid w:val="00744F95"/>
    <w:rsid w:val="00771B1A"/>
    <w:rsid w:val="00792EAB"/>
    <w:rsid w:val="008747E5"/>
    <w:rsid w:val="0088168F"/>
    <w:rsid w:val="008A7FBC"/>
    <w:rsid w:val="008E56F9"/>
    <w:rsid w:val="00905B82"/>
    <w:rsid w:val="00986CCC"/>
    <w:rsid w:val="009C30A6"/>
    <w:rsid w:val="009F3680"/>
    <w:rsid w:val="00A112B9"/>
    <w:rsid w:val="00B10AB4"/>
    <w:rsid w:val="00B54929"/>
    <w:rsid w:val="00B80B67"/>
    <w:rsid w:val="00B95261"/>
    <w:rsid w:val="00BC2D50"/>
    <w:rsid w:val="00C06767"/>
    <w:rsid w:val="00C06F7C"/>
    <w:rsid w:val="00C31FA8"/>
    <w:rsid w:val="00C40AF2"/>
    <w:rsid w:val="00C51D84"/>
    <w:rsid w:val="00C562BB"/>
    <w:rsid w:val="00C56D96"/>
    <w:rsid w:val="00CF173F"/>
    <w:rsid w:val="00D27BF0"/>
    <w:rsid w:val="00DC6A0E"/>
    <w:rsid w:val="00DD4D49"/>
    <w:rsid w:val="00E03BC7"/>
    <w:rsid w:val="00E51546"/>
    <w:rsid w:val="00E87FAA"/>
    <w:rsid w:val="00EA126D"/>
    <w:rsid w:val="00EB440A"/>
    <w:rsid w:val="00FD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1E2D"/>
  <w15:chartTrackingRefBased/>
  <w15:docId w15:val="{A924266D-A074-4846-A989-82C90BA7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630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630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prabhu</dc:creator>
  <cp:keywords/>
  <dc:description/>
  <cp:lastModifiedBy>sarvesh prabhu</cp:lastModifiedBy>
  <cp:revision>82</cp:revision>
  <cp:lastPrinted>2022-07-22T16:37:00Z</cp:lastPrinted>
  <dcterms:created xsi:type="dcterms:W3CDTF">2022-07-21T20:08:00Z</dcterms:created>
  <dcterms:modified xsi:type="dcterms:W3CDTF">2022-07-26T22:02:00Z</dcterms:modified>
</cp:coreProperties>
</file>