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F5D9" w14:textId="05E5F6BA" w:rsidR="00776DA5" w:rsidRPr="00F50963" w:rsidRDefault="00000000">
      <w:pPr>
        <w:pBdr>
          <w:bottom w:val="single" w:sz="10" w:space="4" w:color="1F4E79"/>
        </w:pBdr>
        <w:bidi/>
        <w:spacing w:before="480" w:after="200"/>
        <w:jc w:val="center"/>
        <w:rPr>
          <w:rFonts w:cs="B Nazanin"/>
        </w:rPr>
      </w:pPr>
      <w:r w:rsidRPr="00F50963">
        <w:rPr>
          <w:rFonts w:ascii="Arial" w:eastAsia="Arial" w:hAnsi="Arial" w:cs="B Nazanin"/>
          <w:b/>
          <w:bCs/>
          <w:color w:val="1F4E79"/>
          <w:sz w:val="44"/>
          <w:szCs w:val="44"/>
          <w:rtl/>
        </w:rPr>
        <w:t xml:space="preserve">گزارش کار </w:t>
      </w:r>
      <w:r w:rsidR="0003490E">
        <w:rPr>
          <w:rFonts w:ascii="Arial" w:eastAsia="Arial" w:hAnsi="Arial" w:cs="B Nazanin" w:hint="cs"/>
          <w:b/>
          <w:bCs/>
          <w:color w:val="1F4E79"/>
          <w:sz w:val="44"/>
          <w:szCs w:val="44"/>
          <w:rtl/>
        </w:rPr>
        <w:t>تمرین</w:t>
      </w:r>
      <w:r w:rsidRPr="00F50963">
        <w:rPr>
          <w:rFonts w:ascii="Arial" w:eastAsia="Arial" w:hAnsi="Arial" w:cs="B Nazanin"/>
          <w:b/>
          <w:bCs/>
          <w:color w:val="1F4E79"/>
          <w:sz w:val="44"/>
          <w:szCs w:val="44"/>
          <w:rtl/>
        </w:rPr>
        <w:t>: نمایشگر LED Matrix با تابلو روان</w:t>
      </w:r>
    </w:p>
    <w:p w14:paraId="2F96455F" w14:textId="4EA77796" w:rsidR="00776DA5" w:rsidRPr="0003490E" w:rsidRDefault="00000000">
      <w:pPr>
        <w:bidi/>
        <w:spacing w:before="120" w:after="120"/>
        <w:jc w:val="center"/>
        <w:rPr>
          <w:rFonts w:cs="B Nazanin"/>
          <w:sz w:val="28"/>
          <w:szCs w:val="28"/>
        </w:rPr>
      </w:pPr>
      <w:r w:rsidRPr="0003490E">
        <w:rPr>
          <w:rFonts w:ascii="Arial" w:eastAsia="Arial" w:hAnsi="Arial" w:cs="B Nazanin"/>
          <w:color w:val="2E75B6"/>
          <w:sz w:val="28"/>
          <w:szCs w:val="28"/>
          <w:rtl/>
        </w:rPr>
        <w:t>درس: مدارهای منطقی</w:t>
      </w:r>
    </w:p>
    <w:p w14:paraId="32F0288D" w14:textId="77777777" w:rsidR="00776DA5" w:rsidRPr="0003490E" w:rsidRDefault="00000000">
      <w:pPr>
        <w:bidi/>
        <w:spacing w:before="60" w:after="480"/>
        <w:jc w:val="center"/>
        <w:rPr>
          <w:rFonts w:cs="B Nazanin"/>
          <w:sz w:val="28"/>
          <w:szCs w:val="28"/>
        </w:rPr>
      </w:pPr>
      <w:r w:rsidRPr="0003490E">
        <w:rPr>
          <w:rFonts w:ascii="Arial" w:eastAsia="Arial" w:hAnsi="Arial" w:cs="B Nazanin"/>
          <w:color w:val="595959"/>
          <w:sz w:val="28"/>
          <w:szCs w:val="28"/>
          <w:rtl/>
        </w:rPr>
        <w:t>دانشجو: سروین حسینی</w:t>
      </w:r>
    </w:p>
    <w:p w14:paraId="4250774C" w14:textId="77777777" w:rsidR="00776DA5" w:rsidRDefault="00000000" w:rsidP="00F50963">
      <w:pPr>
        <w:pStyle w:val="Heading1"/>
        <w:pBdr>
          <w:bottom w:val="single" w:sz="8" w:space="1" w:color="1F4E79"/>
        </w:pBdr>
        <w:bidi/>
        <w:spacing w:before="400" w:after="160"/>
      </w:pPr>
      <w:r>
        <w:rPr>
          <w:rFonts w:ascii="Arial" w:eastAsia="Arial" w:hAnsi="Arial" w:cs="Arial"/>
          <w:b/>
          <w:bCs/>
          <w:color w:val="1F4E79"/>
          <w:rtl/>
        </w:rPr>
        <w:t>۱</w:t>
      </w:r>
      <w:r w:rsidRPr="00F50963">
        <w:rPr>
          <w:rFonts w:ascii="Arial" w:eastAsia="Arial" w:hAnsi="Arial" w:cs="B Nazanin"/>
          <w:b/>
          <w:bCs/>
          <w:color w:val="1F4E79"/>
          <w:rtl/>
        </w:rPr>
        <w:t>. هدف پروژه</w:t>
      </w:r>
    </w:p>
    <w:p w14:paraId="23FD82CA" w14:textId="77777777" w:rsidR="00776DA5" w:rsidRPr="00F50963" w:rsidRDefault="00000000" w:rsidP="00F50963">
      <w:pPr>
        <w:bidi/>
        <w:spacing w:before="80" w:after="80"/>
        <w:jc w:val="lowKashida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هدف از این پروژه طراحی و پیاده‌سازی یک نمایشگر LED Matrix 8×8 با قابلیت تابلو روان است. این مدار می‌تواند حروف انگلیسی، حروف فارسی، اعداد و اشکال هندسی را به صورت متحرک نمایش دهد. کاراکتر مورد نظر از طریق DIP Switch انتخاب شده و از سمت راست وارد صفحه می‌شود و از سمت چپ خارج می‌شود.</w:t>
      </w:r>
    </w:p>
    <w:p w14:paraId="4F8F539A" w14:textId="77777777" w:rsidR="00776DA5" w:rsidRDefault="00776DA5">
      <w:pPr>
        <w:spacing w:before="80"/>
      </w:pPr>
    </w:p>
    <w:p w14:paraId="48871B14" w14:textId="77777777" w:rsidR="00776DA5" w:rsidRPr="00F50963" w:rsidRDefault="00000000" w:rsidP="00F50963">
      <w:pPr>
        <w:bidi/>
        <w:spacing w:before="80" w:after="8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شرط اصلی این پروژه طراحی مدار با آی‌سی‌های منطقی استاندارد بوده و هیچ میکروکنترلری در مدار استفاده نشده است.</w:t>
      </w:r>
    </w:p>
    <w:p w14:paraId="0226A9D5" w14:textId="77777777" w:rsidR="00776DA5" w:rsidRDefault="00776DA5">
      <w:pPr>
        <w:spacing w:before="80"/>
      </w:pPr>
    </w:p>
    <w:p w14:paraId="204E0282" w14:textId="77777777" w:rsidR="00776DA5" w:rsidRPr="00F50963" w:rsidRDefault="00000000" w:rsidP="00F50963">
      <w:pPr>
        <w:pStyle w:val="Heading1"/>
        <w:pBdr>
          <w:bottom w:val="single" w:sz="8" w:space="1" w:color="1F4E79"/>
        </w:pBdr>
        <w:bidi/>
        <w:spacing w:before="400" w:after="160"/>
        <w:rPr>
          <w:rFonts w:cs="B Nazanin"/>
        </w:rPr>
      </w:pPr>
      <w:r w:rsidRPr="00F50963">
        <w:rPr>
          <w:rFonts w:ascii="Arial" w:eastAsia="Arial" w:hAnsi="Arial" w:cs="B Nazanin"/>
          <w:b/>
          <w:bCs/>
          <w:color w:val="1F4E79"/>
          <w:rtl/>
        </w:rPr>
        <w:t>۲. قطعات استفاده‌شده</w:t>
      </w:r>
    </w:p>
    <w:p w14:paraId="6BC2FC8F" w14:textId="77777777" w:rsidR="00776DA5" w:rsidRDefault="00776DA5">
      <w:pPr>
        <w:spacing w:before="80"/>
      </w:pPr>
    </w:p>
    <w:tbl>
      <w:tblPr>
        <w:tblW w:w="10000" w:type="dxa"/>
        <w:tblInd w:w="-4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1800"/>
        <w:gridCol w:w="1200"/>
        <w:gridCol w:w="4700"/>
      </w:tblGrid>
      <w:tr w:rsidR="00776DA5" w14:paraId="2CD0D5C6" w14:textId="77777777" w:rsidTr="0003490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FE7CC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ردیف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3BAD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قطعه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2907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نام آی‌سی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4A87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تعداد</w:t>
            </w:r>
          </w:p>
        </w:tc>
        <w:tc>
          <w:tcPr>
            <w:tcW w:w="4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BC8B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نقش در مدار</w:t>
            </w:r>
          </w:p>
        </w:tc>
      </w:tr>
      <w:tr w:rsidR="00776DA5" w14:paraId="4EC10F45" w14:textId="77777777" w:rsidTr="0003490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A5C60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۱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ABDC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EPROM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E6C5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27C256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EBCD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۱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2F544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ذخیره بیت‌مپ ۷۲ کاراکتر با فریم‌های اسکرول</w:t>
            </w:r>
          </w:p>
        </w:tc>
      </w:tr>
      <w:tr w:rsidR="00776DA5" w14:paraId="7C7A20E7" w14:textId="77777777" w:rsidTr="0003490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39DF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۲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0B72B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شمارنده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FFD8A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74LS161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7EF4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۲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2C0C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شمارش سطر فعال و شمارش فریم اسکرول</w:t>
            </w:r>
          </w:p>
        </w:tc>
      </w:tr>
      <w:tr w:rsidR="00776DA5" w14:paraId="6C799B6E" w14:textId="77777777" w:rsidTr="0003490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4D27D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۳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F437E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دکودر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D1C8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74LS138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CB51A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۱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7ACB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فعال‌سازی یک سطر از LED Matrix در هر لحظه</w:t>
            </w:r>
          </w:p>
        </w:tc>
      </w:tr>
      <w:tr w:rsidR="00776DA5" w14:paraId="7DC2E975" w14:textId="77777777" w:rsidTr="0003490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CB89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۴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51FC1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پالس ژنراتور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05DD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CLOCK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CBB0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۲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FBEA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تولید CLK_FAST (1kHz) و CLK_SLOW (8Hz)</w:t>
            </w:r>
          </w:p>
        </w:tc>
      </w:tr>
      <w:tr w:rsidR="00776DA5" w14:paraId="5A86C343" w14:textId="77777777" w:rsidTr="0003490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831BF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۵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4093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DIP Switch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72C8A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DIPSW_8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881C0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۱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A7702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انتخاب کاراکتر توسط کاربر</w:t>
            </w:r>
          </w:p>
        </w:tc>
      </w:tr>
      <w:tr w:rsidR="00776DA5" w14:paraId="4820D321" w14:textId="77777777" w:rsidTr="0003490E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DD08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۶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5E08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صفحه نمایش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F35CE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MATRIX-8x8-RED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3FFD2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۱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FCF4E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نمایش کاراکتر </w:t>
            </w:r>
            <w:r w:rsidRPr="00F50963">
              <w:rPr>
                <w:rFonts w:ascii="Arial" w:eastAsia="Arial" w:hAnsi="Arial" w:cs="Arial" w:hint="cs"/>
                <w:rtl/>
              </w:rPr>
              <w:t>—</w:t>
            </w:r>
            <w:r w:rsidRPr="00F50963">
              <w:rPr>
                <w:rFonts w:ascii="Arial" w:eastAsia="Arial" w:hAnsi="Arial" w:cs="B Nazanin"/>
                <w:rtl/>
              </w:rPr>
              <w:t xml:space="preserve"> </w:t>
            </w:r>
            <w:r w:rsidRPr="00F50963">
              <w:rPr>
                <w:rFonts w:ascii="Arial" w:eastAsia="Arial" w:hAnsi="Arial" w:cs="B Nazanin" w:hint="cs"/>
                <w:rtl/>
              </w:rPr>
              <w:t>نوع</w:t>
            </w:r>
            <w:r w:rsidRPr="00F50963">
              <w:rPr>
                <w:rFonts w:ascii="Arial" w:eastAsia="Arial" w:hAnsi="Arial" w:cs="B Nazanin"/>
                <w:rtl/>
              </w:rPr>
              <w:t xml:space="preserve"> Common Anode</w:t>
            </w:r>
          </w:p>
        </w:tc>
      </w:tr>
    </w:tbl>
    <w:p w14:paraId="2E507321" w14:textId="77777777" w:rsidR="00776DA5" w:rsidRDefault="00776DA5">
      <w:pPr>
        <w:spacing w:before="80"/>
      </w:pPr>
    </w:p>
    <w:p w14:paraId="5F5D802B" w14:textId="77777777" w:rsidR="00776DA5" w:rsidRPr="00F50963" w:rsidRDefault="00000000" w:rsidP="00F50963">
      <w:pPr>
        <w:pStyle w:val="Heading1"/>
        <w:pBdr>
          <w:bottom w:val="single" w:sz="8" w:space="1" w:color="1F4E79"/>
        </w:pBdr>
        <w:bidi/>
        <w:spacing w:before="400" w:after="160"/>
        <w:rPr>
          <w:rFonts w:cs="B Nazanin"/>
        </w:rPr>
      </w:pPr>
      <w:r w:rsidRPr="00F50963">
        <w:rPr>
          <w:rFonts w:ascii="Arial" w:eastAsia="Arial" w:hAnsi="Arial" w:cs="B Nazanin"/>
          <w:b/>
          <w:bCs/>
          <w:color w:val="1F4E79"/>
          <w:rtl/>
        </w:rPr>
        <w:t>۳. شرح وظایف هر قطعه</w:t>
      </w:r>
    </w:p>
    <w:p w14:paraId="210AE0E4" w14:textId="77777777" w:rsidR="00776DA5" w:rsidRPr="0003490E" w:rsidRDefault="00000000" w:rsidP="00F50963">
      <w:pPr>
        <w:pStyle w:val="Heading2"/>
        <w:bidi/>
        <w:spacing w:before="280" w:after="120"/>
        <w:rPr>
          <w:rFonts w:cs="B Nazanin"/>
          <w:sz w:val="30"/>
          <w:szCs w:val="30"/>
        </w:rPr>
      </w:pP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۳.۱ پالس ژنراتور </w:t>
      </w:r>
      <w:r w:rsidRPr="0003490E">
        <w:rPr>
          <w:rFonts w:ascii="Arial" w:eastAsia="Arial" w:hAnsi="Arial" w:cs="Arial" w:hint="cs"/>
          <w:b/>
          <w:bCs/>
          <w:color w:val="2E75B6"/>
          <w:sz w:val="30"/>
          <w:szCs w:val="30"/>
          <w:rtl/>
        </w:rPr>
        <w:t>—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تولید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کلاک</w:t>
      </w:r>
    </w:p>
    <w:p w14:paraId="39625A8D" w14:textId="77777777" w:rsidR="00776DA5" w:rsidRPr="00F50963" w:rsidRDefault="00000000" w:rsidP="00F50963">
      <w:pPr>
        <w:bidi/>
        <w:spacing w:before="80" w:after="8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دو پالس ژنراتور در مدار وجود دارد:</w:t>
      </w:r>
    </w:p>
    <w:p w14:paraId="0D38B741" w14:textId="77777777" w:rsidR="00776DA5" w:rsidRDefault="00776DA5">
      <w:pPr>
        <w:spacing w:before="80"/>
      </w:pPr>
    </w:p>
    <w:p w14:paraId="53DAFEE5" w14:textId="77777777" w:rsidR="00776DA5" w:rsidRPr="00F50963" w:rsidRDefault="00000000" w:rsidP="00F50963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>
        <w:rPr>
          <w:rFonts w:ascii="Arial" w:eastAsia="Arial" w:hAnsi="Arial" w:cs="Arial"/>
          <w:sz w:val="22"/>
          <w:szCs w:val="22"/>
          <w:rtl/>
        </w:rPr>
        <w:lastRenderedPageBreak/>
        <w:t>CLK_</w:t>
      </w:r>
      <w:r w:rsidRPr="00F50963">
        <w:rPr>
          <w:rFonts w:ascii="Arial" w:eastAsia="Arial" w:hAnsi="Arial" w:cs="B Nazanin"/>
          <w:sz w:val="26"/>
          <w:szCs w:val="26"/>
          <w:rtl/>
        </w:rPr>
        <w:t>FAST با فرکانس ۱ کیلوهرتز: برای اسکن سریع سطرهای ماتریس استفاده می‌شود و به پین CLK از 74LS161 شماره ۱ می‌رود.</w:t>
      </w:r>
    </w:p>
    <w:p w14:paraId="13717F92" w14:textId="77777777" w:rsidR="00776DA5" w:rsidRPr="00F50963" w:rsidRDefault="00000000" w:rsidP="00F50963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CLK_SLOW با فرکانس ۸ هرتز: سرعت حرکت تابلو روان را کنترل می‌کند و به پین CLK از 74LS161 شماره ۲ می‌رود.</w:t>
      </w:r>
    </w:p>
    <w:p w14:paraId="0437B87E" w14:textId="77777777" w:rsidR="00776DA5" w:rsidRDefault="00776DA5">
      <w:pPr>
        <w:spacing w:before="80"/>
      </w:pPr>
    </w:p>
    <w:p w14:paraId="68AD72F1" w14:textId="77777777" w:rsidR="00776DA5" w:rsidRPr="0003490E" w:rsidRDefault="00000000" w:rsidP="00F50963">
      <w:pPr>
        <w:pStyle w:val="Heading2"/>
        <w:bidi/>
        <w:spacing w:before="280" w:after="120"/>
        <w:rPr>
          <w:rFonts w:cs="B Nazanin"/>
          <w:sz w:val="30"/>
          <w:szCs w:val="30"/>
        </w:rPr>
      </w:pP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۳.۲ 74LS161 </w:t>
      </w:r>
      <w:r w:rsidRPr="0003490E">
        <w:rPr>
          <w:rFonts w:ascii="Arial" w:eastAsia="Arial" w:hAnsi="Arial" w:cs="Arial" w:hint="cs"/>
          <w:b/>
          <w:bCs/>
          <w:color w:val="2E75B6"/>
          <w:sz w:val="30"/>
          <w:szCs w:val="30"/>
          <w:rtl/>
        </w:rPr>
        <w:t>—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شمارنده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۴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بیتی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سنکرون</w:t>
      </w:r>
    </w:p>
    <w:p w14:paraId="611F7817" w14:textId="77777777" w:rsidR="00776DA5" w:rsidRPr="00F50963" w:rsidRDefault="00000000" w:rsidP="00F50963">
      <w:pPr>
        <w:bidi/>
        <w:spacing w:before="80" w:after="8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74LS161 یک شمارنده ۴ بیتی سنکرون است. در این مدار از دو نمونه استفاده شده:</w:t>
      </w:r>
    </w:p>
    <w:p w14:paraId="0F4F03D1" w14:textId="77777777" w:rsidR="00776DA5" w:rsidRDefault="00776DA5">
      <w:pPr>
        <w:spacing w:before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000"/>
      </w:tblGrid>
      <w:tr w:rsidR="00776DA5" w14:paraId="19EFB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22D42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پارامتر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F2FFE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 xml:space="preserve">U1 </w:t>
            </w:r>
            <w:r w:rsidRPr="00F50963">
              <w:rPr>
                <w:rFonts w:ascii="Arial" w:eastAsia="Arial" w:hAnsi="Arial" w:cs="Arial" w:hint="cs"/>
                <w:b/>
                <w:bCs/>
                <w:color w:val="FFFFFF"/>
                <w:rtl/>
              </w:rPr>
              <w:t>—</w:t>
            </w: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 xml:space="preserve"> </w:t>
            </w:r>
            <w:r w:rsidRPr="00F50963">
              <w:rPr>
                <w:rFonts w:ascii="Arial" w:eastAsia="Arial" w:hAnsi="Arial" w:cs="B Nazanin" w:hint="cs"/>
                <w:b/>
                <w:bCs/>
                <w:color w:val="FFFFFF"/>
                <w:rtl/>
              </w:rPr>
              <w:t>شمارنده</w:t>
            </w: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 xml:space="preserve"> </w:t>
            </w:r>
            <w:r w:rsidRPr="00F50963">
              <w:rPr>
                <w:rFonts w:ascii="Arial" w:eastAsia="Arial" w:hAnsi="Arial" w:cs="B Nazanin" w:hint="cs"/>
                <w:b/>
                <w:bCs/>
                <w:color w:val="FFFFFF"/>
                <w:rtl/>
              </w:rPr>
              <w:t>سطر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F625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 xml:space="preserve">U2 </w:t>
            </w:r>
            <w:r w:rsidRPr="00F50963">
              <w:rPr>
                <w:rFonts w:ascii="Arial" w:eastAsia="Arial" w:hAnsi="Arial" w:cs="Arial" w:hint="cs"/>
                <w:b/>
                <w:bCs/>
                <w:color w:val="FFFFFF"/>
                <w:rtl/>
              </w:rPr>
              <w:t>—</w:t>
            </w: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 xml:space="preserve"> </w:t>
            </w:r>
            <w:r w:rsidRPr="00F50963">
              <w:rPr>
                <w:rFonts w:ascii="Arial" w:eastAsia="Arial" w:hAnsi="Arial" w:cs="B Nazanin" w:hint="cs"/>
                <w:b/>
                <w:bCs/>
                <w:color w:val="FFFFFF"/>
                <w:rtl/>
              </w:rPr>
              <w:t>شمارنده</w:t>
            </w: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 xml:space="preserve"> </w:t>
            </w:r>
            <w:r w:rsidRPr="00F50963">
              <w:rPr>
                <w:rFonts w:ascii="Arial" w:eastAsia="Arial" w:hAnsi="Arial" w:cs="B Nazanin" w:hint="cs"/>
                <w:b/>
                <w:bCs/>
                <w:color w:val="FFFFFF"/>
                <w:rtl/>
              </w:rPr>
              <w:t>اسکرول</w:t>
            </w:r>
          </w:p>
        </w:tc>
      </w:tr>
      <w:tr w:rsidR="00776DA5" w14:paraId="2BB746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8839D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کلاک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1EB25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CLK_FAST (~1kHz)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B610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CLK_SLOW (~8Hz)</w:t>
            </w:r>
          </w:p>
        </w:tc>
      </w:tr>
      <w:tr w:rsidR="00776DA5" w14:paraId="0308DB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A81B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بازه شمارش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F11E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0 تا 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FF07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0 تا 15</w:t>
            </w:r>
          </w:p>
        </w:tc>
      </w:tr>
      <w:tr w:rsidR="00776DA5" w14:paraId="1A1E13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DE4D2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خروجی QA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2F50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ROW0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A0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F549E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COL0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A3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</w:tr>
      <w:tr w:rsidR="00776DA5" w14:paraId="348017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E6C63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خروجی QB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F266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ROW1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A1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8182B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COL1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A4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</w:tr>
      <w:tr w:rsidR="00776DA5" w14:paraId="40A1BC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06B0E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خروجی QC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BD82A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ROW2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A2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A40B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COL2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A5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</w:tr>
      <w:tr w:rsidR="00776DA5" w14:paraId="648341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A4B2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خروجی QD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3178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NC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2B4F0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 xml:space="preserve">COL3 </w:t>
            </w: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A6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27C256</w:t>
            </w:r>
          </w:p>
        </w:tc>
      </w:tr>
      <w:tr w:rsidR="00776DA5" w14:paraId="5E01D0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7A0DB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RCO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CF6D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Arial" w:hint="cs"/>
                <w:rtl/>
              </w:rPr>
              <w:t>→</w:t>
            </w:r>
            <w:r w:rsidRPr="00F50963">
              <w:rPr>
                <w:rFonts w:ascii="Arial" w:eastAsia="Arial" w:hAnsi="Arial" w:cs="B Nazanin"/>
                <w:rtl/>
              </w:rPr>
              <w:t xml:space="preserve"> A </w:t>
            </w:r>
            <w:r w:rsidRPr="00F50963">
              <w:rPr>
                <w:rFonts w:ascii="Arial" w:eastAsia="Arial" w:hAnsi="Arial" w:cs="B Nazanin" w:hint="cs"/>
                <w:rtl/>
              </w:rPr>
              <w:t>از</w:t>
            </w:r>
            <w:r w:rsidRPr="00F50963">
              <w:rPr>
                <w:rFonts w:ascii="Arial" w:eastAsia="Arial" w:hAnsi="Arial" w:cs="B Nazanin"/>
                <w:rtl/>
              </w:rPr>
              <w:t xml:space="preserve"> 74LS138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6ED1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NC</w:t>
            </w:r>
          </w:p>
        </w:tc>
      </w:tr>
      <w:tr w:rsidR="00776DA5" w14:paraId="6E5BC5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CE14B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پین‌های D0-D3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BADF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GND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D037E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GND</w:t>
            </w:r>
          </w:p>
        </w:tc>
      </w:tr>
      <w:tr w:rsidR="00776DA5" w14:paraId="05FEF9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C018D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پین‌های ENP,ENT,LD,MR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8517E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VCC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34DD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VCC</w:t>
            </w:r>
          </w:p>
        </w:tc>
      </w:tr>
    </w:tbl>
    <w:p w14:paraId="21BCDBA1" w14:textId="77777777" w:rsidR="00776DA5" w:rsidRDefault="00776DA5">
      <w:pPr>
        <w:spacing w:before="80"/>
      </w:pPr>
    </w:p>
    <w:p w14:paraId="65428667" w14:textId="77777777" w:rsidR="00776DA5" w:rsidRPr="0003490E" w:rsidRDefault="00000000" w:rsidP="00F50963">
      <w:pPr>
        <w:pStyle w:val="Heading2"/>
        <w:bidi/>
        <w:spacing w:before="280" w:after="120"/>
        <w:rPr>
          <w:rFonts w:cs="B Nazanin"/>
          <w:sz w:val="30"/>
          <w:szCs w:val="30"/>
        </w:rPr>
      </w:pP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۳.۳ 74LS138 </w:t>
      </w:r>
      <w:r w:rsidRPr="0003490E">
        <w:rPr>
          <w:rFonts w:ascii="Arial" w:eastAsia="Arial" w:hAnsi="Arial" w:cs="Arial" w:hint="cs"/>
          <w:b/>
          <w:bCs/>
          <w:color w:val="2E75B6"/>
          <w:sz w:val="30"/>
          <w:szCs w:val="30"/>
          <w:rtl/>
        </w:rPr>
        <w:t>—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دکودر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۳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به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۸</w:t>
      </w:r>
    </w:p>
    <w:p w14:paraId="442B123B" w14:textId="77777777" w:rsidR="00776DA5" w:rsidRPr="00F50963" w:rsidRDefault="00000000" w:rsidP="00F50963">
      <w:pPr>
        <w:bidi/>
        <w:spacing w:before="80" w:after="8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74LS138 یک دکودر ۳ به ۸ با خروجی‌های Active Low است. در هر لحظه فقط یکی از خروجی‌های Y0 تا Y7 به حالت LOW می‌رود و سطر متناظر در LED Matrix فعال می‌شود.</w:t>
      </w:r>
    </w:p>
    <w:p w14:paraId="43674217" w14:textId="77777777" w:rsidR="00776DA5" w:rsidRDefault="00776DA5">
      <w:pPr>
        <w:spacing w:before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5800"/>
      </w:tblGrid>
      <w:tr w:rsidR="00776DA5" w14:paraId="27616B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5255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پین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68E3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نام</w:t>
            </w:r>
          </w:p>
        </w:tc>
        <w:tc>
          <w:tcPr>
            <w:tcW w:w="5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2966C" w14:textId="77777777" w:rsidR="00776DA5" w:rsidRPr="00F50963" w:rsidRDefault="00000000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اتصال</w:t>
            </w:r>
          </w:p>
        </w:tc>
      </w:tr>
      <w:tr w:rsidR="00776DA5" w14:paraId="2A55CB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3054B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F002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A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51C27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ROW0 از U1</w:t>
            </w:r>
          </w:p>
        </w:tc>
      </w:tr>
      <w:tr w:rsidR="00776DA5" w14:paraId="27AD5B5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5E64F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51A0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B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D32E8C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ROW1 از U1</w:t>
            </w:r>
          </w:p>
        </w:tc>
      </w:tr>
      <w:tr w:rsidR="00776DA5" w14:paraId="729CDE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6186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42F8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C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FC8F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ROW2 از U1</w:t>
            </w:r>
          </w:p>
        </w:tc>
      </w:tr>
      <w:tr w:rsidR="00776DA5" w14:paraId="6BA68A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5A3D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3BA24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E1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CCA36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GND</w:t>
            </w:r>
          </w:p>
        </w:tc>
      </w:tr>
      <w:tr w:rsidR="00776DA5" w14:paraId="773D5F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E2A0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F0A1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E2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3BD98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GND</w:t>
            </w:r>
          </w:p>
        </w:tc>
      </w:tr>
      <w:tr w:rsidR="00776DA5" w14:paraId="3F8C49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964D5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28DE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E3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9A0D8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VCC</w:t>
            </w:r>
          </w:p>
        </w:tc>
      </w:tr>
      <w:tr w:rsidR="00776DA5" w14:paraId="72699D4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B79FB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B34F8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Y7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FFA4FF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سطر H ماتریس</w:t>
            </w:r>
          </w:p>
        </w:tc>
      </w:tr>
      <w:tr w:rsidR="00776DA5" w14:paraId="263CBC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3BA6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lastRenderedPageBreak/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D30D4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Y6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26E4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G ماتریس</w:t>
            </w:r>
          </w:p>
        </w:tc>
      </w:tr>
      <w:tr w:rsidR="00776DA5" w14:paraId="4CFF8F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E5B5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A2D812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Y5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7FE9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F ماتریس</w:t>
            </w:r>
          </w:p>
        </w:tc>
      </w:tr>
      <w:tr w:rsidR="00776DA5" w14:paraId="324D7C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F38C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0F65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Y4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A64FBB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E ماتریس</w:t>
            </w:r>
          </w:p>
        </w:tc>
      </w:tr>
      <w:tr w:rsidR="00776DA5" w14:paraId="6EFA69A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62E6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EE12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Y3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FCCA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D ماتریس</w:t>
            </w:r>
          </w:p>
        </w:tc>
      </w:tr>
      <w:tr w:rsidR="00776DA5" w14:paraId="5530AB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3D66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340F6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Y2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F6C76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C ماتریس</w:t>
            </w:r>
          </w:p>
        </w:tc>
      </w:tr>
      <w:tr w:rsidR="00776DA5" w14:paraId="750D5E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B912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BD0F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Y1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B969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B ماتریس</w:t>
            </w:r>
          </w:p>
        </w:tc>
      </w:tr>
      <w:tr w:rsidR="00776DA5" w14:paraId="34C34D1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E65F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15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96DA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Y0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03B6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سطر A ماتریس</w:t>
            </w:r>
          </w:p>
        </w:tc>
      </w:tr>
    </w:tbl>
    <w:p w14:paraId="43720696" w14:textId="77777777" w:rsidR="00776DA5" w:rsidRDefault="00776DA5">
      <w:pPr>
        <w:spacing w:before="80"/>
      </w:pPr>
    </w:p>
    <w:p w14:paraId="0873730D" w14:textId="77777777" w:rsidR="00776DA5" w:rsidRPr="0003490E" w:rsidRDefault="00000000" w:rsidP="00F50963">
      <w:pPr>
        <w:pStyle w:val="Heading2"/>
        <w:bidi/>
        <w:spacing w:before="280" w:after="120"/>
        <w:rPr>
          <w:rFonts w:cs="B Nazanin"/>
          <w:sz w:val="30"/>
          <w:szCs w:val="30"/>
        </w:rPr>
      </w:pP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۳.۴ 27C256 </w:t>
      </w:r>
      <w:r w:rsidRPr="0003490E">
        <w:rPr>
          <w:rFonts w:ascii="Arial" w:eastAsia="Arial" w:hAnsi="Arial" w:cs="Arial" w:hint="cs"/>
          <w:b/>
          <w:bCs/>
          <w:color w:val="2E75B6"/>
          <w:sz w:val="30"/>
          <w:szCs w:val="30"/>
          <w:rtl/>
        </w:rPr>
        <w:t>—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EPROM 32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کیلوبایت</w:t>
      </w:r>
    </w:p>
    <w:p w14:paraId="501162EF" w14:textId="77777777" w:rsidR="00776DA5" w:rsidRPr="00F50963" w:rsidRDefault="00000000" w:rsidP="00F50963">
      <w:pPr>
        <w:bidi/>
        <w:spacing w:before="80" w:after="8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sz w:val="26"/>
          <w:szCs w:val="26"/>
          <w:rtl/>
        </w:rPr>
        <w:t>27C256 حافظه اصلی پروژه است. خروجی‌های D0 تا D7 مستقیماً به ستون‌های LED Matrix متصل هستند.</w:t>
      </w:r>
    </w:p>
    <w:p w14:paraId="460D40EB" w14:textId="77777777" w:rsidR="00776DA5" w:rsidRDefault="00776DA5">
      <w:pPr>
        <w:spacing w:before="80"/>
      </w:pPr>
    </w:p>
    <w:p w14:paraId="058045E6" w14:textId="77777777" w:rsidR="00776DA5" w:rsidRPr="00F50963" w:rsidRDefault="00000000" w:rsidP="00F50963">
      <w:pPr>
        <w:bidi/>
        <w:spacing w:before="80" w:after="80"/>
        <w:rPr>
          <w:rFonts w:cs="B Nazanin"/>
          <w:sz w:val="26"/>
          <w:szCs w:val="26"/>
        </w:rPr>
      </w:pPr>
      <w:r w:rsidRPr="00F50963">
        <w:rPr>
          <w:rFonts w:ascii="Arial" w:eastAsia="Arial" w:hAnsi="Arial" w:cs="B Nazanin"/>
          <w:b/>
          <w:bCs/>
          <w:sz w:val="26"/>
          <w:szCs w:val="26"/>
          <w:rtl/>
        </w:rPr>
        <w:t>فرمول آدرس‌دهی:</w:t>
      </w:r>
    </w:p>
    <w:p w14:paraId="250649D2" w14:textId="77777777" w:rsidR="00776DA5" w:rsidRDefault="00000000">
      <w:pPr>
        <w:jc w:val="center"/>
      </w:pPr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Address = </w:t>
      </w: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char_index</w:t>
      </w:r>
      <w:proofErr w:type="spellEnd"/>
      <w:r>
        <w:rPr>
          <w:rFonts w:ascii="Courier New" w:eastAsia="Courier New" w:hAnsi="Courier New" w:cs="Courier New"/>
          <w:b/>
          <w:bCs/>
          <w:sz w:val="22"/>
          <w:szCs w:val="22"/>
        </w:rPr>
        <w:t xml:space="preserve"> × 128 + frame × 8 + row</w:t>
      </w:r>
    </w:p>
    <w:p w14:paraId="7D4AB8C7" w14:textId="77777777" w:rsidR="00776DA5" w:rsidRDefault="00776DA5">
      <w:pPr>
        <w:spacing w:before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00"/>
        <w:gridCol w:w="2700"/>
      </w:tblGrid>
      <w:tr w:rsidR="00776DA5" w14:paraId="6493D1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B30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بیت‌های آدرس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44D2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پین‌های 27C256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034FE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منبع</w:t>
            </w:r>
          </w:p>
        </w:tc>
        <w:tc>
          <w:tcPr>
            <w:tcW w:w="2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DE91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توضیح</w:t>
            </w:r>
          </w:p>
        </w:tc>
      </w:tr>
      <w:tr w:rsidR="00776DA5" w14:paraId="3142F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DEB34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A0, A1, A2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90B32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10, 9, 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61C3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U1 (QA,QB,QC)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E5282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شماره سطر فعال (0 تا 7)</w:t>
            </w:r>
          </w:p>
        </w:tc>
      </w:tr>
      <w:tr w:rsidR="00776DA5" w14:paraId="75CB98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83519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A3, A4, A5, A6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BA03E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7, 6, 5,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3BC0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U2 (QA-QD)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265E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شماره فریم اسکرول (0 تا 15)</w:t>
            </w:r>
          </w:p>
        </w:tc>
      </w:tr>
      <w:tr w:rsidR="00776DA5" w14:paraId="697F5D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A7051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A7, A8, A9, A10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B87B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3, 25, 24, 21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360F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DIP Switch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A93A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شماره کاراکتر (0 تا 15)</w:t>
            </w:r>
          </w:p>
        </w:tc>
      </w:tr>
      <w:tr w:rsidR="00776DA5" w14:paraId="2C80C5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42913B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A11 تا A14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A594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23, 2, 26, 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EDDC4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GND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1E892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استفاده نمی‌شود</w:t>
            </w:r>
          </w:p>
        </w:tc>
      </w:tr>
      <w:tr w:rsidR="00776DA5" w14:paraId="1EE0F9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21121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D0 تا D7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C1211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11 تا 19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ED2B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خروجی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7414D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مستقیم به ستون‌های ماتریس</w:t>
            </w:r>
          </w:p>
        </w:tc>
      </w:tr>
      <w:tr w:rsidR="00776DA5" w14:paraId="5148A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E3690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CE و OE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01C2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20 و 22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43D35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GND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D19F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همیشه فعال</w:t>
            </w:r>
          </w:p>
        </w:tc>
      </w:tr>
      <w:tr w:rsidR="00776DA5" w14:paraId="4537D6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4CE80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VPP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12F67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پین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617B7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VCC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486ADA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rtl/>
              </w:rPr>
              <w:t>ولتاژ برنامه‌ریزی</w:t>
            </w:r>
          </w:p>
        </w:tc>
      </w:tr>
    </w:tbl>
    <w:p w14:paraId="0A2C1540" w14:textId="77777777" w:rsidR="00776DA5" w:rsidRDefault="00776DA5">
      <w:pPr>
        <w:spacing w:before="80"/>
      </w:pPr>
    </w:p>
    <w:p w14:paraId="5837EAE6" w14:textId="77777777" w:rsidR="00776DA5" w:rsidRPr="0003490E" w:rsidRDefault="00000000" w:rsidP="0003490E">
      <w:pPr>
        <w:pStyle w:val="Heading2"/>
        <w:bidi/>
        <w:spacing w:before="280" w:after="120"/>
        <w:rPr>
          <w:rFonts w:cs="B Nazanin"/>
          <w:sz w:val="30"/>
          <w:szCs w:val="30"/>
        </w:rPr>
      </w:pP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۳.۵ DIP Switch </w:t>
      </w:r>
      <w:r w:rsidRPr="0003490E">
        <w:rPr>
          <w:rFonts w:ascii="Arial" w:eastAsia="Arial" w:hAnsi="Arial" w:cs="Arial" w:hint="cs"/>
          <w:b/>
          <w:bCs/>
          <w:color w:val="2E75B6"/>
          <w:sz w:val="30"/>
          <w:szCs w:val="30"/>
          <w:rtl/>
        </w:rPr>
        <w:t>—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انتخاب</w:t>
      </w:r>
      <w:r w:rsidRPr="0003490E">
        <w:rPr>
          <w:rFonts w:ascii="Arial" w:eastAsia="Arial" w:hAnsi="Arial" w:cs="B Nazanin"/>
          <w:b/>
          <w:bCs/>
          <w:color w:val="2E75B6"/>
          <w:sz w:val="30"/>
          <w:szCs w:val="30"/>
          <w:rtl/>
        </w:rPr>
        <w:t xml:space="preserve"> </w:t>
      </w:r>
      <w:r w:rsidRPr="0003490E">
        <w:rPr>
          <w:rFonts w:ascii="Arial" w:eastAsia="Arial" w:hAnsi="Arial" w:cs="B Nazanin" w:hint="cs"/>
          <w:b/>
          <w:bCs/>
          <w:color w:val="2E75B6"/>
          <w:sz w:val="30"/>
          <w:szCs w:val="30"/>
          <w:rtl/>
        </w:rPr>
        <w:t>کاراکتر</w:t>
      </w:r>
    </w:p>
    <w:p w14:paraId="743B71A9" w14:textId="77777777" w:rsidR="00776DA5" w:rsidRPr="0003490E" w:rsidRDefault="00000000" w:rsidP="0003490E">
      <w:pPr>
        <w:bidi/>
        <w:spacing w:before="80" w:after="8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با استفاده از ۴ سوئیچ اول، شماره کاراکتر به صورت باینری تعیین می‌شود.</w:t>
      </w:r>
    </w:p>
    <w:p w14:paraId="2784671E" w14:textId="77777777" w:rsidR="00776DA5" w:rsidRDefault="00776DA5">
      <w:pPr>
        <w:spacing w:before="8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1400"/>
        <w:gridCol w:w="1400"/>
        <w:gridCol w:w="1400"/>
        <w:gridCol w:w="1400"/>
      </w:tblGrid>
      <w:tr w:rsidR="00776DA5" w14:paraId="37989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4B428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کاراکتر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163C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Index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BC03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SW4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68C1E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SW3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A2A3F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SW2</w:t>
            </w:r>
          </w:p>
        </w:tc>
        <w:tc>
          <w:tcPr>
            <w:tcW w:w="1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9A71" w14:textId="77777777" w:rsidR="00776DA5" w:rsidRPr="00F50963" w:rsidRDefault="00000000" w:rsidP="00F50963">
            <w:pPr>
              <w:bidi/>
              <w:jc w:val="center"/>
              <w:rPr>
                <w:rFonts w:cs="B Nazanin"/>
              </w:rPr>
            </w:pPr>
            <w:r w:rsidRPr="00F50963">
              <w:rPr>
                <w:rFonts w:ascii="Arial" w:eastAsia="Arial" w:hAnsi="Arial" w:cs="B Nazanin"/>
                <w:b/>
                <w:bCs/>
                <w:color w:val="FFFFFF"/>
                <w:rtl/>
              </w:rPr>
              <w:t>SW1</w:t>
            </w:r>
          </w:p>
        </w:tc>
      </w:tr>
      <w:tr w:rsidR="00776DA5" w14:paraId="034651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F0EE7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BA057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2FD27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688F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0AC92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F90BCC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</w:tr>
      <w:tr w:rsidR="00776DA5" w14:paraId="76280C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BF4E8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AF2D8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37B66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1D796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88608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CADA5D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</w:tr>
      <w:tr w:rsidR="00776DA5" w14:paraId="5FD0B4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69DA4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Z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A98BC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23D64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9D7A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40A7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1A841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</w:tr>
      <w:tr w:rsidR="00776DA5" w14:paraId="14868A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C9257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lastRenderedPageBreak/>
              <w:t>0 (صفر)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7081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F520C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B6676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6770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E08621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</w:tr>
      <w:tr w:rsidR="00776DA5" w14:paraId="798659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720F5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ا (الف)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44E6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36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FFD925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A4E96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5AAEF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DB4F8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</w:tr>
      <w:tr w:rsidR="00776DA5" w14:paraId="4C255F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D78F5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ی (یاء)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62BF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67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272B5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0775E1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41F055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DE48B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</w:tr>
      <w:tr w:rsidR="00776DA5" w14:paraId="036541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BC0BD3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مربع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E8DE5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68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3667C8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38121D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1BADB1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319E5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</w:tr>
      <w:tr w:rsidR="00776DA5" w14:paraId="0DA30C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581BB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دایره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9ED4C0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54A037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34F58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57DC6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02C5E" w14:textId="77777777" w:rsidR="00776DA5" w:rsidRDefault="00000000" w:rsidP="00F50963">
            <w:pPr>
              <w:bidi/>
              <w:jc w:val="center"/>
            </w:pPr>
            <w:r>
              <w:rPr>
                <w:rFonts w:ascii="Arial" w:eastAsia="Arial" w:hAnsi="Arial" w:cs="Arial"/>
                <w:rtl/>
              </w:rPr>
              <w:t>OFF</w:t>
            </w:r>
          </w:p>
        </w:tc>
      </w:tr>
    </w:tbl>
    <w:p w14:paraId="4315431A" w14:textId="77777777" w:rsidR="00776DA5" w:rsidRDefault="00776DA5">
      <w:pPr>
        <w:spacing w:before="80"/>
      </w:pPr>
    </w:p>
    <w:p w14:paraId="21BC129D" w14:textId="77777777" w:rsidR="00776DA5" w:rsidRPr="0003490E" w:rsidRDefault="00000000" w:rsidP="0003490E">
      <w:pPr>
        <w:pStyle w:val="Heading1"/>
        <w:pBdr>
          <w:bottom w:val="single" w:sz="8" w:space="1" w:color="1F4E79"/>
        </w:pBdr>
        <w:bidi/>
        <w:spacing w:before="400" w:after="160"/>
        <w:rPr>
          <w:rFonts w:cs="B Nazanin"/>
        </w:rPr>
      </w:pPr>
      <w:r w:rsidRPr="0003490E">
        <w:rPr>
          <w:rFonts w:ascii="Arial" w:eastAsia="Arial" w:hAnsi="Arial" w:cs="B Nazanin"/>
          <w:b/>
          <w:bCs/>
          <w:color w:val="1F4E79"/>
          <w:rtl/>
        </w:rPr>
        <w:t>۴. نحوه کار مدار</w:t>
      </w:r>
    </w:p>
    <w:p w14:paraId="4722E687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CLK_FAST به U1 می‌رود. U1 از ۰ تا ۷ می‌شمارد و شماره سطر را به 74LS138 و A0-A2 از 27C256 می‌دهد.</w:t>
      </w:r>
    </w:p>
    <w:p w14:paraId="20F2AC8D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74LS138 با این شماره دقیقاً یک سطر از ماتریس را فعال می‌کند.</w:t>
      </w:r>
    </w:p>
    <w:p w14:paraId="18D25918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27C256 با آدرس کامل یک بایت داده از D0-D7 خروجی می‌دهد که مستقیم به ستون‌های ماتریس می‌رود.</w:t>
      </w:r>
    </w:p>
    <w:p w14:paraId="58B0A637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چون این چرخه با 1kHz تکرار می‌شود، چشم تصویر کامل را می‌بیند.</w:t>
      </w:r>
    </w:p>
    <w:p w14:paraId="0BE5642D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CLK_SLOW به U2 می‌رود. U2 از ۰ تا ۱۵ می‌شمارد و شماره فریم اسکرول را تغییر می‌دهد. به همین دلیل کاراکتر از راست وارد و از چپ خارج می‌شود.</w:t>
      </w:r>
    </w:p>
    <w:p w14:paraId="7A40BDCE" w14:textId="77777777" w:rsidR="00776DA5" w:rsidRDefault="00776DA5">
      <w:pPr>
        <w:spacing w:before="80"/>
      </w:pPr>
    </w:p>
    <w:p w14:paraId="20BE6F2A" w14:textId="77777777" w:rsidR="00776DA5" w:rsidRPr="0003490E" w:rsidRDefault="00000000" w:rsidP="0003490E">
      <w:pPr>
        <w:pStyle w:val="Heading1"/>
        <w:pBdr>
          <w:bottom w:val="single" w:sz="8" w:space="1" w:color="1F4E79"/>
        </w:pBdr>
        <w:bidi/>
        <w:spacing w:before="400" w:after="160"/>
        <w:rPr>
          <w:rFonts w:cs="B Nazanin"/>
        </w:rPr>
      </w:pPr>
      <w:r w:rsidRPr="0003490E">
        <w:rPr>
          <w:rFonts w:ascii="Arial" w:eastAsia="Arial" w:hAnsi="Arial" w:cs="B Nazanin"/>
          <w:b/>
          <w:bCs/>
          <w:color w:val="1F4E79"/>
          <w:rtl/>
        </w:rPr>
        <w:t>۵. مکانیزم اسکرول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5300"/>
      </w:tblGrid>
      <w:tr w:rsidR="00776DA5" w14:paraId="659266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B6451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b/>
                <w:bCs/>
                <w:color w:val="FFFFFF"/>
                <w:rtl/>
              </w:rPr>
              <w:t>فریم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44AE5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b/>
                <w:bCs/>
                <w:color w:val="FFFFFF"/>
                <w:rtl/>
              </w:rPr>
              <w:t>وضعیت</w:t>
            </w:r>
          </w:p>
        </w:tc>
        <w:tc>
          <w:tcPr>
            <w:tcW w:w="5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1A5F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b/>
                <w:bCs/>
                <w:color w:val="FFFFFF"/>
                <w:rtl/>
              </w:rPr>
              <w:t>توضیح</w:t>
            </w:r>
          </w:p>
        </w:tc>
      </w:tr>
      <w:tr w:rsidR="00776DA5" w14:paraId="7CB66A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7550B2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580D8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خالی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4CE9EA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 xml:space="preserve">صفحه خالی </w:t>
            </w:r>
            <w:r w:rsidRPr="0003490E">
              <w:rPr>
                <w:rFonts w:ascii="Arial" w:eastAsia="Arial" w:hAnsi="Arial" w:cs="Arial" w:hint="cs"/>
                <w:rtl/>
              </w:rPr>
              <w:t>—</w:t>
            </w:r>
            <w:r w:rsidRPr="0003490E">
              <w:rPr>
                <w:rFonts w:ascii="Arial" w:eastAsia="Arial" w:hAnsi="Arial" w:cs="B Nazanin"/>
                <w:rtl/>
              </w:rPr>
              <w:t xml:space="preserve"> </w:t>
            </w:r>
            <w:r w:rsidRPr="0003490E">
              <w:rPr>
                <w:rFonts w:ascii="Arial" w:eastAsia="Arial" w:hAnsi="Arial" w:cs="B Nazanin" w:hint="cs"/>
                <w:rtl/>
              </w:rPr>
              <w:t>کاراکتر</w:t>
            </w:r>
            <w:r w:rsidRPr="0003490E">
              <w:rPr>
                <w:rFonts w:ascii="Arial" w:eastAsia="Arial" w:hAnsi="Arial" w:cs="B Nazanin"/>
                <w:rtl/>
              </w:rPr>
              <w:t xml:space="preserve"> </w:t>
            </w:r>
            <w:r w:rsidRPr="0003490E">
              <w:rPr>
                <w:rFonts w:ascii="Arial" w:eastAsia="Arial" w:hAnsi="Arial" w:cs="B Nazanin" w:hint="cs"/>
                <w:rtl/>
              </w:rPr>
              <w:t>هنوز</w:t>
            </w:r>
            <w:r w:rsidRPr="0003490E">
              <w:rPr>
                <w:rFonts w:ascii="Arial" w:eastAsia="Arial" w:hAnsi="Arial" w:cs="B Nazanin"/>
                <w:rtl/>
              </w:rPr>
              <w:t xml:space="preserve"> </w:t>
            </w:r>
            <w:r w:rsidRPr="0003490E">
              <w:rPr>
                <w:rFonts w:ascii="Arial" w:eastAsia="Arial" w:hAnsi="Arial" w:cs="B Nazanin" w:hint="cs"/>
                <w:rtl/>
              </w:rPr>
              <w:t>وارد</w:t>
            </w:r>
            <w:r w:rsidRPr="0003490E">
              <w:rPr>
                <w:rFonts w:ascii="Arial" w:eastAsia="Arial" w:hAnsi="Arial" w:cs="B Nazanin"/>
                <w:rtl/>
              </w:rPr>
              <w:t xml:space="preserve"> </w:t>
            </w:r>
            <w:r w:rsidRPr="0003490E">
              <w:rPr>
                <w:rFonts w:ascii="Arial" w:eastAsia="Arial" w:hAnsi="Arial" w:cs="B Nazanin" w:hint="cs"/>
                <w:rtl/>
              </w:rPr>
              <w:t>نشده</w:t>
            </w:r>
          </w:p>
        </w:tc>
      </w:tr>
      <w:tr w:rsidR="00776DA5" w14:paraId="5A83557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2D4963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1 تا 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55D44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ورود از راست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B7CEBF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کاراکتر ستون به ستون از راست ظاهر می‌شود</w:t>
            </w:r>
          </w:p>
        </w:tc>
      </w:tr>
      <w:tr w:rsidR="00776DA5" w14:paraId="74CE26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1CB01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5E856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نمایش کامل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F1890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کاراکتر کاملاً روی ماتریس دیده می‌شود</w:t>
            </w:r>
          </w:p>
        </w:tc>
      </w:tr>
      <w:tr w:rsidR="00776DA5" w14:paraId="0B0773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AE96F0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9 تا 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131CD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خروج از چپ</w:t>
            </w:r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083A8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کاراکتر ستون به ستون از چپ ناپدید می‌شود</w:t>
            </w:r>
          </w:p>
        </w:tc>
      </w:tr>
    </w:tbl>
    <w:p w14:paraId="37D40FA9" w14:textId="77777777" w:rsidR="00776DA5" w:rsidRDefault="00776DA5">
      <w:pPr>
        <w:spacing w:before="80"/>
      </w:pPr>
    </w:p>
    <w:p w14:paraId="5D698A81" w14:textId="77777777" w:rsidR="00776DA5" w:rsidRPr="0003490E" w:rsidRDefault="00000000" w:rsidP="0003490E">
      <w:pPr>
        <w:bidi/>
        <w:spacing w:before="80" w:after="8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مجموع حافظه اشغال‌شده: ۷۲ کاراکتر × ۱۶ فریم × ۸ ردیف = ۹۲۱۶ بایت از ۳۲۷۶۸ بایت (۲۸</w:t>
      </w:r>
      <w:r w:rsidRPr="0003490E">
        <w:rPr>
          <w:rFonts w:ascii="Arial" w:eastAsia="Arial" w:hAnsi="Arial" w:cs="Arial" w:hint="cs"/>
          <w:sz w:val="26"/>
          <w:szCs w:val="26"/>
          <w:rtl/>
        </w:rPr>
        <w:t>٪</w:t>
      </w:r>
      <w:r w:rsidRPr="0003490E">
        <w:rPr>
          <w:rFonts w:ascii="Arial" w:eastAsia="Arial" w:hAnsi="Arial" w:cs="B Nazanin"/>
          <w:sz w:val="26"/>
          <w:szCs w:val="26"/>
          <w:rtl/>
        </w:rPr>
        <w:t>)</w:t>
      </w:r>
    </w:p>
    <w:p w14:paraId="34F354F9" w14:textId="77777777" w:rsidR="00776DA5" w:rsidRDefault="00776DA5">
      <w:pPr>
        <w:spacing w:before="80"/>
      </w:pPr>
    </w:p>
    <w:p w14:paraId="760FB3B0" w14:textId="77777777" w:rsidR="00776DA5" w:rsidRPr="0003490E" w:rsidRDefault="00000000" w:rsidP="0003490E">
      <w:pPr>
        <w:pStyle w:val="Heading1"/>
        <w:pBdr>
          <w:bottom w:val="single" w:sz="8" w:space="1" w:color="1F4E79"/>
        </w:pBdr>
        <w:bidi/>
        <w:spacing w:before="400" w:after="160"/>
        <w:rPr>
          <w:rFonts w:cs="B Nazanin"/>
        </w:rPr>
      </w:pPr>
      <w:r w:rsidRPr="0003490E">
        <w:rPr>
          <w:rFonts w:ascii="Arial" w:eastAsia="Arial" w:hAnsi="Arial" w:cs="B Nazanin"/>
          <w:b/>
          <w:bCs/>
          <w:color w:val="1F4E79"/>
          <w:rtl/>
        </w:rPr>
        <w:t>۶. تولید فایل HEX با Python</w:t>
      </w:r>
    </w:p>
    <w:p w14:paraId="536D61F8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generate_font_csv.py: بیت‌مپ ۸×۸ همه ۷۲ کاراکتر را تعریف می‌کند و فایل Fonts.csv می‌سازد.</w:t>
      </w:r>
    </w:p>
    <w:p w14:paraId="26544AD3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lastRenderedPageBreak/>
        <w:t>csv_to_hex.py: فایل Fonts.csv را می‌خواند، ۱۶ فریم اسکرول محاسبه می‌کند و فایل Intel HEX می‌سازد.</w:t>
      </w:r>
    </w:p>
    <w:p w14:paraId="0AC7516E" w14:textId="77777777" w:rsidR="00776DA5" w:rsidRDefault="00776DA5">
      <w:pPr>
        <w:spacing w:before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3500"/>
      </w:tblGrid>
      <w:tr w:rsidR="00776DA5" w14:paraId="5F3815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9519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b/>
                <w:bCs/>
                <w:color w:val="FFFFFF"/>
                <w:rtl/>
              </w:rPr>
              <w:t>گروه کاراکتر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9308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b/>
                <w:bCs/>
                <w:color w:val="FFFFFF"/>
                <w:rtl/>
              </w:rPr>
              <w:t>تعداد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8787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b/>
                <w:bCs/>
                <w:color w:val="FFFFFF"/>
                <w:rtl/>
              </w:rPr>
              <w:t>Index</w:t>
            </w:r>
          </w:p>
        </w:tc>
      </w:tr>
      <w:tr w:rsidR="00776DA5" w14:paraId="1DAA60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DA3FA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حروف انگلیسی بزرگ (A-Z)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86BDC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۲۶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EC00C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0 تا 25</w:t>
            </w:r>
          </w:p>
        </w:tc>
      </w:tr>
      <w:tr w:rsidR="00776DA5" w14:paraId="7D2CF5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98E8C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اعداد لاتین (0-9)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E5AAA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۱۰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90261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26 تا 35</w:t>
            </w:r>
          </w:p>
        </w:tc>
      </w:tr>
      <w:tr w:rsidR="00776DA5" w14:paraId="50B016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F1DB4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حروف فارسی (ا تا ی)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836705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۳۲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4027C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36 تا 67</w:t>
            </w:r>
          </w:p>
        </w:tc>
      </w:tr>
      <w:tr w:rsidR="00776DA5" w14:paraId="57EA103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A3DF4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اشکال هندسی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77D01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534E27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68 تا 71</w:t>
            </w:r>
          </w:p>
        </w:tc>
      </w:tr>
      <w:tr w:rsidR="00776DA5" w14:paraId="19FA30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7E382C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مجموع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DD06C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۷۲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7169F3" w14:textId="77777777" w:rsidR="00776DA5" w:rsidRPr="0003490E" w:rsidRDefault="00000000" w:rsidP="0003490E">
            <w:pPr>
              <w:bidi/>
              <w:jc w:val="center"/>
              <w:rPr>
                <w:rFonts w:cs="B Nazanin"/>
              </w:rPr>
            </w:pPr>
            <w:r w:rsidRPr="0003490E">
              <w:rPr>
                <w:rFonts w:ascii="Arial" w:eastAsia="Arial" w:hAnsi="Arial" w:cs="B Nazanin"/>
                <w:rtl/>
              </w:rPr>
              <w:t>0 تا 71</w:t>
            </w:r>
          </w:p>
        </w:tc>
      </w:tr>
    </w:tbl>
    <w:p w14:paraId="2E339691" w14:textId="77777777" w:rsidR="00776DA5" w:rsidRDefault="00776DA5">
      <w:pPr>
        <w:spacing w:before="80"/>
      </w:pPr>
    </w:p>
    <w:p w14:paraId="0C240CF0" w14:textId="77777777" w:rsidR="00776DA5" w:rsidRPr="0003490E" w:rsidRDefault="00000000" w:rsidP="0003490E">
      <w:pPr>
        <w:pStyle w:val="Heading1"/>
        <w:pBdr>
          <w:bottom w:val="single" w:sz="8" w:space="1" w:color="1F4E79"/>
        </w:pBdr>
        <w:bidi/>
        <w:spacing w:before="400" w:after="160"/>
        <w:rPr>
          <w:rFonts w:cs="B Nazanin"/>
        </w:rPr>
      </w:pPr>
      <w:r w:rsidRPr="0003490E">
        <w:rPr>
          <w:rFonts w:ascii="Arial" w:eastAsia="Arial" w:hAnsi="Arial" w:cs="B Nazanin"/>
          <w:b/>
          <w:bCs/>
          <w:color w:val="1F4E79"/>
          <w:rtl/>
        </w:rPr>
        <w:t>۷. نتیجه‌گیری</w:t>
      </w:r>
    </w:p>
    <w:p w14:paraId="5E10FD42" w14:textId="77777777" w:rsidR="00776DA5" w:rsidRPr="0003490E" w:rsidRDefault="00000000" w:rsidP="0003490E">
      <w:pPr>
        <w:bidi/>
        <w:spacing w:before="80" w:after="8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در این پروژه یک نمایشگر LED Matrix 8×8 با قابلیت تابلو روان کاملاً با آی‌سی‌های منطقی استاندارد طراحی و در محیط Proteus شبیه‌سازی شد. کلید اصلی موفقیت مدار آدرس‌دهی هوشمند ROM است که شماره سطر، فریم اسکرول و شماره کاراکتر را در یک آدرس ترکیب می‌کند.</w:t>
      </w:r>
    </w:p>
    <w:p w14:paraId="4CD0B9A9" w14:textId="77777777" w:rsidR="00776DA5" w:rsidRPr="0003490E" w:rsidRDefault="00776DA5" w:rsidP="0003490E">
      <w:pPr>
        <w:spacing w:before="80"/>
        <w:jc w:val="right"/>
        <w:rPr>
          <w:rFonts w:cs="B Nazanin"/>
          <w:sz w:val="26"/>
          <w:szCs w:val="26"/>
        </w:rPr>
      </w:pPr>
    </w:p>
    <w:p w14:paraId="7E6F611B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استفاده از آدرس‌بندی ROM برای ترکیب سطر، فریم و کاراکتر در یک آدرس</w:t>
      </w:r>
    </w:p>
    <w:p w14:paraId="11ED4B69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ذخیره‌سازی فریم‌های اسکرول از پیش محاسبه‌شده در ROM</w:t>
      </w:r>
    </w:p>
    <w:p w14:paraId="5772C5B2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دو شمارنده با فرکانس متفاوت برای کنترل مستقل اسکن و اسکرول</w:t>
      </w:r>
    </w:p>
    <w:p w14:paraId="69173399" w14:textId="77777777" w:rsidR="00776DA5" w:rsidRPr="0003490E" w:rsidRDefault="00000000" w:rsidP="0003490E">
      <w:pPr>
        <w:pStyle w:val="ListParagraph"/>
        <w:numPr>
          <w:ilvl w:val="0"/>
          <w:numId w:val="2"/>
        </w:numPr>
        <w:spacing w:before="60" w:after="60"/>
        <w:rPr>
          <w:rFonts w:cs="B Nazanin"/>
          <w:sz w:val="26"/>
          <w:szCs w:val="26"/>
        </w:rPr>
      </w:pPr>
      <w:r w:rsidRPr="0003490E">
        <w:rPr>
          <w:rFonts w:ascii="Arial" w:eastAsia="Arial" w:hAnsi="Arial" w:cs="B Nazanin"/>
          <w:sz w:val="26"/>
          <w:szCs w:val="26"/>
          <w:rtl/>
        </w:rPr>
        <w:t>برنامه Python قابل توسعه برای افزودن کاراکترهای جدید</w:t>
      </w:r>
    </w:p>
    <w:sectPr w:rsidR="00776DA5" w:rsidRPr="0003490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A0643"/>
    <w:multiLevelType w:val="hybridMultilevel"/>
    <w:tmpl w:val="DA66FA8A"/>
    <w:lvl w:ilvl="0" w:tplc="1ACEBCCA">
      <w:start w:val="1"/>
      <w:numFmt w:val="bullet"/>
      <w:lvlText w:val="•"/>
      <w:lvlJc w:val="right"/>
      <w:pPr>
        <w:bidi/>
        <w:ind w:right="720" w:hanging="360"/>
      </w:pPr>
    </w:lvl>
    <w:lvl w:ilvl="1" w:tplc="20C8E72C">
      <w:numFmt w:val="decimal"/>
      <w:lvlText w:val=""/>
      <w:lvlJc w:val="left"/>
    </w:lvl>
    <w:lvl w:ilvl="2" w:tplc="30EC4B50">
      <w:numFmt w:val="decimal"/>
      <w:lvlText w:val=""/>
      <w:lvlJc w:val="left"/>
    </w:lvl>
    <w:lvl w:ilvl="3" w:tplc="8C122FF4">
      <w:numFmt w:val="decimal"/>
      <w:lvlText w:val=""/>
      <w:lvlJc w:val="left"/>
    </w:lvl>
    <w:lvl w:ilvl="4" w:tplc="209203B0">
      <w:numFmt w:val="decimal"/>
      <w:lvlText w:val=""/>
      <w:lvlJc w:val="left"/>
    </w:lvl>
    <w:lvl w:ilvl="5" w:tplc="F17CE000">
      <w:numFmt w:val="decimal"/>
      <w:lvlText w:val=""/>
      <w:lvlJc w:val="left"/>
    </w:lvl>
    <w:lvl w:ilvl="6" w:tplc="1B583E7E">
      <w:numFmt w:val="decimal"/>
      <w:lvlText w:val=""/>
      <w:lvlJc w:val="left"/>
    </w:lvl>
    <w:lvl w:ilvl="7" w:tplc="C824BED0">
      <w:numFmt w:val="decimal"/>
      <w:lvlText w:val=""/>
      <w:lvlJc w:val="left"/>
    </w:lvl>
    <w:lvl w:ilvl="8" w:tplc="CD12E47E">
      <w:numFmt w:val="decimal"/>
      <w:lvlText w:val=""/>
      <w:lvlJc w:val="left"/>
    </w:lvl>
  </w:abstractNum>
  <w:abstractNum w:abstractNumId="1" w15:restartNumberingAfterBreak="0">
    <w:nsid w:val="6D2A3D3C"/>
    <w:multiLevelType w:val="hybridMultilevel"/>
    <w:tmpl w:val="ADC847FE"/>
    <w:lvl w:ilvl="0" w:tplc="49768440">
      <w:start w:val="1"/>
      <w:numFmt w:val="bullet"/>
      <w:lvlText w:val="●"/>
      <w:lvlJc w:val="left"/>
      <w:pPr>
        <w:ind w:left="720" w:hanging="360"/>
      </w:pPr>
    </w:lvl>
    <w:lvl w:ilvl="1" w:tplc="2902AD76">
      <w:start w:val="1"/>
      <w:numFmt w:val="bullet"/>
      <w:lvlText w:val="○"/>
      <w:lvlJc w:val="left"/>
      <w:pPr>
        <w:ind w:left="1440" w:hanging="360"/>
      </w:pPr>
    </w:lvl>
    <w:lvl w:ilvl="2" w:tplc="342607FA">
      <w:start w:val="1"/>
      <w:numFmt w:val="bullet"/>
      <w:lvlText w:val="■"/>
      <w:lvlJc w:val="left"/>
      <w:pPr>
        <w:ind w:left="2160" w:hanging="360"/>
      </w:pPr>
    </w:lvl>
    <w:lvl w:ilvl="3" w:tplc="7B74AA40">
      <w:start w:val="1"/>
      <w:numFmt w:val="bullet"/>
      <w:lvlText w:val="●"/>
      <w:lvlJc w:val="left"/>
      <w:pPr>
        <w:ind w:left="2880" w:hanging="360"/>
      </w:pPr>
    </w:lvl>
    <w:lvl w:ilvl="4" w:tplc="F95E4C6E">
      <w:start w:val="1"/>
      <w:numFmt w:val="bullet"/>
      <w:lvlText w:val="○"/>
      <w:lvlJc w:val="left"/>
      <w:pPr>
        <w:ind w:left="3600" w:hanging="360"/>
      </w:pPr>
    </w:lvl>
    <w:lvl w:ilvl="5" w:tplc="98E4F4D4">
      <w:start w:val="1"/>
      <w:numFmt w:val="bullet"/>
      <w:lvlText w:val="■"/>
      <w:lvlJc w:val="left"/>
      <w:pPr>
        <w:ind w:left="4320" w:hanging="360"/>
      </w:pPr>
    </w:lvl>
    <w:lvl w:ilvl="6" w:tplc="E8F0F742">
      <w:start w:val="1"/>
      <w:numFmt w:val="bullet"/>
      <w:lvlText w:val="●"/>
      <w:lvlJc w:val="left"/>
      <w:pPr>
        <w:ind w:left="5040" w:hanging="360"/>
      </w:pPr>
    </w:lvl>
    <w:lvl w:ilvl="7" w:tplc="48E4B6F0">
      <w:start w:val="1"/>
      <w:numFmt w:val="bullet"/>
      <w:lvlText w:val="●"/>
      <w:lvlJc w:val="left"/>
      <w:pPr>
        <w:ind w:left="5760" w:hanging="360"/>
      </w:pPr>
    </w:lvl>
    <w:lvl w:ilvl="8" w:tplc="A550937E">
      <w:start w:val="1"/>
      <w:numFmt w:val="bullet"/>
      <w:lvlText w:val="●"/>
      <w:lvlJc w:val="left"/>
      <w:pPr>
        <w:ind w:left="6480" w:hanging="360"/>
      </w:pPr>
    </w:lvl>
  </w:abstractNum>
  <w:num w:numId="1" w16cid:durableId="1381856037">
    <w:abstractNumId w:val="1"/>
    <w:lvlOverride w:ilvl="0">
      <w:startOverride w:val="1"/>
    </w:lvlOverride>
  </w:num>
  <w:num w:numId="2" w16cid:durableId="1378703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DA5"/>
    <w:rsid w:val="0003490E"/>
    <w:rsid w:val="00776DA5"/>
    <w:rsid w:val="00A61E19"/>
    <w:rsid w:val="00F50963"/>
    <w:rsid w:val="00FC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EE177"/>
  <w15:docId w15:val="{5FAC35D9-3F56-4984-8C35-DB5E5032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710</Words>
  <Characters>4051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Sarvin ®</cp:lastModifiedBy>
  <cp:revision>2</cp:revision>
  <cp:lastPrinted>2026-06-29T08:33:00Z</cp:lastPrinted>
  <dcterms:created xsi:type="dcterms:W3CDTF">2026-06-29T08:38:00Z</dcterms:created>
  <dcterms:modified xsi:type="dcterms:W3CDTF">2026-06-29T08:38:00Z</dcterms:modified>
</cp:coreProperties>
</file>