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4530" w14:textId="77777777" w:rsidR="00F70035" w:rsidRPr="00F70035" w:rsidRDefault="00F70035" w:rsidP="00F70035">
      <w:pPr>
        <w:pStyle w:val="Title"/>
        <w:rPr>
          <w:sz w:val="32"/>
          <w:szCs w:val="32"/>
        </w:rPr>
      </w:pPr>
      <w:r w:rsidRPr="00F70035">
        <w:rPr>
          <w:sz w:val="32"/>
          <w:szCs w:val="32"/>
        </w:rPr>
        <w:t xml:space="preserve">Name: SARWEEN A/L ALAGES </w:t>
      </w:r>
    </w:p>
    <w:p w14:paraId="6E872AF6" w14:textId="19EF2725" w:rsidR="00F70035" w:rsidRPr="00F70035" w:rsidRDefault="00F70035" w:rsidP="00F70035">
      <w:pPr>
        <w:pStyle w:val="Title"/>
        <w:rPr>
          <w:sz w:val="32"/>
          <w:szCs w:val="32"/>
        </w:rPr>
      </w:pPr>
      <w:proofErr w:type="spellStart"/>
      <w:r w:rsidRPr="00F70035">
        <w:rPr>
          <w:sz w:val="32"/>
          <w:szCs w:val="32"/>
        </w:rPr>
        <w:t>Matrics</w:t>
      </w:r>
      <w:proofErr w:type="spellEnd"/>
      <w:r w:rsidRPr="00F70035">
        <w:rPr>
          <w:sz w:val="32"/>
          <w:szCs w:val="32"/>
        </w:rPr>
        <w:t>: 207460</w:t>
      </w:r>
    </w:p>
    <w:p w14:paraId="3EC82FFE" w14:textId="55BDD452" w:rsidR="005416C5" w:rsidRDefault="00550604" w:rsidP="00EC7C89">
      <w:pPr>
        <w:pStyle w:val="Title"/>
        <w:jc w:val="center"/>
      </w:pPr>
      <w:r>
        <w:t>Quality Attribute</w:t>
      </w:r>
      <w:r w:rsidR="00756CFC">
        <w:t xml:space="preserve"> Specification</w:t>
      </w:r>
      <w:r>
        <w:t xml:space="preserve"> Assignment </w:t>
      </w:r>
    </w:p>
    <w:p w14:paraId="01EEC802" w14:textId="77777777" w:rsidR="005416C5" w:rsidRDefault="005416C5"/>
    <w:p w14:paraId="78A6C531" w14:textId="253E15DB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company XYZ required you to develop ticketing system for Cinema, the owner of Cinema is focusing on two things:</w:t>
      </w:r>
    </w:p>
    <w:p w14:paraId="55C58A49" w14:textId="1E51E722" w:rsidR="00756CFC" w:rsidRDefault="00756CFC" w:rsidP="00756CFC">
      <w:pPr>
        <w:pStyle w:val="ListParagraph"/>
        <w:numPr>
          <w:ilvl w:val="1"/>
          <w:numId w:val="3"/>
        </w:numPr>
        <w:jc w:val="both"/>
      </w:pPr>
      <w:r>
        <w:t>Security system for purchase ticket using Credit Cards.</w:t>
      </w:r>
    </w:p>
    <w:p w14:paraId="4B6F30DF" w14:textId="2C796E40" w:rsidR="001167CC" w:rsidRDefault="00756CFC" w:rsidP="001167CC">
      <w:pPr>
        <w:pStyle w:val="ListParagraph"/>
        <w:numPr>
          <w:ilvl w:val="1"/>
          <w:numId w:val="3"/>
        </w:numPr>
        <w:jc w:val="both"/>
      </w:pPr>
      <w:r>
        <w:t>The performance of booking tickets.</w:t>
      </w:r>
    </w:p>
    <w:p w14:paraId="6EC2E3F3" w14:textId="697A4808" w:rsidR="00756CFC" w:rsidRDefault="00756CFC" w:rsidP="00756CFC">
      <w:pPr>
        <w:ind w:left="720"/>
        <w:jc w:val="both"/>
      </w:pPr>
      <w:r>
        <w:t xml:space="preserve">Write </w:t>
      </w:r>
      <w:r w:rsidRPr="002369F8">
        <w:t>scenarios</w:t>
      </w:r>
      <w:r>
        <w:t xml:space="preserve"> for each requirement to get you client signature.</w:t>
      </w:r>
    </w:p>
    <w:p w14:paraId="0F68AEB7" w14:textId="4F513598" w:rsidR="00756CFC" w:rsidRDefault="00756CFC" w:rsidP="00756CFC">
      <w:pPr>
        <w:pStyle w:val="ListParagraph"/>
        <w:numPr>
          <w:ilvl w:val="0"/>
          <w:numId w:val="3"/>
        </w:numPr>
        <w:jc w:val="both"/>
      </w:pPr>
      <w:r>
        <w:t>You are working in governmental sector and your boss required you to develop architecture to remove the overhead of official stamping for the documents without losing security.</w:t>
      </w:r>
    </w:p>
    <w:p w14:paraId="51CF35AE" w14:textId="62D33D17" w:rsidR="00756CFC" w:rsidRDefault="00756CFC" w:rsidP="00756CFC">
      <w:pPr>
        <w:ind w:left="720"/>
        <w:jc w:val="both"/>
      </w:pPr>
      <w:r>
        <w:t xml:space="preserve">Propose a proper architecture </w:t>
      </w:r>
      <w:r w:rsidRPr="002369F8">
        <w:t>tactic</w:t>
      </w:r>
      <w:r>
        <w:t xml:space="preserve"> to achieve this feature.</w:t>
      </w:r>
    </w:p>
    <w:p w14:paraId="51D73401" w14:textId="7AD389E5" w:rsidR="00C049A6" w:rsidRDefault="00C049A6" w:rsidP="00C049A6">
      <w:pPr>
        <w:pStyle w:val="ListParagraph"/>
        <w:numPr>
          <w:ilvl w:val="0"/>
          <w:numId w:val="3"/>
        </w:numPr>
        <w:jc w:val="both"/>
      </w:pPr>
      <w:r>
        <w:t>You are working in a starting company with limited budget and your boss required you suggest some tactics to reduce the maintainability cost of the software.</w:t>
      </w:r>
    </w:p>
    <w:p w14:paraId="47F2DC69" w14:textId="3A314AAE" w:rsidR="00C049A6" w:rsidRDefault="00C049A6" w:rsidP="00C049A6">
      <w:pPr>
        <w:ind w:left="720"/>
        <w:jc w:val="both"/>
      </w:pPr>
      <w:r>
        <w:t xml:space="preserve">Propose three </w:t>
      </w:r>
      <w:r w:rsidRPr="002369F8">
        <w:t>tactics</w:t>
      </w:r>
      <w:r>
        <w:t xml:space="preserve"> for this objective.</w:t>
      </w:r>
    </w:p>
    <w:p w14:paraId="7DF72DAB" w14:textId="77777777" w:rsidR="009B4342" w:rsidRDefault="009B4342" w:rsidP="00C049A6">
      <w:pPr>
        <w:jc w:val="both"/>
      </w:pPr>
    </w:p>
    <w:p w14:paraId="5B84D3AC" w14:textId="4868B014" w:rsidR="009B4342" w:rsidRDefault="00756CFC" w:rsidP="00756CFC">
      <w:pPr>
        <w:pStyle w:val="ListParagraph"/>
        <w:numPr>
          <w:ilvl w:val="0"/>
          <w:numId w:val="4"/>
        </w:numPr>
        <w:jc w:val="both"/>
      </w:pPr>
      <w:r>
        <w:t>S</w:t>
      </w:r>
      <w:r w:rsidR="009B4342">
        <w:t xml:space="preserve">ubmit your answers at in your </w:t>
      </w:r>
      <w:proofErr w:type="spellStart"/>
      <w:r w:rsidR="009B4342">
        <w:t>github</w:t>
      </w:r>
      <w:proofErr w:type="spellEnd"/>
      <w:r w:rsidR="009B4342">
        <w:t xml:space="preserve"> host.</w:t>
      </w:r>
    </w:p>
    <w:p w14:paraId="0A0FFB21" w14:textId="7EE8FE02" w:rsidR="009B4342" w:rsidRDefault="009B4342" w:rsidP="00756CFC">
      <w:pPr>
        <w:pStyle w:val="ListParagraph"/>
        <w:numPr>
          <w:ilvl w:val="0"/>
          <w:numId w:val="4"/>
        </w:numPr>
        <w:jc w:val="both"/>
      </w:pPr>
      <w:r>
        <w:t>We will pick up randomly 5 students next session to present their answers.</w:t>
      </w:r>
    </w:p>
    <w:p w14:paraId="7254D475" w14:textId="3ECDA733" w:rsidR="00BC40E0" w:rsidRDefault="00BC40E0" w:rsidP="00550604">
      <w:pPr>
        <w:pStyle w:val="ListParagraph"/>
        <w:ind w:left="1440"/>
      </w:pPr>
    </w:p>
    <w:p w14:paraId="398E5276" w14:textId="77777777" w:rsidR="00AF4057" w:rsidRDefault="00BC40E0" w:rsidP="00AF4057">
      <w:pPr>
        <w:pStyle w:val="ListParagraph"/>
        <w:numPr>
          <w:ilvl w:val="0"/>
          <w:numId w:val="5"/>
        </w:numPr>
      </w:pPr>
      <w:r>
        <w:t xml:space="preserve"> </w:t>
      </w:r>
      <w:r w:rsidR="00AF4057">
        <w:t xml:space="preserve">A. Security </w:t>
      </w:r>
    </w:p>
    <w:p w14:paraId="23FE4406" w14:textId="77777777" w:rsidR="00AF4057" w:rsidRDefault="00AF4057" w:rsidP="00AF4057">
      <w:pPr>
        <w:pStyle w:val="ListParagraph"/>
      </w:pPr>
      <w:r>
        <w:t xml:space="preserve">Source </w:t>
      </w:r>
      <w:r>
        <w:tab/>
      </w:r>
      <w:r>
        <w:tab/>
      </w:r>
      <w:r>
        <w:tab/>
        <w:t>: Customers</w:t>
      </w:r>
    </w:p>
    <w:p w14:paraId="6C8454C5" w14:textId="09724A2A" w:rsidR="00AF4057" w:rsidRDefault="00AF4057" w:rsidP="00AF4057">
      <w:pPr>
        <w:pStyle w:val="ListParagraph"/>
      </w:pPr>
      <w:r>
        <w:t>Stimulus</w:t>
      </w:r>
      <w:r>
        <w:tab/>
      </w:r>
      <w:r>
        <w:tab/>
        <w:t xml:space="preserve">: </w:t>
      </w:r>
      <w:r>
        <w:t>Attempt</w:t>
      </w:r>
      <w:r>
        <w:t xml:space="preserve"> to purchase ticket using Credit card</w:t>
      </w:r>
    </w:p>
    <w:p w14:paraId="2BB50B6B" w14:textId="77777777" w:rsidR="00AF4057" w:rsidRDefault="00AF4057" w:rsidP="00AF4057">
      <w:pPr>
        <w:pStyle w:val="ListParagraph"/>
      </w:pPr>
      <w:r>
        <w:t>Environment</w:t>
      </w:r>
      <w:r>
        <w:tab/>
      </w:r>
      <w:r>
        <w:tab/>
        <w:t>: Under normal operations</w:t>
      </w:r>
    </w:p>
    <w:p w14:paraId="5B83D977" w14:textId="77777777" w:rsidR="00AF4057" w:rsidRDefault="00AF4057" w:rsidP="00AF4057">
      <w:pPr>
        <w:pStyle w:val="ListParagraph"/>
      </w:pPr>
      <w:r>
        <w:t>Artifact</w:t>
      </w:r>
      <w:r>
        <w:tab/>
      </w:r>
      <w:r>
        <w:tab/>
      </w:r>
      <w:r>
        <w:tab/>
        <w:t>: System</w:t>
      </w:r>
    </w:p>
    <w:p w14:paraId="155D03FB" w14:textId="77777777" w:rsidR="007D6E9A" w:rsidRDefault="00AF4057" w:rsidP="007D6E9A">
      <w:pPr>
        <w:pStyle w:val="ListParagraph"/>
        <w:ind w:left="2160" w:hanging="1440"/>
      </w:pPr>
      <w:r>
        <w:t>Response</w:t>
      </w:r>
      <w:r>
        <w:tab/>
      </w:r>
      <w:r>
        <w:tab/>
        <w:t xml:space="preserve">: </w:t>
      </w:r>
      <w:r>
        <w:t>System r</w:t>
      </w:r>
      <w:r w:rsidR="007D6E9A">
        <w:t>equests</w:t>
      </w:r>
      <w:r>
        <w:t xml:space="preserve"> for</w:t>
      </w:r>
      <w:r w:rsidR="007D6E9A">
        <w:t xml:space="preserve"> the</w:t>
      </w:r>
      <w:r>
        <w:t xml:space="preserve"> One-Time Password (OTP) </w:t>
      </w:r>
      <w:r w:rsidR="007D6E9A">
        <w:t xml:space="preserve">that was sent </w:t>
      </w:r>
    </w:p>
    <w:p w14:paraId="772B9060" w14:textId="77777777" w:rsidR="007D6E9A" w:rsidRDefault="007D6E9A" w:rsidP="007D6E9A">
      <w:pPr>
        <w:pStyle w:val="ListParagraph"/>
        <w:ind w:left="2160" w:hanging="1440"/>
      </w:pPr>
      <w:r>
        <w:t xml:space="preserve">                                              to customer’s phone number linked to the credit card for</w:t>
      </w:r>
    </w:p>
    <w:p w14:paraId="6C3AA303" w14:textId="566E6A53" w:rsidR="00AF4057" w:rsidRDefault="007D6E9A" w:rsidP="007D6E9A">
      <w:pPr>
        <w:pStyle w:val="ListParagraph"/>
        <w:ind w:left="2160" w:hanging="1440"/>
      </w:pPr>
      <w:r>
        <w:t xml:space="preserve">                                             </w:t>
      </w:r>
      <w:r w:rsidRPr="007D6E9A">
        <w:t>authentication</w:t>
      </w:r>
      <w:r>
        <w:t xml:space="preserve"> purposes. </w:t>
      </w:r>
    </w:p>
    <w:p w14:paraId="208CA2CD" w14:textId="7585E2A8" w:rsidR="00AF4057" w:rsidRDefault="00AF4057" w:rsidP="00AF4057">
      <w:pPr>
        <w:pStyle w:val="ListParagraph"/>
      </w:pPr>
      <w:r>
        <w:t>Response Measure</w:t>
      </w:r>
      <w:r>
        <w:tab/>
        <w:t xml:space="preserve">: </w:t>
      </w:r>
      <w:r w:rsidR="007D6E9A">
        <w:t xml:space="preserve">OTP </w:t>
      </w:r>
      <w:r>
        <w:t xml:space="preserve">is authenticated or rejected within </w:t>
      </w:r>
      <w:r w:rsidR="007D6E9A">
        <w:t>1</w:t>
      </w:r>
      <w:r>
        <w:t xml:space="preserve"> </w:t>
      </w:r>
      <w:r w:rsidR="007D6E9A">
        <w:t>minute</w:t>
      </w:r>
      <w:r>
        <w:t>.</w:t>
      </w:r>
    </w:p>
    <w:p w14:paraId="22C73951" w14:textId="652D5BBA" w:rsidR="007D6E9A" w:rsidRDefault="007D6E9A" w:rsidP="007D6E9A">
      <w:r>
        <w:tab/>
        <w:t xml:space="preserve"> </w:t>
      </w:r>
      <w:r>
        <w:t>B</w:t>
      </w:r>
      <w:r>
        <w:t xml:space="preserve">. </w:t>
      </w:r>
      <w:r>
        <w:t>Performance</w:t>
      </w:r>
      <w:r>
        <w:t xml:space="preserve"> </w:t>
      </w:r>
    </w:p>
    <w:p w14:paraId="4FEE9E55" w14:textId="77777777" w:rsidR="007D6E9A" w:rsidRDefault="007D6E9A" w:rsidP="007D6E9A">
      <w:pPr>
        <w:pStyle w:val="ListParagraph"/>
      </w:pPr>
      <w:r>
        <w:t xml:space="preserve">Source </w:t>
      </w:r>
      <w:r>
        <w:tab/>
      </w:r>
      <w:r>
        <w:tab/>
      </w:r>
      <w:r>
        <w:tab/>
        <w:t>: Customers</w:t>
      </w:r>
    </w:p>
    <w:p w14:paraId="103D0EC7" w14:textId="2D80165D" w:rsidR="007D6E9A" w:rsidRDefault="007D6E9A" w:rsidP="007D6E9A">
      <w:pPr>
        <w:pStyle w:val="ListParagraph"/>
      </w:pPr>
      <w:r>
        <w:t>Stimulus</w:t>
      </w:r>
      <w:r>
        <w:tab/>
      </w:r>
      <w:r>
        <w:tab/>
        <w:t xml:space="preserve">: </w:t>
      </w:r>
      <w:r w:rsidR="00522BAB">
        <w:t>Payment is successful.</w:t>
      </w:r>
      <w:r w:rsidR="005679B5">
        <w:t xml:space="preserve"> </w:t>
      </w:r>
    </w:p>
    <w:p w14:paraId="116CB15A" w14:textId="3A5CEFE2" w:rsidR="007D6E9A" w:rsidRDefault="007D6E9A" w:rsidP="007D6E9A">
      <w:pPr>
        <w:pStyle w:val="ListParagraph"/>
      </w:pPr>
      <w:r>
        <w:t>Environment</w:t>
      </w:r>
      <w:r>
        <w:tab/>
      </w:r>
      <w:r>
        <w:tab/>
        <w:t xml:space="preserve">: Under normal </w:t>
      </w:r>
      <w:r w:rsidR="00FA6C09">
        <w:t xml:space="preserve">or overloaded </w:t>
      </w:r>
      <w:r>
        <w:t>operations</w:t>
      </w:r>
      <w:r w:rsidR="00FB1AB3">
        <w:t>.</w:t>
      </w:r>
    </w:p>
    <w:p w14:paraId="11DC80FF" w14:textId="77777777" w:rsidR="007D6E9A" w:rsidRDefault="007D6E9A" w:rsidP="007D6E9A">
      <w:pPr>
        <w:pStyle w:val="ListParagraph"/>
      </w:pPr>
      <w:r>
        <w:t>Artifact</w:t>
      </w:r>
      <w:r>
        <w:tab/>
      </w:r>
      <w:r>
        <w:tab/>
      </w:r>
      <w:r>
        <w:tab/>
        <w:t>: System</w:t>
      </w:r>
    </w:p>
    <w:p w14:paraId="54BE07CD" w14:textId="51AE9571" w:rsidR="007D6E9A" w:rsidRDefault="007D6E9A" w:rsidP="00522BAB">
      <w:pPr>
        <w:pStyle w:val="ListParagraph"/>
      </w:pPr>
      <w:r>
        <w:t>Response</w:t>
      </w:r>
      <w:r>
        <w:tab/>
      </w:r>
      <w:r>
        <w:tab/>
        <w:t xml:space="preserve">: </w:t>
      </w:r>
      <w:r w:rsidR="00522BAB">
        <w:t xml:space="preserve">System generates booking ticket using </w:t>
      </w:r>
      <w:r w:rsidR="00522BAB" w:rsidRPr="00522BAB">
        <w:t>First-in/first-out</w:t>
      </w:r>
      <w:r w:rsidR="00522BAB">
        <w:t xml:space="preserve"> FIFO queue.</w:t>
      </w:r>
    </w:p>
    <w:p w14:paraId="2C553A6C" w14:textId="5F805E08" w:rsidR="007D6E9A" w:rsidRDefault="007D6E9A" w:rsidP="007D6E9A">
      <w:pPr>
        <w:pStyle w:val="ListParagraph"/>
      </w:pPr>
      <w:r>
        <w:t>Response Measure</w:t>
      </w:r>
      <w:r>
        <w:tab/>
        <w:t xml:space="preserve">: </w:t>
      </w:r>
      <w:r w:rsidR="003C661B">
        <w:t>The latency of b</w:t>
      </w:r>
      <w:r w:rsidR="00F30274">
        <w:t xml:space="preserve">ooking ticket is </w:t>
      </w:r>
      <w:r>
        <w:t xml:space="preserve">within </w:t>
      </w:r>
      <w:r w:rsidR="00F30274">
        <w:t>10</w:t>
      </w:r>
      <w:r>
        <w:t xml:space="preserve"> </w:t>
      </w:r>
      <w:r w:rsidR="00F30274">
        <w:t>seconds</w:t>
      </w:r>
      <w:r>
        <w:t>.</w:t>
      </w:r>
    </w:p>
    <w:p w14:paraId="5AA44A59" w14:textId="77777777" w:rsidR="003C661B" w:rsidRDefault="003C661B" w:rsidP="007D6E9A">
      <w:pPr>
        <w:pStyle w:val="ListParagraph"/>
      </w:pPr>
    </w:p>
    <w:p w14:paraId="7C838072" w14:textId="422884E9" w:rsidR="00BC40E0" w:rsidRDefault="00684509" w:rsidP="003C661B">
      <w:pPr>
        <w:pStyle w:val="ListParagraph"/>
        <w:numPr>
          <w:ilvl w:val="0"/>
          <w:numId w:val="5"/>
        </w:numPr>
      </w:pPr>
      <w:r>
        <w:lastRenderedPageBreak/>
        <w:t>To reduce overhead u</w:t>
      </w:r>
      <w:r w:rsidR="003C661B">
        <w:t xml:space="preserve">se intermediaries </w:t>
      </w:r>
      <w:r>
        <w:t xml:space="preserve">to </w:t>
      </w:r>
      <w:r w:rsidR="003C661B">
        <w:t>increase the resources consumed in processing</w:t>
      </w:r>
      <w:r w:rsidR="003C661B">
        <w:t xml:space="preserve"> </w:t>
      </w:r>
      <w:r w:rsidR="003C661B">
        <w:t>an event stream</w:t>
      </w:r>
      <w:r w:rsidR="003C661B">
        <w:t xml:space="preserve">. </w:t>
      </w:r>
      <w:r w:rsidR="002369F8">
        <w:t xml:space="preserve">Hence, </w:t>
      </w:r>
      <w:r w:rsidR="002369F8" w:rsidRPr="002369F8">
        <w:t>removing them improves latency</w:t>
      </w:r>
      <w:r w:rsidR="002369F8">
        <w:t>.</w:t>
      </w:r>
    </w:p>
    <w:p w14:paraId="63503E11" w14:textId="2DB3A4C6" w:rsidR="004F34BA" w:rsidRDefault="002369F8" w:rsidP="00684509">
      <w:pPr>
        <w:pStyle w:val="ListParagraph"/>
      </w:pPr>
      <w:r>
        <w:t>C</w:t>
      </w:r>
      <w:r w:rsidR="004F34BA">
        <w:t>o-locat</w:t>
      </w:r>
      <w:r>
        <w:t>ing</w:t>
      </w:r>
      <w:r w:rsidR="004F34BA">
        <w:t xml:space="preserve"> resources</w:t>
      </w:r>
      <w:r>
        <w:t xml:space="preserve"> also reduce overhead.</w:t>
      </w:r>
      <w:r w:rsidR="004F34BA">
        <w:t xml:space="preserve"> Co-location may mean hosting</w:t>
      </w:r>
      <w:r w:rsidR="00684509">
        <w:t xml:space="preserve"> </w:t>
      </w:r>
      <w:r w:rsidR="004F34BA">
        <w:t>cooperating components on the same processor to avoid the time delay of</w:t>
      </w:r>
      <w:r w:rsidR="00684509">
        <w:t xml:space="preserve"> </w:t>
      </w:r>
      <w:r w:rsidR="004F34BA">
        <w:t>network communication;</w:t>
      </w:r>
      <w:r w:rsidR="00684509">
        <w:t xml:space="preserve"> </w:t>
      </w:r>
      <w:r w:rsidR="004F34BA">
        <w:t>perform a periodic</w:t>
      </w:r>
      <w:r w:rsidR="00684509">
        <w:t xml:space="preserve"> </w:t>
      </w:r>
      <w:r w:rsidR="004F34BA">
        <w:t>cleanup o</w:t>
      </w:r>
      <w:r w:rsidR="00684509">
        <w:t xml:space="preserve">f </w:t>
      </w:r>
      <w:r w:rsidR="004F34BA">
        <w:t xml:space="preserve">resources that have become inefficient. </w:t>
      </w:r>
    </w:p>
    <w:p w14:paraId="66C1AE24" w14:textId="2F428135" w:rsidR="007E39DA" w:rsidRDefault="007E39DA" w:rsidP="004F34BA">
      <w:pPr>
        <w:pStyle w:val="ListParagraph"/>
      </w:pPr>
    </w:p>
    <w:p w14:paraId="256397D6" w14:textId="099CB1D0" w:rsidR="007E39DA" w:rsidRDefault="00666388" w:rsidP="007E39DA">
      <w:pPr>
        <w:pStyle w:val="ListParagraph"/>
        <w:numPr>
          <w:ilvl w:val="0"/>
          <w:numId w:val="5"/>
        </w:numPr>
      </w:pPr>
      <w:r>
        <w:t>Reduce the size of the module in the system. By splitting a module into smaller modules, the modification cost is reduced.</w:t>
      </w:r>
    </w:p>
    <w:p w14:paraId="6A0C38F2" w14:textId="77777777" w:rsidR="00666388" w:rsidRDefault="00666388" w:rsidP="00666388">
      <w:pPr>
        <w:pStyle w:val="ListParagraph"/>
      </w:pPr>
      <w:r>
        <w:t xml:space="preserve">Increase cohesion from one module to another in the system. This is to </w:t>
      </w:r>
      <w:r>
        <w:t>reduce the</w:t>
      </w:r>
    </w:p>
    <w:p w14:paraId="5B5E24EB" w14:textId="4D815B09" w:rsidR="00666388" w:rsidRDefault="00666388" w:rsidP="00666388">
      <w:pPr>
        <w:pStyle w:val="ListParagraph"/>
      </w:pPr>
      <w:r>
        <w:t>likelihood of side effects affecting other responsibilities in the original module.</w:t>
      </w:r>
      <w:r>
        <w:t xml:space="preserve"> To increase the semantic coherence, place responsibilities with different purpose in separate modules. This will remove unnecessary responsibilities in the module </w:t>
      </w:r>
      <w:r w:rsidR="00913734">
        <w:t>so that they are not affected by changes meant for a responsibility.</w:t>
      </w:r>
    </w:p>
    <w:p w14:paraId="768E4FF8" w14:textId="361DB310" w:rsidR="00913734" w:rsidRDefault="00913734" w:rsidP="00684509">
      <w:pPr>
        <w:pStyle w:val="ListParagraph"/>
      </w:pPr>
      <w:r>
        <w:t xml:space="preserve">Reduce coupling between modules of the system. </w:t>
      </w:r>
      <w:r w:rsidRPr="00913734">
        <w:t>Encapsulation introduces an explicit interface to a module.</w:t>
      </w:r>
      <w:r w:rsidRPr="00913734">
        <w:t xml:space="preserve"> </w:t>
      </w:r>
      <w:r w:rsidR="00684509">
        <w:t>It r</w:t>
      </w:r>
      <w:r>
        <w:t>educes the probability that a change to</w:t>
      </w:r>
      <w:r>
        <w:t xml:space="preserve"> </w:t>
      </w:r>
      <w:r>
        <w:t>one module propagates to other modules.</w:t>
      </w:r>
      <w:r>
        <w:t xml:space="preserve"> </w:t>
      </w:r>
      <w:r>
        <w:t>Restrict dependencies restricts the modules that a given module</w:t>
      </w:r>
      <w:r>
        <w:t xml:space="preserve"> </w:t>
      </w:r>
      <w:r>
        <w:t>interacts with or depends on</w:t>
      </w:r>
      <w:r>
        <w:t xml:space="preserve"> </w:t>
      </w:r>
      <w:r>
        <w:t>by restricting</w:t>
      </w:r>
      <w:r w:rsidR="00684509">
        <w:t xml:space="preserve"> </w:t>
      </w:r>
      <w:r>
        <w:t xml:space="preserve">a module’s visibility and by authorization </w:t>
      </w:r>
      <w:r w:rsidR="00684509">
        <w:t xml:space="preserve">to </w:t>
      </w:r>
      <w:r>
        <w:t>restrict access to only authorized</w:t>
      </w:r>
      <w:r w:rsidR="00684509">
        <w:t xml:space="preserve"> </w:t>
      </w:r>
      <w:r>
        <w:t>modules.</w:t>
      </w:r>
    </w:p>
    <w:sectPr w:rsidR="0091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5D"/>
    <w:multiLevelType w:val="hybridMultilevel"/>
    <w:tmpl w:val="0D9EBB42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347FD"/>
    <w:multiLevelType w:val="hybridMultilevel"/>
    <w:tmpl w:val="CBD4F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1167CC"/>
    <w:rsid w:val="00137CCB"/>
    <w:rsid w:val="001411C4"/>
    <w:rsid w:val="0016198A"/>
    <w:rsid w:val="001E191B"/>
    <w:rsid w:val="002369F8"/>
    <w:rsid w:val="002E51AE"/>
    <w:rsid w:val="003C661B"/>
    <w:rsid w:val="00426391"/>
    <w:rsid w:val="00472F95"/>
    <w:rsid w:val="004A0CB6"/>
    <w:rsid w:val="004E7585"/>
    <w:rsid w:val="004F34BA"/>
    <w:rsid w:val="00517E6A"/>
    <w:rsid w:val="00522BAB"/>
    <w:rsid w:val="00531247"/>
    <w:rsid w:val="005416C5"/>
    <w:rsid w:val="00550604"/>
    <w:rsid w:val="005679B5"/>
    <w:rsid w:val="00595404"/>
    <w:rsid w:val="0061624B"/>
    <w:rsid w:val="0062323D"/>
    <w:rsid w:val="00666388"/>
    <w:rsid w:val="00684509"/>
    <w:rsid w:val="00756CFC"/>
    <w:rsid w:val="007A2FC3"/>
    <w:rsid w:val="007D6E9A"/>
    <w:rsid w:val="007E39DA"/>
    <w:rsid w:val="008247A1"/>
    <w:rsid w:val="00913734"/>
    <w:rsid w:val="00946552"/>
    <w:rsid w:val="009B4342"/>
    <w:rsid w:val="00AF4057"/>
    <w:rsid w:val="00B4276B"/>
    <w:rsid w:val="00B43B17"/>
    <w:rsid w:val="00BA3A88"/>
    <w:rsid w:val="00BC40E0"/>
    <w:rsid w:val="00C049A6"/>
    <w:rsid w:val="00CB0BBA"/>
    <w:rsid w:val="00CC7F6F"/>
    <w:rsid w:val="00CD3F16"/>
    <w:rsid w:val="00CF5D27"/>
    <w:rsid w:val="00D11FE1"/>
    <w:rsid w:val="00D65325"/>
    <w:rsid w:val="00DA68BF"/>
    <w:rsid w:val="00DB0FF8"/>
    <w:rsid w:val="00DC701E"/>
    <w:rsid w:val="00DD469E"/>
    <w:rsid w:val="00EC7C89"/>
    <w:rsid w:val="00F30274"/>
    <w:rsid w:val="00F70035"/>
    <w:rsid w:val="00F93ECA"/>
    <w:rsid w:val="00FA6C09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40BB7CDA-80CC-43A3-B179-1BD5F79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SARWEEN A/L ALAGES</cp:lastModifiedBy>
  <cp:revision>11</cp:revision>
  <dcterms:created xsi:type="dcterms:W3CDTF">2022-04-15T01:47:00Z</dcterms:created>
  <dcterms:modified xsi:type="dcterms:W3CDTF">2022-05-10T13:43:00Z</dcterms:modified>
</cp:coreProperties>
</file>