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науки и высшего образования Российской Федерации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Рязанский государственный радиотехнический университет им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Уткина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ЭВМ</w:t>
      </w:r>
    </w:p>
    <w:p>
      <w:pPr>
        <w:pStyle w:val="Обычный1"/>
        <w:jc w:val="center"/>
        <w:rPr>
          <w:b w:val="1"/>
          <w:bCs w:val="1"/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b w:val="1"/>
          <w:bCs w:val="1"/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b w:val="1"/>
          <w:bCs w:val="1"/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b w:val="1"/>
          <w:bCs w:val="1"/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b w:val="1"/>
          <w:bCs w:val="1"/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Отчет по лабораторной работе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5: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“Движение и перетаскивание”</w:t>
      </w: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ind w:left="5664" w:firstLine="0"/>
        <w:rPr>
          <w:lang w:val="ru-RU"/>
        </w:rPr>
      </w:pPr>
      <w:r>
        <w:rPr>
          <w:rtl w:val="0"/>
          <w:lang w:val="ru-RU"/>
        </w:rPr>
        <w:t xml:space="preserve">   </w:t>
      </w: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lang w:val="ru-RU"/>
        </w:rPr>
      </w:pPr>
    </w:p>
    <w:p>
      <w:pPr>
        <w:pStyle w:val="Обычный1"/>
        <w:ind w:left="5664" w:firstLine="0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гр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 640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Сарычев 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Баранчиков 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a"/>
          <w:u w:color="00000a"/>
          <w:lang w:val="ru-RU"/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Рязань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2020</w:t>
      </w:r>
    </w:p>
    <w:p>
      <w:pPr>
        <w:pStyle w:val="Normal (Web)"/>
        <w:spacing w:before="0" w:after="0" w:line="360" w:lineRule="auto"/>
        <w:ind w:firstLine="567"/>
        <w:jc w:val="both"/>
        <w:rPr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изучить методы создания сценариев для автоматического движения объектов по заданной траектории и для перетаскивания объектов мышкой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Практическая часть</w:t>
      </w:r>
    </w:p>
    <w:p>
      <w:pPr>
        <w:pStyle w:val="Default"/>
        <w:spacing w:line="360" w:lineRule="auto"/>
        <w:ind w:firstLine="567"/>
        <w:jc w:val="both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ru-RU"/>
        </w:rPr>
        <w:t xml:space="preserve">Задача </w:t>
      </w:r>
      <w:r>
        <w:rPr>
          <w:b w:val="1"/>
          <w:bCs w:val="1"/>
          <w:rtl w:val="0"/>
          <w:lang w:val="ru-RU"/>
        </w:rPr>
        <w:t>5.1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Напишите сценарий перемещения цветного квадрата по кругу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spacing w:after="120" w:line="36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Открытый документ в браузере представлен на рисунках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1-2.</w:t>
      </w:r>
    </w:p>
    <w:p>
      <w:pPr>
        <w:pStyle w:val="Основной текст"/>
        <w:spacing w:after="120" w:line="36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4048652" cy="31251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3-15 в 18.39.2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52" cy="3125146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20" w:line="36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— Открытый документ в браузере</w:t>
      </w:r>
    </w:p>
    <w:p>
      <w:pPr>
        <w:pStyle w:val="Основной текст"/>
        <w:spacing w:after="120" w:line="360" w:lineRule="auto"/>
        <w:ind w:firstLine="567"/>
        <w:jc w:val="center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3318961" cy="283171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3-15 в 18.41.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61" cy="2831710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2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 xml:space="preserve">          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 Открытый документ в браузере</w:t>
      </w:r>
    </w:p>
    <w:p>
      <w:pPr>
        <w:pStyle w:val="Основной текст"/>
        <w:spacing w:after="120" w:line="36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html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документа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&lt;HTML&gt;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&lt;HEAD&gt;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&lt;TITLE&gt;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Движение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фотографии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&lt;/TITLE&gt;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&lt;/HEAD&gt;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&lt;BODY style="background: #ccc;"&gt;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&lt;BUTTON ID="B1" onclick=Start_stop() STYLE="position:absolute; left:600; top:5"&gt;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Запустить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&lt;/button&gt;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&lt;IMG ID="lv" src="LV.png"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STYLE="position:absolute;top:300;left:300;height:100px; weight:100px"&gt;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&lt;/BODY&gt;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&lt;SCRIPT&gt;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st=false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function Start_stop(){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if(st) 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window.clearInterval(proc)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st=false //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заменить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надпись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кнопке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именем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document.all.B1.innerHTML="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Запустить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} else { //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двигаться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запустить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процесс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именем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proc)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proc=window.setInterval("move()",100)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st=true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document.all.B1.innerHTML="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Стоп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var f = 0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var s = 2 * Math.PI / 180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function move() 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f += s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document.all.lv.style.left=300 + 60 * Math.sin(f) + 'px';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document.all.lv.style.top=300 + 60 * Math.cos(f) + 'px';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&lt;/script&gt;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&lt;/HTML&gt;</w:t>
      </w:r>
    </w:p>
    <w:p>
      <w:pPr>
        <w:pStyle w:val="Основной текст"/>
        <w:spacing w:after="120" w:line="360" w:lineRule="auto"/>
        <w:ind w:firstLine="567"/>
        <w:jc w:val="both"/>
      </w:pPr>
    </w:p>
    <w:p>
      <w:pPr>
        <w:pStyle w:val="Default"/>
        <w:spacing w:line="360" w:lineRule="auto"/>
        <w:ind w:firstLine="567"/>
        <w:jc w:val="both"/>
      </w:pPr>
      <w:r>
        <w:rPr>
          <w:b w:val="1"/>
          <w:bCs w:val="1"/>
          <w:rtl w:val="0"/>
          <w:lang w:val="ru-RU"/>
        </w:rPr>
        <w:t xml:space="preserve">Задача </w:t>
      </w:r>
      <w:r>
        <w:rPr>
          <w:b w:val="1"/>
          <w:bCs w:val="1"/>
          <w:rtl w:val="0"/>
          <w:lang w:val="ru-RU"/>
        </w:rPr>
        <w:t>5.2.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Измените последний пример так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красный квадрат можно было перемещать внутри серого квадрата размером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500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500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пикселей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spacing w:after="120" w:line="36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Открытый документ в браузере представлен на рисунках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3-4.</w:t>
      </w:r>
    </w:p>
    <w:p>
      <w:pPr>
        <w:pStyle w:val="Основной текст"/>
        <w:spacing w:after="120" w:line="360" w:lineRule="auto"/>
        <w:ind w:firstLine="567"/>
        <w:jc w:val="center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3980630" cy="399664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3-15 в 18.40.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30" cy="3996649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2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 Открытый документ в браузере</w:t>
      </w:r>
    </w:p>
    <w:p>
      <w:pPr>
        <w:pStyle w:val="Основной текст"/>
        <w:spacing w:after="120" w:line="360" w:lineRule="auto"/>
        <w:jc w:val="center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3836783" cy="382128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3-15 в 18.45.1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783" cy="3821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20" w:line="360" w:lineRule="auto"/>
        <w:jc w:val="center"/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 Открытый документ в браузере</w:t>
      </w:r>
    </w:p>
    <w:p>
      <w:pPr>
        <w:pStyle w:val="Основной текст"/>
        <w:spacing w:after="120" w:line="36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html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документа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&lt;HTML&gt;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&lt;HEAD&gt;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&lt;TITLE&gt;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Перетаскивание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&lt;/TITLE&gt;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&lt;/HEAD&gt;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&lt;BODY onload="init()"&gt;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&lt;DIV id="er" style="position:absolute;left:0;top:0;width:500;height:500;background-color:#C0C0C0"&gt;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&lt;DIV id="kv" style="position:relative;left:10;top:10;width:50;height:50;background-color:#FF0000"&gt;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&lt;/DIV&gt;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&lt;/DIV&gt;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&lt;script&gt;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flag=false;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function init() 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document.all.kv.onmousemove=dragIt;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document.all.kv.onmouseup=osvobodi;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document.all.kv.onmousedown=zachvat;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function dragIt(evt) 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sobytie = (evt) ? evt : (window.event) ? window.event : "";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if(flag) 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document.all.kv.style.top=sobytie.clientY-25;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document.all.kv.style.left=sobytie.clientX-25;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(parseInt(document.all.kv.style.top)&lt;parseInt(document.all.er.style.top)) 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document.all.kv.style.top=document.all.er.style.top;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(parseInt(document.all.kv.style.left) &lt; parseInt(document.all.er.style.left)) {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document.all.kv.style.left=document.all.er.style.left;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var t=parseInt(document.all.kv.style.top)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+parseInt(document.all.kv.style.height);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var ter=parseInt(document.all.er.style.top)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+parseInt(document.all.er.style.height);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var l=parseInt(document.all.kv.style.left)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+parseInt(document.all.kv.style.width);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var ler=parseInt(document.all.er.style.left)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+parseInt(document.all.er.style.width);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(t&gt;ter) { document.all.kv.style.top=ter - parseInt(document.all.kv.style.height);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(l&gt;ler) { document.all.kv.style.left=ler - parseInt(document.all.kv.style.width);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function osvobodi() { flag=false;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function zachvat() { flag=true; }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&lt;/script&gt;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urier" w:cs="Courier" w:hAnsi="Courier" w:eastAsia="Courier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&lt;/BODY&gt;</w:t>
      </w:r>
    </w:p>
    <w:p>
      <w:pPr>
        <w:pStyle w:val="Основной текст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&lt;/HTML&gt;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0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0" w:after="280" w:line="240" w:lineRule="auto"/>
      <w:ind w:left="0" w:right="0" w:firstLine="0"/>
      <w:jc w:val="left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52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52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Outline>
        <w14:noFill/>
      </w14:textOutline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