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007" w:rsidRPr="00BD109B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D10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Министерство науки и высшего образования Российской Федерации</w:t>
      </w:r>
    </w:p>
    <w:p w:rsidR="00144007" w:rsidRPr="00BD109B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D10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 высшего образования</w:t>
      </w:r>
    </w:p>
    <w:p w:rsidR="00144007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BD10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Рязанский государственный радиотехнический университет им</w:t>
      </w:r>
      <w:r w:rsidRPr="00BD10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В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Ф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Уткина</w:t>
      </w:r>
      <w:proofErr w:type="spellEnd"/>
    </w:p>
    <w:p w:rsidR="00144007" w:rsidRPr="00BD109B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BD109B"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Кафедра ЭВМ</w:t>
      </w:r>
    </w:p>
    <w:p w:rsidR="00144007" w:rsidRDefault="00144007">
      <w:pPr>
        <w:pStyle w:val="1"/>
        <w:jc w:val="center"/>
        <w:rPr>
          <w:b/>
          <w:bCs/>
          <w:lang w:val="ru-RU"/>
        </w:rPr>
      </w:pPr>
    </w:p>
    <w:p w:rsidR="00144007" w:rsidRDefault="00144007">
      <w:pPr>
        <w:pStyle w:val="1"/>
        <w:jc w:val="center"/>
        <w:rPr>
          <w:b/>
          <w:bCs/>
          <w:lang w:val="ru-RU"/>
        </w:rPr>
      </w:pPr>
    </w:p>
    <w:p w:rsidR="00144007" w:rsidRDefault="00144007">
      <w:pPr>
        <w:pStyle w:val="1"/>
        <w:jc w:val="center"/>
        <w:rPr>
          <w:b/>
          <w:bCs/>
          <w:lang w:val="ru-RU"/>
        </w:rPr>
      </w:pPr>
    </w:p>
    <w:p w:rsidR="00144007" w:rsidRDefault="00144007">
      <w:pPr>
        <w:pStyle w:val="1"/>
        <w:jc w:val="center"/>
        <w:rPr>
          <w:b/>
          <w:bCs/>
          <w:lang w:val="ru-RU"/>
        </w:rPr>
      </w:pPr>
    </w:p>
    <w:p w:rsidR="00144007" w:rsidRDefault="00144007">
      <w:pPr>
        <w:pStyle w:val="1"/>
        <w:jc w:val="center"/>
        <w:rPr>
          <w:b/>
          <w:bCs/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Отчет по лабораторной работе №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5:</w:t>
      </w:r>
    </w:p>
    <w:p w:rsidR="00144007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“Движение и перетаскивание”</w:t>
      </w: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7B68E1">
      <w:pPr>
        <w:pStyle w:val="1"/>
        <w:ind w:left="5664"/>
        <w:rPr>
          <w:lang w:val="ru-RU"/>
        </w:rPr>
      </w:pPr>
      <w:r>
        <w:rPr>
          <w:lang w:val="ru-RU"/>
        </w:rPr>
        <w:t xml:space="preserve">   </w:t>
      </w: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 w:rsidP="00BD109B">
      <w:pPr>
        <w:pStyle w:val="1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144007" w:rsidRDefault="00144007">
      <w:pPr>
        <w:pStyle w:val="1"/>
        <w:ind w:left="5664"/>
        <w:jc w:val="center"/>
        <w:rPr>
          <w:lang w:val="ru-RU"/>
        </w:rPr>
      </w:pP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BD109B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BD109B">
        <w:rPr>
          <w:rFonts w:ascii="Times New Roman" w:hAnsi="Times New Roman" w:cs="Times New Roman"/>
          <w:sz w:val="28"/>
          <w:szCs w:val="28"/>
        </w:rPr>
        <w:t>ст. гр. 640</w:t>
      </w: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D109B">
        <w:rPr>
          <w:rFonts w:ascii="Times New Roman" w:hAnsi="Times New Roman" w:cs="Times New Roman"/>
          <w:sz w:val="28"/>
          <w:szCs w:val="28"/>
        </w:rPr>
        <w:t>Пивень</w:t>
      </w:r>
      <w:proofErr w:type="spellEnd"/>
      <w:r w:rsidRPr="00BD109B">
        <w:rPr>
          <w:rFonts w:ascii="Times New Roman" w:hAnsi="Times New Roman" w:cs="Times New Roman"/>
          <w:sz w:val="28"/>
          <w:szCs w:val="28"/>
        </w:rPr>
        <w:t xml:space="preserve"> Р.В. </w:t>
      </w: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BD109B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BD109B">
        <w:rPr>
          <w:rFonts w:ascii="Times New Roman" w:hAnsi="Times New Roman" w:cs="Times New Roman"/>
          <w:sz w:val="28"/>
          <w:szCs w:val="28"/>
        </w:rPr>
        <w:t>проф., д.т.н.,</w:t>
      </w:r>
    </w:p>
    <w:p w:rsidR="00BD109B" w:rsidRPr="00BD109B" w:rsidRDefault="00BD109B" w:rsidP="00BD109B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BD109B">
        <w:rPr>
          <w:rFonts w:ascii="Times New Roman" w:hAnsi="Times New Roman" w:cs="Times New Roman"/>
          <w:sz w:val="28"/>
          <w:szCs w:val="28"/>
        </w:rPr>
        <w:t xml:space="preserve"> </w:t>
      </w:r>
      <w:r w:rsidRPr="00BD109B">
        <w:rPr>
          <w:rFonts w:ascii="Times New Roman" w:hAnsi="Times New Roman" w:cs="Times New Roman"/>
          <w:color w:val="000000"/>
          <w:sz w:val="28"/>
          <w:szCs w:val="28"/>
          <w:u w:color="000000"/>
        </w:rPr>
        <w:t>Баранчиков А.И.,</w:t>
      </w: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BD109B" w:rsidRDefault="00BD109B">
      <w:pPr>
        <w:pStyle w:val="1"/>
        <w:jc w:val="center"/>
        <w:rPr>
          <w:lang w:val="ru-RU"/>
        </w:rPr>
      </w:pPr>
    </w:p>
    <w:p w:rsidR="00BD109B" w:rsidRDefault="00BD109B">
      <w:pPr>
        <w:pStyle w:val="1"/>
        <w:jc w:val="center"/>
        <w:rPr>
          <w:lang w:val="ru-RU"/>
        </w:rPr>
      </w:pPr>
    </w:p>
    <w:p w:rsidR="00BD109B" w:rsidRDefault="00BD109B">
      <w:pPr>
        <w:pStyle w:val="1"/>
        <w:jc w:val="center"/>
        <w:rPr>
          <w:lang w:val="ru-RU"/>
        </w:rPr>
      </w:pPr>
    </w:p>
    <w:p w:rsidR="00BD109B" w:rsidRDefault="00BD109B">
      <w:pPr>
        <w:pStyle w:val="1"/>
        <w:jc w:val="center"/>
        <w:rPr>
          <w:lang w:val="ru-RU"/>
        </w:rPr>
      </w:pPr>
    </w:p>
    <w:p w:rsidR="00BD109B" w:rsidRDefault="00BD109B">
      <w:pPr>
        <w:pStyle w:val="1"/>
        <w:jc w:val="center"/>
        <w:rPr>
          <w:lang w:val="ru-RU"/>
        </w:rPr>
      </w:pPr>
    </w:p>
    <w:p w:rsidR="00144007" w:rsidRDefault="00144007">
      <w:pPr>
        <w:pStyle w:val="1"/>
        <w:jc w:val="center"/>
        <w:rPr>
          <w:lang w:val="ru-RU"/>
        </w:rPr>
      </w:pPr>
    </w:p>
    <w:p w:rsidR="00144007" w:rsidRDefault="007B68E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Рязань </w:t>
      </w:r>
      <w:r>
        <w:rPr>
          <w:rFonts w:cs="Arial Unicode MS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2020</w:t>
      </w:r>
    </w:p>
    <w:p w:rsidR="00BD109B" w:rsidRPr="00BD109B" w:rsidRDefault="007B68E1" w:rsidP="00BD109B">
      <w:pPr>
        <w:pStyle w:val="a5"/>
        <w:pBdr>
          <w:top w:val="nil"/>
        </w:pBdr>
        <w:spacing w:before="0"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BD109B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Цель работы</w:t>
      </w:r>
    </w:p>
    <w:p w:rsidR="00144007" w:rsidRDefault="00BD109B" w:rsidP="00BD109B">
      <w:pPr>
        <w:pStyle w:val="a5"/>
        <w:pBdr>
          <w:top w:val="nil"/>
        </w:pBdr>
        <w:spacing w:before="0" w:after="0" w:line="360" w:lineRule="auto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</w:t>
      </w:r>
      <w:r w:rsidR="007B68E1">
        <w:rPr>
          <w:rFonts w:ascii="Times New Roman" w:hAnsi="Times New Roman"/>
          <w:sz w:val="24"/>
          <w:szCs w:val="24"/>
          <w:lang w:val="ru-RU"/>
        </w:rPr>
        <w:t>зучить методы создания сценариев для автоматического движения объектов по заданной траектории и для перетаскивания объектов мышкой</w:t>
      </w:r>
      <w:r w:rsidR="007B68E1">
        <w:rPr>
          <w:rFonts w:ascii="Times New Roman" w:hAnsi="Times New Roman"/>
          <w:sz w:val="24"/>
          <w:szCs w:val="24"/>
          <w:lang w:val="ru-RU"/>
        </w:rPr>
        <w:t>.</w:t>
      </w:r>
    </w:p>
    <w:p w:rsidR="00144007" w:rsidRPr="00BD109B" w:rsidRDefault="007B68E1" w:rsidP="00BD109B">
      <w:pPr>
        <w:pStyle w:val="a5"/>
        <w:pBdr>
          <w:top w:val="nil"/>
        </w:pBdr>
        <w:spacing w:before="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актическая часть</w:t>
      </w:r>
    </w:p>
    <w:p w:rsidR="00144007" w:rsidRDefault="007B68E1" w:rsidP="00BD109B">
      <w:pPr>
        <w:pStyle w:val="Default"/>
        <w:pBdr>
          <w:top w:val="nil"/>
        </w:pBdr>
        <w:spacing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b/>
          <w:bCs/>
        </w:rPr>
        <w:t>Задача 5.1</w:t>
      </w:r>
      <w:r>
        <w:t xml:space="preserve">. Напишите сценарий перемещения цветного квадрата по кругу. </w:t>
      </w:r>
    </w:p>
    <w:p w:rsidR="00144007" w:rsidRDefault="007B68E1" w:rsidP="00BD109B">
      <w:pPr>
        <w:pStyle w:val="a6"/>
        <w:pBdr>
          <w:top w:val="nil"/>
        </w:pBd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Открытый документ в браузере представлен на рисунках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1-2.</w:t>
      </w:r>
    </w:p>
    <w:p w:rsidR="00144007" w:rsidRDefault="007B68E1" w:rsidP="00BD109B">
      <w:pPr>
        <w:pStyle w:val="a6"/>
        <w:pBdr>
          <w:top w:val="nil"/>
        </w:pBd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</w:rPr>
        <w:drawing>
          <wp:inline distT="0" distB="0" distL="0" distR="0" wp14:anchorId="6264BBEC" wp14:editId="4D8A2693">
            <wp:extent cx="4048652" cy="31251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3-15 в 18.39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52" cy="3125146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44007" w:rsidRDefault="007B68E1" w:rsidP="00BD109B">
      <w:pPr>
        <w:pStyle w:val="a6"/>
        <w:pBdr>
          <w:top w:val="nil"/>
        </w:pBd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color w:val="000000"/>
          <w:sz w:val="24"/>
          <w:szCs w:val="24"/>
          <w:u w:color="000000"/>
          <w:lang w:val="en-US"/>
        </w:rPr>
        <w:t>1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 — Открытый документ в браузере</w:t>
      </w:r>
    </w:p>
    <w:p w:rsidR="00144007" w:rsidRDefault="007B68E1" w:rsidP="00BD109B">
      <w:pPr>
        <w:pStyle w:val="a6"/>
        <w:pBdr>
          <w:top w:val="nil"/>
        </w:pBdr>
        <w:spacing w:after="12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</w:rPr>
        <w:drawing>
          <wp:inline distT="0" distB="0" distL="0" distR="0" wp14:anchorId="47F6A713" wp14:editId="5C745D4A">
            <wp:extent cx="3318961" cy="283171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3-15 в 18.41.1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61" cy="2831710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44007" w:rsidRDefault="007B68E1" w:rsidP="00BD109B">
      <w:pPr>
        <w:pStyle w:val="a6"/>
        <w:pBdr>
          <w:top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t xml:space="preserve">           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2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— Открытый документ в браузере</w:t>
      </w:r>
    </w:p>
    <w:p w:rsidR="00BD109B" w:rsidRDefault="00BD109B" w:rsidP="00BD109B">
      <w:pPr>
        <w:pStyle w:val="a6"/>
        <w:pBdr>
          <w:top w:val="nil"/>
        </w:pBdr>
        <w:spacing w:after="12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BD109B" w:rsidRDefault="00BD109B" w:rsidP="00BD109B">
      <w:pPr>
        <w:pStyle w:val="a6"/>
        <w:pBdr>
          <w:top w:val="nil"/>
        </w:pBdr>
        <w:spacing w:after="12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u w:color="000000"/>
        </w:rPr>
      </w:pPr>
    </w:p>
    <w:p w:rsidR="00144007" w:rsidRDefault="007B68E1" w:rsidP="00BD109B">
      <w:pPr>
        <w:pStyle w:val="a6"/>
        <w:pBdr>
          <w:top w:val="nil"/>
        </w:pBd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lastRenderedPageBreak/>
        <w:t xml:space="preserve">Текст </w:t>
      </w:r>
      <w:r>
        <w:rPr>
          <w:rFonts w:ascii="Times New Roman" w:hAnsi="Times New Roman"/>
          <w:color w:val="000000"/>
          <w:sz w:val="24"/>
          <w:szCs w:val="24"/>
          <w:u w:color="000000"/>
          <w:lang w:val="en-US"/>
        </w:rPr>
        <w:t>html</w:t>
      </w:r>
      <w:r w:rsidRPr="00BD109B"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документа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:</w:t>
      </w:r>
    </w:p>
    <w:p w:rsidR="00144007" w:rsidRPr="00BD109B" w:rsidRDefault="007B68E1" w:rsidP="00BD109B">
      <w:pPr>
        <w:pStyle w:val="a6"/>
        <w:pBdr>
          <w:top w:val="nil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&lt;HTML&gt;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&lt;HEAD&gt;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&lt;TITLE&gt;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Движение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фотографии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&lt;/TITLE&gt;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&lt;/HEAD&gt;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&lt;BODY style="background: #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ccc;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&lt;BUTTON ID="B1"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onclick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Start_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 STYLE="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position:absolute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 left:600; top:5"&gt;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Запустить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&lt;/button&gt;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&lt;IMG ID="lv"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src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="LV.png"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STYLE=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"position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:absolute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;top:300;left:300;height:100px; weight:100px"&gt;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&lt;/BODY&gt;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&lt;SCRIPT&gt;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false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Start_stop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(){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if(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window.clearInterval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proc)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st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false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//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заменить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надпись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на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кнопке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с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именем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В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</w:rPr>
        <w:t>1</w:t>
      </w:r>
      <w:proofErr w:type="gramEnd"/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   document.all.B1.innerHTML="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Запустить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"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 }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else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{ 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</w:rPr>
        <w:t>//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двигаться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(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запустить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процесс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с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именем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proc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>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proc=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window.setInterval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("move()",100)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true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document.all.B1.innerHTML="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Стоп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"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}</w:t>
      </w:r>
    </w:p>
    <w:p w:rsidR="00144007" w:rsidRPr="00BD109B" w:rsidRDefault="007B68E1" w:rsidP="00BD109B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f = 0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s = 2 *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Math.PI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/ 180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move()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f += s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document.all.lv.style.left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=300 + 60 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*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Math.sin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f) + '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px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';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document.all.lv.style.top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=300 + 60 *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Math.cos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f) + '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px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';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>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>&lt;/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script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>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>&lt;/HTML&gt;</w:t>
      </w:r>
    </w:p>
    <w:p w:rsidR="00144007" w:rsidRDefault="00144007">
      <w:pPr>
        <w:pStyle w:val="a6"/>
        <w:spacing w:after="120" w:line="360" w:lineRule="auto"/>
        <w:ind w:firstLine="567"/>
        <w:jc w:val="both"/>
      </w:pPr>
    </w:p>
    <w:p w:rsidR="00BD109B" w:rsidRDefault="00BD109B">
      <w:pPr>
        <w:pStyle w:val="a6"/>
        <w:spacing w:after="120" w:line="360" w:lineRule="auto"/>
        <w:ind w:firstLine="567"/>
        <w:jc w:val="both"/>
      </w:pPr>
    </w:p>
    <w:p w:rsidR="00BD109B" w:rsidRDefault="00BD109B">
      <w:pPr>
        <w:pStyle w:val="a6"/>
        <w:spacing w:after="120" w:line="360" w:lineRule="auto"/>
        <w:ind w:firstLine="567"/>
        <w:jc w:val="both"/>
      </w:pPr>
    </w:p>
    <w:p w:rsidR="00BD109B" w:rsidRDefault="00BD109B">
      <w:pPr>
        <w:pStyle w:val="a6"/>
        <w:spacing w:after="120" w:line="360" w:lineRule="auto"/>
        <w:ind w:firstLine="567"/>
        <w:jc w:val="both"/>
      </w:pPr>
    </w:p>
    <w:p w:rsidR="00144007" w:rsidRDefault="007B68E1">
      <w:pPr>
        <w:pStyle w:val="Default"/>
        <w:spacing w:line="360" w:lineRule="auto"/>
        <w:ind w:firstLine="567"/>
        <w:jc w:val="both"/>
      </w:pPr>
      <w:r>
        <w:rPr>
          <w:b/>
          <w:bCs/>
        </w:rPr>
        <w:lastRenderedPageBreak/>
        <w:t>Задача 5.2.</w:t>
      </w:r>
      <w:r>
        <w:t xml:space="preserve"> </w:t>
      </w:r>
      <w:proofErr w:type="gramStart"/>
      <w:r>
        <w:t>Измените</w:t>
      </w:r>
      <w:proofErr w:type="gramEnd"/>
      <w:r>
        <w:t xml:space="preserve"> последний пример так, чтобы красный квадрат можно было перемещать внутри серого квадрата размером 500х500 пикселей. </w:t>
      </w:r>
    </w:p>
    <w:p w:rsidR="00144007" w:rsidRDefault="007B68E1">
      <w:pPr>
        <w:pStyle w:val="a6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Открытый документ в браузере представлен на рисунках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3-4.</w:t>
      </w:r>
    </w:p>
    <w:p w:rsidR="00144007" w:rsidRDefault="007B68E1">
      <w:pPr>
        <w:pStyle w:val="a6"/>
        <w:spacing w:after="120" w:line="360" w:lineRule="auto"/>
        <w:ind w:firstLine="567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</w:rPr>
        <w:drawing>
          <wp:inline distT="0" distB="0" distL="0" distR="0">
            <wp:extent cx="3980630" cy="399664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15 в 18.40.1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30" cy="3996649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44007" w:rsidRDefault="007B68E1">
      <w:pPr>
        <w:pStyle w:val="a6"/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3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— Открытый документ в браузере</w:t>
      </w:r>
    </w:p>
    <w:p w:rsidR="00144007" w:rsidRDefault="007B68E1">
      <w:pPr>
        <w:pStyle w:val="a6"/>
        <w:spacing w:after="120" w:line="36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</w:rPr>
        <w:drawing>
          <wp:inline distT="0" distB="0" distL="0" distR="0">
            <wp:extent cx="3400425" cy="3386686"/>
            <wp:effectExtent l="0" t="0" r="0" b="4445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15 в 18.45.1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88" cy="33882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44007" w:rsidRDefault="007B68E1">
      <w:pPr>
        <w:pStyle w:val="a6"/>
        <w:spacing w:after="120" w:line="360" w:lineRule="auto"/>
        <w:jc w:val="center"/>
      </w:pP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Рисунок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 xml:space="preserve">4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— Открытый документ в браузере</w:t>
      </w:r>
    </w:p>
    <w:p w:rsidR="00144007" w:rsidRDefault="007B68E1">
      <w:pPr>
        <w:pStyle w:val="a6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</w:rPr>
        <w:lastRenderedPageBreak/>
        <w:t xml:space="preserve">Текст </w:t>
      </w:r>
      <w:r>
        <w:rPr>
          <w:rFonts w:ascii="Times New Roman" w:hAnsi="Times New Roman"/>
          <w:color w:val="000000"/>
          <w:sz w:val="24"/>
          <w:szCs w:val="24"/>
          <w:u w:color="000000"/>
          <w:lang w:val="en-US"/>
        </w:rPr>
        <w:t>html</w:t>
      </w:r>
      <w:r w:rsidRPr="00BD109B">
        <w:rPr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документа</w:t>
      </w:r>
      <w:r>
        <w:rPr>
          <w:rFonts w:ascii="Times New Roman" w:hAnsi="Times New Roman"/>
          <w:color w:val="000000"/>
          <w:sz w:val="24"/>
          <w:szCs w:val="24"/>
          <w:u w:color="000000"/>
        </w:rPr>
        <w:t>: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bookmarkStart w:id="0" w:name="_GoBack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&lt;HTML&gt;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&lt;HEAD&gt;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&lt;TITLE&gt;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Перетаскивание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&lt;/TITLE&gt;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&lt;/HEAD&gt;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&lt;BODY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onload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="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init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DIV id="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" style="position:absolute;left:0;top:0;width:500;height:500;background-color:#C0C0C0"&gt;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&lt;DIV id="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kv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" style="position:relative;left:10;top:10;width:50;height:50;background-color:#FF0000"&gt;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&lt;/DIV&gt;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&lt;/DIV&gt;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&lt;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script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flag=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false;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init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document.all.kv.onmousemove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dragIt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document.all.kv.onmouseup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osvobodi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document.all.kv.onmousedown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zachvat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dragIt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evt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sobytie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= 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evt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) ?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evt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: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window.event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) ?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window.event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: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"";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flag)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=sobytie.clientY-25;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=sobytie.clientX-25;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</w:t>
      </w:r>
      <w:proofErr w:type="gramEnd"/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(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parseInt(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document.all.kv.style.top)&lt;parseInt(document.all.er.style.top))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) &lt;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)) {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t=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+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document.all.kv.style.height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ter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+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document.all.er.style.height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l=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+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document.all.kv.style.width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var</w:t>
      </w:r>
      <w:proofErr w:type="spellEnd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ler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+</w:t>
      </w:r>
      <w:proofErr w:type="spellStart"/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document.all.er.style.width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(t&gt;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ter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) {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document.all.kv.style.top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ter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-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document.all.kv.style.height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lastRenderedPageBreak/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if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(l&gt;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ler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) {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document.all.kv.style.left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=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ler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-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parseInt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document.all.kv.style.width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);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osvob</w:t>
      </w: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odi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() { flag=false;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  <w:lang w:val="en-U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  </w:t>
      </w:r>
      <w:proofErr w:type="gram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function</w:t>
      </w:r>
      <w:proofErr w:type="gram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zachvat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>() { flag=true; }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  <w:lang w:val="en-US"/>
        </w:rPr>
        <w:t xml:space="preserve">  </w:t>
      </w:r>
      <w:r w:rsidRPr="00BD109B">
        <w:rPr>
          <w:rFonts w:ascii="Consolas" w:hAnsi="Consolas"/>
          <w:color w:val="000000"/>
          <w:sz w:val="20"/>
          <w:szCs w:val="20"/>
          <w:u w:color="000000"/>
        </w:rPr>
        <w:t>&lt;/</w:t>
      </w:r>
      <w:proofErr w:type="spellStart"/>
      <w:r w:rsidRPr="00BD109B">
        <w:rPr>
          <w:rFonts w:ascii="Consolas" w:hAnsi="Consolas"/>
          <w:color w:val="000000"/>
          <w:sz w:val="20"/>
          <w:szCs w:val="20"/>
          <w:u w:color="000000"/>
        </w:rPr>
        <w:t>script</w:t>
      </w:r>
      <w:proofErr w:type="spellEnd"/>
      <w:r w:rsidRPr="00BD109B">
        <w:rPr>
          <w:rFonts w:ascii="Consolas" w:hAnsi="Consolas"/>
          <w:color w:val="000000"/>
          <w:sz w:val="20"/>
          <w:szCs w:val="20"/>
          <w:u w:color="000000"/>
        </w:rPr>
        <w:t>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eastAsia="Courier" w:hAnsi="Consolas" w:cs="Courier"/>
          <w:color w:val="000000"/>
          <w:sz w:val="20"/>
          <w:szCs w:val="20"/>
          <w:u w:color="000000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>&lt;/BODY&gt;</w:t>
      </w:r>
    </w:p>
    <w:p w:rsidR="00144007" w:rsidRPr="00BD109B" w:rsidRDefault="007B68E1">
      <w:pPr>
        <w:pStyle w:val="a6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after="120" w:line="240" w:lineRule="auto"/>
        <w:ind w:firstLine="567"/>
        <w:jc w:val="both"/>
        <w:rPr>
          <w:rFonts w:ascii="Consolas" w:hAnsi="Consolas"/>
        </w:rPr>
      </w:pPr>
      <w:r w:rsidRPr="00BD109B">
        <w:rPr>
          <w:rFonts w:ascii="Consolas" w:hAnsi="Consolas"/>
          <w:color w:val="000000"/>
          <w:sz w:val="20"/>
          <w:szCs w:val="20"/>
          <w:u w:color="000000"/>
        </w:rPr>
        <w:t>&lt;/HTML&gt;</w:t>
      </w:r>
      <w:bookmarkEnd w:id="0"/>
    </w:p>
    <w:sectPr w:rsidR="00144007" w:rsidRPr="00BD109B">
      <w:headerReference w:type="default" r:id="rId11"/>
      <w:footerReference w:type="default" r:id="rId12"/>
      <w:pgSz w:w="11900" w:h="16840"/>
      <w:pgMar w:top="1134" w:right="1134" w:bottom="1134" w:left="1134" w:header="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E1" w:rsidRDefault="007B68E1">
      <w:r>
        <w:separator/>
      </w:r>
    </w:p>
  </w:endnote>
  <w:endnote w:type="continuationSeparator" w:id="0">
    <w:p w:rsidR="007B68E1" w:rsidRDefault="007B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007" w:rsidRDefault="007B68E1">
    <w:pPr>
      <w:pStyle w:val="a4"/>
      <w:jc w:val="center"/>
      <w:rPr>
        <w:rFonts w:hint="eastAsia"/>
      </w:rPr>
    </w:pPr>
    <w:r>
      <w:fldChar w:fldCharType="begin"/>
    </w:r>
    <w:r>
      <w:instrText xml:space="preserve"> PAGE </w:instrText>
    </w:r>
    <w:r w:rsidR="00BD109B">
      <w:rPr>
        <w:rFonts w:hint="eastAsia"/>
      </w:rPr>
      <w:fldChar w:fldCharType="separate"/>
    </w:r>
    <w:r w:rsidR="00BD109B">
      <w:rPr>
        <w:rFonts w:hint="eastAsia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E1" w:rsidRDefault="007B68E1">
      <w:r>
        <w:separator/>
      </w:r>
    </w:p>
  </w:footnote>
  <w:footnote w:type="continuationSeparator" w:id="0">
    <w:p w:rsidR="007B68E1" w:rsidRDefault="007B6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007" w:rsidRDefault="00144007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4007"/>
    <w:rsid w:val="00144007"/>
    <w:rsid w:val="007B68E1"/>
    <w:rsid w:val="0097630A"/>
    <w:rsid w:val="00B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widowControl w:val="0"/>
      <w:suppressAutoHyphens/>
    </w:pPr>
    <w:rPr>
      <w:rFonts w:eastAsia="Times New Roman"/>
      <w:color w:val="00000A"/>
      <w:sz w:val="24"/>
      <w:szCs w:val="24"/>
      <w:u w:color="00000A"/>
      <w:lang w:val="en-US"/>
    </w:rPr>
  </w:style>
  <w:style w:type="paragraph" w:styleId="a5">
    <w:name w:val="Normal (Web)"/>
    <w:pPr>
      <w:widowControl w:val="0"/>
      <w:suppressAutoHyphens/>
      <w:spacing w:before="280" w:after="280"/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Default">
    <w:name w:val="Default"/>
    <w:pPr>
      <w:widowControl w:val="0"/>
      <w:suppressAutoHyphens/>
      <w:spacing w:line="252" w:lineRule="auto"/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pPr>
      <w:suppressAutoHyphens/>
      <w:spacing w:line="252" w:lineRule="auto"/>
    </w:pPr>
    <w:rPr>
      <w:rFonts w:ascii="Calibri" w:hAnsi="Calibri" w:cs="Arial Unicode MS"/>
      <w:color w:val="00000A"/>
      <w:sz w:val="22"/>
      <w:szCs w:val="22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D1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10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">
    <w:name w:val="Обычный1"/>
    <w:pPr>
      <w:widowControl w:val="0"/>
      <w:suppressAutoHyphens/>
    </w:pPr>
    <w:rPr>
      <w:rFonts w:eastAsia="Times New Roman"/>
      <w:color w:val="00000A"/>
      <w:sz w:val="24"/>
      <w:szCs w:val="24"/>
      <w:u w:color="00000A"/>
      <w:lang w:val="en-US"/>
    </w:rPr>
  </w:style>
  <w:style w:type="paragraph" w:styleId="a5">
    <w:name w:val="Normal (Web)"/>
    <w:pPr>
      <w:widowControl w:val="0"/>
      <w:suppressAutoHyphens/>
      <w:spacing w:before="280" w:after="280"/>
    </w:pPr>
    <w:rPr>
      <w:rFonts w:ascii="Verdana" w:hAnsi="Verdana" w:cs="Arial Unicode MS"/>
      <w:color w:val="000000"/>
      <w:u w:color="000000"/>
      <w:lang w:val="en-US"/>
    </w:rPr>
  </w:style>
  <w:style w:type="paragraph" w:customStyle="1" w:styleId="Default">
    <w:name w:val="Default"/>
    <w:pPr>
      <w:widowControl w:val="0"/>
      <w:suppressAutoHyphens/>
      <w:spacing w:line="252" w:lineRule="auto"/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pPr>
      <w:suppressAutoHyphens/>
      <w:spacing w:line="252" w:lineRule="auto"/>
    </w:pPr>
    <w:rPr>
      <w:rFonts w:ascii="Calibri" w:hAnsi="Calibri" w:cs="Arial Unicode MS"/>
      <w:color w:val="00000A"/>
      <w:sz w:val="22"/>
      <w:szCs w:val="22"/>
      <w:u w:color="00000A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alloon Text"/>
    <w:basedOn w:val="a"/>
    <w:link w:val="a8"/>
    <w:uiPriority w:val="99"/>
    <w:semiHidden/>
    <w:unhideWhenUsed/>
    <w:rsid w:val="00BD109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10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2020-03-15T16:09:00Z</dcterms:created>
  <dcterms:modified xsi:type="dcterms:W3CDTF">2020-03-15T16:11:00Z</dcterms:modified>
</cp:coreProperties>
</file>