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6BB" w:rsidRDefault="00F106BB" w:rsidP="00477570">
      <w:pPr>
        <w:pStyle w:val="20"/>
        <w:shd w:val="clear" w:color="auto" w:fill="auto"/>
        <w:spacing w:after="0" w:line="360" w:lineRule="auto"/>
        <w:rPr>
          <w:sz w:val="28"/>
          <w:szCs w:val="28"/>
        </w:rPr>
      </w:pPr>
      <w:r w:rsidRPr="00F106BB">
        <w:rPr>
          <w:sz w:val="28"/>
          <w:szCs w:val="28"/>
        </w:rPr>
        <w:t>Введение</w:t>
      </w:r>
    </w:p>
    <w:p w:rsidR="005D6737" w:rsidRPr="00F106BB" w:rsidRDefault="005D6737" w:rsidP="00477570">
      <w:pPr>
        <w:pStyle w:val="20"/>
        <w:shd w:val="clear" w:color="auto" w:fill="auto"/>
        <w:spacing w:after="0" w:line="360" w:lineRule="auto"/>
        <w:ind w:firstLine="709"/>
        <w:rPr>
          <w:sz w:val="28"/>
          <w:szCs w:val="28"/>
        </w:rPr>
      </w:pPr>
    </w:p>
    <w:p w:rsidR="00CD11B1" w:rsidRPr="00CD11B1" w:rsidRDefault="00CD11B1" w:rsidP="00CD11B1">
      <w:pPr>
        <w:pStyle w:val="20"/>
        <w:spacing w:after="0" w:line="360" w:lineRule="auto"/>
        <w:ind w:firstLine="709"/>
        <w:jc w:val="both"/>
        <w:rPr>
          <w:sz w:val="28"/>
          <w:szCs w:val="28"/>
        </w:rPr>
      </w:pPr>
      <w:r w:rsidRPr="00CD11B1">
        <w:rPr>
          <w:sz w:val="28"/>
          <w:szCs w:val="28"/>
        </w:rPr>
        <w:t>Информатика - это наука об общих свойствах информации, закономерностях и методах ее поиска и получения, записи, хранения, преобразования, передачи, переработки, распространения и использования в различных сферах человеческой деятельности. В качестве объектов изучения информатики выступают: информация, данные, информационные технологии и информационные процессы.</w:t>
      </w:r>
    </w:p>
    <w:p w:rsidR="00CD11B1" w:rsidRPr="00CD11B1" w:rsidRDefault="00CD11B1" w:rsidP="00CD11B1">
      <w:pPr>
        <w:pStyle w:val="20"/>
        <w:spacing w:after="0" w:line="360" w:lineRule="auto"/>
        <w:ind w:firstLine="709"/>
        <w:jc w:val="both"/>
        <w:rPr>
          <w:sz w:val="28"/>
          <w:szCs w:val="28"/>
        </w:rPr>
      </w:pPr>
      <w:r w:rsidRPr="00CD11B1">
        <w:rPr>
          <w:sz w:val="28"/>
          <w:szCs w:val="28"/>
        </w:rPr>
        <w:t>Информатика в широком смысле представляет собой единство разнообразных отраслей науки, техники и производства, связанных с переработкой информации главным образом с помощью компьютеров и телекоммуникационных средств связи во всех сферах человеческой деятельности. В узком смысле информатика состоит из трех взаимосвязанных частей: технических средств (</w:t>
      </w:r>
      <w:proofErr w:type="spellStart"/>
      <w:r w:rsidRPr="00CD11B1">
        <w:rPr>
          <w:sz w:val="28"/>
          <w:szCs w:val="28"/>
        </w:rPr>
        <w:t>hardware</w:t>
      </w:r>
      <w:proofErr w:type="spellEnd"/>
      <w:r w:rsidRPr="00CD11B1">
        <w:rPr>
          <w:sz w:val="28"/>
          <w:szCs w:val="28"/>
        </w:rPr>
        <w:t>), программных средств (</w:t>
      </w:r>
      <w:proofErr w:type="spellStart"/>
      <w:r w:rsidRPr="00CD11B1">
        <w:rPr>
          <w:sz w:val="28"/>
          <w:szCs w:val="28"/>
        </w:rPr>
        <w:t>software</w:t>
      </w:r>
      <w:proofErr w:type="spellEnd"/>
      <w:r w:rsidRPr="00CD11B1">
        <w:rPr>
          <w:sz w:val="28"/>
          <w:szCs w:val="28"/>
        </w:rPr>
        <w:t>), интеллектуальных средств (</w:t>
      </w:r>
      <w:proofErr w:type="spellStart"/>
      <w:r w:rsidRPr="00CD11B1">
        <w:rPr>
          <w:sz w:val="28"/>
          <w:szCs w:val="28"/>
        </w:rPr>
        <w:t>brainware</w:t>
      </w:r>
      <w:proofErr w:type="spellEnd"/>
      <w:r w:rsidRPr="00CD11B1">
        <w:rPr>
          <w:sz w:val="28"/>
          <w:szCs w:val="28"/>
        </w:rPr>
        <w:t>). В свою очередь, информатику как в целом, так и каждую ее часть обычно рассматривают с разных позиций: как отрасль народного хозяйства; как прикладную дисциплину; как фундаментальную науку.</w:t>
      </w:r>
    </w:p>
    <w:p w:rsidR="00A518B2" w:rsidRDefault="00464C1C" w:rsidP="00464C1C">
      <w:pPr>
        <w:pStyle w:val="2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464C1C">
        <w:rPr>
          <w:sz w:val="28"/>
          <w:szCs w:val="28"/>
        </w:rPr>
        <w:t>Информатика как фундаментальная наука занимается разработкой методологии создания информационного обеспечения процессов управления любыми объектами на базе компьютерных информационных систем. Одна из главных задач этой науки - выяснение, что такое информационные системы, какое место они занимают, какую должны иметь структуру, как функционируют, какие общие закономерности им свойственны.</w:t>
      </w:r>
    </w:p>
    <w:p w:rsidR="00464C1C" w:rsidRPr="00F106BB" w:rsidRDefault="00464C1C" w:rsidP="00464C1C">
      <w:pPr>
        <w:pStyle w:val="20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464C1C">
        <w:rPr>
          <w:sz w:val="28"/>
          <w:szCs w:val="28"/>
        </w:rPr>
        <w:t>Информатика как прикладная дисциплина занимается изучением закономерностей в информационных процессах (накопление, переработка,</w:t>
      </w:r>
      <w:r>
        <w:rPr>
          <w:sz w:val="28"/>
          <w:szCs w:val="28"/>
        </w:rPr>
        <w:t xml:space="preserve"> распространение).</w:t>
      </w:r>
      <w:r w:rsidRPr="00464C1C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bookmarkStart w:id="0" w:name="_GoBack"/>
      <w:bookmarkEnd w:id="0"/>
      <w:r w:rsidRPr="00464C1C">
        <w:rPr>
          <w:sz w:val="28"/>
          <w:szCs w:val="28"/>
        </w:rPr>
        <w:t>озданием информационных моделей коммуникаций в различных обл</w:t>
      </w:r>
      <w:r>
        <w:rPr>
          <w:sz w:val="28"/>
          <w:szCs w:val="28"/>
        </w:rPr>
        <w:t>астях человеческой деятельности.</w:t>
      </w:r>
    </w:p>
    <w:sectPr w:rsidR="00464C1C" w:rsidRPr="00F106BB" w:rsidSect="00477570">
      <w:footerReference w:type="default" r:id="rId6"/>
      <w:pgSz w:w="11906" w:h="16838"/>
      <w:pgMar w:top="1134" w:right="851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355" w:rsidRDefault="001C7355" w:rsidP="005D6737">
      <w:pPr>
        <w:spacing w:after="0" w:line="240" w:lineRule="auto"/>
      </w:pPr>
      <w:r>
        <w:separator/>
      </w:r>
    </w:p>
  </w:endnote>
  <w:endnote w:type="continuationSeparator" w:id="0">
    <w:p w:rsidR="001C7355" w:rsidRDefault="001C7355" w:rsidP="005D6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95422"/>
    </w:sdtPr>
    <w:sdtEndPr>
      <w:rPr>
        <w:sz w:val="24"/>
        <w:szCs w:val="24"/>
      </w:rPr>
    </w:sdtEndPr>
    <w:sdtContent>
      <w:p w:rsidR="005D6737" w:rsidRPr="00F77BA7" w:rsidRDefault="005D6737">
        <w:pPr>
          <w:pStyle w:val="a6"/>
          <w:jc w:val="center"/>
          <w:rPr>
            <w:sz w:val="24"/>
            <w:szCs w:val="24"/>
          </w:rPr>
        </w:pPr>
        <w:r w:rsidRPr="00F77BA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7BA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77BA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64C1C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F77BA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5D6737" w:rsidRDefault="005D673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355" w:rsidRDefault="001C7355" w:rsidP="005D6737">
      <w:pPr>
        <w:spacing w:after="0" w:line="240" w:lineRule="auto"/>
      </w:pPr>
      <w:r>
        <w:separator/>
      </w:r>
    </w:p>
  </w:footnote>
  <w:footnote w:type="continuationSeparator" w:id="0">
    <w:p w:rsidR="001C7355" w:rsidRDefault="001C7355" w:rsidP="005D67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06BB"/>
    <w:rsid w:val="0017338E"/>
    <w:rsid w:val="001C7355"/>
    <w:rsid w:val="0026585B"/>
    <w:rsid w:val="00464C1C"/>
    <w:rsid w:val="00477570"/>
    <w:rsid w:val="005A21A8"/>
    <w:rsid w:val="005D6737"/>
    <w:rsid w:val="00787299"/>
    <w:rsid w:val="007A00F9"/>
    <w:rsid w:val="00864B74"/>
    <w:rsid w:val="00A518B2"/>
    <w:rsid w:val="00CD11B1"/>
    <w:rsid w:val="00EA236C"/>
    <w:rsid w:val="00F106BB"/>
    <w:rsid w:val="00F7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DEC3AC-9589-46B2-AD7A-583650845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0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F106BB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106BB"/>
    <w:pPr>
      <w:widowControl w:val="0"/>
      <w:shd w:val="clear" w:color="auto" w:fill="FFFFFF"/>
      <w:spacing w:after="240" w:line="0" w:lineRule="atLeast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a3">
    <w:name w:val="Чертежный"/>
    <w:rsid w:val="00F106B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5D6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D6737"/>
  </w:style>
  <w:style w:type="paragraph" w:styleId="a6">
    <w:name w:val="footer"/>
    <w:basedOn w:val="a"/>
    <w:link w:val="a7"/>
    <w:uiPriority w:val="99"/>
    <w:unhideWhenUsed/>
    <w:rsid w:val="005D6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6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6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SARYLOFF</cp:lastModifiedBy>
  <cp:revision>8</cp:revision>
  <cp:lastPrinted>2021-05-26T08:51:00Z</cp:lastPrinted>
  <dcterms:created xsi:type="dcterms:W3CDTF">2019-06-03T12:24:00Z</dcterms:created>
  <dcterms:modified xsi:type="dcterms:W3CDTF">2021-05-28T19:55:00Z</dcterms:modified>
</cp:coreProperties>
</file>