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PROJECT SETUP</w:t>
      </w: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r>
        <w:rPr>
          <w:rFonts w:hint="default"/>
          <w:b/>
          <w:bCs/>
          <w:sz w:val="24"/>
          <w:szCs w:val="24"/>
          <w:lang w:val="en-US"/>
        </w:rPr>
        <w:t>BACKEND -- USING VISUAL STUDIO 2017 (ASP.NET CORE 2.2 WEB API)</w:t>
      </w:r>
    </w:p>
    <w:p>
      <w:pPr>
        <w:numPr>
          <w:ilvl w:val="0"/>
          <w:numId w:val="0"/>
        </w:numPr>
        <w:jc w:val="left"/>
        <w:rPr>
          <w:rFonts w:hint="default"/>
          <w:b w:val="0"/>
          <w:bCs w:val="0"/>
          <w:sz w:val="24"/>
          <w:szCs w:val="24"/>
          <w:lang w:val="en-US"/>
        </w:rPr>
      </w:pPr>
      <w:r>
        <w:rPr>
          <w:rFonts w:hint="default"/>
          <w:b/>
          <w:bCs/>
          <w:sz w:val="24"/>
          <w:szCs w:val="24"/>
          <w:lang w:val="en-US"/>
        </w:rPr>
        <w:t xml:space="preserve">Note: </w:t>
      </w:r>
      <w:r>
        <w:rPr>
          <w:rFonts w:hint="default"/>
          <w:b w:val="0"/>
          <w:bCs w:val="0"/>
          <w:sz w:val="24"/>
          <w:szCs w:val="24"/>
          <w:lang w:val="en-US"/>
        </w:rPr>
        <w:t xml:space="preserve">In Backend I used </w:t>
      </w:r>
      <w:r>
        <w:rPr>
          <w:rFonts w:hint="default"/>
          <w:b/>
          <w:bCs/>
          <w:sz w:val="24"/>
          <w:szCs w:val="24"/>
          <w:lang w:val="en-US"/>
        </w:rPr>
        <w:t xml:space="preserve">SEEDING </w:t>
      </w:r>
      <w:r>
        <w:rPr>
          <w:rFonts w:hint="default"/>
          <w:b w:val="0"/>
          <w:bCs w:val="0"/>
          <w:sz w:val="24"/>
          <w:szCs w:val="24"/>
          <w:lang w:val="en-US"/>
        </w:rPr>
        <w:t xml:space="preserve">and </w:t>
      </w:r>
      <w:r>
        <w:rPr>
          <w:rFonts w:hint="default"/>
          <w:b/>
          <w:bCs/>
          <w:sz w:val="24"/>
          <w:szCs w:val="24"/>
          <w:lang w:val="en-US"/>
        </w:rPr>
        <w:t>Automatic Database Migrate</w:t>
      </w:r>
      <w:r>
        <w:rPr>
          <w:rFonts w:hint="default"/>
          <w:b w:val="0"/>
          <w:bCs w:val="0"/>
          <w:sz w:val="24"/>
          <w:szCs w:val="24"/>
          <w:lang w:val="en-US"/>
        </w:rPr>
        <w:t xml:space="preserve"> to lessen the setup of initial database and data.</w:t>
      </w:r>
      <w:bookmarkStart w:id="0" w:name="_GoBack"/>
      <w:bookmarkEnd w:id="0"/>
    </w:p>
    <w:p>
      <w:pPr>
        <w:numPr>
          <w:ilvl w:val="0"/>
          <w:numId w:val="0"/>
        </w:numPr>
        <w:jc w:val="left"/>
        <w:rPr>
          <w:rFonts w:hint="default"/>
          <w:b/>
          <w:bCs/>
          <w:sz w:val="24"/>
          <w:szCs w:val="24"/>
          <w:lang w:val="en-US"/>
        </w:rPr>
      </w:pPr>
    </w:p>
    <w:p>
      <w:pPr>
        <w:numPr>
          <w:ilvl w:val="0"/>
          <w:numId w:val="1"/>
        </w:numPr>
        <w:jc w:val="left"/>
        <w:rPr>
          <w:rFonts w:hint="default"/>
          <w:b/>
          <w:bCs/>
          <w:sz w:val="24"/>
          <w:szCs w:val="24"/>
          <w:lang w:val="en-US"/>
        </w:rPr>
      </w:pPr>
      <w:r>
        <w:rPr>
          <w:rFonts w:hint="default"/>
          <w:b w:val="0"/>
          <w:bCs w:val="0"/>
          <w:sz w:val="24"/>
          <w:szCs w:val="24"/>
          <w:lang w:val="en-US"/>
        </w:rPr>
        <w:drawing>
          <wp:anchor distT="0" distB="0" distL="114935" distR="114935" simplePos="0" relativeHeight="251658240" behindDoc="1" locked="0" layoutInCell="1" allowOverlap="1">
            <wp:simplePos x="0" y="0"/>
            <wp:positionH relativeFrom="column">
              <wp:posOffset>-916305</wp:posOffset>
            </wp:positionH>
            <wp:positionV relativeFrom="paragraph">
              <wp:posOffset>165100</wp:posOffset>
            </wp:positionV>
            <wp:extent cx="6574790" cy="1824990"/>
            <wp:effectExtent l="0" t="0" r="8890" b="3810"/>
            <wp:wrapNone/>
            <wp:docPr id="1" name="Picture 1" descr="dotnet restore Jokeability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tnet restore Jokeability Backend"/>
                    <pic:cNvPicPr>
                      <a:picLocks noChangeAspect="1"/>
                    </pic:cNvPicPr>
                  </pic:nvPicPr>
                  <pic:blipFill>
                    <a:blip r:embed="rId4"/>
                    <a:stretch>
                      <a:fillRect/>
                    </a:stretch>
                  </pic:blipFill>
                  <pic:spPr>
                    <a:xfrm>
                      <a:off x="0" y="0"/>
                      <a:ext cx="6574790" cy="1824990"/>
                    </a:xfrm>
                    <a:prstGeom prst="rect">
                      <a:avLst/>
                    </a:prstGeom>
                  </pic:spPr>
                </pic:pic>
              </a:graphicData>
            </a:graphic>
          </wp:anchor>
        </w:drawing>
      </w:r>
      <w:r>
        <w:rPr>
          <w:rFonts w:hint="default"/>
          <w:b w:val="0"/>
          <w:bCs w:val="0"/>
          <w:sz w:val="24"/>
          <w:szCs w:val="24"/>
          <w:lang w:val="en-US"/>
        </w:rPr>
        <w:t xml:space="preserve">Make sure to run </w:t>
      </w:r>
      <w:r>
        <w:rPr>
          <w:rFonts w:hint="default"/>
          <w:b/>
          <w:bCs/>
          <w:sz w:val="24"/>
          <w:szCs w:val="24"/>
          <w:lang w:val="en-US"/>
        </w:rPr>
        <w:t>dotnet restore</w:t>
      </w:r>
      <w:r>
        <w:rPr>
          <w:rFonts w:hint="default"/>
          <w:b w:val="0"/>
          <w:bCs w:val="0"/>
          <w:sz w:val="24"/>
          <w:szCs w:val="24"/>
          <w:lang w:val="en-US"/>
        </w:rPr>
        <w:t xml:space="preserve"> in</w:t>
      </w:r>
      <w:r>
        <w:rPr>
          <w:rFonts w:hint="default"/>
          <w:b/>
          <w:bCs/>
          <w:sz w:val="24"/>
          <w:szCs w:val="24"/>
          <w:lang w:val="en-US"/>
        </w:rPr>
        <w:t xml:space="preserve"> Jokeability.Backend </w:t>
      </w: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4"/>
          <w:szCs w:val="24"/>
          <w:lang w:val="en-US"/>
        </w:rPr>
      </w:pPr>
    </w:p>
    <w:p>
      <w:pPr>
        <w:numPr>
          <w:ilvl w:val="0"/>
          <w:numId w:val="1"/>
        </w:numPr>
        <w:ind w:left="0" w:leftChars="0" w:firstLine="0" w:firstLineChars="0"/>
        <w:jc w:val="left"/>
        <w:rPr>
          <w:rFonts w:hint="default"/>
          <w:b w:val="0"/>
          <w:bCs w:val="0"/>
          <w:sz w:val="24"/>
          <w:szCs w:val="24"/>
          <w:lang w:val="en-US"/>
        </w:rPr>
      </w:pPr>
      <w:r>
        <w:rPr>
          <w:rFonts w:hint="default"/>
          <w:b w:val="0"/>
          <w:bCs w:val="0"/>
          <w:sz w:val="24"/>
          <w:szCs w:val="24"/>
          <w:lang w:val="en-US"/>
        </w:rPr>
        <w:drawing>
          <wp:anchor distT="0" distB="0" distL="114935" distR="114935" simplePos="0" relativeHeight="251659264" behindDoc="1" locked="0" layoutInCell="1" allowOverlap="1">
            <wp:simplePos x="0" y="0"/>
            <wp:positionH relativeFrom="column">
              <wp:posOffset>-893445</wp:posOffset>
            </wp:positionH>
            <wp:positionV relativeFrom="paragraph">
              <wp:posOffset>376555</wp:posOffset>
            </wp:positionV>
            <wp:extent cx="6970395" cy="1239520"/>
            <wp:effectExtent l="0" t="0" r="9525" b="10160"/>
            <wp:wrapNone/>
            <wp:docPr id="2" name="Picture 2" descr="Run jokeability backend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un jokeability backend api"/>
                    <pic:cNvPicPr>
                      <a:picLocks noChangeAspect="1"/>
                    </pic:cNvPicPr>
                  </pic:nvPicPr>
                  <pic:blipFill>
                    <a:blip r:embed="rId5"/>
                    <a:stretch>
                      <a:fillRect/>
                    </a:stretch>
                  </pic:blipFill>
                  <pic:spPr>
                    <a:xfrm>
                      <a:off x="0" y="0"/>
                      <a:ext cx="6970395" cy="1239520"/>
                    </a:xfrm>
                    <a:prstGeom prst="rect">
                      <a:avLst/>
                    </a:prstGeom>
                  </pic:spPr>
                </pic:pic>
              </a:graphicData>
            </a:graphic>
          </wp:anchor>
        </w:drawing>
      </w:r>
      <w:r>
        <w:rPr>
          <w:rFonts w:hint="default"/>
          <w:b w:val="0"/>
          <w:bCs w:val="0"/>
          <w:sz w:val="24"/>
          <w:szCs w:val="24"/>
          <w:lang w:val="en-US"/>
        </w:rPr>
        <w:t xml:space="preserve">Run the </w:t>
      </w:r>
      <w:r>
        <w:rPr>
          <w:rFonts w:hint="default"/>
          <w:b/>
          <w:bCs/>
          <w:sz w:val="24"/>
          <w:szCs w:val="24"/>
          <w:lang w:val="en-US"/>
        </w:rPr>
        <w:t xml:space="preserve">Jokeability.Backend </w:t>
      </w:r>
      <w:r>
        <w:rPr>
          <w:rFonts w:hint="default"/>
          <w:b w:val="0"/>
          <w:bCs w:val="0"/>
          <w:sz w:val="24"/>
          <w:szCs w:val="24"/>
          <w:lang w:val="en-US"/>
        </w:rPr>
        <w:t xml:space="preserve">it should run the api of jokes as default. </w:t>
      </w:r>
      <w:r>
        <w:rPr>
          <w:rFonts w:ascii="SimSun" w:hAnsi="SimSun" w:eastAsia="SimSun" w:cs="SimSun"/>
          <w:b/>
          <w:bCs/>
          <w:color w:val="002060"/>
          <w:sz w:val="24"/>
          <w:szCs w:val="24"/>
        </w:rPr>
        <w:fldChar w:fldCharType="begin"/>
      </w:r>
      <w:r>
        <w:rPr>
          <w:rFonts w:ascii="SimSun" w:hAnsi="SimSun" w:eastAsia="SimSun" w:cs="SimSun"/>
          <w:b/>
          <w:bCs/>
          <w:color w:val="002060"/>
          <w:sz w:val="24"/>
          <w:szCs w:val="24"/>
        </w:rPr>
        <w:instrText xml:space="preserve"> HYPERLINK "https://localhost:44352/api/joke" </w:instrText>
      </w:r>
      <w:r>
        <w:rPr>
          <w:rFonts w:ascii="SimSun" w:hAnsi="SimSun" w:eastAsia="SimSun" w:cs="SimSun"/>
          <w:b/>
          <w:bCs/>
          <w:color w:val="002060"/>
          <w:sz w:val="24"/>
          <w:szCs w:val="24"/>
        </w:rPr>
        <w:fldChar w:fldCharType="separate"/>
      </w:r>
      <w:r>
        <w:rPr>
          <w:rStyle w:val="3"/>
          <w:rFonts w:ascii="SimSun" w:hAnsi="SimSun" w:eastAsia="SimSun" w:cs="SimSun"/>
          <w:b/>
          <w:bCs/>
          <w:color w:val="002060"/>
          <w:sz w:val="24"/>
          <w:szCs w:val="24"/>
        </w:rPr>
        <w:t>https://localhost:44352/api/joke</w:t>
      </w:r>
      <w:r>
        <w:rPr>
          <w:rFonts w:ascii="SimSun" w:hAnsi="SimSun" w:eastAsia="SimSun" w:cs="SimSun"/>
          <w:b/>
          <w:bCs/>
          <w:color w:val="002060"/>
          <w:sz w:val="24"/>
          <w:szCs w:val="24"/>
        </w:rPr>
        <w:fldChar w:fldCharType="end"/>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bCs/>
          <w:sz w:val="24"/>
          <w:szCs w:val="24"/>
          <w:lang w:val="en-US"/>
        </w:rPr>
      </w:pPr>
      <w:r>
        <w:rPr>
          <w:rFonts w:hint="default"/>
          <w:b/>
          <w:bCs/>
          <w:sz w:val="24"/>
          <w:szCs w:val="24"/>
          <w:lang w:val="en-US"/>
        </w:rPr>
        <w:t>FRONTEND-- USING VISUAL STUDIO CODE (ANGULAR 10)</w:t>
      </w:r>
    </w:p>
    <w:p>
      <w:pPr>
        <w:numPr>
          <w:ilvl w:val="0"/>
          <w:numId w:val="0"/>
        </w:numPr>
        <w:ind w:leftChars="0"/>
        <w:jc w:val="left"/>
        <w:rPr>
          <w:rFonts w:hint="default"/>
          <w:b w:val="0"/>
          <w:bCs w:val="0"/>
          <w:sz w:val="24"/>
          <w:szCs w:val="24"/>
          <w:lang w:val="en-US"/>
        </w:rPr>
      </w:pPr>
    </w:p>
    <w:p>
      <w:pPr>
        <w:numPr>
          <w:ilvl w:val="0"/>
          <w:numId w:val="1"/>
        </w:numPr>
        <w:ind w:left="0" w:leftChars="0" w:firstLine="0" w:firstLineChars="0"/>
        <w:jc w:val="left"/>
        <w:rPr>
          <w:rFonts w:hint="default"/>
          <w:b w:val="0"/>
          <w:bCs w:val="0"/>
          <w:sz w:val="24"/>
          <w:szCs w:val="24"/>
          <w:lang w:val="en-US"/>
        </w:rPr>
      </w:pPr>
      <w:r>
        <w:rPr>
          <w:rFonts w:hint="default"/>
          <w:b w:val="0"/>
          <w:bCs w:val="0"/>
          <w:sz w:val="24"/>
          <w:szCs w:val="24"/>
          <w:lang w:val="en-US"/>
        </w:rPr>
        <w:drawing>
          <wp:anchor distT="0" distB="0" distL="114935" distR="114935" simplePos="0" relativeHeight="251660288" behindDoc="1" locked="0" layoutInCell="1" allowOverlap="1">
            <wp:simplePos x="0" y="0"/>
            <wp:positionH relativeFrom="column">
              <wp:posOffset>-657225</wp:posOffset>
            </wp:positionH>
            <wp:positionV relativeFrom="paragraph">
              <wp:posOffset>427355</wp:posOffset>
            </wp:positionV>
            <wp:extent cx="6105525" cy="2538730"/>
            <wp:effectExtent l="0" t="0" r="5715" b="6350"/>
            <wp:wrapNone/>
            <wp:docPr id="3" name="Picture 3" descr="Angula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gular Version"/>
                    <pic:cNvPicPr>
                      <a:picLocks noChangeAspect="1"/>
                    </pic:cNvPicPr>
                  </pic:nvPicPr>
                  <pic:blipFill>
                    <a:blip r:embed="rId6"/>
                    <a:stretch>
                      <a:fillRect/>
                    </a:stretch>
                  </pic:blipFill>
                  <pic:spPr>
                    <a:xfrm>
                      <a:off x="0" y="0"/>
                      <a:ext cx="6105525" cy="2538730"/>
                    </a:xfrm>
                    <a:prstGeom prst="rect">
                      <a:avLst/>
                    </a:prstGeom>
                  </pic:spPr>
                </pic:pic>
              </a:graphicData>
            </a:graphic>
          </wp:anchor>
        </w:drawing>
      </w:r>
      <w:r>
        <w:rPr>
          <w:rFonts w:hint="default"/>
          <w:b w:val="0"/>
          <w:bCs w:val="0"/>
          <w:sz w:val="24"/>
          <w:szCs w:val="24"/>
          <w:lang w:val="en-US"/>
        </w:rPr>
        <w:t xml:space="preserve">After running the backend. Please make sure that the angular version you are using is compatible to the frontend project. I used </w:t>
      </w:r>
      <w:r>
        <w:rPr>
          <w:rFonts w:hint="default"/>
          <w:b/>
          <w:bCs/>
          <w:color w:val="002060"/>
          <w:sz w:val="24"/>
          <w:szCs w:val="24"/>
          <w:lang w:val="en-US"/>
        </w:rPr>
        <w:t>Angular 10.1.4</w:t>
      </w: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0"/>
        </w:numPr>
        <w:jc w:val="left"/>
        <w:rPr>
          <w:rFonts w:hint="default"/>
          <w:b/>
          <w:bCs/>
          <w:color w:val="002060"/>
          <w:sz w:val="24"/>
          <w:szCs w:val="24"/>
          <w:lang w:val="en-US"/>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Next make sure to run in the frontend project folder the </w:t>
      </w:r>
      <w:r>
        <w:rPr>
          <w:rFonts w:hint="default"/>
          <w:b/>
          <w:bCs/>
          <w:color w:val="002060"/>
          <w:sz w:val="24"/>
          <w:szCs w:val="24"/>
          <w:lang w:val="en-US"/>
        </w:rPr>
        <w:t>npm run install --save</w:t>
      </w:r>
      <w:r>
        <w:rPr>
          <w:rFonts w:hint="default"/>
          <w:b/>
          <w:bCs/>
          <w:color w:val="000000" w:themeColor="text1"/>
          <w:sz w:val="24"/>
          <w:szCs w:val="24"/>
          <w:lang w:val="en-US"/>
          <w14:textFill>
            <w14:solidFill>
              <w14:schemeClr w14:val="tx1"/>
            </w14:solidFill>
          </w14:textFill>
        </w:rPr>
        <w:t xml:space="preserve"> </w:t>
      </w:r>
      <w:r>
        <w:rPr>
          <w:rFonts w:hint="default"/>
          <w:b w:val="0"/>
          <w:bCs w:val="0"/>
          <w:color w:val="000000" w:themeColor="text1"/>
          <w:sz w:val="24"/>
          <w:szCs w:val="24"/>
          <w:lang w:val="en-US"/>
          <w14:textFill>
            <w14:solidFill>
              <w14:schemeClr w14:val="tx1"/>
            </w14:solidFill>
          </w14:textFill>
        </w:rPr>
        <w:t>to make sure that all of dependencies will run correctly.</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drawing>
          <wp:anchor distT="0" distB="0" distL="114935" distR="114935" simplePos="0" relativeHeight="251661312" behindDoc="1" locked="0" layoutInCell="1" allowOverlap="1">
            <wp:simplePos x="0" y="0"/>
            <wp:positionH relativeFrom="column">
              <wp:posOffset>-353060</wp:posOffset>
            </wp:positionH>
            <wp:positionV relativeFrom="paragraph">
              <wp:posOffset>58420</wp:posOffset>
            </wp:positionV>
            <wp:extent cx="5954395" cy="953135"/>
            <wp:effectExtent l="0" t="0" r="4445" b="698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54395" cy="953135"/>
                    </a:xfrm>
                    <a:prstGeom prst="rect">
                      <a:avLst/>
                    </a:prstGeom>
                    <a:noFill/>
                    <a:ln>
                      <a:noFill/>
                    </a:ln>
                  </pic:spPr>
                </pic:pic>
              </a:graphicData>
            </a:graphic>
          </wp:anchor>
        </w:drawing>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drawing>
          <wp:anchor distT="0" distB="0" distL="114935" distR="114935" simplePos="0" relativeHeight="251662336" behindDoc="1" locked="0" layoutInCell="1" allowOverlap="1">
            <wp:simplePos x="0" y="0"/>
            <wp:positionH relativeFrom="column">
              <wp:posOffset>-103505</wp:posOffset>
            </wp:positionH>
            <wp:positionV relativeFrom="paragraph">
              <wp:posOffset>382270</wp:posOffset>
            </wp:positionV>
            <wp:extent cx="5260975" cy="2228215"/>
            <wp:effectExtent l="0" t="0" r="12065" b="1206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0975" cy="2228215"/>
                    </a:xfrm>
                    <a:prstGeom prst="rect">
                      <a:avLst/>
                    </a:prstGeom>
                    <a:noFill/>
                    <a:ln>
                      <a:noFill/>
                    </a:ln>
                  </pic:spPr>
                </pic:pic>
              </a:graphicData>
            </a:graphic>
          </wp:anchor>
        </w:drawing>
      </w:r>
      <w:r>
        <w:rPr>
          <w:rFonts w:hint="default"/>
          <w:b w:val="0"/>
          <w:bCs w:val="0"/>
          <w:color w:val="000000" w:themeColor="text1"/>
          <w:sz w:val="24"/>
          <w:szCs w:val="24"/>
          <w:lang w:val="en-US"/>
          <w14:textFill>
            <w14:solidFill>
              <w14:schemeClr w14:val="tx1"/>
            </w14:solidFill>
          </w14:textFill>
        </w:rPr>
        <w:t xml:space="preserve">You may use now </w:t>
      </w:r>
      <w:r>
        <w:rPr>
          <w:rFonts w:hint="default"/>
          <w:b/>
          <w:bCs/>
          <w:color w:val="002060"/>
          <w:sz w:val="24"/>
          <w:szCs w:val="24"/>
          <w:lang w:val="en-US"/>
        </w:rPr>
        <w:t xml:space="preserve">ng serve --o </w:t>
      </w:r>
      <w:r>
        <w:rPr>
          <w:rFonts w:hint="default"/>
          <w:b w:val="0"/>
          <w:bCs w:val="0"/>
          <w:color w:val="000000" w:themeColor="text1"/>
          <w:sz w:val="24"/>
          <w:szCs w:val="24"/>
          <w:lang w:val="en-US"/>
          <w14:textFill>
            <w14:solidFill>
              <w14:schemeClr w14:val="tx1"/>
            </w14:solidFill>
          </w14:textFill>
        </w:rPr>
        <w:t xml:space="preserve">to run the project and it should now open automatically the </w:t>
      </w:r>
      <w:r>
        <w:rPr>
          <w:rFonts w:ascii="SimSun" w:hAnsi="SimSun" w:eastAsia="SimSun" w:cs="SimSun"/>
          <w:b/>
          <w:bCs/>
          <w:color w:val="002060"/>
          <w:sz w:val="24"/>
          <w:szCs w:val="24"/>
        </w:rPr>
        <w:fldChar w:fldCharType="begin"/>
      </w:r>
      <w:r>
        <w:rPr>
          <w:rFonts w:ascii="SimSun" w:hAnsi="SimSun" w:eastAsia="SimSun" w:cs="SimSun"/>
          <w:b/>
          <w:bCs/>
          <w:color w:val="002060"/>
          <w:sz w:val="24"/>
          <w:szCs w:val="24"/>
        </w:rPr>
        <w:instrText xml:space="preserve"> HYPERLINK "http://localhost:4200/home" </w:instrText>
      </w:r>
      <w:r>
        <w:rPr>
          <w:rFonts w:ascii="SimSun" w:hAnsi="SimSun" w:eastAsia="SimSun" w:cs="SimSun"/>
          <w:b/>
          <w:bCs/>
          <w:color w:val="002060"/>
          <w:sz w:val="24"/>
          <w:szCs w:val="24"/>
        </w:rPr>
        <w:fldChar w:fldCharType="separate"/>
      </w:r>
      <w:r>
        <w:rPr>
          <w:rStyle w:val="3"/>
          <w:rFonts w:ascii="SimSun" w:hAnsi="SimSun" w:eastAsia="SimSun" w:cs="SimSun"/>
          <w:b/>
          <w:bCs/>
          <w:color w:val="002060"/>
          <w:sz w:val="24"/>
          <w:szCs w:val="24"/>
        </w:rPr>
        <w:t>http://localhost:4200/home</w:t>
      </w:r>
      <w:r>
        <w:rPr>
          <w:rFonts w:ascii="SimSun" w:hAnsi="SimSun" w:eastAsia="SimSun" w:cs="SimSun"/>
          <w:b/>
          <w:bCs/>
          <w:color w:val="002060"/>
          <w:sz w:val="24"/>
          <w:szCs w:val="24"/>
        </w:rPr>
        <w:fldChar w:fldCharType="end"/>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You are </w:t>
      </w:r>
      <w:r>
        <w:rPr>
          <w:rFonts w:hint="default"/>
          <w:b/>
          <w:bCs/>
          <w:color w:val="000000" w:themeColor="text1"/>
          <w:sz w:val="24"/>
          <w:szCs w:val="24"/>
          <w:lang w:val="en-US"/>
          <w14:textFill>
            <w14:solidFill>
              <w14:schemeClr w14:val="tx1"/>
            </w14:solidFill>
          </w14:textFill>
        </w:rPr>
        <w:t>restricted to vote</w:t>
      </w:r>
      <w:r>
        <w:rPr>
          <w:rFonts w:hint="default"/>
          <w:b w:val="0"/>
          <w:bCs w:val="0"/>
          <w:color w:val="000000" w:themeColor="text1"/>
          <w:sz w:val="24"/>
          <w:szCs w:val="24"/>
          <w:lang w:val="en-US"/>
          <w14:textFill>
            <w14:solidFill>
              <w14:schemeClr w14:val="tx1"/>
            </w14:solidFill>
          </w14:textFill>
        </w:rPr>
        <w:t xml:space="preserve"> if you are not </w:t>
      </w:r>
      <w:r>
        <w:rPr>
          <w:rFonts w:hint="default"/>
          <w:b/>
          <w:bCs/>
          <w:color w:val="000000" w:themeColor="text1"/>
          <w:sz w:val="24"/>
          <w:szCs w:val="24"/>
          <w:lang w:val="en-US"/>
          <w14:textFill>
            <w14:solidFill>
              <w14:schemeClr w14:val="tx1"/>
            </w14:solidFill>
          </w14:textFill>
        </w:rPr>
        <w:t xml:space="preserve">logged in. </w:t>
      </w:r>
      <w:r>
        <w:rPr>
          <w:rFonts w:hint="default"/>
          <w:b w:val="0"/>
          <w:bCs w:val="0"/>
          <w:color w:val="000000" w:themeColor="text1"/>
          <w:sz w:val="24"/>
          <w:szCs w:val="24"/>
          <w:lang w:val="en-US"/>
          <w14:textFill>
            <w14:solidFill>
              <w14:schemeClr w14:val="tx1"/>
            </w14:solidFill>
          </w14:textFill>
        </w:rPr>
        <w:t xml:space="preserve">Use the </w:t>
      </w:r>
      <w:r>
        <w:rPr>
          <w:rFonts w:hint="default"/>
          <w:b/>
          <w:bCs/>
          <w:color w:val="000000" w:themeColor="text1"/>
          <w:sz w:val="24"/>
          <w:szCs w:val="24"/>
          <w:lang w:val="en-US"/>
          <w14:textFill>
            <w14:solidFill>
              <w14:schemeClr w14:val="tx1"/>
            </w14:solidFill>
          </w14:textFill>
        </w:rPr>
        <w:t xml:space="preserve">Login </w:t>
      </w:r>
      <w:r>
        <w:rPr>
          <w:rFonts w:hint="default"/>
          <w:b w:val="0"/>
          <w:bCs w:val="0"/>
          <w:color w:val="000000" w:themeColor="text1"/>
          <w:sz w:val="24"/>
          <w:szCs w:val="24"/>
          <w:lang w:val="en-US"/>
          <w14:textFill>
            <w14:solidFill>
              <w14:schemeClr w14:val="tx1"/>
            </w14:solidFill>
          </w14:textFill>
        </w:rPr>
        <w:t xml:space="preserve">button in the </w:t>
      </w:r>
      <w:r>
        <w:rPr>
          <w:rFonts w:hint="default"/>
          <w:b/>
          <w:bCs/>
          <w:color w:val="000000" w:themeColor="text1"/>
          <w:sz w:val="24"/>
          <w:szCs w:val="24"/>
          <w:lang w:val="en-US"/>
          <w14:textFill>
            <w14:solidFill>
              <w14:schemeClr w14:val="tx1"/>
            </w14:solidFill>
          </w14:textFill>
        </w:rPr>
        <w:t>top right</w:t>
      </w:r>
      <w:r>
        <w:rPr>
          <w:rFonts w:hint="default"/>
          <w:b w:val="0"/>
          <w:bCs w:val="0"/>
          <w:color w:val="000000" w:themeColor="text1"/>
          <w:sz w:val="24"/>
          <w:szCs w:val="24"/>
          <w:lang w:val="en-US"/>
          <w14:textFill>
            <w14:solidFill>
              <w14:schemeClr w14:val="tx1"/>
            </w14:solidFill>
          </w14:textFill>
        </w:rPr>
        <w:t xml:space="preserve"> most of the header to login in account (default user: </w:t>
      </w:r>
      <w:r>
        <w:rPr>
          <w:rFonts w:hint="default"/>
          <w:b/>
          <w:bCs/>
          <w:color w:val="000000" w:themeColor="text1"/>
          <w:sz w:val="24"/>
          <w:szCs w:val="24"/>
          <w:lang w:val="en-US"/>
          <w14:textFill>
            <w14:solidFill>
              <w14:schemeClr w14:val="tx1"/>
            </w14:solidFill>
          </w14:textFill>
        </w:rPr>
        <w:t>admin</w:t>
      </w:r>
      <w:r>
        <w:rPr>
          <w:rFonts w:hint="default"/>
          <w:b w:val="0"/>
          <w:bCs w:val="0"/>
          <w:color w:val="000000" w:themeColor="text1"/>
          <w:sz w:val="24"/>
          <w:szCs w:val="24"/>
          <w:lang w:val="en-US"/>
          <w14:textFill>
            <w14:solidFill>
              <w14:schemeClr w14:val="tx1"/>
            </w14:solidFill>
          </w14:textFill>
        </w:rPr>
        <w:t xml:space="preserve">, pass: </w:t>
      </w:r>
      <w:r>
        <w:rPr>
          <w:rFonts w:hint="default"/>
          <w:b/>
          <w:bCs/>
          <w:color w:val="000000" w:themeColor="text1"/>
          <w:sz w:val="24"/>
          <w:szCs w:val="24"/>
          <w:lang w:val="en-US"/>
          <w14:textFill>
            <w14:solidFill>
              <w14:schemeClr w14:val="tx1"/>
            </w14:solidFill>
          </w14:textFill>
        </w:rPr>
        <w:t>admin</w:t>
      </w:r>
      <w:r>
        <w:rPr>
          <w:rFonts w:hint="default"/>
          <w:b w:val="0"/>
          <w:bCs w:val="0"/>
          <w:color w:val="000000" w:themeColor="text1"/>
          <w:sz w:val="24"/>
          <w:szCs w:val="24"/>
          <w:lang w:val="en-US"/>
          <w14:textFill>
            <w14:solidFill>
              <w14:schemeClr w14:val="tx1"/>
            </w14:solidFill>
          </w14:textFill>
        </w:rPr>
        <w:t xml:space="preserve">). But I highly recommend to </w:t>
      </w:r>
      <w:r>
        <w:rPr>
          <w:rFonts w:hint="default"/>
          <w:b/>
          <w:bCs/>
          <w:color w:val="000000" w:themeColor="text1"/>
          <w:sz w:val="24"/>
          <w:szCs w:val="24"/>
          <w:lang w:val="en-US"/>
          <w14:textFill>
            <w14:solidFill>
              <w14:schemeClr w14:val="tx1"/>
            </w14:solidFill>
          </w14:textFill>
        </w:rPr>
        <w:t>Sign Up new account</w:t>
      </w:r>
      <w:r>
        <w:rPr>
          <w:rFonts w:hint="default"/>
          <w:b w:val="0"/>
          <w:bCs w:val="0"/>
          <w:color w:val="000000" w:themeColor="text1"/>
          <w:sz w:val="24"/>
          <w:szCs w:val="24"/>
          <w:lang w:val="en-US"/>
          <w14:textFill>
            <w14:solidFill>
              <w14:schemeClr w14:val="tx1"/>
            </w14:solidFill>
          </w14:textFill>
        </w:rPr>
        <w:t xml:space="preserve"> since you are </w:t>
      </w:r>
      <w:r>
        <w:rPr>
          <w:rFonts w:hint="default"/>
          <w:b/>
          <w:bCs/>
          <w:color w:val="000000" w:themeColor="text1"/>
          <w:sz w:val="24"/>
          <w:szCs w:val="24"/>
          <w:lang w:val="en-US"/>
          <w14:textFill>
            <w14:solidFill>
              <w14:schemeClr w14:val="tx1"/>
            </w14:solidFill>
          </w14:textFill>
        </w:rPr>
        <w:t xml:space="preserve">not allowed to vote your own joke. </w:t>
      </w:r>
      <w:r>
        <w:rPr>
          <w:rFonts w:hint="default"/>
          <w:b w:val="0"/>
          <w:bCs w:val="0"/>
          <w:color w:val="000000" w:themeColor="text1"/>
          <w:sz w:val="24"/>
          <w:szCs w:val="24"/>
          <w:lang w:val="en-US"/>
          <w14:textFill>
            <w14:solidFill>
              <w14:schemeClr w14:val="tx1"/>
            </w14:solidFill>
          </w14:textFill>
        </w:rPr>
        <w:t xml:space="preserve">In Login form there is a button </w:t>
      </w:r>
      <w:r>
        <w:rPr>
          <w:rFonts w:hint="default"/>
          <w:b/>
          <w:bCs/>
          <w:color w:val="000000" w:themeColor="text1"/>
          <w:sz w:val="24"/>
          <w:szCs w:val="24"/>
          <w:lang w:val="en-US"/>
          <w14:textFill>
            <w14:solidFill>
              <w14:schemeClr w14:val="tx1"/>
            </w14:solidFill>
          </w14:textFill>
        </w:rPr>
        <w:t>SWITCH TO SIGN UP</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drawing>
          <wp:anchor distT="0" distB="0" distL="114935" distR="114935" simplePos="0" relativeHeight="251664384" behindDoc="1" locked="0" layoutInCell="1" allowOverlap="1">
            <wp:simplePos x="0" y="0"/>
            <wp:positionH relativeFrom="column">
              <wp:posOffset>173355</wp:posOffset>
            </wp:positionH>
            <wp:positionV relativeFrom="paragraph">
              <wp:posOffset>83185</wp:posOffset>
            </wp:positionV>
            <wp:extent cx="4690745" cy="1438910"/>
            <wp:effectExtent l="0" t="0" r="3175" b="889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4690745" cy="1438910"/>
                    </a:xfrm>
                    <a:prstGeom prst="rect">
                      <a:avLst/>
                    </a:prstGeom>
                    <a:noFill/>
                    <a:ln>
                      <a:noFill/>
                    </a:ln>
                  </pic:spPr>
                </pic:pic>
              </a:graphicData>
            </a:graphic>
          </wp:anchor>
        </w:drawing>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r>
        <w:drawing>
          <wp:anchor distT="0" distB="0" distL="114935" distR="114935" simplePos="0" relativeHeight="251663360" behindDoc="1" locked="0" layoutInCell="1" allowOverlap="1">
            <wp:simplePos x="0" y="0"/>
            <wp:positionH relativeFrom="column">
              <wp:posOffset>143510</wp:posOffset>
            </wp:positionH>
            <wp:positionV relativeFrom="paragraph">
              <wp:posOffset>151130</wp:posOffset>
            </wp:positionV>
            <wp:extent cx="4749800" cy="1778635"/>
            <wp:effectExtent l="0" t="0" r="5080" b="444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4749800" cy="1778635"/>
                    </a:xfrm>
                    <a:prstGeom prst="rect">
                      <a:avLst/>
                    </a:prstGeom>
                    <a:noFill/>
                    <a:ln>
                      <a:noFill/>
                    </a:ln>
                  </pic:spPr>
                </pic:pic>
              </a:graphicData>
            </a:graphic>
          </wp:anchor>
        </w:drawing>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Now </w:t>
      </w:r>
      <w:r>
        <w:rPr>
          <w:rFonts w:hint="default"/>
          <w:b/>
          <w:bCs/>
          <w:color w:val="000000" w:themeColor="text1"/>
          <w:sz w:val="24"/>
          <w:szCs w:val="24"/>
          <w:lang w:val="en-US"/>
          <w14:textFill>
            <w14:solidFill>
              <w14:schemeClr w14:val="tx1"/>
            </w14:solidFill>
          </w14:textFill>
        </w:rPr>
        <w:t>after you signed up</w:t>
      </w:r>
      <w:r>
        <w:rPr>
          <w:rFonts w:hint="default"/>
          <w:b w:val="0"/>
          <w:bCs w:val="0"/>
          <w:color w:val="000000" w:themeColor="text1"/>
          <w:sz w:val="24"/>
          <w:szCs w:val="24"/>
          <w:lang w:val="en-US"/>
          <w14:textFill>
            <w14:solidFill>
              <w14:schemeClr w14:val="tx1"/>
            </w14:solidFill>
          </w14:textFill>
        </w:rPr>
        <w:t xml:space="preserve"> you will be </w:t>
      </w:r>
      <w:r>
        <w:rPr>
          <w:rFonts w:hint="default"/>
          <w:b/>
          <w:bCs/>
          <w:color w:val="000000" w:themeColor="text1"/>
          <w:sz w:val="24"/>
          <w:szCs w:val="24"/>
          <w:lang w:val="en-US"/>
          <w14:textFill>
            <w14:solidFill>
              <w14:schemeClr w14:val="tx1"/>
            </w14:solidFill>
          </w14:textFill>
        </w:rPr>
        <w:t>automatically logged in.</w:t>
      </w:r>
      <w:r>
        <w:rPr>
          <w:rFonts w:hint="default"/>
          <w:b w:val="0"/>
          <w:bCs w:val="0"/>
          <w:color w:val="000000" w:themeColor="text1"/>
          <w:sz w:val="24"/>
          <w:szCs w:val="24"/>
          <w:lang w:val="en-US"/>
          <w14:textFill>
            <w14:solidFill>
              <w14:schemeClr w14:val="tx1"/>
            </w14:solidFill>
          </w14:textFill>
        </w:rPr>
        <w:t xml:space="preserve"> You can now also vote for the jokes since it the default data will not be under your name.</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drawing>
          <wp:anchor distT="0" distB="0" distL="114935" distR="114935" simplePos="0" relativeHeight="251665408" behindDoc="1" locked="0" layoutInCell="1" allowOverlap="1">
            <wp:simplePos x="0" y="0"/>
            <wp:positionH relativeFrom="column">
              <wp:posOffset>75565</wp:posOffset>
            </wp:positionH>
            <wp:positionV relativeFrom="paragraph">
              <wp:posOffset>117475</wp:posOffset>
            </wp:positionV>
            <wp:extent cx="5269230" cy="2586990"/>
            <wp:effectExtent l="0" t="0" r="3810" b="3810"/>
            <wp:wrapNone/>
            <wp:docPr id="9" name="Picture 9" descr="Logged In other user can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ged In other user can vote"/>
                    <pic:cNvPicPr>
                      <a:picLocks noChangeAspect="1"/>
                    </pic:cNvPicPr>
                  </pic:nvPicPr>
                  <pic:blipFill>
                    <a:blip r:embed="rId11"/>
                    <a:stretch>
                      <a:fillRect/>
                    </a:stretch>
                  </pic:blipFill>
                  <pic:spPr>
                    <a:xfrm>
                      <a:off x="0" y="0"/>
                      <a:ext cx="5269230" cy="2586990"/>
                    </a:xfrm>
                    <a:prstGeom prst="rect">
                      <a:avLst/>
                    </a:prstGeom>
                  </pic:spPr>
                </pic:pic>
              </a:graphicData>
            </a:graphic>
          </wp:anchor>
        </w:drawing>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Now the voted jokes will be computed automatically (base on computation formula). Now the joker with “</w:t>
      </w:r>
      <w:r>
        <w:rPr>
          <w:rFonts w:hint="default"/>
          <w:b/>
          <w:bCs/>
          <w:color w:val="000000" w:themeColor="text1"/>
          <w:sz w:val="24"/>
          <w:szCs w:val="24"/>
          <w:lang w:val="en-US"/>
          <w14:textFill>
            <w14:solidFill>
              <w14:schemeClr w14:val="tx1"/>
            </w14:solidFill>
          </w14:textFill>
        </w:rPr>
        <w:t>jokeability</w:t>
      </w:r>
      <w:r>
        <w:rPr>
          <w:rFonts w:hint="default"/>
          <w:b w:val="0"/>
          <w:bCs w:val="0"/>
          <w:color w:val="000000" w:themeColor="text1"/>
          <w:sz w:val="24"/>
          <w:szCs w:val="24"/>
          <w:lang w:val="en-US"/>
          <w14:textFill>
            <w14:solidFill>
              <w14:schemeClr w14:val="tx1"/>
            </w14:solidFill>
          </w14:textFill>
        </w:rPr>
        <w:t>” will have a laughing</w:t>
      </w:r>
      <w:r>
        <w:rPr>
          <w:rFonts w:hint="default"/>
          <w:b/>
          <w:bCs/>
          <w:color w:val="000000" w:themeColor="text1"/>
          <w:sz w:val="24"/>
          <w:szCs w:val="24"/>
          <w:lang w:val="en-US"/>
          <w14:textFill>
            <w14:solidFill>
              <w14:schemeClr w14:val="tx1"/>
            </w14:solidFill>
          </w14:textFill>
        </w:rPr>
        <w:t xml:space="preserve"> icon beside his name</w:t>
      </w:r>
      <w:r>
        <w:rPr>
          <w:rFonts w:hint="default"/>
          <w:b w:val="0"/>
          <w:bCs w:val="0"/>
          <w:color w:val="000000" w:themeColor="text1"/>
          <w:sz w:val="24"/>
          <w:szCs w:val="24"/>
          <w:lang w:val="en-US"/>
          <w14:textFill>
            <w14:solidFill>
              <w14:schemeClr w14:val="tx1"/>
            </w14:solidFill>
          </w14:textFill>
        </w:rPr>
        <w:t>.</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Note</w:t>
      </w:r>
      <w:r>
        <w:rPr>
          <w:rFonts w:hint="default"/>
          <w:b w:val="0"/>
          <w:bCs w:val="0"/>
          <w:color w:val="000000" w:themeColor="text1"/>
          <w:sz w:val="24"/>
          <w:szCs w:val="24"/>
          <w:lang w:val="en-US"/>
          <w14:textFill>
            <w14:solidFill>
              <w14:schemeClr w14:val="tx1"/>
            </w14:solidFill>
          </w14:textFill>
        </w:rPr>
        <w:t xml:space="preserve">: Jokes with reactions are only counted in formula. </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drawing>
          <wp:anchor distT="0" distB="0" distL="114935" distR="114935" simplePos="0" relativeHeight="251666432" behindDoc="1" locked="0" layoutInCell="1" allowOverlap="1">
            <wp:simplePos x="0" y="0"/>
            <wp:positionH relativeFrom="column">
              <wp:posOffset>165735</wp:posOffset>
            </wp:positionH>
            <wp:positionV relativeFrom="paragraph">
              <wp:posOffset>53975</wp:posOffset>
            </wp:positionV>
            <wp:extent cx="4950460" cy="2496820"/>
            <wp:effectExtent l="0" t="0" r="2540" b="2540"/>
            <wp:wrapNone/>
            <wp:docPr id="10" name="Picture 10" descr="Jokeabil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okeability icon"/>
                    <pic:cNvPicPr>
                      <a:picLocks noChangeAspect="1"/>
                    </pic:cNvPicPr>
                  </pic:nvPicPr>
                  <pic:blipFill>
                    <a:blip r:embed="rId12"/>
                    <a:stretch>
                      <a:fillRect/>
                    </a:stretch>
                  </pic:blipFill>
                  <pic:spPr>
                    <a:xfrm>
                      <a:off x="0" y="0"/>
                      <a:ext cx="4950460" cy="2496820"/>
                    </a:xfrm>
                    <a:prstGeom prst="rect">
                      <a:avLst/>
                    </a:prstGeom>
                  </pic:spPr>
                </pic:pic>
              </a:graphicData>
            </a:graphic>
          </wp:anchor>
        </w:drawing>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You can also view by click his name in top left of the card (highlighted in the picture above), the joker’s profile will display all the statistics of his works. See image below:</w:t>
      </w:r>
    </w:p>
    <w:p>
      <w:pPr>
        <w:numPr>
          <w:ilvl w:val="0"/>
          <w:numId w:val="0"/>
        </w:numPr>
        <w:jc w:val="left"/>
        <w:rPr>
          <w:rFonts w:hint="default"/>
          <w:b w:val="0"/>
          <w:bCs w:val="0"/>
          <w:color w:val="000000" w:themeColor="text1"/>
          <w:sz w:val="24"/>
          <w:szCs w:val="24"/>
          <w:lang w:val="en-US"/>
          <w14:textFill>
            <w14:solidFill>
              <w14:schemeClr w14:val="tx1"/>
            </w14:solidFill>
          </w14:textFill>
        </w:rPr>
      </w:pPr>
      <w:r>
        <w:drawing>
          <wp:anchor distT="0" distB="0" distL="114935" distR="114935" simplePos="0" relativeHeight="251667456" behindDoc="1" locked="0" layoutInCell="1" allowOverlap="1">
            <wp:simplePos x="0" y="0"/>
            <wp:positionH relativeFrom="column">
              <wp:posOffset>-89535</wp:posOffset>
            </wp:positionH>
            <wp:positionV relativeFrom="paragraph">
              <wp:posOffset>4445</wp:posOffset>
            </wp:positionV>
            <wp:extent cx="5265420" cy="1475105"/>
            <wp:effectExtent l="0" t="0" r="7620" b="3175"/>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3"/>
                    <a:stretch>
                      <a:fillRect/>
                    </a:stretch>
                  </pic:blipFill>
                  <pic:spPr>
                    <a:xfrm>
                      <a:off x="0" y="0"/>
                      <a:ext cx="5265420" cy="1475105"/>
                    </a:xfrm>
                    <a:prstGeom prst="rect">
                      <a:avLst/>
                    </a:prstGeom>
                    <a:noFill/>
                    <a:ln>
                      <a:noFill/>
                    </a:ln>
                  </pic:spPr>
                </pic:pic>
              </a:graphicData>
            </a:graphic>
          </wp:anchor>
        </w:drawing>
      </w: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You can also </w:t>
      </w:r>
      <w:r>
        <w:rPr>
          <w:rFonts w:hint="default"/>
          <w:b/>
          <w:bCs/>
          <w:color w:val="000000" w:themeColor="text1"/>
          <w:sz w:val="24"/>
          <w:szCs w:val="24"/>
          <w:lang w:val="en-US"/>
          <w14:textFill>
            <w14:solidFill>
              <w14:schemeClr w14:val="tx1"/>
            </w14:solidFill>
          </w14:textFill>
        </w:rPr>
        <w:t xml:space="preserve">add your own joke </w:t>
      </w:r>
      <w:r>
        <w:rPr>
          <w:rFonts w:hint="default"/>
          <w:b w:val="0"/>
          <w:bCs w:val="0"/>
          <w:color w:val="000000" w:themeColor="text1"/>
          <w:sz w:val="24"/>
          <w:szCs w:val="24"/>
          <w:lang w:val="en-US"/>
          <w14:textFill>
            <w14:solidFill>
              <w14:schemeClr w14:val="tx1"/>
            </w14:solidFill>
          </w14:textFill>
        </w:rPr>
        <w:t xml:space="preserve">by clicking </w:t>
      </w:r>
      <w:r>
        <w:rPr>
          <w:rFonts w:hint="default"/>
          <w:b/>
          <w:bCs/>
          <w:color w:val="000000" w:themeColor="text1"/>
          <w:sz w:val="24"/>
          <w:szCs w:val="24"/>
          <w:lang w:val="en-US"/>
          <w14:textFill>
            <w14:solidFill>
              <w14:schemeClr w14:val="tx1"/>
            </w14:solidFill>
          </w14:textFill>
        </w:rPr>
        <w:t>Profile</w:t>
      </w:r>
      <w:r>
        <w:rPr>
          <w:rFonts w:hint="default"/>
          <w:b w:val="0"/>
          <w:bCs w:val="0"/>
          <w:color w:val="000000" w:themeColor="text1"/>
          <w:sz w:val="24"/>
          <w:szCs w:val="24"/>
          <w:lang w:val="en-US"/>
          <w14:textFill>
            <w14:solidFill>
              <w14:schemeClr w14:val="tx1"/>
            </w14:solidFill>
          </w14:textFill>
        </w:rPr>
        <w:t xml:space="preserve"> in navigation bar.</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drawing>
          <wp:anchor distT="0" distB="0" distL="114935" distR="114935" simplePos="0" relativeHeight="251668480" behindDoc="1" locked="0" layoutInCell="1" allowOverlap="1">
            <wp:simplePos x="0" y="0"/>
            <wp:positionH relativeFrom="column">
              <wp:posOffset>0</wp:posOffset>
            </wp:positionH>
            <wp:positionV relativeFrom="paragraph">
              <wp:posOffset>0</wp:posOffset>
            </wp:positionV>
            <wp:extent cx="5260340" cy="1695450"/>
            <wp:effectExtent l="0" t="0" r="12700" b="1143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4"/>
                    <a:stretch>
                      <a:fillRect/>
                    </a:stretch>
                  </pic:blipFill>
                  <pic:spPr>
                    <a:xfrm>
                      <a:off x="0" y="0"/>
                      <a:ext cx="5260340" cy="1695450"/>
                    </a:xfrm>
                    <a:prstGeom prst="rect">
                      <a:avLst/>
                    </a:prstGeom>
                    <a:noFill/>
                    <a:ln>
                      <a:noFill/>
                    </a:ln>
                  </pic:spPr>
                </pic:pic>
              </a:graphicData>
            </a:graphic>
          </wp:anchor>
        </w:drawing>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1"/>
        </w:numPr>
        <w:ind w:left="0" w:leftChars="0" w:firstLine="0" w:firstLineChars="0"/>
        <w:jc w:val="left"/>
        <w:rPr>
          <w:rFonts w:hint="default"/>
          <w:b/>
          <w:bCs/>
          <w:color w:val="002060"/>
          <w:sz w:val="24"/>
          <w:szCs w:val="24"/>
          <w:lang w:val="en-US"/>
        </w:rPr>
      </w:pPr>
      <w:r>
        <w:drawing>
          <wp:anchor distT="0" distB="0" distL="114935" distR="114935" simplePos="0" relativeHeight="251669504" behindDoc="1" locked="0" layoutInCell="1" allowOverlap="1">
            <wp:simplePos x="0" y="0"/>
            <wp:positionH relativeFrom="column">
              <wp:posOffset>-46990</wp:posOffset>
            </wp:positionH>
            <wp:positionV relativeFrom="paragraph">
              <wp:posOffset>519430</wp:posOffset>
            </wp:positionV>
            <wp:extent cx="5271135" cy="2108200"/>
            <wp:effectExtent l="0" t="0" r="1905" b="10160"/>
            <wp:wrapNone/>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5"/>
                    <a:stretch>
                      <a:fillRect/>
                    </a:stretch>
                  </pic:blipFill>
                  <pic:spPr>
                    <a:xfrm>
                      <a:off x="0" y="0"/>
                      <a:ext cx="5271135" cy="2108200"/>
                    </a:xfrm>
                    <a:prstGeom prst="rect">
                      <a:avLst/>
                    </a:prstGeom>
                    <a:noFill/>
                    <a:ln>
                      <a:noFill/>
                    </a:ln>
                  </pic:spPr>
                </pic:pic>
              </a:graphicData>
            </a:graphic>
          </wp:anchor>
        </w:drawing>
      </w:r>
      <w:r>
        <w:rPr>
          <w:rFonts w:hint="default"/>
          <w:b w:val="0"/>
          <w:bCs w:val="0"/>
          <w:color w:val="000000" w:themeColor="text1"/>
          <w:sz w:val="24"/>
          <w:szCs w:val="24"/>
          <w:lang w:val="en-US"/>
          <w14:textFill>
            <w14:solidFill>
              <w14:schemeClr w14:val="tx1"/>
            </w14:solidFill>
          </w14:textFill>
        </w:rPr>
        <w:t xml:space="preserve">By clicking </w:t>
      </w:r>
      <w:r>
        <w:rPr>
          <w:rFonts w:hint="default"/>
          <w:b/>
          <w:bCs/>
          <w:color w:val="000000" w:themeColor="text1"/>
          <w:sz w:val="24"/>
          <w:szCs w:val="24"/>
          <w:lang w:val="en-US"/>
          <w14:textFill>
            <w14:solidFill>
              <w14:schemeClr w14:val="tx1"/>
            </w14:solidFill>
          </w14:textFill>
        </w:rPr>
        <w:t xml:space="preserve">ADD JOKE </w:t>
      </w:r>
      <w:r>
        <w:rPr>
          <w:rFonts w:hint="default"/>
          <w:b w:val="0"/>
          <w:bCs w:val="0"/>
          <w:color w:val="000000" w:themeColor="text1"/>
          <w:sz w:val="24"/>
          <w:szCs w:val="24"/>
          <w:lang w:val="en-US"/>
          <w14:textFill>
            <w14:solidFill>
              <w14:schemeClr w14:val="tx1"/>
            </w14:solidFill>
          </w14:textFill>
        </w:rPr>
        <w:t xml:space="preserve">you will be redirected to </w:t>
      </w:r>
      <w:r>
        <w:rPr>
          <w:rFonts w:ascii="SimSun" w:hAnsi="SimSun" w:eastAsia="SimSun" w:cs="SimSun"/>
          <w:b/>
          <w:bCs/>
          <w:color w:val="002060"/>
          <w:sz w:val="24"/>
          <w:szCs w:val="24"/>
        </w:rPr>
        <w:fldChar w:fldCharType="begin"/>
      </w:r>
      <w:r>
        <w:rPr>
          <w:rFonts w:ascii="SimSun" w:hAnsi="SimSun" w:eastAsia="SimSun" w:cs="SimSun"/>
          <w:b/>
          <w:bCs/>
          <w:color w:val="002060"/>
          <w:sz w:val="24"/>
          <w:szCs w:val="24"/>
        </w:rPr>
        <w:instrText xml:space="preserve"> HYPERLINK "http://localhost:4200/profile/new" </w:instrText>
      </w:r>
      <w:r>
        <w:rPr>
          <w:rFonts w:ascii="SimSun" w:hAnsi="SimSun" w:eastAsia="SimSun" w:cs="SimSun"/>
          <w:b/>
          <w:bCs/>
          <w:color w:val="002060"/>
          <w:sz w:val="24"/>
          <w:szCs w:val="24"/>
        </w:rPr>
        <w:fldChar w:fldCharType="separate"/>
      </w:r>
      <w:r>
        <w:rPr>
          <w:rStyle w:val="3"/>
          <w:rFonts w:ascii="SimSun" w:hAnsi="SimSun" w:eastAsia="SimSun" w:cs="SimSun"/>
          <w:b/>
          <w:bCs/>
          <w:color w:val="002060"/>
          <w:sz w:val="24"/>
          <w:szCs w:val="24"/>
        </w:rPr>
        <w:t>http://localhost:4200/profile/new</w:t>
      </w:r>
      <w:r>
        <w:rPr>
          <w:rFonts w:ascii="SimSun" w:hAnsi="SimSun" w:eastAsia="SimSun" w:cs="SimSun"/>
          <w:b/>
          <w:bCs/>
          <w:color w:val="002060"/>
          <w:sz w:val="24"/>
          <w:szCs w:val="24"/>
        </w:rPr>
        <w:fldChar w:fldCharType="end"/>
      </w:r>
      <w:r>
        <w:rPr>
          <w:rFonts w:hint="default" w:ascii="SimSun" w:hAnsi="SimSun" w:eastAsia="SimSun" w:cs="SimSun"/>
          <w:b/>
          <w:bCs/>
          <w:color w:val="002060"/>
          <w:sz w:val="24"/>
          <w:szCs w:val="24"/>
          <w:lang w:val="en-US"/>
        </w:rPr>
        <w:t>.</w:t>
      </w:r>
      <w:r>
        <w:rPr>
          <w:rFonts w:hint="default"/>
          <w:b w:val="0"/>
          <w:bCs w:val="0"/>
          <w:color w:val="000000" w:themeColor="text1"/>
          <w:sz w:val="24"/>
          <w:szCs w:val="24"/>
          <w:lang w:val="en-US"/>
          <w14:textFill>
            <w14:solidFill>
              <w14:schemeClr w14:val="tx1"/>
            </w14:solidFill>
          </w14:textFill>
        </w:rPr>
        <w:t>you can now Add your own joke by providing the “</w:t>
      </w:r>
      <w:r>
        <w:rPr>
          <w:rFonts w:hint="default"/>
          <w:b/>
          <w:bCs/>
          <w:color w:val="000000" w:themeColor="text1"/>
          <w:sz w:val="24"/>
          <w:szCs w:val="24"/>
          <w:lang w:val="en-US"/>
          <w14:textFill>
            <w14:solidFill>
              <w14:schemeClr w14:val="tx1"/>
            </w14:solidFill>
          </w14:textFill>
        </w:rPr>
        <w:t>title</w:t>
      </w:r>
      <w:r>
        <w:rPr>
          <w:rFonts w:hint="default"/>
          <w:b w:val="0"/>
          <w:bCs w:val="0"/>
          <w:color w:val="000000" w:themeColor="text1"/>
          <w:sz w:val="24"/>
          <w:szCs w:val="24"/>
          <w:lang w:val="en-US"/>
          <w14:textFill>
            <w14:solidFill>
              <w14:schemeClr w14:val="tx1"/>
            </w14:solidFill>
          </w14:textFill>
        </w:rPr>
        <w:t>” and “</w:t>
      </w:r>
      <w:r>
        <w:rPr>
          <w:rFonts w:hint="default"/>
          <w:b/>
          <w:bCs/>
          <w:color w:val="000000" w:themeColor="text1"/>
          <w:sz w:val="24"/>
          <w:szCs w:val="24"/>
          <w:lang w:val="en-US"/>
          <w14:textFill>
            <w14:solidFill>
              <w14:schemeClr w14:val="tx1"/>
            </w14:solidFill>
          </w14:textFill>
        </w:rPr>
        <w:t>description</w:t>
      </w:r>
      <w:r>
        <w:rPr>
          <w:rFonts w:hint="default"/>
          <w:b w:val="0"/>
          <w:bCs w:val="0"/>
          <w:color w:val="000000" w:themeColor="text1"/>
          <w:sz w:val="24"/>
          <w:szCs w:val="24"/>
          <w:lang w:val="en-US"/>
          <w14:textFill>
            <w14:solidFill>
              <w14:schemeClr w14:val="tx1"/>
            </w14:solidFill>
          </w14:textFill>
        </w:rPr>
        <w:t>”.</w:t>
      </w: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0"/>
        </w:numPr>
        <w:ind w:leftChars="0"/>
        <w:jc w:val="left"/>
        <w:rPr>
          <w:rFonts w:hint="default"/>
          <w:b/>
          <w:bCs/>
          <w:color w:val="002060"/>
          <w:sz w:val="24"/>
          <w:szCs w:val="24"/>
          <w:lang w:val="en-US"/>
        </w:rPr>
      </w:pPr>
    </w:p>
    <w:p>
      <w:pPr>
        <w:numPr>
          <w:ilvl w:val="0"/>
          <w:numId w:val="1"/>
        </w:numPr>
        <w:ind w:left="0" w:leftChars="0" w:firstLine="0" w:firstLineChars="0"/>
        <w:jc w:val="left"/>
        <w:rPr>
          <w:rFonts w:hint="default"/>
          <w:b/>
          <w:bCs/>
          <w:color w:val="000000" w:themeColor="text1"/>
          <w:sz w:val="24"/>
          <w:szCs w:val="24"/>
          <w:lang w:val="en-US"/>
          <w14:textFill>
            <w14:solidFill>
              <w14:schemeClr w14:val="tx1"/>
            </w14:solidFill>
          </w14:textFill>
        </w:rPr>
      </w:pPr>
      <w:r>
        <w:drawing>
          <wp:anchor distT="0" distB="0" distL="114935" distR="114935" simplePos="0" relativeHeight="251670528" behindDoc="1" locked="0" layoutInCell="1" allowOverlap="1">
            <wp:simplePos x="0" y="0"/>
            <wp:positionH relativeFrom="column">
              <wp:posOffset>-69215</wp:posOffset>
            </wp:positionH>
            <wp:positionV relativeFrom="paragraph">
              <wp:posOffset>357505</wp:posOffset>
            </wp:positionV>
            <wp:extent cx="5268595" cy="2197735"/>
            <wp:effectExtent l="0" t="0" r="4445" b="12065"/>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6"/>
                    <a:stretch>
                      <a:fillRect/>
                    </a:stretch>
                  </pic:blipFill>
                  <pic:spPr>
                    <a:xfrm>
                      <a:off x="0" y="0"/>
                      <a:ext cx="5268595" cy="2197735"/>
                    </a:xfrm>
                    <a:prstGeom prst="rect">
                      <a:avLst/>
                    </a:prstGeom>
                    <a:noFill/>
                    <a:ln>
                      <a:noFill/>
                    </a:ln>
                  </pic:spPr>
                </pic:pic>
              </a:graphicData>
            </a:graphic>
          </wp:anchor>
        </w:drawing>
      </w:r>
      <w:r>
        <w:rPr>
          <w:rFonts w:hint="default"/>
          <w:b w:val="0"/>
          <w:bCs w:val="0"/>
          <w:color w:val="000000" w:themeColor="text1"/>
          <w:sz w:val="24"/>
          <w:szCs w:val="24"/>
          <w:lang w:val="en-US"/>
          <w14:textFill>
            <w14:solidFill>
              <w14:schemeClr w14:val="tx1"/>
            </w14:solidFill>
          </w14:textFill>
        </w:rPr>
        <w:t xml:space="preserve">You will be automatically redirected to </w:t>
      </w:r>
      <w:r>
        <w:rPr>
          <w:rFonts w:hint="default"/>
          <w:b/>
          <w:bCs/>
          <w:color w:val="000000" w:themeColor="text1"/>
          <w:sz w:val="24"/>
          <w:szCs w:val="24"/>
          <w:lang w:val="en-US"/>
          <w14:textFill>
            <w14:solidFill>
              <w14:schemeClr w14:val="tx1"/>
            </w14:solidFill>
          </w14:textFill>
        </w:rPr>
        <w:t xml:space="preserve">HOME </w:t>
      </w:r>
      <w:r>
        <w:rPr>
          <w:rFonts w:hint="default"/>
          <w:b w:val="0"/>
          <w:bCs w:val="0"/>
          <w:color w:val="000000" w:themeColor="text1"/>
          <w:sz w:val="24"/>
          <w:szCs w:val="24"/>
          <w:lang w:val="en-US"/>
          <w14:textFill>
            <w14:solidFill>
              <w14:schemeClr w14:val="tx1"/>
            </w14:solidFill>
          </w14:textFill>
        </w:rPr>
        <w:t>and will see your newly created joke in the top most feed of jokes.</w:t>
      </w: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p>
    <w:p>
      <w:pPr>
        <w:numPr>
          <w:ilvl w:val="0"/>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THANK YOU FOR FOLLOWING THE PROCEDURE ABOVE.</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Please let me know if there are any inquiries/concerns. Thank you</w:t>
      </w:r>
    </w:p>
    <w:p>
      <w:pPr>
        <w:numPr>
          <w:ilvl w:val="0"/>
          <w:numId w:val="0"/>
        </w:numPr>
        <w:ind w:leftChars="0"/>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Email: Sarzabachristian@gmail.com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E0108"/>
    <w:multiLevelType w:val="singleLevel"/>
    <w:tmpl w:val="527E010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F49E6"/>
    <w:rsid w:val="228E4D46"/>
    <w:rsid w:val="26EB331B"/>
    <w:rsid w:val="3925653D"/>
    <w:rsid w:val="5F9F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2020-10-08T12:56:00Z</dcterms:created>
  <dc:creator>sarza</dc:creator>
  <cp:lastModifiedBy>sarza</cp:lastModifiedBy>
  <dcterms:modified xsi:type="dcterms:W3CDTF">2020-10-08T13:45:33Z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