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MESTRE — PRÉ-PREENCHIMENTO DOCUMENTAL DO ECOSSISTEMA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abaixo transforma o agente em um pré-preenchedor documental determinístico. Ela cobre as </w:t>
      </w:r>
      <w:r w:rsidDel="00000000" w:rsidR="00000000" w:rsidRPr="00000000">
        <w:rPr>
          <w:b w:val="1"/>
          <w:bCs w:val="1"/>
          <w:rtl w:val="0"/>
        </w:rPr>
        <w:t xml:space="preserve">23 áreas</w:t>
      </w:r>
      <w:r w:rsidDel="00000000" w:rsidR="00000000" w:rsidRPr="00000000">
        <w:rPr>
          <w:rtl w:val="0"/>
        </w:rPr>
        <w:t xml:space="preserve">, os </w:t>
      </w:r>
      <w:r w:rsidDel="00000000" w:rsidR="00000000" w:rsidRPr="00000000">
        <w:rPr>
          <w:b w:val="1"/>
          <w:bCs w:val="1"/>
          <w:rtl w:val="0"/>
        </w:rPr>
        <w:t xml:space="preserve">23 documentos macro</w:t>
      </w:r>
      <w:r w:rsidDel="00000000" w:rsidR="00000000" w:rsidRPr="00000000">
        <w:rPr>
          <w:rtl w:val="0"/>
        </w:rPr>
        <w:t xml:space="preserve"> e os </w:t>
      </w:r>
      <w:r w:rsidDel="00000000" w:rsidR="00000000" w:rsidRPr="00000000">
        <w:rPr>
          <w:b w:val="1"/>
          <w:bCs w:val="1"/>
          <w:rtl w:val="0"/>
        </w:rPr>
        <w:t xml:space="preserve">14 documentos especializados já definidos</w:t>
      </w:r>
      <w:r w:rsidDel="00000000" w:rsidR="00000000" w:rsidRPr="00000000">
        <w:rPr>
          <w:rtl w:val="0"/>
        </w:rPr>
        <w:t xml:space="preserve">, totalizando </w:t>
      </w:r>
      <w:r w:rsidDel="00000000" w:rsidR="00000000" w:rsidRPr="00000000">
        <w:rPr>
          <w:b w:val="1"/>
          <w:bCs w:val="1"/>
          <w:rtl w:val="0"/>
        </w:rPr>
        <w:t xml:space="preserve">37 documentos</w:t>
      </w:r>
      <w:r w:rsidDel="00000000" w:rsidR="00000000" w:rsidRPr="00000000">
        <w:rPr>
          <w:rtl w:val="0"/>
        </w:rPr>
        <w:t xml:space="preserve">, com rastreabilidade campo a campo e sem completar lacunas por inferência silenciosa.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c1zfgzqk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MESTRE — PRÉ-PREENCHIMENTO DOCUMENTAL DO ECOSSISTEMA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prompt_contract: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id: "EXECUTAR-DOC-PREFILL-001"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version: "1.0"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area: "Governança Documental"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workflow: "Discovery &gt; Evidence &gt; Classification &gt; Prefill &gt; Conflict Resolution &gt; Validation &gt; Master Index"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owner: "A_DEFINIR"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status: "READY_FOR_EXECUTION"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automation_level: "A4"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primary: 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Ler integralmente o corpus documental disponível e realizar 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pré-preenchimento rastreável de todos os documentos canônicos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D01-D23 do Ecossistema Product Launch.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result: 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Entregar cada documento com todos os seus campos preenchidos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quando houver evidência, explicitamente marcados como A_DEFINIR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quando a informação não existir, e como CONFLITO quando houver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fontes incompatíveis.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prohibition: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"Não inventar conteúdo."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"Não preencher lacunas com conhecimento genérico."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"Não transformar recomendação em decisão existente."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"Não transformar documento existente em evidência de implementação."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"Não tratar PRE_PREENCHIDO como APROVADO."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"Não alterar IDs canônicos existentes."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corpus: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primary_root: "Ecosistema Product Launch"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governance_sources: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"GOVERNANCA"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"GOV-SPEC-20260907-001__relatorio-integral-organizado__v01.md"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"00__governanca-e-schema/00_INDICE_EXTRACOES.csv"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"00__governanca-e-schema/00_governanca-docx.csv"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"00__governanca-e-schema/00_readme-governanca.csv"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precedence: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 priority: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source: "Fonte original ou documento canônico mais recente"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priority: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source: "Documento macro/especializado da própria área"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priority: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source: "Registros extraídos da área"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priority: 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source: "Documentos de áreas relacionadas"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priority: 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source: "Inferência formal explicitamente marcada DERIVED"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external_research: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allowed: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rule: 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Pesquisa externa pode complementar requisitos legais, técnicos,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científicos ou de mercado, mas nunca substituir evidência interna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sobre decisões, estado, owner, orçamento, implementação ou aprovação.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external_content_status: "EXTERNAL_EVIDENCE"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canonical_hierarchy: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structure: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"ECOSSISTEMA"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"AREA_D01_D23"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"DOCUMENTO_MACRO"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"DOCUMENTO_ESPECIALIZADO"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"WORKFLOW"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 "ENTREGAVEL"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"TAREFA"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"ACAO"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 "EVIDENCIA"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"REGISTRO"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document_count: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macro_documents: 23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specialized_documents_defined: 14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total_documents_in_scope: 37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epistemic_model: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classes: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DIRECT: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definition: "Informação explicitamente registrada em fonte."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DERIVED: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definition: 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Conclusão necessária derivada de duas ou mais evidências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existentes, sem introduzir requisito externo.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EXTERNAL_EVIDENCE: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definition: "Informação proveniente de fonte externa identificada."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PROPOSED: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definition: 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Proposta nova produzida pelo agente. Nunca tratar como estado atual.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GAP: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definition: "Informação necessária, mas não encontrada."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CONFLICT: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definition: "Duas ou mais fontes apresentam valores incompatíveis."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field_status: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allowed: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 "FOUND"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 "DERIVED"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"EXTERNAL"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 "CONFLICT"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 "NOT_FOUND"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not_found_value: "A_DEFINIR"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implementation_states: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allowed: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 "IDENTIFICADO"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- "PRE_PREENCHIDO"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 "ESPECIFICADO"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- "APROVADO"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 "EM_DESENVOLVIMENTO"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 "IMPLEMENTADO"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 "TESTADO"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 "VERIFICADO"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 "LIBERADO"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- "PUBLICADO"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rule: 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Nunca promover o estado apenas porque existe um arquivo ou texto.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O trabalho deste workflow termina em PRE_PREENCHIDO,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salvo evidência explícita de estado superior.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universal_field_contract: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required_for_every_field: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value: "valor encontrado ou A_DEFINIR"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status: "FOUND | DERIVED | EXTERNAL | CONFLICT | NOT_FOUND"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epistemic_class: "DIRECT | DERIVED | EXTERNAL_EVIDENCE | PROPOSED | GAP | CONFLICT"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confidence: "alta | media | baixa | n/a"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source_id: "arquivo/documento de origem"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source_locator: "seção, linha, aba, página, registro ou outro localizador"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evidence_excerpt: "síntese curta da evidência"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conflicting_sources: []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notes: ""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rule: 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Nenhum valor diferente de A_DEFINIR pode existir sem source_id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 source_locator, exceto conteúdo explicitamente marcado PROPOSED.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document_metadata: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required: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document_id: ""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document_name: ""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acronym: ""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domain_id: 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domain_name: 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version: "PREFILL-0.1"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owner: "A_DEFINIR"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document_status: "PRE_PREENCHIDO"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approval_status: "PENDENTE"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implementation_status: "NAO_PRESUMIR"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source_count: 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evidence_coverage_percent: 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conflict_count: 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gap_count: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depends_on: []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blocks: []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source_files: []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last_verified_at: ""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fn35v8xlr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INSTRUÇÃO OPERACIONAL AO AGENTE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 processo abaixo sem solicitar ao usuário informações que possam ser recuperadas do corpus.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Primeiro, inventarie as fontes disponíveis e identifique para cada documento canônico quais fontes podem fornecer evidência.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Depois, processe uma área por vez, em ordem D01 → D23.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documento: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sua estrutura integral;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 evidências para cada campo;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preencha somente o que estiver sustentado;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marque informação ausente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A_DEFINIR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divergências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recomendações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cobertura documental;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registre dependências;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lista consolidada de gaps;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 evidência de rastreabilidade.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interrompa o workflow porque um campo está ausente.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A_DEFINIR</w:t>
      </w:r>
      <w:r w:rsidDel="00000000" w:rsidR="00000000" w:rsidRPr="00000000">
        <w:rPr>
          <w:rtl w:val="0"/>
        </w:rPr>
        <w:t xml:space="preserve"> é um resultado válido.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6tj25ixyn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D01 — GESTÃO EMPRESARIAL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D01: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area_name: "Gestão Empresarial"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D01-DOC-DDE-001: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acronym: "DDE"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name: "Documento de Direção Empresarial"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purpose: "Fonte executiva principal de direção, identidade e governança empresarial."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identity: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- nome_do_ecossistema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- descricao_executiva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- contexto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- razao_de_existencia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- fase_atual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problem_and_opportunity: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- problema_central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- problemas_secundarios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- oportunidade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- evidencias_do_problema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purpose: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- proposito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- missao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- visao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- principios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- valores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strategic_direction: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- objetivos_estrategicos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- resultados_esperados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- prioridades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- nao_objetivos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- horizonte_temporal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ecosystem: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- produtos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- servicos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- marcas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- agentes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- plataformas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- unidades_de_negocio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governance: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- modelo_de_governanca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- papeis_decisorios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- direitos_de_decisao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- gates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- mecanismos_de_controle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stakeholders: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- stakeholders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- interesse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- influencia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- relacionamento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strategic_dependencies: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- dependencias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- restricoes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- premissas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risks: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- riscos_estrategicos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- mitigacoes_existentes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measurement: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- indicadores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- metas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- criterios_de_sucesso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decisions: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- decisoes_vigentes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- decisoes_pendentes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D01-DOC-TAP-001: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acronym: "TAP"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name: "Termo de Abertura do Ecossistema"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purpose: "Formalizar a autorização e os limites do programa/projeto."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identification: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- titulo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- justificativa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- contexto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- sponsor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- owner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objective: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- objetivo_geral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- objetivos_especificos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- resultado_final_esperado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scope: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- escopo_incluido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- escopo_excluido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- fronteiras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deliverables: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- entregaveis_principais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- definition_of_done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milestones: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- marcos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- datas_existentes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stakeholders: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- participantes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- papeis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- responsabilidades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constraints: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- restricoes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- premissas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- dependencias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- capacidade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- recursos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- orcamento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success: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- criterios_de_aceite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- indicadores_de_sucesso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risks: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- riscos_iniciais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approvals: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- aprovadores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- status_aprovacao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D01-DOC-MNE-001: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acronym: "MNE"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name: "Modelo de Negócio do Ecossistema"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customer: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- segmentos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- usuarios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- clientes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- problemas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- jtbd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value: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- propostas_de_valor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- beneficios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- diferenciadores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- alternativas_existentes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offerings: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- produtos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- servicos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- planos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- ofertas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channels: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- aquisicao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- distribuicao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- entrega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relationships: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- relacionamento_com_cliente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- comunidade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- suporte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revenue: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- fontes_de_receita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- precificacao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- recorrencia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costs: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- estrutura_de_custos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- capex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- opex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resources: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- recursos_chave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- capacidades_chave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activities: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- atividades_chave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partners: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- parceiros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- fornecedores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economics: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- margem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- cac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- ltv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- break_even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assumptions: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- hipoteses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- validacoes_pendentes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D01-DOC-MRE-001: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acronym: "MRE"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name: "Mapa de Relações do Ecossistema"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nodes: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- componentes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- produtos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- servicos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- agentes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- plataformas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relationships: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- origem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- destino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- tipo_de_relacao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- objetivo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flows: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- fluxo_de_valor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- fluxo_de_dados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- fluxo_de_conhecimento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- fluxo_comercial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- fluxo_de_feedback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interfaces: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- entradas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- saidas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- handoffs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dependencies: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- dependencias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- gargalos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loops: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- ciclos_de_aprendizado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- retroalimentacao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risks: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fields: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- falhas_de_integracao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- pontos_unicos_de_falha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wf0jla10j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D02 — JURÍDICO, RISCOS E CONFORMIDADE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D02: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D02-DOC-DGRC-001: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acronym: "DGRC"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name: "Documento de Governança, Riscos e Conformidade"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governance: [estrutura_juridica, papeis, autoridades, politicas]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obligations: [leis_aplicaveis, regulamentos, obrigacoes, licencas]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contracts: [contratos_existentes, contratos_necessarios, obrigacoes_contratuais]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privacy: [dados_pessoais, finalidades, bases_legais, direitos, retencao]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intellectual_property: [marcas, direitos_autorais, software, licencas]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risk_management: [riscos, controles, owners, resposta]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compliance: [controles, auditorias, evidencias, periodicidade]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incidents: [eventos_reportaveis, resposta, escalacao]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approvals: [aprovadores, gates_juridicos]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D02-DOC-MRC-001: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acronym: "MRC"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name: "Matriz de Riscos e Controles"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record_schema: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- risk_id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- categoria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- ativo_processo_afetado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- evento_de_risco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- causa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- impacto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- probabilidade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- severidade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- risco_inerente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- controles_existentes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- efetividade_controle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- risco_residual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- resposta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- owner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- trigger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- prazo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- evidencia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- status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D02-DOC-PPT-001: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acronym: "PPT"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name: "Política de Privacidade e Termos"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organization: [controlador, operador, contato]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collected_data: [categorias_de_dados, origem]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purposes: [finalidade, base_legal]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sharing: [terceiros, operadores, transferencia]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storage: [retencao, exclusao]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rights: [direitos_do_titular, canal_de_solicitacao]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cookies: [cookies, analytics, preferencias]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security: [medidas_de_seguranca]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terms: [elegibilidade, uso_permitido, uso_proibido]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liability: [limitacoes, responsabilidades]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ip: [propriedade_intelectual]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termination: [suspensao, encerramento]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updates: [alteracoes_da_politica]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f80wva5es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D03 — FINANÇAS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D03: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D03-DOC-PFO-001: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acronym: "PFO"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name: "Plano Financeiro e Orçamentário"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assumptions: [premissas_financeiras, periodo, moeda]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revenue: [fontes, previsoes, recorrencia]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capex: [item, valor, periodo, justificativa]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opex: [categoria, valor, periodicidade]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budget: [orcamento_por_area, limite, realizado]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cashflow: [entradas, saidas, saldo]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runway: [caixa_disponivel, burn_rate, meses]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financing: [capital_proprio, divida, investimento]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pricing: [precos, descontos, impostos]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scenarios: [base, otimista, conservador]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controls: [aprovacao_de_gastos, conciliacao]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indicators: [receita, margem, burn, runway, resultado]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D03-DOC-MFO-001: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acronym: "MFO"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name: "Modelo Financeiro do Ecossistema"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model_inputs: [premissas, drivers]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revenue_model: [produto, unidade, volume, preco]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cost_model: [fixos, variaveis]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pnl: [receita, custos, margem, despesas, resultado]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cashflow: [operacional, investimento, financiamento]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unit_economics: [cac, ltv, arpu, churn, margem]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break_even: [ponto_de_equilibrio]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sensitivity: [variaveis_criticas, impacto]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scenarios: [cenario, premissas, resultado]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rh7jz7xrl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D04 — PESSOAS E RECURSOS HUMANOS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D04: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D04-DOC-PPC-001: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acronym: "PPC"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name: "Plano de Pessoas e Capacidade"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organization: [estrutura, equipes, funcoes]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roles: [papel, responsabilidades, autoridade]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raci: [atividade, responsavel, aprovador, consultado, informado]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people: [pessoa, funcao, disponibilidade]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competencies: [competencia, nivel, necessidade]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capacity: [horas_disponiveis, capacidade_liquida, restricoes]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workload: [demanda, capacidade, deficit]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gaps: [lacuna, impacto, prioridade]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hiring: [necessidades_futuras, perfil]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onboarding: [entrada, treinamento, acesso]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development: [formacao, capacitacao]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continuity: [dependencia_de_pessoa, substituicao]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metrics: [utilizacao, capacidade, turnover, gaps]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7thtcq3c4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D05 — DADOS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D05: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D05-DOC-EPGD-001: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acronym: "EPGD"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name: "Estratégia e Plano de Gestão de Dados"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data_domains: [dominio, descricao, owner]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sources: [fonte, sistema, origem]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ingestion: [metodo, frequencia]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storage: [banco, repositorio, formato]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schemas: [schema, versao, contrato]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quality: [completude, validade, consistencia, unicidade]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lineage: [origem, transformacoes, destino]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access: [perfil, permissao]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security: [classificacao, protecao]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privacy: [dados_pessoais, finalidade]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lifecycle: [criacao, uso, retencao, descarte]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analytics: [datasets, indicadores]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governance: [owners, stewards, aprovacao]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D05-DOC-DCM-001: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acronym: "DCM"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name: "Dicionário de Dados e Catálogo de Métricas"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record_schema: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- metric_or_field_id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- nome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- tipo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- definicao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- formula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- unidade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- granularidade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- fonte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- tabela_dataset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- campo_evento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- dimensoes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- owner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- frequencia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- freshness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- regra_de_qualidade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- classificacao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- retencao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- consumidores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6jt3tnunp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D06 — CONHECIMENTO E BUSCA CORPORATIVA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D06: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D06-DOC-EGC-001: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acronym: "EGC"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name: "Estratégia de Gestão do Conhecimento"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taxonomy: [dominios, subareas, classes_documentais]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ontology: [objetos, relacoes]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repositories: [repositorio, finalidade, owner]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sources_of_truth: [objeto, fonte_canonica]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identity: [padrao_de_ids, naming]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versioning: [versao, historico, supersede]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ingestion: [entrada, classificacao, processamento]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retrieval: [busca, filtros, indexacao]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curation: [revisao, aprovacao]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archival: [arquivamento, descarte]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crosslinking: [relacoes_entre_documentos]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governance: [owner, estado, evidencia]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D06-DOC-RMI-001: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acronym: "RMI"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name: "Registro Mestre de Identidades"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record_schema: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- canonical_id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- object_type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- domain_id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- subarea_id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- parent_id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- canonical_name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- aliases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- version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- status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- owner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- source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- evidence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- repository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- location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- depends_on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- blocks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- supersedes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- created_at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- updated_at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i8ip8iou4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D07 — PRODUTIVIDADE E EXECUÇÃO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D07: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D07-DOC-PEX-001: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acronym: "PEX"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name: "Plano de Execução"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objectives: [objetivo, resultado]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deliverables: [entregavel, dod, evidencia]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portfolio: [projeto, prioridade, estado]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dependencies: [upstream, downstream]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capacity: [capacidade_bruta, fixa, liquida]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wip: [limite, trabalho_ativo]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backlog: [item, prioridade, elegibilidade]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schedule: [ciclo, data, marco]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gates: [gate, criterio, evidencia]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risks: [bloqueio, impacto, resposta]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verification: [criterio_de_aceite, evidencia]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progress: [planejado, realizado, restante]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D07-DOC-PIM-001: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acronym: "PIM"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name: "Plano de Implementação e Marcos"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implementation_strategy: [abordagem, ondas]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milestones: [marco, resultado, criterio]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work_packages: [pacote, entregavel]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dependencies: [dependencia, precondicao]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resources: [pessoa, sistema, recurso]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schedule: [inicio, fim, ciclo]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gates: [gate, entrada, saida]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rollout: [piloto, expansao]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handoff: [origem, destino, contrato]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verification: [teste, evidencia]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rollback: [condicao, procedimento]</w:t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mkgei55dx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D08 — OPERAÇÕES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D08: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D08-DOC-MOP-001: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acronym: "MOP"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name: "Manual de Operações"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operating_model: [servicos, processos]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process_inventory: [processo, objetivo, owner]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inputs: [entrada, origem]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procedures: [etapas, regra]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outputs: [saida, consumidor]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roles: [executor, aprovador]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controls: [controle, frequencia]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sla: [servico, meta]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handoffs: [origem, destino]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incidents: [tipo, resposta]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continuity: [backup, contingencia]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metrics: [volume, tempo, erro, qualidade]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D08-DOC-RUN-001: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acronym: "RUN"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name: "Runbook Operacional do Ecossistema"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runbook_schema: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- runbook_id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- nome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- objetivo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- trigger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- precondicoes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- sistemas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- credenciais_necessarias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- passos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- resultado_esperado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- verificacao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- evidencia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- excecoes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- rollback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- escalacao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- owner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- frequencia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lm12oja4d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D09 — PESQUISA E INOVAÇÃO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D09: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D09-DOC-PPE-001: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acronym: "PPE"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name: "Plano de Pesquisa e Experimentação"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question: [pergunta_de_pesquisa]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hypothesis: [hipotese, pressupostos]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evidence_review: [fontes_existentes, lacunas]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method: [metodo, desenho]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population: [publico, amostra]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variables: [independente, dependente, controle]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protocol: [procedimento]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experiment: [intervencao, comparacao]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measurement: [metricas, instrumentos]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analysis: [metodo_de_analise]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criteria: [sucesso, falha, inconclusivo]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results: [resultado, limitacoes]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decision: [decisao_derivada]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D09-DOC-DEB-001: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acronym: "DEB"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name: "Dossiê de Evidências e Base Científica"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record_schema: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- claim_id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- claim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- domain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- evidence_class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- source_id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- source_type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- citation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- locator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- publication_date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- population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- finding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- limitation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- contradictory_evidence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- supported_documents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- confidence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- status</w:t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znrmus13h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D10 — GESTÃO DE PRODUTO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D10: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D10-DOC-DRP-001: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acronym: "DRP"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name: "Documento de Requisitos de Produto"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problem: [problema, evidencia, impacto]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audience: [usuarios, clientes, icp]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jtbd: [situacao, trabalho, outcome]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value: [proposta_de_valor]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goals: [objetivos, metricas]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scope: [incluido, excluido]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capabilities: [capacidade, beneficio]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requirements: [funcionais, nao_funcionais]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journeys: [jornadas, fluxos]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constraints: [restricoes]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dependencies: [dependencias]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acceptance: [criterios_de_aceite]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roadmap: [agora, proximo, depois]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risks: [risco, mitigacao]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D10-DOC-PRD-001: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acronym: "PRD"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name: "Requisitos Integrados dos Produtos"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product_schema: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- product_id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- product_name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- problem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- target_user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- jtbd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- goals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- non_goals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- use_cases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- user_stories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- functional_requirements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- non_functional_requirements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- user_flows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- states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- edge_cases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- integrations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- data_requirements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- analytics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- security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- privacy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- accessibility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- acceptance_criteria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- dependencies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- release_criteria</w:t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cc7k7ymgo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D11 — EXPERIÊNCIA E PROJETO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D11: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D11-DOC-EEP-001: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acronym: "EEP"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name: "Especificação de Experiência e Projeto"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user_research: [evidencias, necessidades]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personas: [perfil, contexto]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journeys: [etapa, acao, friccao]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information_architecture: [navegacao, hierarquia]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flows: [entrada, decisao, saida]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interaction: [comportamento, feedback]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states: [loading, vazio, erro, sucesso]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content: [microcopy, orientacao]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responsive: [mobile, tablet, desktop]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accessibility: [teclado, contraste, semantica, movimento]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prototype: [artefato, status]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validation: [teste, resultado]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D11-DOC-DSI-001: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acronym: "DSI"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name: "Sistema de Design e Interface"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foundations: [principios]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tokens: [cor, tipografia, espacamento, raio, sombra]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grid: [breakpoints, colunas]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components: [componente, variante, estado]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patterns: [navegacao, formulario, feedback]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icons: [biblioteca, regras]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motion: [duracao, easing, reduced_motion]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accessibility: [wcag, foco, contraste]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content_design: [voz, tom, nomenclatura]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governance: [versao, owner, contribuicao]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engineering_handoff: [package, tokens, storybook]</w:t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55p9tiay8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D12 — ENGENHARIA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D12: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D12-DOC-ETE-001: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acronym: "ETE"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name: "Especificação Técnica de Engenharia"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architecture: [visao_geral, diagramas]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repositories: [repositorio, branch, finalidade]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stack: [frameworks, linguagens, runtime]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applications: [app, responsabilidade]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packages: [package, responsabilidade]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interfaces: [api, eventos, webhooks]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data: [banco, schema, migracoes]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authentication: [auth, autorizacao]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integrations: [servico, contrato]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infrastructure: [hosting, storage, network]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environments: [local, preview, staging, production]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cicd: [build, test, deploy]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observability: [logs, metrics, errors]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performance: [budgets, limites]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security: [secrets, headers, rate_limit]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testing: [unitario, integracao, e2e]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deployment: [processo, release]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rollback: [condicao, procedimento]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adr_links: [decisoes_arquiteturais]</w:t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0reql60fc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D13 — MERCADO E GERAÇÃO DE DEMANDA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D13: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D13-DOC-DRM-001: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acronym: "DRM"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name: "Documento de Requisitos de Mercado"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market: [definicao, tamanho, tendencia]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segments: [segmento, necessidade]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icp: [perfil, criterios, exclusoes]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demand: [sinais, problemas, procura]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alternatives: [concorrentes, substitutos]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positioning: [categoria, diferenciacao]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messaging: [problema, promessa, prova]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channels: [organico, pago, parceria]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acquisition: [estrategias]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pricing_signals: [disposicao_a_pagar, benchmarks]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evidence: [fontes, estudos]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risks: [riscos_de_mercado]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D13-DOC-GTM-001: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acronym: "GTM"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name: "Plano de Entrada no Mercado e Lançamento"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objectives: [objetivo_de_lancamento]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audience: [icp, segmentos]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positioning: [posicionamento, mensagem]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offer: [produto, plano, preco]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channels: [canal, funcao]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content: [ativos, campanha]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funnel: [awareness, consideration, conversion, retention]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campaign: [fase, atividade, ativo]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launch: [pre_launch, launch, post_launch]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sales_handoff: [marketing_para_vendas]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support_readiness: [atendimento, faq]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analytics: [metricas, eventos]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budget: [investimento]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experiments: [hipotese, teste]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gates: [go_no_go, criterio]</w:t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g3n5pmp9b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D14 — VENDAS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D14: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D14-DOC-PCV-001: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acronym: "PCV"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name: "Plano Comercial e de Vendas"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customer: [icp, segmentos]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offers: [produto, pacote]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pricing: [preco, desconto]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qualification: [criterios, scoring]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funnel: [lead, mql, sql, proposta, ganho]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process: [etapas, owner]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scripts: [abertura, descoberta, fechamento]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discovery: [perguntas, necessidades]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objections: [objecao, resposta]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proposals: [template, requisitos]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crm: [sistema, campos, etapas]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pipeline: [valor, probabilidade]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forecast: [periodo, receita]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targets: [quota, conversao]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handoff: [contrato, onboarding, customer_success]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metrics: [win_rate, ciclo, ticket]</w:t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t3c1l8s0u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D15 — ATENDIMENTO E SUCESSO DO CLIENTE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D15: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D15-DOC-PASC-001: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acronym: "PASC"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name: "Plano de Atendimento e Sucesso do Cliente"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service_model: [modelo, segmentos]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onboarding: [etapas, objetivo]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channels: [email, chat, outros]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service_hours: [horarios]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sla: [prioridade, prazo]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knowledge_base: [artigos, faq]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ticketing: [classificacao, fluxo]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escalation: [nivel, responsavel]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success_plan: [objetivo_do_cliente, marco]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health_score: [indicadores]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feedback: [coleta, tratamento]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satisfaction: [csat, nps]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retention: [renovacao, expansao]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churn: [sinais, resposta]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incident_communication: [mensagem, canal]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metrics: [tempo_resposta, resolucao, churn]</w:t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agaode6nf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D16 — MÍDIAS SOCIAIS E DISTRIBUIÇÃO/ESTRATÉGIA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D16: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D16-DOC-PEM-001: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acronym: "PEM"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name: "Plano Estratégico de Mídias Sociais"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aliases: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- "Mídias Sociais e Distribuição Digital"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- "Mídias Sociais e Estratégias"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objectives: [objetivos]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audience: [publicos]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channels: [canal, funcao]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content_pillars: [pilar, tese]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formats: [artigo, video, carrossel, story, newsletter]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editorial_calendar: [data, tema, canal]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production: [pesquisa, texto, visual, revisao]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repurposing: [fonte, derivados]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distribution: [organico, comunidade, parceria]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cta: [cta, destino]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community: [resposta, moderacao]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measurement: [alcance, engajamento, clique, conversao]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governance: [owner, aprovacao]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brand_compliance: [voz, visual, claims]</w:t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g44zvke1r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D17 — EMPREGO E PORTFÓLIO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D17: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D17-DOC-PEP-001: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acronym: "PEP"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name: "Plano de Emprego e Portfólio"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objective: [objetivo_profissional, horizonte]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positioning: [proposta_profissional, especialidades]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target: [cargos, empresas, clientes, mercados]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competencies: [competencias, nivel, evidencia]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gaps: [lacuna, plano_de_desenvolvimento]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portfolio_inventory: [projeto, papel, resultado]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case_studies: [problema, acao, resultado, evidencia]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credentials: [formacao, certificacao]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assets: [curriculo, linkedin, site, portfolio]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applications: [oportunidade, status]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outreach: [contato, canal, proxima_acao]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interviews: [empresa, etapa, preparacao]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roadmap: [marcos, datas]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metrics: [aplicacoes, entrevistas, conversao]</w:t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wro6n2ubt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D18 — CONTRATOS E SCHEMAS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D18: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D18-DOC-PCE-001: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acronym: "PCE"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name: "Plano de Contratos e Esquemas"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aliases: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- "Contratos e Esquemas"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- "Contratos e Schemas"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contract_inventory: [contrato, tipo, owner]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document_schemas: [documento, schema]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data_contracts: [producer, consumer, payload]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api_contracts: [endpoint, request, response]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event_contracts: [evento, propriedades]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workflow_contracts: [entrada, saida, gate]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handoff_contracts: [origem, destino, requisitos]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validation: [schema_validator, regra]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versioning: [versao, compatibilidade]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change_control: [mudanca, aprovacao]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registry: [id, localizacao]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testing: [contract_test, resultado]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deprecation: [objeto, prazo, substituto]</w:t>
      </w:r>
    </w:p>
    <w:p w:rsidR="00000000" w:rsidDel="00000000" w:rsidP="00000000" w:rsidRDefault="00000000" w:rsidRPr="00000000" w14:paraId="000003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nr27jzfwb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D19 — ASSETS E CTAs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D19: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D19-DOC-PAC-001: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acronym: "PAC"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name: "Plano de Assets e CTAs"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asset_inventory: [asset_id, nome, tipo]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purpose: [objetivo, campanha, produto]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source: [origem, documento_fonte]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format: [arquivo, dimensao, canal]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content: [headline, copy, visual]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variants: [variante, uso]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cta_catalog: [cta_id, texto, acao]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destination: [url, deep_link, formulario]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placement: [pagina, componente, canal]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tracking: [utm, evento, campanha]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accessibility: [alt_text, legibilidade]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ownership: [owner, aprovador]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status: [draft, aprovado, publicado]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reuse: [ativo_fonte, derivados]</w:t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lu6lgn1a8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D20 — PLATAFORMAS E REPOSITÓRIOS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D20: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D20-DOC-PPR-001: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acronym: "PPR"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name: "Plano de Plataformas e Repositórios"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systems: [plataforma, finalidade]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accounts: [conta, organizacao]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repositories: [repo, owner, finalidade]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branches: [branch, funcao, protecao]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directories: [path, responsabilidade]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environments: [local, preview, staging, production]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deployments: [app, plataforma, url, status]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domains: [dominio, destino]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integrations: [origem, destino, metodo]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permissions: [sistema, perfil, acesso]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secrets: [secret_name, localizacao_sem_valor]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source_of_truth: [objeto, repositorio]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backups: [objeto, estrategia]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recovery: [procedimento, rto, rpo]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maintenance: [rotina, owner]</w:t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vh8wb9fdu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D21 — WORKBOOK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D21: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D21-DOC-PWB-001: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acronym: "PWB"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name: "Plano de Workbooks"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workbook_catalog: [workbook_id, nome]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purpose: [objetivo, usuario]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source_data: [fonte, atualizacao]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sheets: [aba, finalidade]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fields: [campo, definicao]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formulas: [formula, logica]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inputs: [entrada, tipo]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outputs: [relatorio, indicador]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validation: [regra, erro]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visualization: [grafico, tabela]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printing: [formato, area_segura]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automation: [trigger, processo]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ownership: [owner, aprovador]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versioning: [versao, alteracao]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evidence: [fonte, rastreabilidade]</w:t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3rvxgxsh9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D22 — DECISION AND REGISTER LOG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D22: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D22-DOC-DRL-001: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acronym: "DRL"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name: "Decision and Register Log do Ecossistema"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decision_record_schema: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- decision_id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- title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- domain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- context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- problem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- decision_required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- options_considered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- evaluation_criteria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- selected_option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- rationale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- evidence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- owner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- decision_date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- effective_date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- status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- dependencies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- blocks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- consequences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- risks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- reversibility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- review_date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- supersedes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- superseded_by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register_types: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- decisions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- assumptions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- conflicts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- gaps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- risks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- issues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- changes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- approvals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- releases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- lessons_learned</w:t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khqo7s95d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D23 — BLUEPRINTS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D23: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D23-DOC-PBL-001: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acronym: "PBL"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name: "Plano de Blueprints"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required_sections: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blueprint_catalog: [blueprint_id, nome, dominio]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problem: [problema, evidencia]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objective: [resultado_esperado]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scope: [incluido, excluido]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architecture: [componentes, relacoes]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workflow: [entrada, etapas, saida]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user_flow: [ator, acao, estado]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data: [entidades, eventos]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interfaces: [api, ui, integracao]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dependencies: [tecnicas, operacionais]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constraints: [tecnicas, legais, ux]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contracts: [schemas, interfaces]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acceptance: [criterios]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prototype: [artefato, localizacao]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implementation: [repositorio, pacote, rota]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tests: [teste, resultado]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release_mapping: [release, gate]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evidence: [fontes, registros]</w:t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fg7ltyveo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DE PRÉ-PREENCHIMENTO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prefill_rules: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extraction: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Para cada campo, procurar primeiro evidência na própria área.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Depois procurar referências cruzadas em outras áreas.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Não limitar a busca ao nome exato do campo; usar equivalentes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semânticos e relações documentais.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Preservar o texto original quando for decisão, valor, ID,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número, nome ou requisito específico.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consolidation: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Se múltiplas fontes disserem essencialmente a mesma coisa,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consolidar e citar todas as fontes relevantes.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Se fontes apresentarem versões sucessivas claramente identificadas,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usar a mais recente e registrar a anterior como superseded.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- 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Se não houver evidência de supersessão, registrar CONFLICT.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derivation: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allowed: true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requirements: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- "mínimo de duas evidências compatíveis"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- "nenhum novo requisito introduzido"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- "classe epistemológica DERIVED"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- "justificativa explícita"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proposal: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allowed: true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condition: 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Somente quando o documento necessita estruturalmente de um item,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mas o corpus não contém a resposta.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output_rule: 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A resposta canônica permanece A_DEFINIR.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Qualquer sugestão deve aparecer separadamente em proposed_value.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state_control: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- "Documento encontrado != documento completo"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- "Documento completo != aprovado"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- "Código encontrado != implementado"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- "Deploy encontrado != verificado"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- "Asset encontrado != publicado"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- "Decisão proposta != decisão aprovada"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sensitive_values: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rule: 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Não reproduzir senhas, tokens, chaves privadas ou segredos.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Registrar apenas existência e localização segura.</w:t>
      </w:r>
    </w:p>
    <w:p w:rsidR="00000000" w:rsidDel="00000000" w:rsidP="00000000" w:rsidRDefault="00000000" w:rsidRPr="00000000" w14:paraId="000004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lnah1hkfw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 DO CAMPO PRÉ-PREENCHIDO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campo de todos os documentos, produzir exatamente: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field: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field_id: "Dxx-DOC-XXX-001.SECTION.FIELD"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label: ""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value: "A_DEFINIR"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normalized_value: null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evidence_status: "NOT_FOUND"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epistemic_class: "GAP"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confidence: "n/a"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evidence: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- source_id: ""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source_title: ""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source_type: ""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locator: ""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support: ""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conflicts: []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derived_from: []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proposed_value: null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proposed_rationale: null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notes: ""</w:t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yx68ynugc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 DE SAÍDA DE CADA DOCUMENTO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document_output: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metadata: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document_id: ""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document_name: ""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acronym: ""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domain_id: ""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version: "PREFILL-0.1"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owner: "A_DEFINIR"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status: "PRE_PREENCHIDO"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approval_status: "PENDENTE"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executive_summary: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what: ""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why: ""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who: ""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how: ""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fields: {}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dependencies: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depends_on: []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blocks: []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evidence_summary: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total_fields: 0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found: 0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derived: 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external: 0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conflict: 0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not_found: 0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coverage_percent: 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gaps: []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conflicts: []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human_decisions_required: []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sources: []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validation: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every_field_accounted_for: false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evidence_attached_to_every_non_gap: false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conflicts_explicit: false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unsupported_claims: 0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ids_preserved: false</w:t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szty7k0z0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INDEX FINAL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37 documentos individuais, produzir: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master_document_register: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columns: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- domain_id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- domain_name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- document_id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- acronym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- document_name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- document_class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- parent_document_id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- source_folder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- source_files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- owner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- status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- approval_status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- evidence_coverage_percent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- gaps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- conflicts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- depends_on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- blocks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- next_action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Classificar: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document_class: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allowed: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- MACRO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- SPECIALIZED</w:t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sb56iz3qe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GAPS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Produzir também: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gap_register: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- gap_id: ""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domain_id: ""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document_id: ""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field_id: ""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missing_information: ""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why_required: ""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searched_sources: []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can_be_researched_externally: false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requires_human_decision: false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blocks: []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next_action: ""</w:t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khookb3ik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CONFLITOS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conflict_register: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- conflict_id: ""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domain_id: ""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document_id: ""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field_id: ""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issue: ""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source_a: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source: ""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value: ""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source_b: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source: ""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value: ""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impact: ""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resolution_rule: ""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requires_human_decision: true</w:t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iapkuyd0w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CONTRATO DE ACEITE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workflow somente pode ser declarado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quando: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acceptance_criteria: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- "D01-D23 processados."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- "23 documentos macro presentes."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- "14 documentos especializados presentes."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- "37 documentos contabilizados."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- "Todos os campos possuem valor ou A_DEFINIR."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- "Todo valor encontrado possui evidência."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- "Toda derivação possui fontes e justificativa."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- "Toda divergência está no Conflict Register."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- "Nenhum GAP foi preenchido por invenção."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- "Todos os IDs canônicos foram preservados."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- "Master Document Register foi produzido."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- "Gap Register foi produzido."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- "Conflict Register foi produzido."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- "Dependências foram reconciliadas."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- "Nenhum documento PRE_PREENCHIDO foi tratado como APROVADO."</w:t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f6hn1fe0z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ORDEM DE EXECUÇÃO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execution_graph: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- id: "PF-00"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task: "Inventariar fontes"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output: "SOURCE_REGISTER"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gate: "fontes identificadas"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- id: "PF-01"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task: "Processar D01"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depends_on: ["PF-00"]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- id: "PF-02"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task: "Processar D02"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depends_on: ["PF-01"]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- id: "PF-03"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task: "Processar D03"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depends_on: ["PF-02"]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- id: "PF-04-23"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task: "Continuar sequencialmente até D23"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rule: "WIP = 1"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- id: "PF-24"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task: "Executar reconciliação cruzada"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depends_on: ["D01-D23 concluídos"]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- id: "PF-25"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task: "Gerar Master Document Register"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- id: "PF-26"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task: "Gerar Gap Register"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- id: "PF-27"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task: "Gerar Conflict Register"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- id: "PF-28"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task: "Executar QA e validação"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- id: "PF-29"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task: "Entregar pacote final"</w:t>
      </w:r>
    </w:p>
    <w:p w:rsidR="00000000" w:rsidDel="00000000" w:rsidP="00000000" w:rsidRDefault="00000000" w:rsidRPr="00000000" w14:paraId="000005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cd0n6groz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FINAL OBRIGATÓRIO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Entregar um único pacote lógico contendo: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00_MASTER_DOCUMENT_REGISTER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00_SOURCE_REGISTER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00_GAP_REGISTER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00_CONFLICT_REGISTER</w:t>
      </w:r>
    </w:p>
    <w:p w:rsidR="00000000" w:rsidDel="00000000" w:rsidP="00000000" w:rsidRDefault="00000000" w:rsidRPr="00000000" w14:paraId="000005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D01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D23</w:t>
      </w:r>
    </w:p>
    <w:p w:rsidR="00000000" w:rsidDel="00000000" w:rsidP="00000000" w:rsidRDefault="00000000" w:rsidRPr="00000000" w14:paraId="000005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 cada área, seu documento macro</w:t>
      </w:r>
    </w:p>
    <w:p w:rsidR="00000000" w:rsidDel="00000000" w:rsidP="00000000" w:rsidRDefault="00000000" w:rsidRPr="00000000" w14:paraId="000005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das áreas aplicáveis, seus documentos especializados</w:t>
      </w:r>
    </w:p>
    <w:p w:rsidR="00000000" w:rsidDel="00000000" w:rsidP="00000000" w:rsidRDefault="00000000" w:rsidRPr="00000000" w14:paraId="000005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PREFILL_REPORT</w:t>
      </w:r>
      <w:r w:rsidDel="00000000" w:rsidR="00000000" w:rsidRPr="00000000">
        <w:rPr>
          <w:rtl w:val="0"/>
        </w:rPr>
        <w:t xml:space="preserve"> consolidado</w:t>
      </w:r>
    </w:p>
    <w:p w:rsidR="00000000" w:rsidDel="00000000" w:rsidP="00000000" w:rsidRDefault="00000000" w:rsidRPr="00000000" w14:paraId="000005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VALIDATION_REPORT</w:t>
      </w:r>
    </w:p>
    <w:p w:rsidR="00000000" w:rsidDel="00000000" w:rsidP="00000000" w:rsidRDefault="00000000" w:rsidRPr="00000000" w14:paraId="000005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NEXT_ACTIONS_REGISTER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solicitar ao usuário o preenchimento inicial.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workflow é justamente reduzir ao mínimo a carga humana.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pesquise, extraia, reconcilie e pré-preencha tudo o que puder ser obtido documentalmente.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depois apresente uma seção: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USER_ACTION_REQUIRED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Nela, consolide exclusivamente os campos que: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realmente dependem de decisão humana;</w:t>
      </w:r>
    </w:p>
    <w:p w:rsidR="00000000" w:rsidDel="00000000" w:rsidP="00000000" w:rsidRDefault="00000000" w:rsidRPr="00000000" w14:paraId="000005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podem ser determinados pelas fontes;</w:t>
      </w:r>
    </w:p>
    <w:p w:rsidR="00000000" w:rsidDel="00000000" w:rsidP="00000000" w:rsidRDefault="00000000" w:rsidRPr="00000000" w14:paraId="000005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podem ser resolvidos por pesquisa;</w:t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podem ser derivados sem criar informação nova.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Agrupe essas decisões no menor número possível de perguntas.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entrega final deve deixar cada um dos 37 documentos em estado: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PRE_PREENCHIDO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rastreabilidade suficiente para posterior revisão, aprovação e promoção ao estado canônico.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central dessa versão é que o agente não recebe apenas os nomes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MRE</w:t>
      </w:r>
      <w:r w:rsidDel="00000000" w:rsidR="00000000" w:rsidRPr="00000000">
        <w:rPr>
          <w:rtl w:val="0"/>
        </w:rPr>
        <w:t xml:space="preserve"> etc. Ele recebe o </w:t>
      </w:r>
      <w:r w:rsidDel="00000000" w:rsidR="00000000" w:rsidRPr="00000000">
        <w:rPr>
          <w:b w:val="1"/>
          <w:bCs w:val="1"/>
          <w:rtl w:val="0"/>
        </w:rPr>
        <w:t xml:space="preserve">contrato de conteúdo de cada documento e de cada área</w:t>
      </w:r>
      <w:r w:rsidDel="00000000" w:rsidR="00000000" w:rsidRPr="00000000">
        <w:rPr>
          <w:rtl w:val="0"/>
        </w:rPr>
        <w:t xml:space="preserve">, além da regra de como preencher, provar, marcar conflito e deixar lacunas explícitas. Isso permite transformar o corpus do Drive diretamente em um conjunto documental pré-preenchido sem depender de perguntas campo a campo.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