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F3B0" w14:textId="0A55C9BE" w:rsidR="00AE2191" w:rsidRDefault="00AE219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 w:cs="Arial"/>
          <w:color w:val="000000"/>
          <w:sz w:val="22"/>
          <w:szCs w:val="22"/>
        </w:rPr>
      </w:pPr>
    </w:p>
    <w:tbl>
      <w:tblPr>
        <w:tblStyle w:val="a"/>
        <w:tblW w:w="10375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AE2191" w14:paraId="2070876D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78DB77B5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168C539E" w14:textId="2118DA5D" w:rsidR="00AE2191" w:rsidRDefault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26"/>
                <w:szCs w:val="26"/>
              </w:rPr>
            </w:pPr>
            <w:r>
              <w:rPr>
                <w:rFonts w:eastAsia="Arial" w:cs="Arial"/>
                <w:sz w:val="26"/>
                <w:szCs w:val="26"/>
              </w:rPr>
              <w:t>Sasaka Roben</w:t>
            </w:r>
          </w:p>
        </w:tc>
      </w:tr>
      <w:tr w:rsidR="00AE2191" w14:paraId="0CF92069" w14:textId="77777777">
        <w:trPr>
          <w:cantSplit/>
          <w:trHeight w:val="227"/>
        </w:trPr>
        <w:tc>
          <w:tcPr>
            <w:tcW w:w="10375" w:type="dxa"/>
            <w:gridSpan w:val="2"/>
            <w:shd w:val="clear" w:color="auto" w:fill="auto"/>
          </w:tcPr>
          <w:p w14:paraId="18082ED3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FF0000"/>
                <w:szCs w:val="16"/>
              </w:rPr>
            </w:pPr>
          </w:p>
        </w:tc>
      </w:tr>
      <w:tr w:rsidR="00AE2191" w14:paraId="112CADF2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C5D01C2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smallCaps/>
                <w:color w:val="0E4194"/>
                <w:sz w:val="18"/>
                <w:szCs w:val="18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2719505C" w14:textId="11F6954E" w:rsidR="00AE2191" w:rsidRDefault="000117A2">
            <w:r>
              <w:t xml:space="preserve"> </w:t>
            </w:r>
            <w:r>
              <w:rPr>
                <w:noProof/>
              </w:rPr>
              <w:drawing>
                <wp:anchor distT="0" distB="0" distL="0" distR="71755" simplePos="0" relativeHeight="251658240" behindDoc="0" locked="0" layoutInCell="1" hidden="0" allowOverlap="1" wp14:anchorId="3677A1A9" wp14:editId="2681A71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 distT="0" distB="0" distL="0" distR="71755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D751F2">
              <w:t xml:space="preserve">20 </w:t>
            </w:r>
            <w:proofErr w:type="spellStart"/>
            <w:r w:rsidR="00D751F2">
              <w:t>Maragoli</w:t>
            </w:r>
            <w:proofErr w:type="spellEnd"/>
          </w:p>
        </w:tc>
      </w:tr>
      <w:tr w:rsidR="00AE2191" w14:paraId="1227D5AA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A19CC31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41" w:type="dxa"/>
            <w:shd w:val="clear" w:color="auto" w:fill="auto"/>
          </w:tcPr>
          <w:p w14:paraId="4ABB653E" w14:textId="63C42485" w:rsidR="00AE2191" w:rsidRDefault="000117A2">
            <w:pPr>
              <w:tabs>
                <w:tab w:val="right" w:pos="8218"/>
              </w:tabs>
            </w:pPr>
            <w:r>
              <w:t xml:space="preserve"> </w:t>
            </w:r>
            <w:r>
              <w:rPr>
                <w:noProof/>
              </w:rPr>
              <w:drawing>
                <wp:anchor distT="0" distB="0" distL="0" distR="71755" simplePos="0" relativeHeight="251659264" behindDoc="0" locked="0" layoutInCell="1" hidden="0" allowOverlap="1" wp14:anchorId="56F3D6E6" wp14:editId="638822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 distT="0" distB="0" distL="0" distR="71755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D751F2">
              <w:t>+254708770679</w:t>
            </w:r>
          </w:p>
        </w:tc>
      </w:tr>
      <w:tr w:rsidR="00AE2191" w14:paraId="147D4F3B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1D3CA1F1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3A1D6375" w14:textId="7CD9C9CF" w:rsidR="00AE2191" w:rsidRDefault="000117A2">
            <w:r>
              <w:t xml:space="preserve"> </w:t>
            </w:r>
            <w:r>
              <w:rPr>
                <w:noProof/>
              </w:rPr>
              <w:drawing>
                <wp:anchor distT="0" distB="0" distL="0" distR="71755" simplePos="0" relativeHeight="251660288" behindDoc="0" locked="0" layoutInCell="1" hidden="0" allowOverlap="1" wp14:anchorId="78A34641" wp14:editId="2ACB18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 distT="0" distB="0" distL="0" distR="71755"/>
                  <wp:docPr id="1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D751F2">
              <w:t>sasakaroben1@gmail.com</w:t>
            </w:r>
          </w:p>
        </w:tc>
      </w:tr>
      <w:tr w:rsidR="00AE2191" w14:paraId="46E7031B" w14:textId="77777777">
        <w:trPr>
          <w:cantSplit/>
          <w:trHeight w:val="411"/>
        </w:trPr>
        <w:tc>
          <w:tcPr>
            <w:tcW w:w="2834" w:type="dxa"/>
            <w:vMerge/>
            <w:shd w:val="clear" w:color="auto" w:fill="auto"/>
          </w:tcPr>
          <w:p w14:paraId="2655481A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30BBD3BB" w14:textId="0B411FA6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rFonts w:eastAsia="Arial" w:cs="Arial"/>
                <w:color w:val="1593CB"/>
                <w:szCs w:val="16"/>
              </w:rPr>
            </w:pPr>
            <w:r>
              <w:rPr>
                <w:rFonts w:eastAsia="Arial" w:cs="Arial"/>
                <w:color w:val="1593CB"/>
                <w:sz w:val="18"/>
                <w:szCs w:val="18"/>
              </w:rPr>
              <w:t>Sex</w:t>
            </w:r>
            <w:r>
              <w:rPr>
                <w:rFonts w:eastAsia="Arial" w:cs="Arial"/>
                <w:color w:val="1593CB"/>
                <w:szCs w:val="16"/>
              </w:rPr>
              <w:t>:</w:t>
            </w:r>
            <w:r w:rsidR="00D751F2">
              <w:rPr>
                <w:rFonts w:eastAsia="Arial" w:cs="Arial"/>
                <w:color w:val="1593CB"/>
                <w:szCs w:val="16"/>
              </w:rPr>
              <w:t xml:space="preserve"> Male</w:t>
            </w:r>
          </w:p>
          <w:p w14:paraId="30B66EF2" w14:textId="2D7F2B3C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rFonts w:eastAsia="Arial" w:cs="Arial"/>
                <w:color w:val="1593CB"/>
                <w:sz w:val="18"/>
                <w:szCs w:val="18"/>
              </w:rPr>
            </w:pPr>
            <w:r>
              <w:rPr>
                <w:rFonts w:eastAsia="Arial" w:cs="Arial"/>
                <w:color w:val="1593CB"/>
                <w:sz w:val="18"/>
                <w:szCs w:val="18"/>
              </w:rPr>
              <w:t>Date of birth:</w:t>
            </w:r>
            <w:r w:rsidR="00D751F2">
              <w:rPr>
                <w:rFonts w:eastAsia="Arial" w:cs="Arial"/>
                <w:color w:val="1593CB"/>
                <w:sz w:val="18"/>
                <w:szCs w:val="18"/>
              </w:rPr>
              <w:t xml:space="preserve"> 3</w:t>
            </w:r>
            <w:r w:rsidR="00D751F2" w:rsidRPr="00D751F2">
              <w:rPr>
                <w:rFonts w:eastAsia="Arial" w:cs="Arial"/>
                <w:color w:val="1593CB"/>
                <w:sz w:val="18"/>
                <w:szCs w:val="18"/>
                <w:vertAlign w:val="superscript"/>
              </w:rPr>
              <w:t>rd</w:t>
            </w:r>
            <w:r w:rsidR="00D751F2">
              <w:rPr>
                <w:rFonts w:eastAsia="Arial" w:cs="Arial"/>
                <w:color w:val="1593CB"/>
                <w:sz w:val="18"/>
                <w:szCs w:val="18"/>
              </w:rPr>
              <w:t xml:space="preserve"> September, 2005</w:t>
            </w:r>
          </w:p>
          <w:p w14:paraId="61CB14BA" w14:textId="4135056D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rFonts w:eastAsia="Arial" w:cs="Arial"/>
                <w:color w:val="1593CB"/>
                <w:szCs w:val="16"/>
              </w:rPr>
            </w:pPr>
            <w:r>
              <w:rPr>
                <w:rFonts w:eastAsia="Arial" w:cs="Arial"/>
                <w:color w:val="1593CB"/>
                <w:sz w:val="18"/>
                <w:szCs w:val="18"/>
              </w:rPr>
              <w:t>Citizenship</w:t>
            </w:r>
            <w:r>
              <w:rPr>
                <w:rFonts w:eastAsia="Arial" w:cs="Arial"/>
                <w:color w:val="1593CB"/>
                <w:szCs w:val="16"/>
              </w:rPr>
              <w:t>:</w:t>
            </w:r>
            <w:r w:rsidR="00D751F2">
              <w:rPr>
                <w:rFonts w:eastAsia="Arial" w:cs="Arial"/>
                <w:color w:val="1593CB"/>
                <w:szCs w:val="16"/>
              </w:rPr>
              <w:t xml:space="preserve"> Kenyan</w:t>
            </w:r>
          </w:p>
        </w:tc>
      </w:tr>
    </w:tbl>
    <w:p w14:paraId="276EECFD" w14:textId="77777777" w:rsidR="00AE2191" w:rsidRDefault="00AE2191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16"/>
        </w:rPr>
      </w:pPr>
    </w:p>
    <w:tbl>
      <w:tblPr>
        <w:tblStyle w:val="a0"/>
        <w:tblW w:w="10375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AE2191" w14:paraId="243E6077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65867901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2DD060F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 w:cs="Arial"/>
                <w:color w:val="402C24"/>
                <w:sz w:val="8"/>
                <w:szCs w:val="8"/>
              </w:rPr>
            </w:pPr>
            <w:r>
              <w:rPr>
                <w:rFonts w:eastAsia="Arial" w:cs="Arial"/>
                <w:noProof/>
                <w:color w:val="402C24"/>
                <w:sz w:val="8"/>
                <w:szCs w:val="8"/>
              </w:rPr>
              <w:drawing>
                <wp:inline distT="0" distB="0" distL="0" distR="0" wp14:anchorId="4C6BA48E" wp14:editId="5894C17D">
                  <wp:extent cx="4791075" cy="85725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color w:val="402C24"/>
                <w:sz w:val="8"/>
                <w:szCs w:val="8"/>
              </w:rPr>
              <w:t xml:space="preserve"> </w:t>
            </w:r>
          </w:p>
        </w:tc>
      </w:tr>
      <w:tr w:rsidR="00AE2191" w14:paraId="2F841E11" w14:textId="77777777">
        <w:trPr>
          <w:cantSplit/>
        </w:trPr>
        <w:tc>
          <w:tcPr>
            <w:tcW w:w="2835" w:type="dxa"/>
            <w:shd w:val="clear" w:color="auto" w:fill="auto"/>
          </w:tcPr>
          <w:p w14:paraId="0807882E" w14:textId="77777777" w:rsidR="00AE2191" w:rsidRDefault="00AE2191"/>
        </w:tc>
        <w:tc>
          <w:tcPr>
            <w:tcW w:w="7540" w:type="dxa"/>
            <w:shd w:val="clear" w:color="auto" w:fill="auto"/>
          </w:tcPr>
          <w:p w14:paraId="2400031C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</w:p>
        </w:tc>
      </w:tr>
      <w:tr w:rsidR="00AE2191" w14:paraId="24E8955A" w14:textId="77777777">
        <w:trPr>
          <w:cantSplit/>
        </w:trPr>
        <w:tc>
          <w:tcPr>
            <w:tcW w:w="2835" w:type="dxa"/>
            <w:vMerge w:val="restart"/>
            <w:shd w:val="clear" w:color="auto" w:fill="auto"/>
          </w:tcPr>
          <w:p w14:paraId="7A82444B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Month Year – Present</w:t>
            </w:r>
          </w:p>
        </w:tc>
        <w:tc>
          <w:tcPr>
            <w:tcW w:w="7540" w:type="dxa"/>
            <w:shd w:val="clear" w:color="auto" w:fill="auto"/>
          </w:tcPr>
          <w:p w14:paraId="7282F471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  <w:r>
              <w:rPr>
                <w:rFonts w:eastAsia="Arial" w:cs="Arial"/>
                <w:color w:val="0E4194"/>
                <w:sz w:val="22"/>
                <w:szCs w:val="22"/>
              </w:rPr>
              <w:t>Job Title</w:t>
            </w:r>
          </w:p>
        </w:tc>
      </w:tr>
      <w:tr w:rsidR="00AE2191" w14:paraId="76F5136F" w14:textId="77777777">
        <w:trPr>
          <w:cantSplit/>
        </w:trPr>
        <w:tc>
          <w:tcPr>
            <w:tcW w:w="2835" w:type="dxa"/>
            <w:vMerge/>
            <w:shd w:val="clear" w:color="auto" w:fill="auto"/>
          </w:tcPr>
          <w:p w14:paraId="09B672BE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color w:val="0E4194"/>
                <w:sz w:val="22"/>
                <w:szCs w:val="22"/>
              </w:rPr>
            </w:pPr>
          </w:p>
        </w:tc>
        <w:tc>
          <w:tcPr>
            <w:tcW w:w="7540" w:type="dxa"/>
            <w:shd w:val="clear" w:color="auto" w:fill="auto"/>
          </w:tcPr>
          <w:p w14:paraId="375C9CB8" w14:textId="313E7758" w:rsidR="00AE2191" w:rsidRDefault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N/A</w:t>
            </w:r>
          </w:p>
        </w:tc>
      </w:tr>
      <w:tr w:rsidR="00AE2191" w14:paraId="0D0F1687" w14:textId="77777777">
        <w:trPr>
          <w:cantSplit/>
        </w:trPr>
        <w:tc>
          <w:tcPr>
            <w:tcW w:w="2835" w:type="dxa"/>
            <w:vMerge/>
            <w:shd w:val="clear" w:color="auto" w:fill="auto"/>
          </w:tcPr>
          <w:p w14:paraId="32F78C4D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40" w:type="dxa"/>
            <w:shd w:val="clear" w:color="auto" w:fill="auto"/>
          </w:tcPr>
          <w:p w14:paraId="60C0FABD" w14:textId="58586AE2" w:rsidR="00AE2191" w:rsidRPr="006A2C9F" w:rsidRDefault="00AE2191" w:rsidP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</w:p>
          <w:p w14:paraId="66600790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</w:p>
        </w:tc>
      </w:tr>
      <w:tr w:rsidR="00AE2191" w14:paraId="061E60DA" w14:textId="77777777">
        <w:trPr>
          <w:cantSplit/>
        </w:trPr>
        <w:tc>
          <w:tcPr>
            <w:tcW w:w="2835" w:type="dxa"/>
            <w:vMerge w:val="restart"/>
            <w:shd w:val="clear" w:color="auto" w:fill="auto"/>
          </w:tcPr>
          <w:p w14:paraId="16DFEC26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Month Year – Month Year</w:t>
            </w:r>
          </w:p>
        </w:tc>
        <w:tc>
          <w:tcPr>
            <w:tcW w:w="7540" w:type="dxa"/>
            <w:shd w:val="clear" w:color="auto" w:fill="auto"/>
          </w:tcPr>
          <w:p w14:paraId="27731CA3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  <w:r>
              <w:rPr>
                <w:rFonts w:eastAsia="Arial" w:cs="Arial"/>
                <w:color w:val="0E4194"/>
                <w:sz w:val="22"/>
                <w:szCs w:val="22"/>
              </w:rPr>
              <w:t>Job Title</w:t>
            </w:r>
          </w:p>
        </w:tc>
      </w:tr>
      <w:tr w:rsidR="00AE2191" w14:paraId="1BDB3F15" w14:textId="77777777">
        <w:trPr>
          <w:cantSplit/>
        </w:trPr>
        <w:tc>
          <w:tcPr>
            <w:tcW w:w="2835" w:type="dxa"/>
            <w:vMerge/>
            <w:shd w:val="clear" w:color="auto" w:fill="auto"/>
          </w:tcPr>
          <w:p w14:paraId="5676312F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color w:val="0E4194"/>
                <w:sz w:val="22"/>
                <w:szCs w:val="22"/>
              </w:rPr>
            </w:pPr>
          </w:p>
        </w:tc>
        <w:tc>
          <w:tcPr>
            <w:tcW w:w="7540" w:type="dxa"/>
            <w:shd w:val="clear" w:color="auto" w:fill="auto"/>
          </w:tcPr>
          <w:p w14:paraId="4D8E7076" w14:textId="0F83EE84" w:rsidR="00AE2191" w:rsidRPr="006A2C9F" w:rsidRDefault="006A2C9F" w:rsidP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N/A</w:t>
            </w:r>
          </w:p>
          <w:p w14:paraId="6C7D3EB3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eastAsia="Arial" w:cs="Arial"/>
                <w:sz w:val="18"/>
                <w:szCs w:val="18"/>
              </w:rPr>
            </w:pPr>
          </w:p>
        </w:tc>
      </w:tr>
      <w:tr w:rsidR="00AE2191" w14:paraId="6C508EC4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450FCB64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EDUCATION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9FA8F1A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 w:cs="Arial"/>
                <w:color w:val="402C24"/>
                <w:sz w:val="8"/>
                <w:szCs w:val="8"/>
              </w:rPr>
            </w:pPr>
            <w:r>
              <w:rPr>
                <w:rFonts w:eastAsia="Arial" w:cs="Arial"/>
                <w:noProof/>
                <w:color w:val="402C24"/>
                <w:sz w:val="8"/>
                <w:szCs w:val="8"/>
              </w:rPr>
              <w:drawing>
                <wp:inline distT="0" distB="0" distL="0" distR="0" wp14:anchorId="5DCFB372" wp14:editId="042410DB">
                  <wp:extent cx="4791075" cy="85725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6981E97D" w14:textId="77777777" w:rsidR="00AE2191" w:rsidRDefault="00AE21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FF0000"/>
          <w:szCs w:val="16"/>
        </w:rPr>
      </w:pPr>
    </w:p>
    <w:tbl>
      <w:tblPr>
        <w:tblStyle w:val="a1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AE2191" w14:paraId="1044BCF0" w14:textId="77777777">
        <w:trPr>
          <w:cantSplit/>
        </w:trPr>
        <w:tc>
          <w:tcPr>
            <w:tcW w:w="2834" w:type="dxa"/>
            <w:shd w:val="clear" w:color="auto" w:fill="auto"/>
          </w:tcPr>
          <w:p w14:paraId="37E75D04" w14:textId="56A1EA01" w:rsidR="00AE2191" w:rsidRDefault="00D75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9/2024</w:t>
            </w:r>
            <w:r w:rsidR="000117A2">
              <w:rPr>
                <w:rFonts w:eastAsia="Arial" w:cs="Arial"/>
                <w:color w:val="0E4194"/>
                <w:sz w:val="18"/>
                <w:szCs w:val="18"/>
              </w:rPr>
              <w:t xml:space="preserve"> – Present</w:t>
            </w:r>
          </w:p>
        </w:tc>
        <w:tc>
          <w:tcPr>
            <w:tcW w:w="6237" w:type="dxa"/>
            <w:shd w:val="clear" w:color="auto" w:fill="auto"/>
          </w:tcPr>
          <w:p w14:paraId="41E83EEA" w14:textId="2A995014" w:rsidR="00AE2191" w:rsidRDefault="00D75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  <w:r>
              <w:rPr>
                <w:rFonts w:eastAsia="Arial" w:cs="Arial"/>
                <w:color w:val="0E4194"/>
                <w:sz w:val="22"/>
                <w:szCs w:val="22"/>
              </w:rPr>
              <w:t>Bachelor of Science in Computer Science</w:t>
            </w:r>
          </w:p>
        </w:tc>
        <w:tc>
          <w:tcPr>
            <w:tcW w:w="1305" w:type="dxa"/>
            <w:shd w:val="clear" w:color="auto" w:fill="auto"/>
          </w:tcPr>
          <w:p w14:paraId="05C27665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rFonts w:eastAsia="Arial" w:cs="Arial"/>
                <w:color w:val="1593CB"/>
                <w:sz w:val="15"/>
                <w:szCs w:val="15"/>
              </w:rPr>
            </w:pPr>
          </w:p>
        </w:tc>
      </w:tr>
      <w:tr w:rsidR="00AE2191" w14:paraId="2D229224" w14:textId="77777777">
        <w:trPr>
          <w:cantSplit/>
        </w:trPr>
        <w:tc>
          <w:tcPr>
            <w:tcW w:w="2834" w:type="dxa"/>
            <w:shd w:val="clear" w:color="auto" w:fill="auto"/>
          </w:tcPr>
          <w:p w14:paraId="3810F82A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</w:p>
        </w:tc>
        <w:tc>
          <w:tcPr>
            <w:tcW w:w="6237" w:type="dxa"/>
            <w:shd w:val="clear" w:color="auto" w:fill="auto"/>
          </w:tcPr>
          <w:p w14:paraId="374B210D" w14:textId="633B6A49" w:rsidR="00AE2191" w:rsidRDefault="00D751F2" w:rsidP="00D75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Jomo Kenyatta University of Agriculture and Technology</w:t>
            </w:r>
            <w:r w:rsidR="008C481D">
              <w:rPr>
                <w:rFonts w:eastAsia="Arial" w:cs="Arial"/>
                <w:sz w:val="18"/>
                <w:szCs w:val="18"/>
              </w:rPr>
              <w:t>,</w:t>
            </w:r>
          </w:p>
          <w:p w14:paraId="5AFBD08E" w14:textId="77777777" w:rsidR="008C481D" w:rsidRDefault="00D751F2" w:rsidP="00D75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P.O. BOX 6200 – 00200, CITY SQUARE, NAIROBI, KENYA</w:t>
            </w:r>
            <w:r w:rsidR="008C481D">
              <w:rPr>
                <w:rFonts w:eastAsia="Arial" w:cs="Arial"/>
                <w:sz w:val="18"/>
                <w:szCs w:val="18"/>
              </w:rPr>
              <w:t xml:space="preserve">, </w:t>
            </w:r>
          </w:p>
          <w:p w14:paraId="5C9B351A" w14:textId="796962AF" w:rsidR="00D751F2" w:rsidRPr="00D751F2" w:rsidRDefault="00D751F2" w:rsidP="00D75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  <w:proofErr w:type="spellStart"/>
            <w:r>
              <w:rPr>
                <w:rFonts w:eastAsia="Arial" w:cs="Arial"/>
                <w:sz w:val="18"/>
                <w:szCs w:val="18"/>
              </w:rPr>
              <w:t>J</w:t>
            </w:r>
            <w:r w:rsidR="008C481D">
              <w:rPr>
                <w:rFonts w:eastAsia="Arial" w:cs="Arial"/>
                <w:sz w:val="18"/>
                <w:szCs w:val="18"/>
              </w:rPr>
              <w:t>uja</w:t>
            </w:r>
            <w:proofErr w:type="spellEnd"/>
          </w:p>
          <w:p w14:paraId="583FC8BC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shd w:val="clear" w:color="auto" w:fill="auto"/>
          </w:tcPr>
          <w:p w14:paraId="2204CC69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rFonts w:eastAsia="Arial" w:cs="Arial"/>
                <w:color w:val="1593CB"/>
                <w:sz w:val="15"/>
                <w:szCs w:val="15"/>
              </w:rPr>
            </w:pPr>
          </w:p>
        </w:tc>
      </w:tr>
      <w:tr w:rsidR="00AE2191" w14:paraId="4BBE759C" w14:textId="77777777">
        <w:trPr>
          <w:cantSplit/>
        </w:trPr>
        <w:tc>
          <w:tcPr>
            <w:tcW w:w="2834" w:type="dxa"/>
            <w:shd w:val="clear" w:color="auto" w:fill="auto"/>
          </w:tcPr>
          <w:p w14:paraId="224D392F" w14:textId="1F0875E5" w:rsidR="00AE2191" w:rsidRDefault="00812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eastAsia="Arial" w:cs="Arial"/>
                <w:color w:val="0E4194"/>
                <w:sz w:val="18"/>
                <w:szCs w:val="18"/>
              </w:rPr>
              <w:t>1/2020</w:t>
            </w:r>
            <w:r w:rsidR="000117A2">
              <w:rPr>
                <w:rFonts w:eastAsia="Arial" w:cs="Arial"/>
                <w:color w:val="0E4194"/>
                <w:sz w:val="18"/>
                <w:szCs w:val="18"/>
              </w:rPr>
              <w:t xml:space="preserve"> – </w:t>
            </w:r>
            <w:r>
              <w:rPr>
                <w:rFonts w:eastAsia="Arial" w:cs="Arial"/>
                <w:color w:val="0E4194"/>
                <w:sz w:val="18"/>
                <w:szCs w:val="18"/>
              </w:rPr>
              <w:t>11/2023</w:t>
            </w:r>
          </w:p>
        </w:tc>
        <w:tc>
          <w:tcPr>
            <w:tcW w:w="6237" w:type="dxa"/>
            <w:shd w:val="clear" w:color="auto" w:fill="auto"/>
          </w:tcPr>
          <w:p w14:paraId="07978C35" w14:textId="2D13D93F" w:rsidR="00AE2191" w:rsidRDefault="008C4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  <w:r>
              <w:rPr>
                <w:rFonts w:eastAsia="Arial" w:cs="Arial"/>
                <w:color w:val="0E4194"/>
                <w:sz w:val="22"/>
                <w:szCs w:val="22"/>
              </w:rPr>
              <w:t>Kenya Certificate of Secondary Education</w:t>
            </w:r>
          </w:p>
        </w:tc>
        <w:tc>
          <w:tcPr>
            <w:tcW w:w="1305" w:type="dxa"/>
            <w:shd w:val="clear" w:color="auto" w:fill="auto"/>
          </w:tcPr>
          <w:p w14:paraId="5BEA6F58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rFonts w:eastAsia="Arial" w:cs="Arial"/>
                <w:color w:val="1593CB"/>
                <w:sz w:val="15"/>
                <w:szCs w:val="15"/>
              </w:rPr>
            </w:pPr>
          </w:p>
        </w:tc>
      </w:tr>
      <w:tr w:rsidR="00AE2191" w14:paraId="0C377B55" w14:textId="77777777">
        <w:trPr>
          <w:cantSplit/>
        </w:trPr>
        <w:tc>
          <w:tcPr>
            <w:tcW w:w="2834" w:type="dxa"/>
            <w:shd w:val="clear" w:color="auto" w:fill="auto"/>
          </w:tcPr>
          <w:p w14:paraId="64B2B810" w14:textId="77777777" w:rsidR="00AE2191" w:rsidRDefault="00AE2191"/>
        </w:tc>
        <w:tc>
          <w:tcPr>
            <w:tcW w:w="7542" w:type="dxa"/>
            <w:gridSpan w:val="2"/>
            <w:shd w:val="clear" w:color="auto" w:fill="auto"/>
          </w:tcPr>
          <w:p w14:paraId="374C2836" w14:textId="4FF3D52C" w:rsidR="00AE2191" w:rsidRDefault="008C4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  <w:proofErr w:type="spellStart"/>
            <w:r>
              <w:rPr>
                <w:rFonts w:eastAsia="Arial" w:cs="Arial"/>
                <w:sz w:val="18"/>
                <w:szCs w:val="18"/>
              </w:rPr>
              <w:t>Mang’u</w:t>
            </w:r>
            <w:proofErr w:type="spellEnd"/>
            <w:r>
              <w:rPr>
                <w:rFonts w:eastAsia="Arial" w:cs="Arial"/>
                <w:sz w:val="18"/>
                <w:szCs w:val="18"/>
              </w:rPr>
              <w:t xml:space="preserve"> High School</w:t>
            </w:r>
          </w:p>
          <w:p w14:paraId="5845D751" w14:textId="0C0D5F53" w:rsidR="008C481D" w:rsidRDefault="008C4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P.O BOX 314 – 01000 THIKA, KENYA,</w:t>
            </w:r>
          </w:p>
          <w:p w14:paraId="780EA487" w14:textId="0321C316" w:rsidR="008C481D" w:rsidRDefault="008C4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THIKA</w:t>
            </w:r>
          </w:p>
          <w:p w14:paraId="7FAF76C1" w14:textId="76C5645C" w:rsidR="00AE2191" w:rsidRDefault="008C48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KCSE Mean Grade – A plain</w:t>
            </w:r>
          </w:p>
          <w:p w14:paraId="096BD3D6" w14:textId="0DA81F5A" w:rsidR="00AE2191" w:rsidRDefault="00AE2191" w:rsidP="008C4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</w:p>
          <w:p w14:paraId="08AA66D4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eastAsia="Arial" w:cs="Arial"/>
                <w:sz w:val="18"/>
                <w:szCs w:val="18"/>
              </w:rPr>
            </w:pPr>
          </w:p>
        </w:tc>
      </w:tr>
      <w:tr w:rsidR="00AE2191" w14:paraId="4AC49DD9" w14:textId="77777777">
        <w:trPr>
          <w:gridAfter w:val="1"/>
          <w:wAfter w:w="1305" w:type="dxa"/>
          <w:trHeight w:val="170"/>
        </w:trPr>
        <w:tc>
          <w:tcPr>
            <w:tcW w:w="2834" w:type="dxa"/>
            <w:shd w:val="clear" w:color="auto" w:fill="auto"/>
          </w:tcPr>
          <w:p w14:paraId="478314B7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rFonts w:eastAsia="Arial" w:cs="Arial"/>
                <w:color w:val="0E4194"/>
                <w:sz w:val="18"/>
                <w:szCs w:val="18"/>
              </w:rPr>
              <w:t>SKILLS</w:t>
            </w:r>
          </w:p>
        </w:tc>
        <w:tc>
          <w:tcPr>
            <w:tcW w:w="6237" w:type="dxa"/>
            <w:shd w:val="clear" w:color="auto" w:fill="auto"/>
            <w:vAlign w:val="bottom"/>
          </w:tcPr>
          <w:p w14:paraId="0ABE8A19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 w:cs="Arial"/>
                <w:color w:val="402C24"/>
                <w:sz w:val="8"/>
                <w:szCs w:val="8"/>
              </w:rPr>
            </w:pPr>
            <w:r>
              <w:rPr>
                <w:rFonts w:eastAsia="Arial" w:cs="Arial"/>
                <w:noProof/>
                <w:color w:val="402C24"/>
                <w:sz w:val="8"/>
                <w:szCs w:val="8"/>
              </w:rPr>
              <w:drawing>
                <wp:inline distT="0" distB="0" distL="0" distR="0" wp14:anchorId="76A75F5F" wp14:editId="0E02BA19">
                  <wp:extent cx="4791075" cy="85725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73E87395" w14:textId="77777777" w:rsidR="00AE2191" w:rsidRDefault="00AE2191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16"/>
        </w:rPr>
      </w:pPr>
    </w:p>
    <w:tbl>
      <w:tblPr>
        <w:tblStyle w:val="a2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AE2191" w14:paraId="755E1D90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37A70E98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bookmarkStart w:id="2" w:name="_heading=h.1fob9te" w:colFirst="0" w:colLast="0"/>
            <w:bookmarkEnd w:id="2"/>
            <w:r>
              <w:rPr>
                <w:rFonts w:eastAsia="Arial" w:cs="Arial"/>
                <w:color w:val="0E4194"/>
                <w:sz w:val="18"/>
                <w:szCs w:val="18"/>
              </w:rPr>
              <w:t>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EE7B39D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  <w:r>
              <w:rPr>
                <w:rFonts w:eastAsia="Arial" w:cs="Arial"/>
                <w:smallCaps/>
                <w:color w:val="0E4194"/>
                <w:sz w:val="14"/>
                <w:szCs w:val="14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9E25212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  <w:r>
              <w:rPr>
                <w:rFonts w:eastAsia="Arial" w:cs="Arial"/>
                <w:smallCaps/>
                <w:color w:val="0E4194"/>
                <w:sz w:val="14"/>
                <w:szCs w:val="14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A7353AE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  <w:r>
              <w:rPr>
                <w:rFonts w:eastAsia="Arial" w:cs="Arial"/>
                <w:smallCaps/>
                <w:color w:val="0E4194"/>
                <w:sz w:val="14"/>
                <w:szCs w:val="14"/>
              </w:rPr>
              <w:t xml:space="preserve">WRITING </w:t>
            </w:r>
          </w:p>
        </w:tc>
      </w:tr>
      <w:tr w:rsidR="00AE2191" w14:paraId="2384E1B1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6A117F9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5D216C45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6437179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4652A10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80B925C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EFAB87F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rFonts w:eastAsia="Arial" w:cs="Arial"/>
                <w:color w:val="404040"/>
                <w:szCs w:val="16"/>
              </w:rPr>
            </w:pPr>
          </w:p>
        </w:tc>
      </w:tr>
      <w:tr w:rsidR="00AE2191" w14:paraId="5F9B22DE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3BD2F906" w14:textId="7FF0AF66" w:rsidR="00AE2191" w:rsidRDefault="008C4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English</w:t>
            </w:r>
          </w:p>
        </w:tc>
        <w:tc>
          <w:tcPr>
            <w:tcW w:w="1544" w:type="dxa"/>
            <w:shd w:val="clear" w:color="auto" w:fill="auto"/>
            <w:vAlign w:val="center"/>
          </w:tcPr>
          <w:p w14:paraId="27A83E16" w14:textId="5151EA57" w:rsidR="00AE2191" w:rsidRDefault="00A65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B2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7C62A2D6" w14:textId="7FD85FB1" w:rsidR="00AE2191" w:rsidRDefault="00A65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F0DEB91" w14:textId="46BCAEAE" w:rsidR="00AE2191" w:rsidRDefault="00A65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B2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4131563" w14:textId="5A90960F" w:rsidR="00AE2191" w:rsidRDefault="00A65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B2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E5009F6" w14:textId="3D902578" w:rsidR="00AE2191" w:rsidRDefault="00A65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mallCaps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B2</w:t>
            </w:r>
          </w:p>
        </w:tc>
      </w:tr>
      <w:tr w:rsidR="00AE2191" w14:paraId="567E12AE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5D958C44" w14:textId="712F5240" w:rsidR="00AE2191" w:rsidRDefault="00A65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Kiswahili</w:t>
            </w:r>
          </w:p>
        </w:tc>
        <w:tc>
          <w:tcPr>
            <w:tcW w:w="1544" w:type="dxa"/>
            <w:shd w:val="clear" w:color="auto" w:fill="auto"/>
            <w:vAlign w:val="center"/>
          </w:tcPr>
          <w:p w14:paraId="4D3302F1" w14:textId="20F4D2FD" w:rsidR="00AE2191" w:rsidRDefault="00A65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B2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3904A327" w14:textId="71531B12" w:rsidR="00AE2191" w:rsidRDefault="00A65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01F3F393" w14:textId="700C4581" w:rsidR="00AE2191" w:rsidRDefault="00A65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B2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6D4112B" w14:textId="2B5AAA64" w:rsidR="00AE2191" w:rsidRDefault="00A65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B2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3A89C39" w14:textId="6B3510A6" w:rsidR="00AE2191" w:rsidRDefault="00A65B1E" w:rsidP="00A65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B2</w:t>
            </w:r>
          </w:p>
        </w:tc>
      </w:tr>
      <w:tr w:rsidR="00AE2191" w14:paraId="36C50B40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3D9F88CF" w14:textId="0DB5CA86" w:rsidR="00AE2191" w:rsidRDefault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Zulu</w:t>
            </w:r>
          </w:p>
        </w:tc>
        <w:tc>
          <w:tcPr>
            <w:tcW w:w="1544" w:type="dxa"/>
            <w:shd w:val="clear" w:color="auto" w:fill="auto"/>
            <w:vAlign w:val="center"/>
          </w:tcPr>
          <w:p w14:paraId="2C5040BF" w14:textId="61557DA2" w:rsidR="00AE2191" w:rsidRDefault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A1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1DD0A72C" w14:textId="6C28278D" w:rsidR="00AE2191" w:rsidRDefault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A1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8A9F6E8" w14:textId="4029F8DF" w:rsidR="00AE2191" w:rsidRDefault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A1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B721DC3" w14:textId="6F31A30F" w:rsidR="00AE2191" w:rsidRDefault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A1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9171D1F" w14:textId="70411B39" w:rsidR="00AE2191" w:rsidRDefault="006A2C9F" w:rsidP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A1</w:t>
            </w:r>
          </w:p>
        </w:tc>
      </w:tr>
      <w:tr w:rsidR="00AE2191" w14:paraId="403046E3" w14:textId="77777777">
        <w:trPr>
          <w:gridAfter w:val="4"/>
          <w:wAfter w:w="5998" w:type="dxa"/>
          <w:cantSplit/>
          <w:trHeight w:val="170"/>
        </w:trPr>
        <w:tc>
          <w:tcPr>
            <w:tcW w:w="2834" w:type="dxa"/>
            <w:shd w:val="clear" w:color="auto" w:fill="auto"/>
          </w:tcPr>
          <w:p w14:paraId="404D59B0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Other skills</w:t>
            </w:r>
          </w:p>
        </w:tc>
        <w:tc>
          <w:tcPr>
            <w:tcW w:w="1544" w:type="dxa"/>
            <w:shd w:val="clear" w:color="auto" w:fill="auto"/>
          </w:tcPr>
          <w:p w14:paraId="72767AB1" w14:textId="3DEB1E41" w:rsidR="00AE2191" w:rsidRDefault="006A2C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Excel</w:t>
            </w:r>
          </w:p>
          <w:p w14:paraId="464DDCA0" w14:textId="798F5250" w:rsidR="00AE2191" w:rsidRDefault="006A2C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Programming skills in C and C++</w:t>
            </w:r>
            <w:r w:rsidR="000117A2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3415B793" w14:textId="600824D1" w:rsidR="00AE2191" w:rsidRDefault="00AE2191" w:rsidP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eastAsia="Arial" w:cs="Arial"/>
                <w:sz w:val="18"/>
                <w:szCs w:val="18"/>
              </w:rPr>
            </w:pPr>
          </w:p>
        </w:tc>
      </w:tr>
      <w:tr w:rsidR="00AE2191" w14:paraId="129CCB28" w14:textId="77777777">
        <w:trPr>
          <w:gridAfter w:val="4"/>
          <w:wAfter w:w="5998" w:type="dxa"/>
          <w:cantSplit/>
          <w:trHeight w:val="170"/>
        </w:trPr>
        <w:tc>
          <w:tcPr>
            <w:tcW w:w="2834" w:type="dxa"/>
            <w:shd w:val="clear" w:color="auto" w:fill="auto"/>
          </w:tcPr>
          <w:p w14:paraId="171C4D0E" w14:textId="77777777" w:rsidR="00AE2191" w:rsidRDefault="00AE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</w:p>
          <w:p w14:paraId="33C4DCB7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ANNEXES</w:t>
            </w:r>
          </w:p>
        </w:tc>
        <w:tc>
          <w:tcPr>
            <w:tcW w:w="1544" w:type="dxa"/>
            <w:shd w:val="clear" w:color="auto" w:fill="auto"/>
            <w:vAlign w:val="bottom"/>
          </w:tcPr>
          <w:p w14:paraId="22542F06" w14:textId="77777777" w:rsidR="00AE2191" w:rsidRDefault="00011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 w:cs="Arial"/>
                <w:color w:val="402C24"/>
                <w:sz w:val="8"/>
                <w:szCs w:val="8"/>
              </w:rPr>
            </w:pPr>
            <w:r>
              <w:rPr>
                <w:rFonts w:eastAsia="Arial" w:cs="Arial"/>
                <w:noProof/>
                <w:color w:val="402C24"/>
                <w:sz w:val="8"/>
                <w:szCs w:val="8"/>
              </w:rPr>
              <w:drawing>
                <wp:inline distT="0" distB="0" distL="0" distR="0" wp14:anchorId="19AA0ADB" wp14:editId="2B6F28C2">
                  <wp:extent cx="4791075" cy="85725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242A6612" w14:textId="50E443C1" w:rsidR="00AE2191" w:rsidRDefault="006A2C9F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16"/>
        </w:rPr>
      </w:pPr>
      <w:r>
        <w:rPr>
          <w:rFonts w:eastAsia="Arial" w:cs="Arial"/>
          <w:szCs w:val="16"/>
        </w:rPr>
        <w:t xml:space="preserve">                                               N/A</w:t>
      </w:r>
    </w:p>
    <w:tbl>
      <w:tblPr>
        <w:tblStyle w:val="a3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10376"/>
      </w:tblGrid>
      <w:tr w:rsidR="00AE2191" w14:paraId="06EB5D69" w14:textId="77777777">
        <w:trPr>
          <w:cantSplit/>
          <w:trHeight w:val="170"/>
        </w:trPr>
        <w:tc>
          <w:tcPr>
            <w:tcW w:w="10376" w:type="dxa"/>
            <w:shd w:val="clear" w:color="auto" w:fill="auto"/>
          </w:tcPr>
          <w:p w14:paraId="099A7E49" w14:textId="0021A013" w:rsidR="00AE2191" w:rsidRDefault="006A2C9F" w:rsidP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sz w:val="18"/>
                <w:szCs w:val="18"/>
              </w:rPr>
              <w:t xml:space="preserve">    </w:t>
            </w:r>
          </w:p>
        </w:tc>
      </w:tr>
      <w:tr w:rsidR="006A2C9F" w14:paraId="2B295F85" w14:textId="77777777">
        <w:trPr>
          <w:cantSplit/>
          <w:trHeight w:val="170"/>
        </w:trPr>
        <w:tc>
          <w:tcPr>
            <w:tcW w:w="10376" w:type="dxa"/>
            <w:shd w:val="clear" w:color="auto" w:fill="auto"/>
          </w:tcPr>
          <w:p w14:paraId="0D6307A8" w14:textId="77777777" w:rsidR="006A2C9F" w:rsidRDefault="006A2C9F" w:rsidP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sz w:val="18"/>
                <w:szCs w:val="18"/>
              </w:rPr>
            </w:pPr>
          </w:p>
        </w:tc>
      </w:tr>
      <w:tr w:rsidR="006A2C9F" w14:paraId="2E6DC4C6" w14:textId="77777777">
        <w:trPr>
          <w:cantSplit/>
          <w:trHeight w:val="170"/>
        </w:trPr>
        <w:tc>
          <w:tcPr>
            <w:tcW w:w="10376" w:type="dxa"/>
            <w:shd w:val="clear" w:color="auto" w:fill="auto"/>
          </w:tcPr>
          <w:p w14:paraId="21B4C171" w14:textId="77777777" w:rsidR="006A2C9F" w:rsidRDefault="006A2C9F" w:rsidP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sz w:val="18"/>
                <w:szCs w:val="18"/>
              </w:rPr>
            </w:pPr>
          </w:p>
        </w:tc>
      </w:tr>
      <w:tr w:rsidR="006A2C9F" w14:paraId="13165F6F" w14:textId="77777777">
        <w:trPr>
          <w:cantSplit/>
          <w:trHeight w:val="170"/>
        </w:trPr>
        <w:tc>
          <w:tcPr>
            <w:tcW w:w="10376" w:type="dxa"/>
            <w:shd w:val="clear" w:color="auto" w:fill="auto"/>
          </w:tcPr>
          <w:p w14:paraId="00608D38" w14:textId="77777777" w:rsidR="006A2C9F" w:rsidRDefault="006A2C9F" w:rsidP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sz w:val="18"/>
                <w:szCs w:val="18"/>
              </w:rPr>
            </w:pPr>
          </w:p>
        </w:tc>
      </w:tr>
      <w:tr w:rsidR="006A2C9F" w14:paraId="1F1F2677" w14:textId="77777777">
        <w:trPr>
          <w:cantSplit/>
          <w:trHeight w:val="170"/>
        </w:trPr>
        <w:tc>
          <w:tcPr>
            <w:tcW w:w="10376" w:type="dxa"/>
            <w:shd w:val="clear" w:color="auto" w:fill="auto"/>
          </w:tcPr>
          <w:p w14:paraId="3255C2CE" w14:textId="77777777" w:rsidR="006A2C9F" w:rsidRDefault="006A2C9F" w:rsidP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sz w:val="18"/>
                <w:szCs w:val="18"/>
              </w:rPr>
            </w:pPr>
          </w:p>
        </w:tc>
      </w:tr>
    </w:tbl>
    <w:p w14:paraId="43F78B75" w14:textId="578FE05F" w:rsidR="00AE2191" w:rsidRDefault="00AE2191" w:rsidP="006A2C9F">
      <w:pPr>
        <w:spacing w:after="120"/>
        <w:ind w:right="170"/>
        <w:jc w:val="both"/>
        <w:rPr>
          <w:i/>
          <w:sz w:val="18"/>
          <w:szCs w:val="18"/>
          <w:u w:val="single"/>
        </w:rPr>
      </w:pPr>
    </w:p>
    <w:p w14:paraId="0AADE385" w14:textId="77777777" w:rsidR="00AE2191" w:rsidRDefault="00AE2191">
      <w:pPr>
        <w:jc w:val="both"/>
        <w:rPr>
          <w:sz w:val="18"/>
          <w:szCs w:val="18"/>
        </w:rPr>
      </w:pPr>
    </w:p>
    <w:tbl>
      <w:tblPr>
        <w:tblStyle w:val="a4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10376"/>
      </w:tblGrid>
      <w:tr w:rsidR="00AE2191" w14:paraId="6E5A71CB" w14:textId="77777777">
        <w:trPr>
          <w:cantSplit/>
          <w:trHeight w:val="170"/>
        </w:trPr>
        <w:tc>
          <w:tcPr>
            <w:tcW w:w="10376" w:type="dxa"/>
            <w:shd w:val="clear" w:color="auto" w:fill="auto"/>
          </w:tcPr>
          <w:p w14:paraId="4BFE1AE4" w14:textId="35527F00" w:rsidR="00AE2191" w:rsidRDefault="00AE2191" w:rsidP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sz w:val="18"/>
                <w:szCs w:val="18"/>
              </w:rPr>
            </w:pPr>
          </w:p>
        </w:tc>
      </w:tr>
    </w:tbl>
    <w:p w14:paraId="252C1552" w14:textId="1FA664B7" w:rsidR="00AE2191" w:rsidRDefault="00AE2191" w:rsidP="006A2C9F">
      <w:pPr>
        <w:spacing w:after="120"/>
        <w:ind w:right="170"/>
        <w:jc w:val="both"/>
        <w:rPr>
          <w:sz w:val="18"/>
          <w:szCs w:val="18"/>
        </w:rPr>
      </w:pPr>
    </w:p>
    <w:tbl>
      <w:tblPr>
        <w:tblStyle w:val="a5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10376"/>
      </w:tblGrid>
      <w:tr w:rsidR="00AE2191" w14:paraId="6B011543" w14:textId="77777777">
        <w:trPr>
          <w:cantSplit/>
          <w:trHeight w:val="170"/>
        </w:trPr>
        <w:tc>
          <w:tcPr>
            <w:tcW w:w="10376" w:type="dxa"/>
            <w:shd w:val="clear" w:color="auto" w:fill="auto"/>
          </w:tcPr>
          <w:p w14:paraId="43E60957" w14:textId="2428BADC" w:rsidR="00AE2191" w:rsidRDefault="00AE2191" w:rsidP="006A2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sz w:val="18"/>
                <w:szCs w:val="18"/>
              </w:rPr>
            </w:pPr>
          </w:p>
        </w:tc>
      </w:tr>
    </w:tbl>
    <w:p w14:paraId="23999032" w14:textId="77777777" w:rsidR="00AE2191" w:rsidRDefault="00AE2191">
      <w:pPr>
        <w:rPr>
          <w:sz w:val="18"/>
          <w:szCs w:val="18"/>
        </w:rPr>
      </w:pPr>
    </w:p>
    <w:p w14:paraId="553D9485" w14:textId="77777777" w:rsidR="00AE2191" w:rsidRDefault="00AE2191">
      <w:pPr>
        <w:tabs>
          <w:tab w:val="left" w:pos="7075"/>
        </w:tabs>
        <w:rPr>
          <w:sz w:val="18"/>
          <w:szCs w:val="18"/>
        </w:rPr>
      </w:pPr>
    </w:p>
    <w:sectPr w:rsidR="00AE219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644" w:right="680" w:bottom="1474" w:left="851" w:header="851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3E18B" w14:textId="77777777" w:rsidR="00C95FC5" w:rsidRDefault="00C95FC5">
      <w:r>
        <w:separator/>
      </w:r>
    </w:p>
  </w:endnote>
  <w:endnote w:type="continuationSeparator" w:id="0">
    <w:p w14:paraId="60A32B3F" w14:textId="77777777" w:rsidR="00C95FC5" w:rsidRDefault="00C9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FD45" w14:textId="77777777" w:rsidR="00AE2191" w:rsidRDefault="000117A2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rFonts w:eastAsia="Arial" w:cs="Arial"/>
        <w:color w:val="1593CB"/>
        <w:szCs w:val="16"/>
      </w:rPr>
    </w:pPr>
    <w:r>
      <w:rPr>
        <w:rFonts w:eastAsia="Arial" w:cs="Arial"/>
        <w:color w:val="26B4EA"/>
        <w:sz w:val="14"/>
        <w:szCs w:val="14"/>
      </w:rPr>
      <w:tab/>
      <w:t xml:space="preserve"> </w:t>
    </w:r>
    <w:r>
      <w:rPr>
        <w:rFonts w:eastAsia="Arial" w:cs="Arial"/>
        <w:color w:val="1593CB"/>
        <w:sz w:val="14"/>
        <w:szCs w:val="14"/>
      </w:rPr>
      <w:t xml:space="preserve">© European Union, 2002-2013 | http://europass.cedefop.europa.eu </w:t>
    </w:r>
    <w:r>
      <w:rPr>
        <w:rFonts w:eastAsia="Arial" w:cs="Arial"/>
        <w:color w:val="1593CB"/>
        <w:sz w:val="14"/>
        <w:szCs w:val="14"/>
      </w:rPr>
      <w:tab/>
      <w:t>Page</w:t>
    </w:r>
    <w:r>
      <w:rPr>
        <w:rFonts w:eastAsia="Arial" w:cs="Arial"/>
        <w:color w:val="26B4EA"/>
        <w:sz w:val="14"/>
        <w:szCs w:val="14"/>
      </w:rPr>
      <w:t xml:space="preserve"> </w:t>
    </w:r>
    <w:r>
      <w:rPr>
        <w:rFonts w:eastAsia="Arial" w:cs="Arial"/>
        <w:color w:val="1593CB"/>
        <w:sz w:val="14"/>
        <w:szCs w:val="14"/>
      </w:rPr>
      <w:fldChar w:fldCharType="begin"/>
    </w:r>
    <w:r>
      <w:rPr>
        <w:rFonts w:eastAsia="Arial" w:cs="Arial"/>
        <w:color w:val="1593CB"/>
        <w:sz w:val="14"/>
        <w:szCs w:val="14"/>
      </w:rPr>
      <w:instrText>PAGE</w:instrText>
    </w:r>
    <w:r w:rsidR="00000000">
      <w:rPr>
        <w:rFonts w:eastAsia="Arial" w:cs="Arial"/>
        <w:color w:val="1593CB"/>
        <w:sz w:val="14"/>
        <w:szCs w:val="14"/>
      </w:rPr>
      <w:fldChar w:fldCharType="separate"/>
    </w:r>
    <w:r>
      <w:rPr>
        <w:rFonts w:eastAsia="Arial" w:cs="Arial"/>
        <w:color w:val="1593CB"/>
        <w:sz w:val="14"/>
        <w:szCs w:val="14"/>
      </w:rPr>
      <w:fldChar w:fldCharType="end"/>
    </w:r>
    <w:r>
      <w:rPr>
        <w:rFonts w:eastAsia="Arial" w:cs="Arial"/>
        <w:color w:val="1593CB"/>
        <w:sz w:val="14"/>
        <w:szCs w:val="14"/>
      </w:rPr>
      <w:t xml:space="preserve"> / </w:t>
    </w:r>
    <w:r>
      <w:rPr>
        <w:rFonts w:eastAsia="Arial" w:cs="Arial"/>
        <w:color w:val="1593CB"/>
        <w:sz w:val="14"/>
        <w:szCs w:val="14"/>
      </w:rPr>
      <w:fldChar w:fldCharType="begin"/>
    </w:r>
    <w:r>
      <w:rPr>
        <w:rFonts w:eastAsia="Arial" w:cs="Arial"/>
        <w:color w:val="1593CB"/>
        <w:sz w:val="14"/>
        <w:szCs w:val="14"/>
      </w:rPr>
      <w:instrText>NUMPAGES</w:instrText>
    </w:r>
    <w:r w:rsidR="00000000">
      <w:rPr>
        <w:rFonts w:eastAsia="Arial" w:cs="Arial"/>
        <w:color w:val="1593CB"/>
        <w:sz w:val="14"/>
        <w:szCs w:val="14"/>
      </w:rPr>
      <w:fldChar w:fldCharType="separate"/>
    </w:r>
    <w:r>
      <w:rPr>
        <w:rFonts w:eastAsia="Arial" w:cs="Arial"/>
        <w:color w:val="1593CB"/>
        <w:sz w:val="14"/>
        <w:szCs w:val="14"/>
      </w:rPr>
      <w:fldChar w:fldCharType="end"/>
    </w:r>
    <w:r>
      <w:rPr>
        <w:rFonts w:eastAsia="Arial" w:cs="Arial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792E" w14:textId="77777777" w:rsidR="00AE2191" w:rsidRDefault="000117A2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rFonts w:eastAsia="Arial" w:cs="Arial"/>
        <w:color w:val="1593CB"/>
        <w:szCs w:val="16"/>
      </w:rPr>
    </w:pPr>
    <w:r>
      <w:rPr>
        <w:rFonts w:eastAsia="Arial" w:cs="Arial"/>
        <w:color w:val="26B4EA"/>
        <w:sz w:val="14"/>
        <w:szCs w:val="14"/>
      </w:rPr>
      <w:t>Remote24</w:t>
    </w:r>
    <w:r>
      <w:rPr>
        <w:rFonts w:eastAsia="Arial" w:cs="Arial"/>
        <w:color w:val="26B4EA"/>
        <w:sz w:val="14"/>
        <w:szCs w:val="14"/>
      </w:rPr>
      <w:tab/>
      <w:t xml:space="preserve">24 </w:t>
    </w:r>
    <w:r>
      <w:rPr>
        <w:rFonts w:eastAsia="Arial" w:cs="Arial"/>
        <w:color w:val="1593CB"/>
        <w:sz w:val="14"/>
        <w:szCs w:val="14"/>
      </w:rPr>
      <w:t xml:space="preserve">© European Union, 2002-2021 | http://europass.cedefop.europa.eu </w:t>
    </w:r>
    <w:r>
      <w:rPr>
        <w:rFonts w:eastAsia="Arial" w:cs="Arial"/>
        <w:color w:val="1593CB"/>
        <w:sz w:val="14"/>
        <w:szCs w:val="14"/>
      </w:rPr>
      <w:tab/>
      <w:t>Page</w:t>
    </w:r>
    <w:r>
      <w:rPr>
        <w:rFonts w:eastAsia="Arial" w:cs="Arial"/>
        <w:color w:val="26B4EA"/>
        <w:sz w:val="14"/>
        <w:szCs w:val="14"/>
      </w:rPr>
      <w:t xml:space="preserve"> </w:t>
    </w:r>
    <w:r>
      <w:rPr>
        <w:rFonts w:eastAsia="Arial" w:cs="Arial"/>
        <w:color w:val="1593CB"/>
        <w:sz w:val="14"/>
        <w:szCs w:val="14"/>
      </w:rPr>
      <w:fldChar w:fldCharType="begin"/>
    </w:r>
    <w:r>
      <w:rPr>
        <w:rFonts w:eastAsia="Arial" w:cs="Arial"/>
        <w:color w:val="1593CB"/>
        <w:sz w:val="14"/>
        <w:szCs w:val="14"/>
      </w:rPr>
      <w:instrText>PAGE</w:instrText>
    </w:r>
    <w:r>
      <w:rPr>
        <w:rFonts w:eastAsia="Arial" w:cs="Arial"/>
        <w:color w:val="1593CB"/>
        <w:sz w:val="14"/>
        <w:szCs w:val="14"/>
      </w:rPr>
      <w:fldChar w:fldCharType="separate"/>
    </w:r>
    <w:r w:rsidR="00D751F2">
      <w:rPr>
        <w:rFonts w:eastAsia="Arial" w:cs="Arial"/>
        <w:noProof/>
        <w:color w:val="1593CB"/>
        <w:sz w:val="14"/>
        <w:szCs w:val="14"/>
      </w:rPr>
      <w:t>1</w:t>
    </w:r>
    <w:r>
      <w:rPr>
        <w:rFonts w:eastAsia="Arial" w:cs="Arial"/>
        <w:color w:val="1593CB"/>
        <w:sz w:val="14"/>
        <w:szCs w:val="14"/>
      </w:rPr>
      <w:fldChar w:fldCharType="end"/>
    </w:r>
    <w:r>
      <w:rPr>
        <w:rFonts w:eastAsia="Arial" w:cs="Arial"/>
        <w:color w:val="1593CB"/>
        <w:sz w:val="14"/>
        <w:szCs w:val="14"/>
      </w:rPr>
      <w:t xml:space="preserve"> / </w:t>
    </w:r>
    <w:r>
      <w:rPr>
        <w:rFonts w:eastAsia="Arial" w:cs="Arial"/>
        <w:color w:val="1593CB"/>
        <w:sz w:val="14"/>
        <w:szCs w:val="14"/>
      </w:rPr>
      <w:fldChar w:fldCharType="begin"/>
    </w:r>
    <w:r>
      <w:rPr>
        <w:rFonts w:eastAsia="Arial" w:cs="Arial"/>
        <w:color w:val="1593CB"/>
        <w:sz w:val="14"/>
        <w:szCs w:val="14"/>
      </w:rPr>
      <w:instrText>NUMPAGES</w:instrText>
    </w:r>
    <w:r>
      <w:rPr>
        <w:rFonts w:eastAsia="Arial" w:cs="Arial"/>
        <w:color w:val="1593CB"/>
        <w:sz w:val="14"/>
        <w:szCs w:val="14"/>
      </w:rPr>
      <w:fldChar w:fldCharType="separate"/>
    </w:r>
    <w:r w:rsidR="00D751F2">
      <w:rPr>
        <w:rFonts w:eastAsia="Arial" w:cs="Arial"/>
        <w:noProof/>
        <w:color w:val="1593CB"/>
        <w:sz w:val="14"/>
        <w:szCs w:val="14"/>
      </w:rPr>
      <w:t>2</w:t>
    </w:r>
    <w:r>
      <w:rPr>
        <w:rFonts w:eastAsia="Arial" w:cs="Arial"/>
        <w:color w:val="1593CB"/>
        <w:sz w:val="14"/>
        <w:szCs w:val="14"/>
      </w:rPr>
      <w:fldChar w:fldCharType="end"/>
    </w:r>
    <w:r>
      <w:rPr>
        <w:rFonts w:eastAsia="Arial" w:cs="Arial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09127" w14:textId="77777777" w:rsidR="00AE2191" w:rsidRDefault="00AE2191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</w:tabs>
      <w:rPr>
        <w:rFonts w:eastAsia="Arial" w:cs="Arial"/>
        <w:color w:val="1593CB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9154E" w14:textId="77777777" w:rsidR="00C95FC5" w:rsidRDefault="00C95FC5">
      <w:r>
        <w:separator/>
      </w:r>
    </w:p>
  </w:footnote>
  <w:footnote w:type="continuationSeparator" w:id="0">
    <w:p w14:paraId="74AF555B" w14:textId="77777777" w:rsidR="00C95FC5" w:rsidRDefault="00C95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41B28" w14:textId="77777777" w:rsidR="00AE2191" w:rsidRDefault="000117A2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right"/>
      <w:rPr>
        <w:rFonts w:eastAsia="Arial" w:cs="Arial"/>
        <w:color w:val="1593CB"/>
        <w:sz w:val="20"/>
        <w:szCs w:val="20"/>
      </w:rPr>
    </w:pPr>
    <w:r>
      <w:rPr>
        <w:rFonts w:eastAsia="Arial" w:cs="Arial"/>
        <w:color w:val="1593CB"/>
        <w:sz w:val="20"/>
        <w:szCs w:val="20"/>
      </w:rPr>
      <w:t xml:space="preserve"> </w:t>
    </w:r>
    <w:r>
      <w:rPr>
        <w:rFonts w:eastAsia="Arial" w:cs="Arial"/>
        <w:color w:val="1593CB"/>
        <w:sz w:val="20"/>
        <w:szCs w:val="20"/>
      </w:rPr>
      <w:tab/>
      <w:t xml:space="preserve"> Curriculum Vitae</w:t>
    </w:r>
    <w:r>
      <w:rPr>
        <w:rFonts w:eastAsia="Arial" w:cs="Arial"/>
        <w:color w:val="1593CB"/>
        <w:sz w:val="20"/>
        <w:szCs w:val="20"/>
      </w:rPr>
      <w:tab/>
      <w:t xml:space="preserve"> Replace with First name(s) Surname(s)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5F8361C5" wp14:editId="4E4AB62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74BC" w14:textId="77777777" w:rsidR="00AE2191" w:rsidRDefault="000117A2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right"/>
      <w:rPr>
        <w:rFonts w:eastAsia="Arial" w:cs="Arial"/>
        <w:color w:val="1593CB"/>
        <w:sz w:val="20"/>
        <w:szCs w:val="20"/>
      </w:rPr>
    </w:pPr>
    <w:r>
      <w:rPr>
        <w:rFonts w:eastAsia="Arial" w:cs="Arial"/>
        <w:color w:val="1593CB"/>
        <w:sz w:val="20"/>
        <w:szCs w:val="20"/>
      </w:rPr>
      <w:t xml:space="preserve"> </w:t>
    </w:r>
    <w:r>
      <w:rPr>
        <w:rFonts w:eastAsia="Arial" w:cs="Arial"/>
        <w:color w:val="1593CB"/>
        <w:sz w:val="20"/>
        <w:szCs w:val="20"/>
      </w:rPr>
      <w:tab/>
      <w:t xml:space="preserve"> Curriculum Vitae</w:t>
    </w:r>
    <w:r>
      <w:rPr>
        <w:rFonts w:eastAsia="Arial" w:cs="Arial"/>
        <w:color w:val="1593CB"/>
        <w:sz w:val="20"/>
        <w:szCs w:val="20"/>
      </w:rPr>
      <w:tab/>
    </w:r>
    <w:r>
      <w:rPr>
        <w:noProof/>
      </w:rPr>
      <w:drawing>
        <wp:anchor distT="0" distB="0" distL="0" distR="0" simplePos="0" relativeHeight="251658240" behindDoc="0" locked="0" layoutInCell="1" hidden="0" allowOverlap="1" wp14:anchorId="233BE6F8" wp14:editId="4C186CE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6D3" w14:textId="77777777" w:rsidR="00AE2191" w:rsidRDefault="00AE21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Arial" w:cs="Arial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73898"/>
    <w:multiLevelType w:val="multilevel"/>
    <w:tmpl w:val="A18035F6"/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eastAsia="Quattrocento Sans" w:hAnsi="Quattrocento Sans" w:cs="Quattrocento Sans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eastAsia="Noto Sans Symbols" w:hAnsi="Noto Sans Symbols" w:cs="Noto Sans Symbols"/>
      </w:rPr>
    </w:lvl>
  </w:abstractNum>
  <w:num w:numId="1" w16cid:durableId="200658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191"/>
    <w:rsid w:val="000117A2"/>
    <w:rsid w:val="005476A4"/>
    <w:rsid w:val="006A2C9F"/>
    <w:rsid w:val="00806EE0"/>
    <w:rsid w:val="00812D2F"/>
    <w:rsid w:val="008C481D"/>
    <w:rsid w:val="00A65B1E"/>
    <w:rsid w:val="00AE2191"/>
    <w:rsid w:val="00C95FC5"/>
    <w:rsid w:val="00D7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3E89"/>
  <w15:docId w15:val="{44A389FA-8882-4DB4-BE86-A233BE36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F3A38"/>
        <w:sz w:val="16"/>
        <w:szCs w:val="16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83A"/>
    <w:pPr>
      <w:suppressAutoHyphens/>
    </w:pPr>
    <w:rPr>
      <w:rFonts w:eastAsia="SimSun" w:cs="Mangal"/>
      <w:spacing w:val="-6"/>
      <w:kern w:val="1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8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8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8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8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8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83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E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83A"/>
    <w:rPr>
      <w:b/>
      <w:bCs/>
      <w:smallCaps/>
      <w:color w:val="0F4761" w:themeColor="accent1" w:themeShade="BF"/>
      <w:spacing w:val="5"/>
    </w:rPr>
  </w:style>
  <w:style w:type="character" w:customStyle="1" w:styleId="ECVHeadingContactDetails">
    <w:name w:val="_ECV_HeadingContactDetails"/>
    <w:rsid w:val="00AE083A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AE083A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AE083A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AE083A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AE083A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AE083A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rsid w:val="00AE083A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AE083A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AE083A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AE083A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AE083A"/>
    <w:pPr>
      <w:spacing w:before="0"/>
    </w:pPr>
  </w:style>
  <w:style w:type="paragraph" w:customStyle="1" w:styleId="ECVDate">
    <w:name w:val="_ECV_Date"/>
    <w:basedOn w:val="ECVLeftHeading"/>
    <w:rsid w:val="00AE083A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AE083A"/>
    <w:pPr>
      <w:spacing w:before="23"/>
    </w:pPr>
    <w:rPr>
      <w:caps w:val="0"/>
    </w:rPr>
  </w:style>
  <w:style w:type="paragraph" w:styleId="Footer">
    <w:name w:val="footer"/>
    <w:basedOn w:val="Normal"/>
    <w:link w:val="FooterChar"/>
    <w:rsid w:val="00AE083A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FooterChar">
    <w:name w:val="Footer Char"/>
    <w:basedOn w:val="DefaultParagraphFont"/>
    <w:link w:val="Footer"/>
    <w:rsid w:val="00AE083A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paragraph" w:customStyle="1" w:styleId="ECVLanguageHeading">
    <w:name w:val="_ECV_LanguageHeading"/>
    <w:basedOn w:val="ECVRightColumn"/>
    <w:rsid w:val="00AE083A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AE083A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AE083A"/>
    <w:pPr>
      <w:jc w:val="center"/>
      <w:textAlignment w:val="center"/>
    </w:pPr>
    <w:rPr>
      <w:caps/>
    </w:rPr>
  </w:style>
  <w:style w:type="paragraph" w:customStyle="1" w:styleId="ECVText">
    <w:name w:val="_ECV_Text"/>
    <w:basedOn w:val="BodyText"/>
    <w:rsid w:val="00AE083A"/>
    <w:pPr>
      <w:spacing w:after="0" w:line="100" w:lineRule="atLeast"/>
    </w:pPr>
  </w:style>
  <w:style w:type="paragraph" w:customStyle="1" w:styleId="ECVLanguageName">
    <w:name w:val="_ECV_LanguageName"/>
    <w:basedOn w:val="Normal"/>
    <w:rsid w:val="00AE083A"/>
    <w:pPr>
      <w:suppressLineNumbers/>
      <w:spacing w:line="100" w:lineRule="atLeast"/>
      <w:ind w:right="283"/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AE083A"/>
    <w:pPr>
      <w:spacing w:before="57"/>
    </w:pPr>
  </w:style>
  <w:style w:type="paragraph" w:customStyle="1" w:styleId="ECVGenderRow">
    <w:name w:val="_ECV_GenderRow"/>
    <w:basedOn w:val="Normal"/>
    <w:rsid w:val="00AE083A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Normal"/>
    <w:rsid w:val="00AE083A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customStyle="1" w:styleId="ECVBlueBox">
    <w:name w:val="_ECV_BlueBox"/>
    <w:basedOn w:val="Normal"/>
    <w:rsid w:val="00AE083A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BodyText">
    <w:name w:val="Body Text"/>
    <w:basedOn w:val="Normal"/>
    <w:link w:val="BodyTextChar"/>
    <w:uiPriority w:val="99"/>
    <w:semiHidden/>
    <w:unhideWhenUsed/>
    <w:rsid w:val="00AE08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083A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AE0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83A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AE08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83A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QZUFDqZqBiN+Zoq86lLdjVUChg==">CgMxLjAyCGguZ2pkZ3hzMgloLjMwajB6bGwyCWguMWZvYjl0ZTgAciExV0lLR3kzeFNJM1VKV3ZlbEFLSWJzcXNCVUNOMlJLN2o=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 Njoroge</dc:creator>
  <cp:lastModifiedBy>sasakaroben1@gmail.com</cp:lastModifiedBy>
  <cp:revision>4</cp:revision>
  <dcterms:created xsi:type="dcterms:W3CDTF">2024-10-06T19:15:00Z</dcterms:created>
  <dcterms:modified xsi:type="dcterms:W3CDTF">2025-01-01T04:05:00Z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1bfcd653-091a-486b-b2e1-da151057f09f</vt:lpwstr>
  </property>
</Properties>
</file>