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554C0"/>
          <w:sz w:val="18"/>
        </w:rPr>
        <w:t>ПРОЕКТ ДЛЯ ПОРТФОЛИО · ОКТЯБРЬ 2026</w:t>
      </w:r>
    </w:p>
    <w:p>
      <w:r>
        <w:rPr>
          <w:b/>
          <w:color w:val="15253F"/>
          <w:sz w:val="56"/>
        </w:rPr>
        <w:t>SmartPodbor</w:t>
      </w:r>
    </w:p>
    <w:p>
      <w:r>
        <w:t>Telegram-бот для подбора смартфонов</w:t>
      </w:r>
    </w:p>
    <w:p>
      <w:hyperlink r:id="rId9">
        <w:r>
          <w:rPr>
            <w:color w:val="6554C0"/>
          </w:rPr>
          <w:t>https://github.com/Sasambatra/smartpodbor-bot</w:t>
        </w:r>
      </w:hyperlink>
    </w:p>
    <w:p>
      <w:r>
        <w:t>8 вопросов  |  82 теста  |  86,42% локального покрытия</w:t>
      </w:r>
    </w:p>
    <w:p>
      <w:pPr>
        <w:spacing w:before="160"/>
      </w:pPr>
      <w:r>
        <w:rPr>
          <w:b/>
          <w:color w:val="15253F"/>
          <w:sz w:val="22"/>
        </w:rPr>
        <w:t>Задача и результат</w:t>
      </w:r>
    </w:p>
    <w:p>
      <w:r>
        <w:t>Асинхронный Telegram-бот, который по восьми ответам подбирает до трёх смартфонов, объясняет выбор и формирует ссылки на Яндекс Маркет, Ozon и Wildberries.</w:t>
      </w:r>
    </w:p>
    <w:p>
      <w:pPr>
        <w:spacing w:before="160"/>
      </w:pPr>
      <w:r>
        <w:rPr>
          <w:b/>
          <w:color w:val="15253F"/>
          <w:sz w:val="22"/>
        </w:rPr>
        <w:t>Технологии</w:t>
      </w:r>
    </w:p>
    <w:p>
      <w:r>
        <w:t>Python · asyncio · aiogram 3 · SQLite / aiosqlite · pytest · Ruff · Docker · GitHub Actions</w:t>
      </w:r>
    </w:p>
    <w:p>
      <w:pPr>
        <w:spacing w:before="160"/>
      </w:pPr>
      <w:r>
        <w:rPr>
          <w:b/>
          <w:color w:val="15253F"/>
          <w:sz w:val="22"/>
        </w:rPr>
        <w:t>Реализовано в проекте</w:t>
      </w:r>
    </w:p>
    <w:p>
      <w:pPr>
        <w:pStyle w:val="ListBullet"/>
      </w:pPr>
      <w:r>
        <w:t>Разработаны строгая фильтрация по бюджету, ОС, памяти и обязательным функциям, взвешенное ранжирование и валидация JSON-каталога.</w:t>
      </w:r>
    </w:p>
    <w:p>
      <w:pPr>
        <w:pStyle w:val="ListBullet"/>
      </w:pPr>
      <w:r>
        <w:t>Реализованы FSM-диалог, сохранение прогресса в SQLite, срок жизни сессий, возврат к вопросам и защита от повторных нажатий.</w:t>
      </w:r>
    </w:p>
    <w:p>
      <w:pPr>
        <w:pStyle w:val="ListBullet"/>
      </w:pPr>
      <w:r>
        <w:t>Добавлены модульные и интеграционные тесты, включая реальные обработчики aiogram с подменённым Telegram-транспортом.</w:t>
      </w:r>
    </w:p>
    <w:p>
      <w:pPr>
        <w:pStyle w:val="ListBullet"/>
      </w:pPr>
      <w:r>
        <w:t>Подготовлены автономное CLI-демо, Docker-конфигурация, сборка Python-пакетов и CI-workflow для Python 3.11 и 3.14.</w:t>
      </w:r>
    </w:p>
    <w:p>
      <w:pPr>
        <w:spacing w:before="160"/>
      </w:pPr>
      <w:r>
        <w:rPr>
          <w:b/>
          <w:color w:val="15253F"/>
          <w:sz w:val="22"/>
        </w:rPr>
        <w:t>Демонстрация</w:t>
      </w:r>
    </w:p>
    <w:p>
      <w:r>
        <w:t>./run.sh --demo --example</w:t>
      </w:r>
    </w:p>
    <w:p>
      <w:r>
        <w:t>README, архитектура, тесты и инструкции запуска доступны в репозитории.</w:t>
      </w:r>
    </w:p>
    <w:p>
      <w:pPr>
        <w:spacing w:before="160"/>
      </w:pPr>
      <w:r>
        <w:rPr>
          <w:b/>
          <w:color w:val="15253F"/>
          <w:sz w:val="22"/>
        </w:rPr>
        <w:t>Контекст</w:t>
      </w:r>
    </w:p>
    <w:p>
      <w:r>
        <w:rPr>
          <w:sz w:val="17"/>
        </w:rPr>
        <w:t>Цены ориентировочные; ссылки открывают поиск, наличие и продавцы не проверяются. Каталог: 16 моделей, 22 конфигурации.</w:t>
      </w:r>
    </w:p>
    <w:p>
      <w:r>
        <w:rPr>
          <w:sz w:val="17"/>
        </w:rPr>
        <w:t>Основа: официальный MIT-пример FSM-бота aiogram. Атрибуция сохранена; предметная логика, каталог, хранилище, демо и тесты добавлены в этом проекте.</w:t>
      </w:r>
    </w:p>
    <w:p>
      <w:r>
        <w:rPr>
          <w:sz w:val="16"/>
        </w:rPr>
        <w:t>Локальная проверка: 29.10.2026. Актуальный статус CI — в GitHub Actions.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sambatra/smartpodbor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SmartPodbor — проект для портфолио</dc:title>
  <dc:subject/>
  <dc:creator>Sasambatra</dc:creator>
  <cp:keywords/>
  <dc:description>generated by python-docx</dc:description>
  <cp:lastModifiedBy/>
  <cp:revision>1</cp:revision>
  <dcterms:created xsi:type="dcterms:W3CDTF">2026-10-29T00:00:00Z</dcterms:created>
  <dcterms:modified xsi:type="dcterms:W3CDTF">2026-10-29T00:00:00Z</dcterms:modified>
  <cp:category/>
</cp:coreProperties>
</file>