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480D5CEC" w:rsidR="008027C7" w:rsidRDefault="00D01B3A" w:rsidP="00C6162E">
      <w:pPr>
        <w:jc w:val="both"/>
      </w:pPr>
      <w:r>
        <w:t>DC SQUID</w:t>
      </w:r>
      <w:r>
        <w:t>(Super Conducting Quantum Interference Devices)</w:t>
      </w:r>
      <w:r>
        <w:t xml:space="preserve">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6162E">
        <w:instrText xml:space="preserve"> ADDIN ZOTERO_ITEM CSL_CITATION {"citationID":"l7W9RTTZ","properties":{"formattedCitation":"[1], [2]","plainCitation":"[1], [2]","noteIndex":0},"citationItems":[{"id":546,"uris":["http://zotero.org/groups/55835/items/2IF8UD59"],"uri":["http://zotero.org/groups/55835/items/2IF8UD59"],"itemData":{"id":546,"type":"article-journal","abstract":"Superconducting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L."}],"issued":{"date-parts":[["2006",10,1]]}}},{"id":776,"uris":["http://zotero.org/groups/55835/items/W5CPUBWG"],"uri":["http://zotero.org/groups/55835/items/W5CPUBWG"],"itemData":{"id":776,"type":"book","abstract":"This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3746B574" w:rsidR="004628F2" w:rsidRDefault="004628F2">
      <w:r>
        <w:t>Herhangi bir dalga fonksiyonu</w:t>
      </w:r>
      <w:r w:rsidR="00215C44">
        <w:t>(parçacık)</w:t>
      </w:r>
      <w:r>
        <w:t xml:space="preserve"> için Schrodinger denklemini aşağıdaki gibi yazabiliriz</w:t>
      </w:r>
      <w:r w:rsidR="007B5264">
        <w:t>[ref quantum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62E543F9" w14:textId="7F3BA2FF" w:rsidR="006E1147" w:rsidRDefault="006E1147" w:rsidP="00271DA6">
      <w:r>
        <w:t>Yukarıdaki eşitliği aynı şekilde Hamiltonian(Enerji)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042EDC">
        <w:trPr>
          <w:trHeight w:val="603"/>
        </w:trPr>
        <w:tc>
          <w:tcPr>
            <w:tcW w:w="4531" w:type="dxa"/>
          </w:tcPr>
          <w:p w14:paraId="132C5B3B" w14:textId="08F8A9D5" w:rsidR="006E1147" w:rsidRPr="006E1147" w:rsidRDefault="006E1147" w:rsidP="00042EDC">
            <w:pPr>
              <w:rPr>
                <w:rFonts w:eastAsiaTheme="minorEastAsia"/>
              </w:rPr>
            </w:pPr>
            <m:oMathPara>
              <m:oMath>
                <m:r>
                  <m:rPr>
                    <m:scr m:val="script"/>
                  </m:rPr>
                  <w:rPr>
                    <w:rFonts w:ascii="Cambria Math" w:hAnsi="Cambria Math"/>
                  </w:rPr>
                  <m:t>H</m:t>
                </m:r>
                <m:r>
                  <w:ins w:id="1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7" w:author="Sasan Razmkhah" w:date="2021-08-29T20:24:00Z">
                            <w:rPr>
                              <w:rFonts w:ascii="Cambria Math" w:hAnsi="Cambria Math"/>
                            </w:rPr>
                            <m:t>ℏ</m:t>
                          </w:ins>
                        </m:r>
                      </m:e>
                      <m:sup>
                        <m:r>
                          <w:ins w:id="18" w:author="Sasan Razmkhah" w:date="2021-08-29T20:24:00Z">
                            <w:rPr>
                              <w:rFonts w:ascii="Cambria Math" w:hAnsi="Cambria Math"/>
                            </w:rPr>
                            <m:t>2</m:t>
                          </w:ins>
                        </m:r>
                      </m:sup>
                    </m:sSup>
                  </m:num>
                  <m:den>
                    <m:r>
                      <w:ins w:id="19" w:author="Sasan Razmkhah" w:date="2021-08-29T20:24:00Z">
                        <w:rPr>
                          <w:rFonts w:ascii="Cambria Math" w:hAnsi="Cambria Math"/>
                        </w:rPr>
                        <m:t>2m</m:t>
                      </w:ins>
                    </m:r>
                  </m:den>
                </m:f>
                <m:sSup>
                  <m:sSupPr>
                    <m:ctrlPr>
                      <w:rPr>
                        <w:rFonts w:ascii="Cambria Math" w:hAnsi="Cambria Math"/>
                        <w:i/>
                      </w:rPr>
                    </m:ctrlPr>
                  </m:sSupPr>
                  <m:e>
                    <m:r>
                      <w:ins w:id="20" w:author="Sasan Razmkhah" w:date="2021-08-29T20:24:00Z">
                        <w:rPr>
                          <w:rFonts w:ascii="Cambria Math" w:hAnsi="Cambria Math"/>
                        </w:rPr>
                        <m:t>∇</m:t>
                      </w:ins>
                    </m:r>
                  </m:e>
                  <m:sup>
                    <m:r>
                      <w:ins w:id="21" w:author="Sasan Razmkhah" w:date="2021-08-29T20:24:00Z">
                        <w:rPr>
                          <w:rFonts w:ascii="Cambria Math" w:hAnsi="Cambria Math"/>
                        </w:rPr>
                        <m:t>2</m:t>
                      </w:ins>
                    </m:r>
                  </m:sup>
                </m:sSup>
                <m:r>
                  <w:ins w:id="22" w:author="Sasan Razmkhah" w:date="2021-08-29T20:24:00Z">
                    <w:rPr>
                      <w:rFonts w:ascii="Cambria Math" w:hAnsi="Cambria Math"/>
                    </w:rPr>
                    <m:t>+V</m:t>
                  </w:ins>
                </m:r>
              </m:oMath>
            </m:oMathPara>
          </w:p>
          <w:p w14:paraId="46980A00" w14:textId="458D88E5" w:rsidR="006E1147" w:rsidRPr="006E1147" w:rsidRDefault="006E1147" w:rsidP="00042EDC">
            <w:pPr>
              <w:rPr>
                <w:rFonts w:eastAsiaTheme="minorEastAsia"/>
              </w:rPr>
            </w:pPr>
            <m:oMathPara>
              <m:oMath>
                <m:r>
                  <w:ins w:id="23" w:author="Sasan Razmkhah" w:date="2021-08-29T20:24:00Z">
                    <w:rPr>
                      <w:rFonts w:ascii="Cambria Math" w:hAnsi="Cambria Math"/>
                    </w:rPr>
                    <m:t>iℏ</m:t>
                  </w:ins>
                </m:r>
                <m:f>
                  <m:fPr>
                    <m:ctrlPr>
                      <w:rPr>
                        <w:rFonts w:ascii="Cambria Math" w:hAnsi="Cambria Math"/>
                        <w:i/>
                      </w:rPr>
                    </m:ctrlPr>
                  </m:fPr>
                  <m:num>
                    <m:r>
                      <w:ins w:id="24" w:author="Sasan Razmkhah" w:date="2021-08-29T20:24:00Z">
                        <w:rPr>
                          <w:rFonts w:ascii="Cambria Math" w:hAnsi="Cambria Math"/>
                        </w:rPr>
                        <m:t>∂ψ</m:t>
                      </w:ins>
                    </m:r>
                  </m:num>
                  <m:den>
                    <m:r>
                      <w:ins w:id="25" w:author="Sasan Razmkhah" w:date="2021-08-29T20:24:00Z">
                        <w:rPr>
                          <w:rFonts w:ascii="Cambria Math" w:hAnsi="Cambria Math"/>
                        </w:rPr>
                        <m:t>∂t</m:t>
                      </w:ins>
                    </m:r>
                  </m:den>
                </m:f>
                <m:r>
                  <w:ins w:id="26" w:author="Sasan Razmkhah" w:date="2021-08-29T20:24:00Z">
                    <w:rPr>
                      <w:rFonts w:ascii="Cambria Math" w:hAnsi="Cambria Math"/>
                    </w:rPr>
                    <m:t>=</m:t>
                  </w:ins>
                </m:r>
                <m:r>
                  <m:rPr>
                    <m:scr m:val="script"/>
                  </m:rPr>
                  <w:rPr>
                    <w:rFonts w:ascii="Cambria Math" w:hAnsi="Cambria Math"/>
                  </w:rPr>
                  <m:t>H</m:t>
                </m:r>
                <m:r>
                  <w:ins w:id="27" w:author="Sasan Razmkhah" w:date="2021-08-29T20:24:00Z">
                    <w:rPr>
                      <w:rFonts w:ascii="Cambria Math" w:hAnsi="Cambria Math"/>
                    </w:rPr>
                    <m:t>ψ</m:t>
                  </w:ins>
                </m:r>
              </m:oMath>
            </m:oMathPara>
          </w:p>
          <w:p w14:paraId="3833169F" w14:textId="64B51D27" w:rsidR="006E1147" w:rsidRDefault="006E1147" w:rsidP="00042EDC"/>
        </w:tc>
        <w:tc>
          <w:tcPr>
            <w:tcW w:w="4531" w:type="dxa"/>
            <w:vAlign w:val="center"/>
          </w:tcPr>
          <w:p w14:paraId="1AF79174" w14:textId="77777777" w:rsidR="006E1147" w:rsidRDefault="006E1147" w:rsidP="00042EDC">
            <w:pPr>
              <w:jc w:val="center"/>
            </w:pPr>
            <w:r>
              <w:t>(1)</w:t>
            </w:r>
          </w:p>
        </w:tc>
      </w:tr>
    </w:tbl>
    <w:p w14:paraId="2DE90AC5" w14:textId="77777777" w:rsidR="006E1147" w:rsidRDefault="006E1147" w:rsidP="00271DA6"/>
    <w:p w14:paraId="121FE145" w14:textId="2C917293"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w:lastRenderedPageBreak/>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012E1B1E" w:rsidR="00383C96" w:rsidRDefault="00383C96" w:rsidP="00C724EF">
            <w:pPr>
              <w:jc w:val="center"/>
            </w:pPr>
            <w:r>
              <w:t>(2)</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0CC7C38" w:rsidR="00383C96" w:rsidRPr="00383C96" w:rsidRDefault="00383C96" w:rsidP="00C724EF">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7EA3E4A" w:rsidR="00383C96" w:rsidRDefault="00383C96" w:rsidP="00C724EF">
            <w:pPr>
              <w:jc w:val="center"/>
            </w:pPr>
            <w:r>
              <w:t>(3)</w:t>
            </w:r>
          </w:p>
        </w:tc>
      </w:tr>
    </w:tbl>
    <w:p w14:paraId="4109AC40" w14:textId="77777777" w:rsidR="00383C96" w:rsidRDefault="00383C96" w:rsidP="006D1652">
      <w:pPr>
        <w:jc w:val="both"/>
      </w:pPr>
    </w:p>
    <w:p w14:paraId="4E94FFCA" w14:textId="3D9EC02F" w:rsidR="00271DA6" w:rsidRDefault="00271DA6" w:rsidP="00271DA6">
      <w:r>
        <w:t>Denklem 2’den denklem 3’</w:t>
      </w:r>
      <w:r w:rsidR="006D1652">
        <w:t>ü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3434CDA8" w:rsidR="00383C96" w:rsidRDefault="00383C96" w:rsidP="00C724EF">
            <w:pPr>
              <w:jc w:val="center"/>
            </w:pPr>
            <w:r>
              <w:t>(4)</w:t>
            </w:r>
          </w:p>
        </w:tc>
      </w:tr>
    </w:tbl>
    <w:p w14:paraId="0E3F9D59" w14:textId="77777777" w:rsidR="00383C96" w:rsidRDefault="00383C96" w:rsidP="00271DA6"/>
    <w:p w14:paraId="223CBC98" w14:textId="5073858E" w:rsidR="006D1652" w:rsidRDefault="006D1652" w:rsidP="006D1652">
      <w:commentRangeStart w:id="28"/>
      <w:r>
        <w:t>Vektör eşitliklerinden yararlanarak denklem 4’ü aşağıdaki şekilde yazabiliriz:</w:t>
      </w:r>
      <w:commentRangeEnd w:id="28"/>
      <w:r w:rsidR="007B5264">
        <w:rPr>
          <w:rStyle w:val="CommentReference"/>
        </w:rPr>
        <w:commentReference w:id="2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40C5E882" w:rsidR="00383C96" w:rsidRDefault="00383C96" w:rsidP="00C724EF">
            <w:pPr>
              <w:jc w:val="center"/>
            </w:pPr>
            <w:r>
              <w:t>(5)</w:t>
            </w:r>
          </w:p>
        </w:tc>
      </w:tr>
    </w:tbl>
    <w:p w14:paraId="7AD77053" w14:textId="77777777" w:rsidR="00383C96" w:rsidRDefault="00383C96" w:rsidP="006D1652"/>
    <w:p w14:paraId="4D5E776F" w14:textId="0BDF970F" w:rsidR="006D1652" w:rsidRDefault="006D1652" w:rsidP="006D1652">
      <w:pPr>
        <w:jc w:val="both"/>
        <w:rPr>
          <w:rFonts w:eastAsiaTheme="minorEastAsia"/>
        </w:rPr>
      </w:pPr>
      <w:commentRangeStart w:id="29"/>
      <w:r>
        <w:t xml:space="preserve">Denklem 5’ in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commentRangeEnd w:id="29"/>
      <w:r w:rsidR="00E97EDA">
        <w:rPr>
          <w:rStyle w:val="CommentReference"/>
        </w:rPr>
        <w:commentReference w:id="29"/>
      </w:r>
      <w:r w:rsidR="007B5264">
        <w:rPr>
          <w:rFonts w:eastAsiaTheme="minorEastAsia"/>
        </w:rPr>
        <w:t>[ref quantum kitapları]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1C5E23C0" w:rsidR="00EB01C1" w:rsidRDefault="00EB01C1" w:rsidP="00C724EF">
            <w:pPr>
              <w:jc w:val="center"/>
            </w:pPr>
            <w:r>
              <w:t>(6)</w:t>
            </w:r>
          </w:p>
        </w:tc>
      </w:tr>
    </w:tbl>
    <w:p w14:paraId="47DDAFCF" w14:textId="77777777" w:rsidR="00EB01C1" w:rsidRDefault="00EB01C1" w:rsidP="006D1652">
      <w:pPr>
        <w:jc w:val="both"/>
        <w:rPr>
          <w:rFonts w:eastAsiaTheme="minorEastAsia"/>
        </w:rPr>
      </w:pPr>
    </w:p>
    <w:p w14:paraId="57D75EF2" w14:textId="55713BFF" w:rsidR="000719FB" w:rsidRDefault="000719FB" w:rsidP="000719FB">
      <w:pPr>
        <w:jc w:val="both"/>
      </w:pPr>
      <w:commentRangeStart w:id="30"/>
      <w:r>
        <w:t>Dalga fonksiyonunun bir elektrona ait olduğu durumu düşünürsek, bir elektronun bulunma olasılığının zamana göre türevi bize akım yoğunluğu olasılığının uzaysal değişimini verecektir. Bu fiziksel yorum ile denklem 5’i inceleyecek</w:t>
      </w:r>
      <w:r w:rsidR="00C92D4B">
        <w:t xml:space="preserve"> olursak, eşitliği</w:t>
      </w:r>
      <w:r>
        <w:t xml:space="preserve"> şu şekilde yazabiliriz:</w:t>
      </w:r>
      <w:commentRangeEnd w:id="30"/>
      <w:r w:rsidR="00C92D4B">
        <w:rPr>
          <w:rStyle w:val="CommentReference"/>
        </w:rPr>
        <w:commentReference w:id="3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042EDC"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17B62B32" w:rsidR="00EB01C1" w:rsidRDefault="00EB01C1" w:rsidP="00C724EF">
            <w:pPr>
              <w:jc w:val="center"/>
            </w:pPr>
            <w:r>
              <w:t>(7)</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042EDC"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827E7E1" w:rsidR="00EB01C1" w:rsidRDefault="00EB01C1" w:rsidP="00C724EF">
            <w:pPr>
              <w:jc w:val="center"/>
            </w:pPr>
            <w:r>
              <w:t>(8)</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36B7BFFF" w:rsidR="00C92D4B" w:rsidRDefault="00F33C2A" w:rsidP="00C92D4B">
      <w:pPr>
        <w:rPr>
          <w:ins w:id="31" w:author="Sasan Razmkhah" w:date="2021-08-29T20:22:00Z"/>
        </w:rPr>
      </w:pPr>
      <w:r>
        <w:t xml:space="preserve"> Manyetik ve Elektrik alan etkisinde bulunan bir yüklü parçacığa etki eden </w:t>
      </w:r>
      <w:r w:rsidR="00E85FF9">
        <w:t>kuvvetleri (</w:t>
      </w:r>
      <w:r>
        <w:t>Lorentz kuvveti) şu şekilde yazabiliriz</w:t>
      </w:r>
      <w:r w:rsidR="007B5264">
        <w:t>[elektromanyetizma kitabı reffle]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 w:author="Sasan Razmkhah" w:date="2021-08-29T20:23:00Z">
          <w:tblPr>
            <w:tblStyle w:val="TableGrid"/>
            <w:tblW w:w="0" w:type="auto"/>
            <w:tblLook w:val="04A0" w:firstRow="1" w:lastRow="0" w:firstColumn="1" w:lastColumn="0" w:noHBand="0" w:noVBand="1"/>
          </w:tblPr>
        </w:tblPrChange>
      </w:tblPr>
      <w:tblGrid>
        <w:gridCol w:w="4531"/>
        <w:gridCol w:w="4531"/>
        <w:tblGridChange w:id="33">
          <w:tblGrid>
            <w:gridCol w:w="4531"/>
            <w:gridCol w:w="4531"/>
          </w:tblGrid>
        </w:tblGridChange>
      </w:tblGrid>
      <w:tr w:rsidR="00D35EFE" w14:paraId="74EDCACA" w14:textId="77777777" w:rsidTr="00EB01C1">
        <w:trPr>
          <w:trHeight w:val="602"/>
          <w:ins w:id="34" w:author="Sasan Razmkhah" w:date="2021-08-29T20:22:00Z"/>
        </w:trPr>
        <w:tc>
          <w:tcPr>
            <w:tcW w:w="4531" w:type="dxa"/>
            <w:shd w:val="clear" w:color="auto" w:fill="auto"/>
            <w:tcPrChange w:id="35" w:author="Sasan Razmkhah" w:date="2021-08-29T20:23:00Z">
              <w:tcPr>
                <w:tcW w:w="4531" w:type="dxa"/>
              </w:tcPr>
            </w:tcPrChange>
          </w:tcPr>
          <w:p w14:paraId="779A1043" w14:textId="0BAAC749" w:rsidR="00D35EFE" w:rsidRPr="00984344" w:rsidRDefault="00D35EFE" w:rsidP="00C92D4B">
            <w:pPr>
              <w:rPr>
                <w:ins w:id="36" w:author="Sasan Razmkhah" w:date="2021-08-29T20:22:00Z"/>
              </w:rPr>
            </w:pPr>
            <m:oMathPara>
              <m:oMath>
                <m:r>
                  <w:ins w:id="37" w:author="Sasan Razmkhah" w:date="2021-08-29T20:22:00Z">
                    <w:rPr>
                      <w:rFonts w:ascii="Cambria Math" w:hAnsi="Cambria Math"/>
                    </w:rPr>
                    <m:t>m</m:t>
                  </w:ins>
                </m:r>
                <m:f>
                  <m:fPr>
                    <m:ctrlPr>
                      <w:rPr>
                        <w:rFonts w:ascii="Cambria Math" w:hAnsi="Cambria Math"/>
                        <w:i/>
                      </w:rPr>
                    </m:ctrlPr>
                  </m:fPr>
                  <m:num>
                    <m:r>
                      <w:ins w:id="38" w:author="Sasan Razmkhah" w:date="2021-08-29T20:22:00Z">
                        <w:rPr>
                          <w:rFonts w:ascii="Cambria Math" w:hAnsi="Cambria Math"/>
                        </w:rPr>
                        <m:t>d</m:t>
                      </w:ins>
                    </m:r>
                    <m:r>
                      <w:ins w:id="39" w:author="Sasan Razmkhah" w:date="2021-08-29T20:22:00Z">
                        <m:rPr>
                          <m:sty m:val="bi"/>
                        </m:rPr>
                        <w:rPr>
                          <w:rFonts w:ascii="Cambria Math" w:hAnsi="Cambria Math"/>
                        </w:rPr>
                        <m:t>v</m:t>
                      </w:ins>
                    </m:r>
                  </m:num>
                  <m:den>
                    <m:r>
                      <w:ins w:id="40" w:author="Sasan Razmkhah" w:date="2021-08-29T20:22:00Z">
                        <w:rPr>
                          <w:rFonts w:ascii="Cambria Math" w:hAnsi="Cambria Math"/>
                        </w:rPr>
                        <m:t>dt</m:t>
                      </w:ins>
                    </m:r>
                  </m:den>
                </m:f>
                <m:r>
                  <w:ins w:id="41" w:author="Sasan Razmkhah" w:date="2021-08-29T20:22:00Z">
                    <w:rPr>
                      <w:rFonts w:ascii="Cambria Math" w:eastAsiaTheme="minorEastAsia" w:hAnsi="Cambria Math"/>
                    </w:rPr>
                    <m:t>=q(</m:t>
                  </w:ins>
                </m:r>
                <m:r>
                  <w:ins w:id="42" w:author="Sasan Razmkhah" w:date="2021-08-29T20:22:00Z">
                    <m:rPr>
                      <m:sty m:val="bi"/>
                    </m:rPr>
                    <w:rPr>
                      <w:rFonts w:ascii="Cambria Math" w:eastAsiaTheme="minorEastAsia" w:hAnsi="Cambria Math"/>
                    </w:rPr>
                    <m:t>E</m:t>
                  </w:ins>
                </m:r>
                <m:r>
                  <w:ins w:id="43" w:author="Sasan Razmkhah" w:date="2021-08-29T20:22:00Z">
                    <w:rPr>
                      <w:rFonts w:ascii="Cambria Math" w:eastAsiaTheme="minorEastAsia" w:hAnsi="Cambria Math"/>
                    </w:rPr>
                    <m:t>+(</m:t>
                  </w:ins>
                </m:r>
                <m:r>
                  <w:ins w:id="44" w:author="Sasan Razmkhah" w:date="2021-08-29T20:22:00Z">
                    <m:rPr>
                      <m:sty m:val="bi"/>
                    </m:rPr>
                    <w:rPr>
                      <w:rFonts w:ascii="Cambria Math" w:eastAsiaTheme="minorEastAsia" w:hAnsi="Cambria Math"/>
                    </w:rPr>
                    <m:t>v</m:t>
                  </w:ins>
                </m:r>
                <m:r>
                  <w:ins w:id="45" w:author="Sasan Razmkhah" w:date="2021-08-29T20:22:00Z">
                    <w:rPr>
                      <w:rFonts w:ascii="Cambria Math" w:eastAsiaTheme="minorEastAsia" w:hAnsi="Cambria Math"/>
                    </w:rPr>
                    <m:t xml:space="preserve"> x </m:t>
                  </w:ins>
                </m:r>
                <m:r>
                  <w:ins w:id="46" w:author="Sasan Razmkhah" w:date="2021-08-29T20:22:00Z">
                    <m:rPr>
                      <m:sty m:val="bi"/>
                    </m:rPr>
                    <w:rPr>
                      <w:rFonts w:ascii="Cambria Math" w:eastAsiaTheme="minorEastAsia" w:hAnsi="Cambria Math"/>
                    </w:rPr>
                    <m:t>B</m:t>
                  </w:ins>
                </m:r>
                <m:r>
                  <w:ins w:id="47" w:author="Sasan Razmkhah" w:date="2021-08-29T20:22:00Z">
                    <w:rPr>
                      <w:rFonts w:ascii="Cambria Math" w:eastAsiaTheme="minorEastAsia" w:hAnsi="Cambria Math"/>
                    </w:rPr>
                    <m:t>))</m:t>
                  </w:ins>
                </m:r>
              </m:oMath>
            </m:oMathPara>
          </w:p>
        </w:tc>
        <w:tc>
          <w:tcPr>
            <w:tcW w:w="4531" w:type="dxa"/>
            <w:shd w:val="clear" w:color="auto" w:fill="auto"/>
            <w:vAlign w:val="center"/>
            <w:tcPrChange w:id="48" w:author="Sasan Razmkhah" w:date="2021-08-29T20:23:00Z">
              <w:tcPr>
                <w:tcW w:w="4531" w:type="dxa"/>
              </w:tcPr>
            </w:tcPrChange>
          </w:tcPr>
          <w:p w14:paraId="6C6EE255" w14:textId="44847CFD" w:rsidR="00D35EFE" w:rsidRDefault="00D35EFE">
            <w:pPr>
              <w:jc w:val="center"/>
              <w:rPr>
                <w:ins w:id="49" w:author="Sasan Razmkhah" w:date="2021-08-29T20:22:00Z"/>
              </w:rPr>
              <w:pPrChange w:id="50" w:author="Sasan Razmkhah" w:date="2021-08-29T20:23:00Z">
                <w:pPr/>
              </w:pPrChange>
            </w:pPr>
            <w:ins w:id="51" w:author="Sasan Razmkhah" w:date="2021-08-29T20:22:00Z">
              <w:r>
                <w:t>(9)</w:t>
              </w:r>
            </w:ins>
          </w:p>
        </w:tc>
      </w:tr>
    </w:tbl>
    <w:p w14:paraId="34194E5B" w14:textId="4086DF17" w:rsidR="00F33C2A" w:rsidRDefault="00F33C2A" w:rsidP="009D3773">
      <w:del w:id="52"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53" w:author="Sasan Razmkhah" w:date="2021-08-29T20:24:00Z"/>
        </w:rPr>
      </w:pPr>
      <w:commentRangeStart w:id="54"/>
    </w:p>
    <w:p w14:paraId="2F2385AB" w14:textId="29BB00D5" w:rsidR="009D3773" w:rsidRDefault="009D3773" w:rsidP="009D3773">
      <w:r>
        <w:t xml:space="preserve">Denklem </w:t>
      </w:r>
      <w:r w:rsidR="00215C44">
        <w:t>9</w:t>
      </w:r>
      <w:r>
        <w:t>’</w:t>
      </w:r>
      <w:r w:rsidR="00215C44">
        <w:t xml:space="preserve"> u</w:t>
      </w:r>
      <w:r>
        <w:t xml:space="preserve"> vektör ve skaler potansiyellerden</w:t>
      </w:r>
      <w:r w:rsidR="00EB01C1">
        <w:t xml:space="preserve"> (denklem 10, denklem 11)</w:t>
      </w:r>
      <w:r>
        <w:t xml:space="preserve"> faydalanarak aşağıdaki gibi yazabiliriz:</w:t>
      </w:r>
      <w:r w:rsidR="00EB01C1">
        <w:t xml:space="preserve"> </w:t>
      </w:r>
      <w:ins w:id="55" w:author="Sasan Razmkhah" w:date="2021-08-29T20:32:00Z">
        <w:r w:rsidR="00984344">
          <w:t>[ref]</w:t>
        </w:r>
      </w:ins>
      <w:commentRangeEnd w:id="54"/>
      <w:r w:rsidR="00215C44">
        <w:rPr>
          <w:rStyle w:val="CommentReference"/>
        </w:rPr>
        <w:commentReference w:id="5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 w:author="Sasan Razmkhah" w:date="2021-08-29T20:23:00Z">
          <w:tblPr>
            <w:tblStyle w:val="TableGrid"/>
            <w:tblW w:w="0" w:type="auto"/>
            <w:tblLook w:val="04A0" w:firstRow="1" w:lastRow="0" w:firstColumn="1" w:lastColumn="0" w:noHBand="0" w:noVBand="1"/>
          </w:tblPr>
        </w:tblPrChange>
      </w:tblPr>
      <w:tblGrid>
        <w:gridCol w:w="4531"/>
        <w:gridCol w:w="4531"/>
        <w:tblGridChange w:id="57">
          <w:tblGrid>
            <w:gridCol w:w="4531"/>
            <w:gridCol w:w="4531"/>
          </w:tblGrid>
        </w:tblGridChange>
      </w:tblGrid>
      <w:tr w:rsidR="00EB01C1" w14:paraId="28CFD497" w14:textId="77777777" w:rsidTr="00EB01C1">
        <w:trPr>
          <w:trHeight w:val="651"/>
          <w:ins w:id="58" w:author="Sasan Razmkhah" w:date="2021-08-29T20:22:00Z"/>
        </w:trPr>
        <w:tc>
          <w:tcPr>
            <w:tcW w:w="4531" w:type="dxa"/>
            <w:shd w:val="clear" w:color="auto" w:fill="auto"/>
            <w:vAlign w:val="center"/>
            <w:tcPrChange w:id="59" w:author="Sasan Razmkhah" w:date="2021-08-29T20:23:00Z">
              <w:tcPr>
                <w:tcW w:w="4531" w:type="dxa"/>
              </w:tcPr>
            </w:tcPrChange>
          </w:tcPr>
          <w:p w14:paraId="7BF86579" w14:textId="13056407" w:rsidR="00EB01C1" w:rsidRPr="00EB01C1" w:rsidRDefault="00EB01C1" w:rsidP="00EB01C1">
            <w:pPr>
              <w:keepNext/>
              <w:jc w:val="center"/>
              <w:rPr>
                <w:ins w:id="60" w:author="Sasan Razmkhah" w:date="2021-08-29T20:22:00Z"/>
                <w:rFonts w:eastAsiaTheme="minorEastAsia"/>
                <w:b/>
              </w:rPr>
            </w:pPr>
            <m:oMathPara>
              <m:oMath>
                <m:r>
                  <m:rPr>
                    <m:sty m:val="bi"/>
                  </m:rPr>
                  <w:rPr>
                    <w:rFonts w:ascii="Cambria Math" w:hAnsi="Cambria Math"/>
                  </w:rPr>
                  <w:lastRenderedPageBreak/>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61" w:author="Sasan Razmkhah" w:date="2021-08-29T20:23:00Z">
              <w:tcPr>
                <w:tcW w:w="4531" w:type="dxa"/>
              </w:tcPr>
            </w:tcPrChange>
          </w:tcPr>
          <w:p w14:paraId="0359D869" w14:textId="192FB66E" w:rsidR="00EB01C1" w:rsidRDefault="00EB01C1">
            <w:pPr>
              <w:jc w:val="center"/>
              <w:rPr>
                <w:ins w:id="62" w:author="Sasan Razmkhah" w:date="2021-08-29T20:22:00Z"/>
              </w:rPr>
              <w:pPrChange w:id="63" w:author="Sasan Razmkhah" w:date="2021-08-29T20:23:00Z">
                <w:pPr/>
              </w:pPrChange>
            </w:pPr>
            <w:ins w:id="64" w:author="Sasan Razmkhah" w:date="2021-08-29T20:22:00Z">
              <w:r>
                <w:t>(</w:t>
              </w:r>
            </w:ins>
            <w:r>
              <w:t>10</w:t>
            </w:r>
            <w:ins w:id="65"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6" w:author="Sasan Razmkhah" w:date="2021-08-29T20:23:00Z">
          <w:tblPr>
            <w:tblStyle w:val="TableGrid"/>
            <w:tblW w:w="0" w:type="auto"/>
            <w:tblLook w:val="04A0" w:firstRow="1" w:lastRow="0" w:firstColumn="1" w:lastColumn="0" w:noHBand="0" w:noVBand="1"/>
          </w:tblPr>
        </w:tblPrChange>
      </w:tblPr>
      <w:tblGrid>
        <w:gridCol w:w="4531"/>
        <w:gridCol w:w="4531"/>
        <w:tblGridChange w:id="67">
          <w:tblGrid>
            <w:gridCol w:w="4531"/>
            <w:gridCol w:w="4531"/>
          </w:tblGrid>
        </w:tblGridChange>
      </w:tblGrid>
      <w:tr w:rsidR="00EB01C1" w14:paraId="2101A9C8" w14:textId="77777777" w:rsidTr="00C724EF">
        <w:trPr>
          <w:trHeight w:val="651"/>
          <w:ins w:id="68" w:author="Sasan Razmkhah" w:date="2021-08-29T20:22:00Z"/>
        </w:trPr>
        <w:tc>
          <w:tcPr>
            <w:tcW w:w="4531" w:type="dxa"/>
            <w:shd w:val="clear" w:color="auto" w:fill="auto"/>
            <w:vAlign w:val="center"/>
            <w:tcPrChange w:id="69" w:author="Sasan Razmkhah" w:date="2021-08-29T20:23:00Z">
              <w:tcPr>
                <w:tcW w:w="4531" w:type="dxa"/>
              </w:tcPr>
            </w:tcPrChange>
          </w:tcPr>
          <w:p w14:paraId="6EC32211" w14:textId="67A60836" w:rsidR="00EB01C1" w:rsidRPr="00EB01C1" w:rsidRDefault="00EB01C1" w:rsidP="00EB01C1">
            <w:pPr>
              <w:keepNext/>
              <w:rPr>
                <w:ins w:id="70"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71" w:author="Sasan Razmkhah" w:date="2021-08-29T20:23:00Z">
              <w:tcPr>
                <w:tcW w:w="4531" w:type="dxa"/>
              </w:tcPr>
            </w:tcPrChange>
          </w:tcPr>
          <w:p w14:paraId="4EFED36C" w14:textId="146B8904" w:rsidR="00EB01C1" w:rsidRDefault="00EB01C1">
            <w:pPr>
              <w:jc w:val="center"/>
              <w:rPr>
                <w:ins w:id="72" w:author="Sasan Razmkhah" w:date="2021-08-29T20:22:00Z"/>
              </w:rPr>
              <w:pPrChange w:id="73" w:author="Sasan Razmkhah" w:date="2021-08-29T20:23:00Z">
                <w:pPr/>
              </w:pPrChange>
            </w:pPr>
            <w:ins w:id="74" w:author="Sasan Razmkhah" w:date="2021-08-29T20:22:00Z">
              <w:r>
                <w:t>(</w:t>
              </w:r>
            </w:ins>
            <w:r>
              <w:t>11</w:t>
            </w:r>
            <w:ins w:id="75"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Sasan Razmkhah" w:date="2021-08-29T20:23:00Z">
          <w:tblPr>
            <w:tblStyle w:val="TableGrid"/>
            <w:tblW w:w="0" w:type="auto"/>
            <w:tblLook w:val="04A0" w:firstRow="1" w:lastRow="0" w:firstColumn="1" w:lastColumn="0" w:noHBand="0" w:noVBand="1"/>
          </w:tblPr>
        </w:tblPrChange>
      </w:tblPr>
      <w:tblGrid>
        <w:gridCol w:w="4531"/>
        <w:gridCol w:w="4531"/>
        <w:tblGridChange w:id="77">
          <w:tblGrid>
            <w:gridCol w:w="4531"/>
            <w:gridCol w:w="4531"/>
          </w:tblGrid>
        </w:tblGridChange>
      </w:tblGrid>
      <w:tr w:rsidR="00EB01C1" w14:paraId="21F1012B" w14:textId="77777777" w:rsidTr="00C724EF">
        <w:trPr>
          <w:trHeight w:val="651"/>
          <w:ins w:id="78" w:author="Sasan Razmkhah" w:date="2021-08-29T20:22:00Z"/>
        </w:trPr>
        <w:tc>
          <w:tcPr>
            <w:tcW w:w="4531" w:type="dxa"/>
            <w:shd w:val="clear" w:color="auto" w:fill="auto"/>
            <w:vAlign w:val="center"/>
            <w:tcPrChange w:id="79" w:author="Sasan Razmkhah" w:date="2021-08-29T20:23:00Z">
              <w:tcPr>
                <w:tcW w:w="4531" w:type="dxa"/>
              </w:tcPr>
            </w:tcPrChange>
          </w:tcPr>
          <w:p w14:paraId="50467B41" w14:textId="5928ACED" w:rsidR="00EB01C1" w:rsidRPr="00EB01C1" w:rsidRDefault="00042EDC" w:rsidP="00C724EF">
            <w:pPr>
              <w:keepNext/>
              <w:rPr>
                <w:ins w:id="80"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1" w:author="Sasan Razmkhah" w:date="2021-08-29T20:23:00Z">
              <w:tcPr>
                <w:tcW w:w="4531" w:type="dxa"/>
              </w:tcPr>
            </w:tcPrChange>
          </w:tcPr>
          <w:p w14:paraId="3AF346D4" w14:textId="0E254F03" w:rsidR="00EB01C1" w:rsidRDefault="00EB01C1">
            <w:pPr>
              <w:jc w:val="center"/>
              <w:rPr>
                <w:ins w:id="82" w:author="Sasan Razmkhah" w:date="2021-08-29T20:22:00Z"/>
              </w:rPr>
              <w:pPrChange w:id="83" w:author="Sasan Razmkhah" w:date="2021-08-29T20:23:00Z">
                <w:pPr/>
              </w:pPrChange>
            </w:pPr>
            <w:ins w:id="84" w:author="Sasan Razmkhah" w:date="2021-08-29T20:22:00Z">
              <w:r>
                <w:t>(</w:t>
              </w:r>
            </w:ins>
            <w:r>
              <w:t>12</w:t>
            </w:r>
            <w:ins w:id="85" w:author="Sasan Razmkhah" w:date="2021-08-29T20:22:00Z">
              <w:r>
                <w:t>)</w:t>
              </w:r>
            </w:ins>
          </w:p>
        </w:tc>
      </w:tr>
    </w:tbl>
    <w:p w14:paraId="110C1B1C" w14:textId="77777777" w:rsidR="00EB01C1" w:rsidRDefault="00EB01C1" w:rsidP="009D3773"/>
    <w:p w14:paraId="712B87D3" w14:textId="2B7614D9" w:rsidR="00D766F5" w:rsidRDefault="00EB01C1" w:rsidP="00D766F5">
      <w:pPr>
        <w:jc w:val="both"/>
      </w:pPr>
      <w:r>
        <w:t xml:space="preserve"> </w:t>
      </w:r>
      <w:r w:rsidR="009D3773">
        <w:t>Denklem 1</w:t>
      </w:r>
      <w:r>
        <w:t>2,</w:t>
      </w:r>
      <w:r w:rsidR="009D3773">
        <w:t xml:space="preserve"> denklem </w:t>
      </w:r>
      <w:r w:rsidR="00215C44">
        <w:t>9</w:t>
      </w:r>
      <w:r w:rsidR="009D3773">
        <w:t>’ d</w:t>
      </w:r>
      <w:r w:rsidR="00215C44">
        <w:t>a</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86"/>
      <w:r w:rsidR="00D766F5">
        <w:t xml:space="preserve">Bu yüzden eşitliğin sağ tarafındaki parantezi potansiyel enerji olarak adlandırmakta herhangi bir sakınca yoktur. </w:t>
      </w:r>
      <w:commentRangeEnd w:id="86"/>
      <w:r w:rsidR="007B5264">
        <w:rPr>
          <w:rStyle w:val="CommentReference"/>
        </w:rPr>
        <w:commentReference w:id="86"/>
      </w:r>
      <w:ins w:id="87" w:author="Sasan Razmkhah" w:date="2021-08-29T20:32:00Z">
        <w:r w:rsidR="00984344">
          <w:t>[ref]</w:t>
        </w:r>
      </w:ins>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8" w:author="Sasan Razmkhah" w:date="2021-08-29T20:23:00Z">
          <w:tblPr>
            <w:tblStyle w:val="TableGrid"/>
            <w:tblW w:w="0" w:type="auto"/>
            <w:tblLook w:val="04A0" w:firstRow="1" w:lastRow="0" w:firstColumn="1" w:lastColumn="0" w:noHBand="0" w:noVBand="1"/>
          </w:tblPr>
        </w:tblPrChange>
      </w:tblPr>
      <w:tblGrid>
        <w:gridCol w:w="4531"/>
        <w:gridCol w:w="4531"/>
        <w:tblGridChange w:id="89">
          <w:tblGrid>
            <w:gridCol w:w="4531"/>
            <w:gridCol w:w="4531"/>
          </w:tblGrid>
        </w:tblGridChange>
      </w:tblGrid>
      <w:tr w:rsidR="00EB01C1" w14:paraId="4A12B608" w14:textId="77777777" w:rsidTr="00C724EF">
        <w:trPr>
          <w:trHeight w:val="651"/>
          <w:ins w:id="90" w:author="Sasan Razmkhah" w:date="2021-08-29T20:22:00Z"/>
        </w:trPr>
        <w:tc>
          <w:tcPr>
            <w:tcW w:w="4531" w:type="dxa"/>
            <w:shd w:val="clear" w:color="auto" w:fill="auto"/>
            <w:vAlign w:val="center"/>
            <w:tcPrChange w:id="91" w:author="Sasan Razmkhah" w:date="2021-08-29T20:23:00Z">
              <w:tcPr>
                <w:tcW w:w="4531" w:type="dxa"/>
              </w:tcPr>
            </w:tcPrChange>
          </w:tcPr>
          <w:p w14:paraId="137E0DAE" w14:textId="2C458AF9" w:rsidR="00EB01C1" w:rsidRPr="00EB01C1" w:rsidRDefault="00EB01C1" w:rsidP="00C724EF">
            <w:pPr>
              <w:keepNext/>
              <w:rPr>
                <w:ins w:id="9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3" w:author="Sasan Razmkhah" w:date="2021-08-29T20:23:00Z">
              <w:tcPr>
                <w:tcW w:w="4531" w:type="dxa"/>
              </w:tcPr>
            </w:tcPrChange>
          </w:tcPr>
          <w:p w14:paraId="65DF7EDC" w14:textId="7C0088B0" w:rsidR="00EB01C1" w:rsidRDefault="00EB01C1">
            <w:pPr>
              <w:jc w:val="center"/>
              <w:rPr>
                <w:ins w:id="94" w:author="Sasan Razmkhah" w:date="2021-08-29T20:22:00Z"/>
              </w:rPr>
              <w:pPrChange w:id="95" w:author="Sasan Razmkhah" w:date="2021-08-29T20:23:00Z">
                <w:pPr/>
              </w:pPrChange>
            </w:pPr>
            <w:ins w:id="96" w:author="Sasan Razmkhah" w:date="2021-08-29T20:22:00Z">
              <w:r>
                <w:t>(</w:t>
              </w:r>
            </w:ins>
            <w:r>
              <w:t>13</w:t>
            </w:r>
            <w:ins w:id="97" w:author="Sasan Razmkhah" w:date="2021-08-29T20:22:00Z">
              <w:r>
                <w:t>)</w:t>
              </w:r>
            </w:ins>
          </w:p>
        </w:tc>
      </w:tr>
    </w:tbl>
    <w:p w14:paraId="653A9549" w14:textId="77777777" w:rsidR="00EB01C1" w:rsidRDefault="00EB01C1" w:rsidP="00D766F5">
      <w:pPr>
        <w:jc w:val="both"/>
      </w:pPr>
    </w:p>
    <w:p w14:paraId="47B4BE36" w14:textId="3A82C736" w:rsidR="00EB01C1" w:rsidRDefault="003F0D66" w:rsidP="00D766F5">
      <w:pPr>
        <w:jc w:val="both"/>
      </w:pPr>
      <w:r>
        <w:t>Denklem 1</w:t>
      </w:r>
      <w:r w:rsidR="00215C44">
        <w:t>3</w:t>
      </w:r>
      <w:r>
        <w:t>’</w:t>
      </w:r>
      <w:r w:rsidR="00215C44">
        <w:t>ü</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8" w:author="Sasan Razmkhah" w:date="2021-08-29T20:23:00Z">
          <w:tblPr>
            <w:tblStyle w:val="TableGrid"/>
            <w:tblW w:w="0" w:type="auto"/>
            <w:tblLook w:val="04A0" w:firstRow="1" w:lastRow="0" w:firstColumn="1" w:lastColumn="0" w:noHBand="0" w:noVBand="1"/>
          </w:tblPr>
        </w:tblPrChange>
      </w:tblPr>
      <w:tblGrid>
        <w:gridCol w:w="4531"/>
        <w:gridCol w:w="4531"/>
        <w:tblGridChange w:id="99">
          <w:tblGrid>
            <w:gridCol w:w="4531"/>
            <w:gridCol w:w="4531"/>
          </w:tblGrid>
        </w:tblGridChange>
      </w:tblGrid>
      <w:tr w:rsidR="00EB01C1" w14:paraId="3271CD22" w14:textId="77777777" w:rsidTr="00C724EF">
        <w:trPr>
          <w:trHeight w:val="651"/>
          <w:ins w:id="100" w:author="Sasan Razmkhah" w:date="2021-08-29T20:22:00Z"/>
        </w:trPr>
        <w:tc>
          <w:tcPr>
            <w:tcW w:w="4531" w:type="dxa"/>
            <w:shd w:val="clear" w:color="auto" w:fill="auto"/>
            <w:vAlign w:val="center"/>
            <w:tcPrChange w:id="101" w:author="Sasan Razmkhah" w:date="2021-08-29T20:23:00Z">
              <w:tcPr>
                <w:tcW w:w="4531" w:type="dxa"/>
              </w:tcPr>
            </w:tcPrChange>
          </w:tcPr>
          <w:p w14:paraId="55B5D849" w14:textId="0B36B645" w:rsidR="00EB01C1" w:rsidRPr="00EB01C1" w:rsidRDefault="00EB01C1" w:rsidP="00C724EF">
            <w:pPr>
              <w:keepNext/>
              <w:rPr>
                <w:ins w:id="10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03" w:author="Sasan Razmkhah" w:date="2021-08-29T20:23:00Z">
              <w:tcPr>
                <w:tcW w:w="4531" w:type="dxa"/>
              </w:tcPr>
            </w:tcPrChange>
          </w:tcPr>
          <w:p w14:paraId="3C375983" w14:textId="5BDEBC31" w:rsidR="00EB01C1" w:rsidRDefault="00EB01C1">
            <w:pPr>
              <w:jc w:val="center"/>
              <w:rPr>
                <w:ins w:id="104" w:author="Sasan Razmkhah" w:date="2021-08-29T20:22:00Z"/>
              </w:rPr>
              <w:pPrChange w:id="105" w:author="Sasan Razmkhah" w:date="2021-08-29T20:23:00Z">
                <w:pPr/>
              </w:pPrChange>
            </w:pPr>
            <w:ins w:id="106" w:author="Sasan Razmkhah" w:date="2021-08-29T20:22:00Z">
              <w:r>
                <w:t>(</w:t>
              </w:r>
            </w:ins>
            <w:r>
              <w:t>14</w:t>
            </w:r>
            <w:ins w:id="107" w:author="Sasan Razmkhah" w:date="2021-08-29T20:22:00Z">
              <w:r>
                <w:t>)</w:t>
              </w:r>
            </w:ins>
          </w:p>
        </w:tc>
      </w:tr>
    </w:tbl>
    <w:p w14:paraId="0A115350" w14:textId="77777777" w:rsidR="00EB01C1" w:rsidRDefault="00EB01C1" w:rsidP="00D766F5">
      <w:pPr>
        <w:jc w:val="both"/>
      </w:pPr>
    </w:p>
    <w:p w14:paraId="0CC8F25F" w14:textId="5FB2C3F8" w:rsidR="003F0D66" w:rsidRDefault="003F0D66" w:rsidP="003F0D66">
      <w:pPr>
        <w:jc w:val="both"/>
      </w:pPr>
      <w:r>
        <w:t>Denklem 1</w:t>
      </w:r>
      <w:r w:rsidR="00EB01C1">
        <w:t>4</w:t>
      </w:r>
      <w:r>
        <w:t>, elektromanyetik kuvvet etkisi altında bulunan yüklü bir parçacığın toplam enerjisini ifade etmektedir. Bu parçacık için Schrodinger denklemini momentum ve enerji operatörlerinden faydalanarak yazabiliriz</w:t>
      </w:r>
      <w:r w:rsidR="007B5264">
        <w:t>[ref kuantum mekaniği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asan Razmkhah" w:date="2021-08-29T20:23:00Z">
          <w:tblPr>
            <w:tblStyle w:val="TableGrid"/>
            <w:tblW w:w="0" w:type="auto"/>
            <w:tblLook w:val="04A0" w:firstRow="1" w:lastRow="0" w:firstColumn="1" w:lastColumn="0" w:noHBand="0" w:noVBand="1"/>
          </w:tblPr>
        </w:tblPrChange>
      </w:tblPr>
      <w:tblGrid>
        <w:gridCol w:w="4531"/>
        <w:gridCol w:w="4531"/>
        <w:tblGridChange w:id="109">
          <w:tblGrid>
            <w:gridCol w:w="4531"/>
            <w:gridCol w:w="4531"/>
          </w:tblGrid>
        </w:tblGridChange>
      </w:tblGrid>
      <w:tr w:rsidR="002F46E1" w14:paraId="70987B6F" w14:textId="77777777" w:rsidTr="00C724EF">
        <w:trPr>
          <w:trHeight w:val="651"/>
          <w:ins w:id="110" w:author="Sasan Razmkhah" w:date="2021-08-29T20:22:00Z"/>
        </w:trPr>
        <w:tc>
          <w:tcPr>
            <w:tcW w:w="4531" w:type="dxa"/>
            <w:shd w:val="clear" w:color="auto" w:fill="auto"/>
            <w:vAlign w:val="center"/>
            <w:tcPrChange w:id="111" w:author="Sasan Razmkhah" w:date="2021-08-29T20:23:00Z">
              <w:tcPr>
                <w:tcW w:w="4531" w:type="dxa"/>
              </w:tcPr>
            </w:tcPrChange>
          </w:tcPr>
          <w:p w14:paraId="640C687C" w14:textId="76306449" w:rsidR="002F46E1" w:rsidRPr="00EB01C1" w:rsidRDefault="00042EDC" w:rsidP="002F46E1">
            <w:pPr>
              <w:keepNext/>
              <w:jc w:val="both"/>
              <w:rPr>
                <w:ins w:id="112"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13" w:author="Sasan Razmkhah" w:date="2021-08-29T20:23:00Z">
              <w:tcPr>
                <w:tcW w:w="4531" w:type="dxa"/>
              </w:tcPr>
            </w:tcPrChange>
          </w:tcPr>
          <w:p w14:paraId="4B114532" w14:textId="1F7BBF58" w:rsidR="002F46E1" w:rsidRDefault="002F46E1">
            <w:pPr>
              <w:jc w:val="center"/>
              <w:rPr>
                <w:ins w:id="114" w:author="Sasan Razmkhah" w:date="2021-08-29T20:22:00Z"/>
              </w:rPr>
              <w:pPrChange w:id="115" w:author="Sasan Razmkhah" w:date="2021-08-29T20:23:00Z">
                <w:pPr/>
              </w:pPrChange>
            </w:pPr>
            <w:ins w:id="116" w:author="Sasan Razmkhah" w:date="2021-08-29T20:22:00Z">
              <w:r>
                <w:t>(</w:t>
              </w:r>
            </w:ins>
            <w:r>
              <w:t>15</w:t>
            </w:r>
            <w:ins w:id="117"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8" w:author="Sasan Razmkhah" w:date="2021-08-29T20:23:00Z">
          <w:tblPr>
            <w:tblStyle w:val="TableGrid"/>
            <w:tblW w:w="0" w:type="auto"/>
            <w:tblLook w:val="04A0" w:firstRow="1" w:lastRow="0" w:firstColumn="1" w:lastColumn="0" w:noHBand="0" w:noVBand="1"/>
          </w:tblPr>
        </w:tblPrChange>
      </w:tblPr>
      <w:tblGrid>
        <w:gridCol w:w="4531"/>
        <w:gridCol w:w="4531"/>
        <w:tblGridChange w:id="119">
          <w:tblGrid>
            <w:gridCol w:w="4531"/>
            <w:gridCol w:w="4531"/>
          </w:tblGrid>
        </w:tblGridChange>
      </w:tblGrid>
      <w:tr w:rsidR="002F46E1" w14:paraId="30401376" w14:textId="77777777" w:rsidTr="00C724EF">
        <w:trPr>
          <w:trHeight w:val="651"/>
          <w:ins w:id="120" w:author="Sasan Razmkhah" w:date="2021-08-29T20:22:00Z"/>
        </w:trPr>
        <w:tc>
          <w:tcPr>
            <w:tcW w:w="4531" w:type="dxa"/>
            <w:shd w:val="clear" w:color="auto" w:fill="auto"/>
            <w:vAlign w:val="center"/>
            <w:tcPrChange w:id="121" w:author="Sasan Razmkhah" w:date="2021-08-29T20:23:00Z">
              <w:tcPr>
                <w:tcW w:w="4531" w:type="dxa"/>
              </w:tcPr>
            </w:tcPrChange>
          </w:tcPr>
          <w:p w14:paraId="48205C08" w14:textId="402AA734" w:rsidR="002F46E1" w:rsidRPr="00EB01C1" w:rsidRDefault="00042EDC" w:rsidP="00C724EF">
            <w:pPr>
              <w:keepNext/>
              <w:jc w:val="both"/>
              <w:rPr>
                <w:ins w:id="122"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23" w:author="Sasan Razmkhah" w:date="2021-08-29T20:23:00Z">
              <w:tcPr>
                <w:tcW w:w="4531" w:type="dxa"/>
              </w:tcPr>
            </w:tcPrChange>
          </w:tcPr>
          <w:p w14:paraId="1C778543" w14:textId="7BB9D43B" w:rsidR="002F46E1" w:rsidRDefault="002F46E1">
            <w:pPr>
              <w:jc w:val="center"/>
              <w:rPr>
                <w:ins w:id="124" w:author="Sasan Razmkhah" w:date="2021-08-29T20:22:00Z"/>
              </w:rPr>
              <w:pPrChange w:id="125" w:author="Sasan Razmkhah" w:date="2021-08-29T20:23:00Z">
                <w:pPr/>
              </w:pPrChange>
            </w:pPr>
            <w:ins w:id="126" w:author="Sasan Razmkhah" w:date="2021-08-29T20:22:00Z">
              <w:r>
                <w:t>(</w:t>
              </w:r>
            </w:ins>
            <w:r>
              <w:t>16</w:t>
            </w:r>
            <w:ins w:id="127"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 w:author="Sasan Razmkhah" w:date="2021-08-29T20:23:00Z">
          <w:tblPr>
            <w:tblStyle w:val="TableGrid"/>
            <w:tblW w:w="0" w:type="auto"/>
            <w:tblLook w:val="04A0" w:firstRow="1" w:lastRow="0" w:firstColumn="1" w:lastColumn="0" w:noHBand="0" w:noVBand="1"/>
          </w:tblPr>
        </w:tblPrChange>
      </w:tblPr>
      <w:tblGrid>
        <w:gridCol w:w="4531"/>
        <w:gridCol w:w="4531"/>
        <w:tblGridChange w:id="129">
          <w:tblGrid>
            <w:gridCol w:w="4531"/>
            <w:gridCol w:w="4531"/>
          </w:tblGrid>
        </w:tblGridChange>
      </w:tblGrid>
      <w:tr w:rsidR="002F46E1" w14:paraId="177371EA" w14:textId="77777777" w:rsidTr="00C724EF">
        <w:trPr>
          <w:trHeight w:val="651"/>
          <w:ins w:id="130" w:author="Sasan Razmkhah" w:date="2021-08-29T20:22:00Z"/>
        </w:trPr>
        <w:tc>
          <w:tcPr>
            <w:tcW w:w="4531" w:type="dxa"/>
            <w:shd w:val="clear" w:color="auto" w:fill="auto"/>
            <w:vAlign w:val="center"/>
            <w:tcPrChange w:id="131" w:author="Sasan Razmkhah" w:date="2021-08-29T20:23:00Z">
              <w:tcPr>
                <w:tcW w:w="4531" w:type="dxa"/>
              </w:tcPr>
            </w:tcPrChange>
          </w:tcPr>
          <w:p w14:paraId="6F8BF72E" w14:textId="6D5E1ECC" w:rsidR="002F46E1" w:rsidRPr="00EB01C1" w:rsidRDefault="00042EDC" w:rsidP="002F46E1">
            <w:pPr>
              <w:keepNext/>
              <w:rPr>
                <w:ins w:id="132"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33" w:author="Sasan Razmkhah" w:date="2021-08-29T20:23:00Z">
              <w:tcPr>
                <w:tcW w:w="4531" w:type="dxa"/>
              </w:tcPr>
            </w:tcPrChange>
          </w:tcPr>
          <w:p w14:paraId="679698DE" w14:textId="4B271DC9" w:rsidR="002F46E1" w:rsidRDefault="002F46E1">
            <w:pPr>
              <w:jc w:val="center"/>
              <w:rPr>
                <w:ins w:id="134" w:author="Sasan Razmkhah" w:date="2021-08-29T20:22:00Z"/>
              </w:rPr>
              <w:pPrChange w:id="135" w:author="Sasan Razmkhah" w:date="2021-08-29T20:23:00Z">
                <w:pPr/>
              </w:pPrChange>
            </w:pPr>
            <w:ins w:id="136" w:author="Sasan Razmkhah" w:date="2021-08-29T20:22:00Z">
              <w:r>
                <w:t>(</w:t>
              </w:r>
            </w:ins>
            <w:r>
              <w:t>17</w:t>
            </w:r>
            <w:ins w:id="137"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8" w:author="Sasan Razmkhah" w:date="2021-08-29T20:23:00Z">
          <w:tblPr>
            <w:tblStyle w:val="TableGrid"/>
            <w:tblW w:w="0" w:type="auto"/>
            <w:tblLook w:val="04A0" w:firstRow="1" w:lastRow="0" w:firstColumn="1" w:lastColumn="0" w:noHBand="0" w:noVBand="1"/>
          </w:tblPr>
        </w:tblPrChange>
      </w:tblPr>
      <w:tblGrid>
        <w:gridCol w:w="4531"/>
        <w:gridCol w:w="4531"/>
        <w:tblGridChange w:id="139">
          <w:tblGrid>
            <w:gridCol w:w="4531"/>
            <w:gridCol w:w="4531"/>
          </w:tblGrid>
        </w:tblGridChange>
      </w:tblGrid>
      <w:tr w:rsidR="002F46E1" w14:paraId="01150070" w14:textId="77777777" w:rsidTr="00C724EF">
        <w:trPr>
          <w:trHeight w:val="651"/>
          <w:ins w:id="140" w:author="Sasan Razmkhah" w:date="2021-08-29T20:22:00Z"/>
        </w:trPr>
        <w:tc>
          <w:tcPr>
            <w:tcW w:w="4531" w:type="dxa"/>
            <w:shd w:val="clear" w:color="auto" w:fill="auto"/>
            <w:vAlign w:val="center"/>
            <w:tcPrChange w:id="141" w:author="Sasan Razmkhah" w:date="2021-08-29T20:23:00Z">
              <w:tcPr>
                <w:tcW w:w="4531" w:type="dxa"/>
              </w:tcPr>
            </w:tcPrChange>
          </w:tcPr>
          <w:p w14:paraId="223DA2F1" w14:textId="3889A73A" w:rsidR="002F46E1" w:rsidRPr="002F46E1" w:rsidRDefault="002F46E1" w:rsidP="00C724EF">
            <w:pPr>
              <w:keepNext/>
              <w:rPr>
                <w:ins w:id="142"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43" w:author="Sasan Razmkhah" w:date="2021-08-29T20:23:00Z">
              <w:tcPr>
                <w:tcW w:w="4531" w:type="dxa"/>
              </w:tcPr>
            </w:tcPrChange>
          </w:tcPr>
          <w:p w14:paraId="31A0CE3E" w14:textId="3FA3AECE" w:rsidR="002F46E1" w:rsidRDefault="002F46E1">
            <w:pPr>
              <w:jc w:val="center"/>
              <w:rPr>
                <w:ins w:id="144" w:author="Sasan Razmkhah" w:date="2021-08-29T20:22:00Z"/>
              </w:rPr>
              <w:pPrChange w:id="145" w:author="Sasan Razmkhah" w:date="2021-08-29T20:23:00Z">
                <w:pPr/>
              </w:pPrChange>
            </w:pPr>
            <w:ins w:id="146" w:author="Sasan Razmkhah" w:date="2021-08-29T20:22:00Z">
              <w:r>
                <w:t>(</w:t>
              </w:r>
            </w:ins>
            <w:r>
              <w:t>18</w:t>
            </w:r>
            <w:ins w:id="147" w:author="Sasan Razmkhah" w:date="2021-08-29T20:22:00Z">
              <w:r>
                <w:t>)</w:t>
              </w:r>
            </w:ins>
          </w:p>
        </w:tc>
      </w:tr>
    </w:tbl>
    <w:p w14:paraId="611FF66D" w14:textId="77777777" w:rsidR="002F46E1" w:rsidRDefault="002F46E1" w:rsidP="003F0D66">
      <w:pPr>
        <w:jc w:val="both"/>
      </w:pPr>
    </w:p>
    <w:p w14:paraId="1B2A7BFC" w14:textId="1896488C" w:rsidR="00C57944" w:rsidRDefault="00C57944" w:rsidP="00C57944">
      <w:pPr>
        <w:jc w:val="both"/>
      </w:pPr>
      <w:r>
        <w:t>Denklem 1</w:t>
      </w:r>
      <w:r w:rsidR="002F46E1">
        <w:t>8</w:t>
      </w:r>
      <w:r>
        <w:t xml:space="preserve"> ile Enerji ifadesini türettiğimiz elektromanyetik kuvvet etkisinde bulunan bir parçacık için Schrodinger denklemini yazmış olduk.</w:t>
      </w:r>
      <w:r w:rsidR="0051750F">
        <w:t xml:space="preserve"> Denklem 8’de ifade edilen akım yoğunluğu olasılığı ifadesinden </w:t>
      </w:r>
      <w:r w:rsidR="0051750F">
        <w:lastRenderedPageBreak/>
        <w:t>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8" w:author="Sasan Razmkhah" w:date="2021-08-29T20:23:00Z">
          <w:tblPr>
            <w:tblStyle w:val="TableGrid"/>
            <w:tblW w:w="0" w:type="auto"/>
            <w:tblLook w:val="04A0" w:firstRow="1" w:lastRow="0" w:firstColumn="1" w:lastColumn="0" w:noHBand="0" w:noVBand="1"/>
          </w:tblPr>
        </w:tblPrChange>
      </w:tblPr>
      <w:tblGrid>
        <w:gridCol w:w="4531"/>
        <w:gridCol w:w="4531"/>
        <w:tblGridChange w:id="149">
          <w:tblGrid>
            <w:gridCol w:w="4531"/>
            <w:gridCol w:w="4531"/>
          </w:tblGrid>
        </w:tblGridChange>
      </w:tblGrid>
      <w:tr w:rsidR="002F46E1" w14:paraId="12A3F48A" w14:textId="77777777" w:rsidTr="00C724EF">
        <w:trPr>
          <w:trHeight w:val="651"/>
          <w:ins w:id="150" w:author="Sasan Razmkhah" w:date="2021-08-29T20:22:00Z"/>
        </w:trPr>
        <w:tc>
          <w:tcPr>
            <w:tcW w:w="4531" w:type="dxa"/>
            <w:shd w:val="clear" w:color="auto" w:fill="auto"/>
            <w:vAlign w:val="center"/>
            <w:tcPrChange w:id="151" w:author="Sasan Razmkhah" w:date="2021-08-29T20:23:00Z">
              <w:tcPr>
                <w:tcW w:w="4531" w:type="dxa"/>
              </w:tcPr>
            </w:tcPrChange>
          </w:tcPr>
          <w:p w14:paraId="727B0E71" w14:textId="6DF4F058" w:rsidR="002F46E1" w:rsidRPr="002F46E1" w:rsidRDefault="00042EDC" w:rsidP="00C724EF">
            <w:pPr>
              <w:keepNext/>
              <w:rPr>
                <w:ins w:id="15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3" w:author="Sasan Razmkhah" w:date="2021-08-29T20:23:00Z">
              <w:tcPr>
                <w:tcW w:w="4531" w:type="dxa"/>
              </w:tcPr>
            </w:tcPrChange>
          </w:tcPr>
          <w:p w14:paraId="75E5F990" w14:textId="10DB4DDF" w:rsidR="002F46E1" w:rsidRDefault="002F46E1">
            <w:pPr>
              <w:jc w:val="center"/>
              <w:rPr>
                <w:ins w:id="154" w:author="Sasan Razmkhah" w:date="2021-08-29T20:22:00Z"/>
              </w:rPr>
              <w:pPrChange w:id="155" w:author="Sasan Razmkhah" w:date="2021-08-29T20:23:00Z">
                <w:pPr/>
              </w:pPrChange>
            </w:pPr>
            <w:ins w:id="156" w:author="Sasan Razmkhah" w:date="2021-08-29T20:22:00Z">
              <w:r>
                <w:t>(</w:t>
              </w:r>
            </w:ins>
            <w:r>
              <w:t>19</w:t>
            </w:r>
            <w:ins w:id="157" w:author="Sasan Razmkhah" w:date="2021-08-29T20:22:00Z">
              <w:r>
                <w:t>)</w:t>
              </w:r>
            </w:ins>
          </w:p>
        </w:tc>
      </w:tr>
    </w:tbl>
    <w:p w14:paraId="5869EB77" w14:textId="77777777" w:rsidR="002F46E1" w:rsidRDefault="002F46E1" w:rsidP="00C57944">
      <w:pPr>
        <w:jc w:val="both"/>
      </w:pPr>
    </w:p>
    <w:p w14:paraId="6CA5AB5B" w14:textId="03A6C81B" w:rsidR="00802FF5" w:rsidRDefault="00802FF5" w:rsidP="00802FF5">
      <w:pPr>
        <w:jc w:val="both"/>
      </w:pPr>
      <w:r>
        <w:t>Denklem 19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8" w:author="Sasan Razmkhah" w:date="2021-08-29T20:23:00Z">
          <w:tblPr>
            <w:tblStyle w:val="TableGrid"/>
            <w:tblW w:w="0" w:type="auto"/>
            <w:tblLook w:val="04A0" w:firstRow="1" w:lastRow="0" w:firstColumn="1" w:lastColumn="0" w:noHBand="0" w:noVBand="1"/>
          </w:tblPr>
        </w:tblPrChange>
      </w:tblPr>
      <w:tblGrid>
        <w:gridCol w:w="4531"/>
        <w:gridCol w:w="4531"/>
        <w:tblGridChange w:id="159">
          <w:tblGrid>
            <w:gridCol w:w="4531"/>
            <w:gridCol w:w="4531"/>
          </w:tblGrid>
        </w:tblGridChange>
      </w:tblGrid>
      <w:tr w:rsidR="002F46E1" w14:paraId="43E34E5E" w14:textId="77777777" w:rsidTr="00C724EF">
        <w:trPr>
          <w:trHeight w:val="651"/>
          <w:ins w:id="160" w:author="Sasan Razmkhah" w:date="2021-08-29T20:22:00Z"/>
        </w:trPr>
        <w:tc>
          <w:tcPr>
            <w:tcW w:w="4531" w:type="dxa"/>
            <w:shd w:val="clear" w:color="auto" w:fill="auto"/>
            <w:vAlign w:val="center"/>
            <w:tcPrChange w:id="161" w:author="Sasan Razmkhah" w:date="2021-08-29T20:23:00Z">
              <w:tcPr>
                <w:tcW w:w="4531" w:type="dxa"/>
              </w:tcPr>
            </w:tcPrChange>
          </w:tcPr>
          <w:p w14:paraId="249DD321" w14:textId="24703759" w:rsidR="002F46E1" w:rsidRPr="002F46E1" w:rsidRDefault="00042EDC" w:rsidP="00C724EF">
            <w:pPr>
              <w:keepNext/>
              <w:rPr>
                <w:ins w:id="16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3" w:author="Sasan Razmkhah" w:date="2021-08-29T20:23:00Z">
              <w:tcPr>
                <w:tcW w:w="4531" w:type="dxa"/>
              </w:tcPr>
            </w:tcPrChange>
          </w:tcPr>
          <w:p w14:paraId="55B961A1" w14:textId="5AD3A177" w:rsidR="002F46E1" w:rsidRDefault="002F46E1">
            <w:pPr>
              <w:jc w:val="center"/>
              <w:rPr>
                <w:ins w:id="164" w:author="Sasan Razmkhah" w:date="2021-08-29T20:22:00Z"/>
              </w:rPr>
              <w:pPrChange w:id="165" w:author="Sasan Razmkhah" w:date="2021-08-29T20:23:00Z">
                <w:pPr/>
              </w:pPrChange>
            </w:pPr>
            <w:ins w:id="166" w:author="Sasan Razmkhah" w:date="2021-08-29T20:22:00Z">
              <w:r>
                <w:t>(</w:t>
              </w:r>
            </w:ins>
            <w:r>
              <w:t>20</w:t>
            </w:r>
            <w:ins w:id="167"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68"/>
      <w:r>
        <w:t xml:space="preserve"> </w:t>
      </w:r>
      <w:r w:rsidR="00802FF5">
        <w:t>Süperiletken için dalga fonksiyonu ifadesi yerine çözüm önerisinde bulunarak akım yoğunluğu ifadesini süperiletken için özelleştirebiliriz:</w:t>
      </w:r>
      <w:commentRangeEnd w:id="168"/>
      <w:r w:rsidR="00215C44">
        <w:rPr>
          <w:rStyle w:val="CommentReference"/>
        </w:rPr>
        <w:commentReference w:id="1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9" w:author="Sasan Razmkhah" w:date="2021-08-29T20:23:00Z">
          <w:tblPr>
            <w:tblStyle w:val="TableGrid"/>
            <w:tblW w:w="0" w:type="auto"/>
            <w:tblLook w:val="04A0" w:firstRow="1" w:lastRow="0" w:firstColumn="1" w:lastColumn="0" w:noHBand="0" w:noVBand="1"/>
          </w:tblPr>
        </w:tblPrChange>
      </w:tblPr>
      <w:tblGrid>
        <w:gridCol w:w="4531"/>
        <w:gridCol w:w="4531"/>
        <w:tblGridChange w:id="170">
          <w:tblGrid>
            <w:gridCol w:w="4531"/>
            <w:gridCol w:w="4531"/>
          </w:tblGrid>
        </w:tblGridChange>
      </w:tblGrid>
      <w:tr w:rsidR="002F46E1" w14:paraId="11BA2BB1" w14:textId="77777777" w:rsidTr="00C724EF">
        <w:trPr>
          <w:trHeight w:val="651"/>
          <w:ins w:id="171" w:author="Sasan Razmkhah" w:date="2021-08-29T20:22:00Z"/>
        </w:trPr>
        <w:tc>
          <w:tcPr>
            <w:tcW w:w="4531" w:type="dxa"/>
            <w:shd w:val="clear" w:color="auto" w:fill="auto"/>
            <w:vAlign w:val="center"/>
            <w:tcPrChange w:id="172" w:author="Sasan Razmkhah" w:date="2021-08-29T20:23:00Z">
              <w:tcPr>
                <w:tcW w:w="4531" w:type="dxa"/>
              </w:tcPr>
            </w:tcPrChange>
          </w:tcPr>
          <w:p w14:paraId="4F0FD050" w14:textId="2E8720D6" w:rsidR="002F46E1" w:rsidRPr="002F46E1" w:rsidRDefault="002F46E1" w:rsidP="002F46E1">
            <w:pPr>
              <w:keepNext/>
              <w:jc w:val="both"/>
              <w:rPr>
                <w:ins w:id="173"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74" w:author="Sasan Razmkhah" w:date="2021-08-29T20:23:00Z">
              <w:tcPr>
                <w:tcW w:w="4531" w:type="dxa"/>
              </w:tcPr>
            </w:tcPrChange>
          </w:tcPr>
          <w:p w14:paraId="2CB75EBC" w14:textId="4C8AED48" w:rsidR="002F46E1" w:rsidRDefault="002F46E1">
            <w:pPr>
              <w:jc w:val="center"/>
              <w:rPr>
                <w:ins w:id="175" w:author="Sasan Razmkhah" w:date="2021-08-29T20:22:00Z"/>
              </w:rPr>
              <w:pPrChange w:id="176" w:author="Sasan Razmkhah" w:date="2021-08-29T20:23:00Z">
                <w:pPr/>
              </w:pPrChange>
            </w:pPr>
            <w:ins w:id="177" w:author="Sasan Razmkhah" w:date="2021-08-29T20:22:00Z">
              <w:r>
                <w:t>(</w:t>
              </w:r>
            </w:ins>
            <w:r>
              <w:t>21</w:t>
            </w:r>
            <w:ins w:id="178"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9" w:author="Sasan Razmkhah" w:date="2021-08-29T20:23:00Z">
          <w:tblPr>
            <w:tblStyle w:val="TableGrid"/>
            <w:tblW w:w="0" w:type="auto"/>
            <w:tblLook w:val="04A0" w:firstRow="1" w:lastRow="0" w:firstColumn="1" w:lastColumn="0" w:noHBand="0" w:noVBand="1"/>
          </w:tblPr>
        </w:tblPrChange>
      </w:tblPr>
      <w:tblGrid>
        <w:gridCol w:w="4531"/>
        <w:gridCol w:w="4531"/>
        <w:tblGridChange w:id="180">
          <w:tblGrid>
            <w:gridCol w:w="4531"/>
            <w:gridCol w:w="4531"/>
          </w:tblGrid>
        </w:tblGridChange>
      </w:tblGrid>
      <w:tr w:rsidR="002F46E1" w14:paraId="6820CCD0" w14:textId="77777777" w:rsidTr="00C724EF">
        <w:trPr>
          <w:trHeight w:val="651"/>
          <w:ins w:id="181" w:author="Sasan Razmkhah" w:date="2021-08-29T20:22:00Z"/>
        </w:trPr>
        <w:tc>
          <w:tcPr>
            <w:tcW w:w="4531" w:type="dxa"/>
            <w:shd w:val="clear" w:color="auto" w:fill="auto"/>
            <w:vAlign w:val="center"/>
            <w:tcPrChange w:id="182" w:author="Sasan Razmkhah" w:date="2021-08-29T20:23:00Z">
              <w:tcPr>
                <w:tcW w:w="4531" w:type="dxa"/>
              </w:tcPr>
            </w:tcPrChange>
          </w:tcPr>
          <w:p w14:paraId="33F67971" w14:textId="3F857BCA" w:rsidR="002F46E1" w:rsidRPr="002F46E1" w:rsidRDefault="00042EDC" w:rsidP="008345AA">
            <w:pPr>
              <w:keepNext/>
              <w:rPr>
                <w:ins w:id="18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84" w:author="Sasan Razmkhah" w:date="2021-08-29T20:23:00Z">
              <w:tcPr>
                <w:tcW w:w="4531" w:type="dxa"/>
              </w:tcPr>
            </w:tcPrChange>
          </w:tcPr>
          <w:p w14:paraId="119DA71D" w14:textId="435B417A" w:rsidR="002F46E1" w:rsidRDefault="002F46E1">
            <w:pPr>
              <w:jc w:val="center"/>
              <w:rPr>
                <w:ins w:id="185" w:author="Sasan Razmkhah" w:date="2021-08-29T20:22:00Z"/>
              </w:rPr>
              <w:pPrChange w:id="186" w:author="Sasan Razmkhah" w:date="2021-08-29T20:23:00Z">
                <w:pPr/>
              </w:pPrChange>
            </w:pPr>
            <w:ins w:id="187" w:author="Sasan Razmkhah" w:date="2021-08-29T20:22:00Z">
              <w:r>
                <w:t>(</w:t>
              </w:r>
            </w:ins>
            <w:r>
              <w:t>2</w:t>
            </w:r>
            <w:r w:rsidR="00E96CFD">
              <w:t>2</w:t>
            </w:r>
            <w:ins w:id="188"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89" w:author="Sasan Razmkhah" w:date="2021-08-29T20:28:00Z">
        <w:r w:rsidDel="002C7A63">
          <w:delText>Junction</w:delText>
        </w:r>
      </w:del>
      <w:ins w:id="190" w:author="Sasan Razmkhah" w:date="2021-08-29T20:28:00Z">
        <w:r w:rsidR="002C7A63">
          <w:t>Eklemi</w:t>
        </w:r>
      </w:ins>
    </w:p>
    <w:p w14:paraId="749B9DD6" w14:textId="496D592F"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instrText xml:space="preserve"> ADDIN ZOTERO_ITEM CSL_CITATION {"citationID":"8BJiNfmQ","properties":{"formattedCitation":"[1],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instrText xml:space="preserve"> ADDIN ZOTERO_ITEM CSL_CITATION {"citationID":"cSL2Luod","properties":{"formattedCitation":"[1],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instrText xml:space="preserve"> ADDIN ZOTERO_ITEM CSL_CITATION {"citationID":"ZTWkcL5z","properties":{"formattedCitation":"[1],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instrText xml:space="preserve"> ADDIN ZOTERO_ITEM CSL_CITATION {"citationID":"rURKXZLj","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p>
    <w:p w14:paraId="7EE11E4F" w14:textId="77777777" w:rsidR="001A62CC" w:rsidRDefault="001A62CC" w:rsidP="001A62CC">
      <w:pPr>
        <w:keepNext/>
        <w:tabs>
          <w:tab w:val="left" w:pos="3700"/>
        </w:tabs>
        <w:jc w:val="both"/>
      </w:pPr>
      <w:r>
        <w:lastRenderedPageBreak/>
        <w:tab/>
      </w:r>
      <w:r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4BF0D46B" w:rsidR="001A62CC" w:rsidRDefault="001A62CC" w:rsidP="006E1147">
      <w:pPr>
        <w:pStyle w:val="Caption"/>
        <w:jc w:val="center"/>
      </w:pPr>
      <w:r>
        <w:t xml:space="preserve">Şekil </w:t>
      </w:r>
      <w:fldSimple w:instr=" SEQ Şekil \* ARABIC ">
        <w:r>
          <w:rPr>
            <w:noProof/>
          </w:rPr>
          <w:t>1</w:t>
        </w:r>
      </w:fldSimple>
      <w:r>
        <w:t xml:space="preserve"> </w:t>
      </w:r>
      <w:r w:rsidRPr="00DB23B8">
        <w:t>Josephson Eklemi, Ψ(r) sol ve sağ süperiletken için dalga fonksiyonlarını temsil etmektedir.</w:t>
      </w:r>
    </w:p>
    <w:p w14:paraId="7111E954" w14:textId="7F4333F9" w:rsidR="001A62CC" w:rsidRPr="001A62CC" w:rsidRDefault="001A62CC" w:rsidP="001A62CC">
      <w:pPr>
        <w:jc w:val="both"/>
      </w:pPr>
      <w:r>
        <w:t xml:space="preserve"> </w:t>
      </w:r>
      <w:r w:rsidRPr="003535CD">
        <w:t xml:space="preserve">Josephson eklemini oluşturan </w:t>
      </w:r>
      <w:r w:rsidRPr="004B5898">
        <w:t>S</w:t>
      </w:r>
      <w:r w:rsidRPr="003535CD">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instrText xml:space="preserve"> ADDIN ZOTERO_ITEM CSL_CITATION {"citationID":"HZqorqy0","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Sasan Razmkhah" w:date="2021-08-29T20:23:00Z">
          <w:tblPr>
            <w:tblStyle w:val="TableGrid"/>
            <w:tblW w:w="0" w:type="auto"/>
            <w:tblLook w:val="04A0" w:firstRow="1" w:lastRow="0" w:firstColumn="1" w:lastColumn="0" w:noHBand="0" w:noVBand="1"/>
          </w:tblPr>
        </w:tblPrChange>
      </w:tblPr>
      <w:tblGrid>
        <w:gridCol w:w="4531"/>
        <w:gridCol w:w="4531"/>
        <w:tblGridChange w:id="192">
          <w:tblGrid>
            <w:gridCol w:w="4531"/>
            <w:gridCol w:w="4531"/>
          </w:tblGrid>
        </w:tblGridChange>
      </w:tblGrid>
      <w:tr w:rsidR="001A62CC" w14:paraId="76494C9F" w14:textId="77777777" w:rsidTr="00B96991">
        <w:trPr>
          <w:trHeight w:val="651"/>
          <w:ins w:id="193" w:author="Sasan Razmkhah" w:date="2021-08-29T20:22:00Z"/>
        </w:trPr>
        <w:tc>
          <w:tcPr>
            <w:tcW w:w="4531" w:type="dxa"/>
            <w:shd w:val="clear" w:color="auto" w:fill="auto"/>
            <w:vAlign w:val="center"/>
            <w:tcPrChange w:id="194" w:author="Sasan Razmkhah" w:date="2021-08-29T20:23:00Z">
              <w:tcPr>
                <w:tcW w:w="4531" w:type="dxa"/>
              </w:tcPr>
            </w:tcPrChange>
          </w:tcPr>
          <w:p w14:paraId="513A417E" w14:textId="4A4A0793" w:rsidR="001A62CC" w:rsidRPr="001A62CC" w:rsidRDefault="00042EDC" w:rsidP="00B96991">
            <w:pPr>
              <w:keepNext/>
              <w:rPr>
                <w:ins w:id="19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96" w:author="Sasan Razmkhah" w:date="2021-08-29T20:23:00Z">
              <w:tcPr>
                <w:tcW w:w="4531" w:type="dxa"/>
              </w:tcPr>
            </w:tcPrChange>
          </w:tcPr>
          <w:p w14:paraId="42EF6D85" w14:textId="77777777" w:rsidR="001A62CC" w:rsidRDefault="001A62CC">
            <w:pPr>
              <w:jc w:val="center"/>
              <w:rPr>
                <w:ins w:id="197" w:author="Sasan Razmkhah" w:date="2021-08-29T20:22:00Z"/>
              </w:rPr>
              <w:pPrChange w:id="198" w:author="Sasan Razmkhah" w:date="2021-08-29T20:23:00Z">
                <w:pPr/>
              </w:pPrChange>
            </w:pPr>
            <w:ins w:id="199" w:author="Sasan Razmkhah" w:date="2021-08-29T20:22:00Z">
              <w:r>
                <w:t>(</w:t>
              </w:r>
            </w:ins>
            <w:r>
              <w:t>22</w:t>
            </w:r>
            <w:ins w:id="200"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1" w:author="Sasan Razmkhah" w:date="2021-08-29T20:23:00Z">
          <w:tblPr>
            <w:tblStyle w:val="TableGrid"/>
            <w:tblW w:w="0" w:type="auto"/>
            <w:tblLook w:val="04A0" w:firstRow="1" w:lastRow="0" w:firstColumn="1" w:lastColumn="0" w:noHBand="0" w:noVBand="1"/>
          </w:tblPr>
        </w:tblPrChange>
      </w:tblPr>
      <w:tblGrid>
        <w:gridCol w:w="4531"/>
        <w:gridCol w:w="4531"/>
        <w:tblGridChange w:id="202">
          <w:tblGrid>
            <w:gridCol w:w="4531"/>
            <w:gridCol w:w="4531"/>
          </w:tblGrid>
        </w:tblGridChange>
      </w:tblGrid>
      <w:tr w:rsidR="001A62CC" w14:paraId="5495FA28" w14:textId="77777777" w:rsidTr="00B96991">
        <w:trPr>
          <w:trHeight w:val="651"/>
          <w:ins w:id="203" w:author="Sasan Razmkhah" w:date="2021-08-29T20:22:00Z"/>
        </w:trPr>
        <w:tc>
          <w:tcPr>
            <w:tcW w:w="4531" w:type="dxa"/>
            <w:shd w:val="clear" w:color="auto" w:fill="auto"/>
            <w:vAlign w:val="center"/>
            <w:tcPrChange w:id="204" w:author="Sasan Razmkhah" w:date="2021-08-29T20:23:00Z">
              <w:tcPr>
                <w:tcW w:w="4531" w:type="dxa"/>
              </w:tcPr>
            </w:tcPrChange>
          </w:tcPr>
          <w:p w14:paraId="6C4146F8" w14:textId="599183CD" w:rsidR="001A62CC" w:rsidRPr="001A62CC" w:rsidRDefault="00042EDC" w:rsidP="00B96991">
            <w:pPr>
              <w:keepNext/>
              <w:rPr>
                <w:ins w:id="20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06" w:author="Sasan Razmkhah" w:date="2021-08-29T20:23:00Z">
              <w:tcPr>
                <w:tcW w:w="4531" w:type="dxa"/>
              </w:tcPr>
            </w:tcPrChange>
          </w:tcPr>
          <w:p w14:paraId="1F4C7E4C" w14:textId="77777777" w:rsidR="001A62CC" w:rsidRDefault="001A62CC">
            <w:pPr>
              <w:jc w:val="center"/>
              <w:rPr>
                <w:ins w:id="207" w:author="Sasan Razmkhah" w:date="2021-08-29T20:22:00Z"/>
              </w:rPr>
              <w:pPrChange w:id="208" w:author="Sasan Razmkhah" w:date="2021-08-29T20:23:00Z">
                <w:pPr/>
              </w:pPrChange>
            </w:pPr>
            <w:ins w:id="209" w:author="Sasan Razmkhah" w:date="2021-08-29T20:22:00Z">
              <w:r>
                <w:t>(</w:t>
              </w:r>
            </w:ins>
            <w:r>
              <w:t>22</w:t>
            </w:r>
            <w:ins w:id="210"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1" w:author="Sasan Razmkhah" w:date="2021-08-29T20:23:00Z">
          <w:tblPr>
            <w:tblStyle w:val="TableGrid"/>
            <w:tblW w:w="0" w:type="auto"/>
            <w:tblLook w:val="04A0" w:firstRow="1" w:lastRow="0" w:firstColumn="1" w:lastColumn="0" w:noHBand="0" w:noVBand="1"/>
          </w:tblPr>
        </w:tblPrChange>
      </w:tblPr>
      <w:tblGrid>
        <w:gridCol w:w="4531"/>
        <w:gridCol w:w="4531"/>
        <w:tblGridChange w:id="212">
          <w:tblGrid>
            <w:gridCol w:w="4531"/>
            <w:gridCol w:w="4531"/>
          </w:tblGrid>
        </w:tblGridChange>
      </w:tblGrid>
      <w:tr w:rsidR="00B96991" w14:paraId="05652CA1" w14:textId="77777777" w:rsidTr="00B96991">
        <w:trPr>
          <w:trHeight w:val="651"/>
          <w:ins w:id="213" w:author="Sasan Razmkhah" w:date="2021-08-29T20:22:00Z"/>
        </w:trPr>
        <w:tc>
          <w:tcPr>
            <w:tcW w:w="4531" w:type="dxa"/>
            <w:shd w:val="clear" w:color="auto" w:fill="auto"/>
            <w:vAlign w:val="center"/>
            <w:tcPrChange w:id="214" w:author="Sasan Razmkhah" w:date="2021-08-29T20:23:00Z">
              <w:tcPr>
                <w:tcW w:w="4531" w:type="dxa"/>
              </w:tcPr>
            </w:tcPrChange>
          </w:tcPr>
          <w:p w14:paraId="182E6C53" w14:textId="280B7142" w:rsidR="00B96991" w:rsidRPr="001A62CC" w:rsidRDefault="00042EDC" w:rsidP="00B96991">
            <w:pPr>
              <w:keepNext/>
              <w:rPr>
                <w:ins w:id="21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16" w:author="Sasan Razmkhah" w:date="2021-08-29T20:23:00Z">
              <w:tcPr>
                <w:tcW w:w="4531" w:type="dxa"/>
              </w:tcPr>
            </w:tcPrChange>
          </w:tcPr>
          <w:p w14:paraId="47FE6493" w14:textId="77777777" w:rsidR="00B96991" w:rsidRDefault="00B96991">
            <w:pPr>
              <w:jc w:val="center"/>
              <w:rPr>
                <w:ins w:id="217" w:author="Sasan Razmkhah" w:date="2021-08-29T20:22:00Z"/>
              </w:rPr>
              <w:pPrChange w:id="218" w:author="Sasan Razmkhah" w:date="2021-08-29T20:23:00Z">
                <w:pPr/>
              </w:pPrChange>
            </w:pPr>
            <w:ins w:id="219" w:author="Sasan Razmkhah" w:date="2021-08-29T20:22:00Z">
              <w:r>
                <w:t>(</w:t>
              </w:r>
            </w:ins>
            <w:r>
              <w:t>22</w:t>
            </w:r>
            <w:ins w:id="220"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1" w:author="Sasan Razmkhah" w:date="2021-08-29T20:23:00Z">
          <w:tblPr>
            <w:tblStyle w:val="TableGrid"/>
            <w:tblW w:w="0" w:type="auto"/>
            <w:tblLook w:val="04A0" w:firstRow="1" w:lastRow="0" w:firstColumn="1" w:lastColumn="0" w:noHBand="0" w:noVBand="1"/>
          </w:tblPr>
        </w:tblPrChange>
      </w:tblPr>
      <w:tblGrid>
        <w:gridCol w:w="4531"/>
        <w:gridCol w:w="4531"/>
        <w:tblGridChange w:id="222">
          <w:tblGrid>
            <w:gridCol w:w="4531"/>
            <w:gridCol w:w="4531"/>
          </w:tblGrid>
        </w:tblGridChange>
      </w:tblGrid>
      <w:tr w:rsidR="00B96991" w14:paraId="20EF0121" w14:textId="77777777" w:rsidTr="00B96991">
        <w:trPr>
          <w:trHeight w:val="651"/>
          <w:ins w:id="223" w:author="Sasan Razmkhah" w:date="2021-08-29T20:22:00Z"/>
        </w:trPr>
        <w:tc>
          <w:tcPr>
            <w:tcW w:w="4531" w:type="dxa"/>
            <w:shd w:val="clear" w:color="auto" w:fill="auto"/>
            <w:vAlign w:val="center"/>
            <w:tcPrChange w:id="224" w:author="Sasan Razmkhah" w:date="2021-08-29T20:23:00Z">
              <w:tcPr>
                <w:tcW w:w="4531" w:type="dxa"/>
              </w:tcPr>
            </w:tcPrChange>
          </w:tcPr>
          <w:p w14:paraId="6D4790A5" w14:textId="7A29F6F6" w:rsidR="00B96991" w:rsidRPr="001A62CC" w:rsidRDefault="00042EDC" w:rsidP="00B96991">
            <w:pPr>
              <w:keepNext/>
              <w:rPr>
                <w:ins w:id="22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26" w:author="Sasan Razmkhah" w:date="2021-08-29T20:23:00Z">
              <w:tcPr>
                <w:tcW w:w="4531" w:type="dxa"/>
              </w:tcPr>
            </w:tcPrChange>
          </w:tcPr>
          <w:p w14:paraId="6D84F66F" w14:textId="77777777" w:rsidR="00B96991" w:rsidRDefault="00B96991">
            <w:pPr>
              <w:jc w:val="center"/>
              <w:rPr>
                <w:ins w:id="227" w:author="Sasan Razmkhah" w:date="2021-08-29T20:22:00Z"/>
              </w:rPr>
              <w:pPrChange w:id="228" w:author="Sasan Razmkhah" w:date="2021-08-29T20:23:00Z">
                <w:pPr/>
              </w:pPrChange>
            </w:pPr>
            <w:ins w:id="229" w:author="Sasan Razmkhah" w:date="2021-08-29T20:22:00Z">
              <w:r>
                <w:t>(</w:t>
              </w:r>
            </w:ins>
            <w:r>
              <w:t>22</w:t>
            </w:r>
            <w:ins w:id="230" w:author="Sasan Razmkhah" w:date="2021-08-29T20:22:00Z">
              <w:r>
                <w:t>)</w:t>
              </w:r>
            </w:ins>
          </w:p>
        </w:tc>
      </w:tr>
    </w:tbl>
    <w:p w14:paraId="67E12FC7" w14:textId="77777777" w:rsidR="00B96991" w:rsidRDefault="00B96991" w:rsidP="008C1EC4">
      <w:pPr>
        <w:jc w:val="both"/>
      </w:pPr>
    </w:p>
    <w:p w14:paraId="1432A470" w14:textId="1A502FE4" w:rsidR="00B96991" w:rsidRDefault="00B96991" w:rsidP="008C1EC4">
      <w:pPr>
        <w:jc w:val="both"/>
      </w:pPr>
      <w:r>
        <w:t xml:space="preserve"> Josephson eklemini temsil eden dalga fonksiyonları matematiksel bir uzay oluştur</w:t>
      </w:r>
      <w:r w:rsidR="008C1EC4">
        <w:t xml:space="preserve">maktadır.  Bu matematiksel uzayı </w:t>
      </w:r>
      <w:commentRangeStart w:id="231"/>
      <w:r w:rsidR="008C1EC4">
        <w:t>bra ket notasyonu</w:t>
      </w:r>
      <w:commentRangeEnd w:id="231"/>
      <w:r w:rsidR="008C1EC4">
        <w:rPr>
          <w:rStyle w:val="CommentReference"/>
        </w:rPr>
        <w:commentReference w:id="231"/>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2" w:author="Sasan Razmkhah" w:date="2021-08-29T20:23:00Z">
          <w:tblPr>
            <w:tblStyle w:val="TableGrid"/>
            <w:tblW w:w="0" w:type="auto"/>
            <w:tblLook w:val="04A0" w:firstRow="1" w:lastRow="0" w:firstColumn="1" w:lastColumn="0" w:noHBand="0" w:noVBand="1"/>
          </w:tblPr>
        </w:tblPrChange>
      </w:tblPr>
      <w:tblGrid>
        <w:gridCol w:w="4531"/>
        <w:gridCol w:w="4531"/>
        <w:tblGridChange w:id="233">
          <w:tblGrid>
            <w:gridCol w:w="15"/>
            <w:gridCol w:w="4516"/>
            <w:gridCol w:w="15"/>
            <w:gridCol w:w="4516"/>
            <w:gridCol w:w="15"/>
          </w:tblGrid>
        </w:tblGridChange>
      </w:tblGrid>
      <w:tr w:rsidR="00B96991" w14:paraId="2EA700A0" w14:textId="77777777" w:rsidTr="00B96991">
        <w:trPr>
          <w:trHeight w:val="651"/>
          <w:ins w:id="234" w:author="Sasan Razmkhah" w:date="2021-08-29T20:22:00Z"/>
          <w:trPrChange w:id="235" w:author="Sasan Razmkhah" w:date="2021-08-29T20:23:00Z">
            <w:trPr>
              <w:gridBefore w:val="1"/>
            </w:trPr>
          </w:trPrChange>
        </w:trPr>
        <w:tc>
          <w:tcPr>
            <w:tcW w:w="4531" w:type="dxa"/>
            <w:shd w:val="clear" w:color="auto" w:fill="auto"/>
            <w:vAlign w:val="center"/>
            <w:tcPrChange w:id="236" w:author="Sasan Razmkhah" w:date="2021-08-29T20:23:00Z">
              <w:tcPr>
                <w:tcW w:w="4531" w:type="dxa"/>
                <w:gridSpan w:val="2"/>
              </w:tcPr>
            </w:tcPrChange>
          </w:tcPr>
          <w:p w14:paraId="5A037403" w14:textId="3BE4E45D" w:rsidR="00B96991" w:rsidRPr="008C1EC4" w:rsidRDefault="00B96991" w:rsidP="008C1EC4">
            <w:pPr>
              <w:keepNext/>
              <w:rPr>
                <w:ins w:id="237" w:author="Sasan Razmkhah" w:date="2021-08-29T20:22:00Z"/>
                <w:rFonts w:eastAsiaTheme="minorEastAsia"/>
              </w:rPr>
            </w:pPr>
            <m:oMathPara>
              <m:oMath>
                <m:r>
                  <w:rPr>
                    <w:rFonts w:ascii="Cambria Math" w:hAnsi="Cambria Math"/>
                  </w:rPr>
                  <w:lastRenderedPageBreak/>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38" w:author="Sasan Razmkhah" w:date="2021-08-29T20:23:00Z">
              <w:tcPr>
                <w:tcW w:w="4531" w:type="dxa"/>
                <w:gridSpan w:val="2"/>
              </w:tcPr>
            </w:tcPrChange>
          </w:tcPr>
          <w:p w14:paraId="51867799" w14:textId="77777777" w:rsidR="00B96991" w:rsidRDefault="00B96991">
            <w:pPr>
              <w:jc w:val="center"/>
              <w:rPr>
                <w:ins w:id="239" w:author="Sasan Razmkhah" w:date="2021-08-29T20:22:00Z"/>
              </w:rPr>
              <w:pPrChange w:id="240" w:author="Sasan Razmkhah" w:date="2021-08-29T20:23:00Z">
                <w:pPr/>
              </w:pPrChange>
            </w:pPr>
            <w:ins w:id="241" w:author="Sasan Razmkhah" w:date="2021-08-29T20:22:00Z">
              <w:r>
                <w:t>(</w:t>
              </w:r>
            </w:ins>
            <w:r>
              <w:t>22</w:t>
            </w:r>
            <w:ins w:id="242" w:author="Sasan Razmkhah" w:date="2021-08-29T20:22:00Z">
              <w:r>
                <w:t>)</w:t>
              </w:r>
            </w:ins>
          </w:p>
        </w:tc>
      </w:tr>
      <w:tr w:rsidR="008C1EC4" w14:paraId="5E3765CF" w14:textId="77777777" w:rsidTr="00B96991">
        <w:trPr>
          <w:trHeight w:val="651"/>
        </w:trPr>
        <w:tc>
          <w:tcPr>
            <w:tcW w:w="4531" w:type="dxa"/>
            <w:shd w:val="clear" w:color="auto" w:fill="auto"/>
            <w:vAlign w:val="center"/>
          </w:tcPr>
          <w:p w14:paraId="275D81C2" w14:textId="77777777" w:rsidR="008C1EC4" w:rsidRDefault="008C1EC4" w:rsidP="008C1EC4">
            <w:pPr>
              <w:keepNext/>
              <w:jc w:val="both"/>
              <w:rPr>
                <w:rFonts w:ascii="Calibri" w:eastAsia="Calibri" w:hAnsi="Calibri" w:cs="Arial"/>
              </w:rPr>
            </w:pPr>
          </w:p>
        </w:tc>
        <w:tc>
          <w:tcPr>
            <w:tcW w:w="4531" w:type="dxa"/>
            <w:shd w:val="clear" w:color="auto" w:fill="auto"/>
            <w:vAlign w:val="center"/>
          </w:tcPr>
          <w:p w14:paraId="4947AFFD" w14:textId="77777777" w:rsidR="008C1EC4" w:rsidRDefault="008C1EC4" w:rsidP="008C1EC4">
            <w:pPr>
              <w:jc w:val="both"/>
            </w:pPr>
          </w:p>
        </w:tc>
      </w:tr>
    </w:tbl>
    <w:p w14:paraId="0149B6EF" w14:textId="1C8C0CEC" w:rsidR="00B96991" w:rsidRDefault="008C1EC4" w:rsidP="008C1EC4">
      <w:pPr>
        <w:jc w:val="both"/>
      </w:pPr>
      <w:r>
        <w:t xml:space="preserve"> Yukarıdaki eşitliğe göre dalga fonksiyonu ile ifade edilen Cooper çifti, sol veya sağ durumunda bulunabilir. Sistemin toplam enerjisini(Hamiltonian),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3" w:author="Sasan Razmkhah" w:date="2021-08-29T20:23:00Z">
          <w:tblPr>
            <w:tblStyle w:val="TableGrid"/>
            <w:tblW w:w="0" w:type="auto"/>
            <w:tblLook w:val="04A0" w:firstRow="1" w:lastRow="0" w:firstColumn="1" w:lastColumn="0" w:noHBand="0" w:noVBand="1"/>
          </w:tblPr>
        </w:tblPrChange>
      </w:tblPr>
      <w:tblGrid>
        <w:gridCol w:w="4531"/>
        <w:gridCol w:w="4531"/>
        <w:tblGridChange w:id="244">
          <w:tblGrid>
            <w:gridCol w:w="4531"/>
            <w:gridCol w:w="4531"/>
          </w:tblGrid>
        </w:tblGridChange>
      </w:tblGrid>
      <w:tr w:rsidR="008C1EC4" w14:paraId="05C6A561" w14:textId="77777777" w:rsidTr="00042EDC">
        <w:trPr>
          <w:trHeight w:val="651"/>
          <w:ins w:id="245" w:author="Sasan Razmkhah" w:date="2021-08-29T20:22:00Z"/>
        </w:trPr>
        <w:tc>
          <w:tcPr>
            <w:tcW w:w="4531" w:type="dxa"/>
            <w:shd w:val="clear" w:color="auto" w:fill="auto"/>
            <w:vAlign w:val="center"/>
            <w:tcPrChange w:id="246" w:author="Sasan Razmkhah" w:date="2021-08-29T20:23:00Z">
              <w:tcPr>
                <w:tcW w:w="4531" w:type="dxa"/>
              </w:tcPr>
            </w:tcPrChange>
          </w:tcPr>
          <w:p w14:paraId="393B7588" w14:textId="7CE3E030" w:rsidR="008C1EC4" w:rsidRPr="008C1EC4" w:rsidRDefault="008C1EC4" w:rsidP="008C1EC4">
            <w:pPr>
              <w:keepNext/>
              <w:rPr>
                <w:ins w:id="247"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m:rPr>
                    <m:scr m:val="script"/>
                  </m:rPr>
                  <w:rPr>
                    <w:rFonts w:ascii="Cambria Math" w:hAnsi="Cambria Math"/>
                  </w:rPr>
                  <m:t xml:space="preserve"> =H|</m:t>
                </m:r>
                <m:r>
                  <w:rPr>
                    <w:rFonts w:ascii="Cambria Math" w:hAnsi="Cambria Math"/>
                  </w:rPr>
                  <m:t>ψ&gt;</m:t>
                </m:r>
              </m:oMath>
            </m:oMathPara>
          </w:p>
        </w:tc>
        <w:tc>
          <w:tcPr>
            <w:tcW w:w="4531" w:type="dxa"/>
            <w:shd w:val="clear" w:color="auto" w:fill="auto"/>
            <w:vAlign w:val="center"/>
            <w:tcPrChange w:id="248" w:author="Sasan Razmkhah" w:date="2021-08-29T20:23:00Z">
              <w:tcPr>
                <w:tcW w:w="4531" w:type="dxa"/>
              </w:tcPr>
            </w:tcPrChange>
          </w:tcPr>
          <w:p w14:paraId="3918C191" w14:textId="77777777" w:rsidR="008C1EC4" w:rsidRDefault="008C1EC4">
            <w:pPr>
              <w:jc w:val="center"/>
              <w:rPr>
                <w:ins w:id="249" w:author="Sasan Razmkhah" w:date="2021-08-29T20:22:00Z"/>
              </w:rPr>
              <w:pPrChange w:id="250" w:author="Sasan Razmkhah" w:date="2021-08-29T20:23:00Z">
                <w:pPr/>
              </w:pPrChange>
            </w:pPr>
            <w:ins w:id="251" w:author="Sasan Razmkhah" w:date="2021-08-29T20:22:00Z">
              <w:r>
                <w:t>(</w:t>
              </w:r>
            </w:ins>
            <w:r>
              <w:t>22</w:t>
            </w:r>
            <w:ins w:id="252"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53"/>
      <w:r w:rsidR="00995645">
        <w:t>Hamiltonian</w:t>
      </w:r>
      <w:commentRangeEnd w:id="253"/>
      <w:r w:rsidR="006E1147">
        <w:rPr>
          <w:rStyle w:val="CommentReference"/>
        </w:rPr>
        <w:commentReference w:id="253"/>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4" w:author="Sasan Razmkhah" w:date="2021-08-29T20:23:00Z">
          <w:tblPr>
            <w:tblStyle w:val="TableGrid"/>
            <w:tblW w:w="0" w:type="auto"/>
            <w:tblLook w:val="04A0" w:firstRow="1" w:lastRow="0" w:firstColumn="1" w:lastColumn="0" w:noHBand="0" w:noVBand="1"/>
          </w:tblPr>
        </w:tblPrChange>
      </w:tblPr>
      <w:tblGrid>
        <w:gridCol w:w="4531"/>
        <w:gridCol w:w="4531"/>
        <w:tblGridChange w:id="255">
          <w:tblGrid>
            <w:gridCol w:w="4531"/>
            <w:gridCol w:w="4531"/>
          </w:tblGrid>
        </w:tblGridChange>
      </w:tblGrid>
      <w:tr w:rsidR="00995645" w14:paraId="5F247D55" w14:textId="77777777" w:rsidTr="00042EDC">
        <w:trPr>
          <w:trHeight w:val="651"/>
          <w:ins w:id="256" w:author="Sasan Razmkhah" w:date="2021-08-29T20:22:00Z"/>
        </w:trPr>
        <w:tc>
          <w:tcPr>
            <w:tcW w:w="4531" w:type="dxa"/>
            <w:shd w:val="clear" w:color="auto" w:fill="auto"/>
            <w:vAlign w:val="center"/>
            <w:tcPrChange w:id="257" w:author="Sasan Razmkhah" w:date="2021-08-29T20:23:00Z">
              <w:tcPr>
                <w:tcW w:w="4531" w:type="dxa"/>
              </w:tcPr>
            </w:tcPrChange>
          </w:tcPr>
          <w:p w14:paraId="189C9357" w14:textId="6C76833A" w:rsidR="00995645" w:rsidRPr="008C1EC4" w:rsidRDefault="006E1147" w:rsidP="006E1147">
            <w:pPr>
              <w:keepNext/>
              <w:rPr>
                <w:ins w:id="258" w:author="Sasan Razmkhah" w:date="2021-08-29T20:22:00Z"/>
                <w:rFonts w:eastAsiaTheme="minorEastAsia"/>
              </w:rPr>
            </w:pPr>
            <m:oMathPara>
              <m:oMath>
                <m:r>
                  <m:rPr>
                    <m:scr m:val="script"/>
                  </m:rPr>
                  <w:rPr>
                    <w:rFonts w:ascii="Cambria Math" w:hAnsi="Cambria Math"/>
                  </w:rPr>
                  <m:t>H =</m:t>
                </m:r>
                <m:sSub>
                  <m:sSubPr>
                    <m:ctrlPr>
                      <w:rPr>
                        <w:rFonts w:ascii="Cambria Math" w:hAnsi="Cambria Math"/>
                        <w:i/>
                      </w:rPr>
                    </m:ctrlPr>
                  </m:sSubPr>
                  <m:e>
                    <m:r>
                      <m:rPr>
                        <m:scr m:val="script"/>
                      </m:rP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T</m:t>
                    </m:r>
                  </m:sub>
                </m:sSub>
              </m:oMath>
            </m:oMathPara>
          </w:p>
        </w:tc>
        <w:tc>
          <w:tcPr>
            <w:tcW w:w="4531" w:type="dxa"/>
            <w:shd w:val="clear" w:color="auto" w:fill="auto"/>
            <w:vAlign w:val="center"/>
            <w:tcPrChange w:id="259" w:author="Sasan Razmkhah" w:date="2021-08-29T20:23:00Z">
              <w:tcPr>
                <w:tcW w:w="4531" w:type="dxa"/>
              </w:tcPr>
            </w:tcPrChange>
          </w:tcPr>
          <w:p w14:paraId="49CD2C2C" w14:textId="77777777" w:rsidR="00995645" w:rsidRDefault="00995645">
            <w:pPr>
              <w:jc w:val="center"/>
              <w:rPr>
                <w:ins w:id="260" w:author="Sasan Razmkhah" w:date="2021-08-29T20:22:00Z"/>
              </w:rPr>
              <w:pPrChange w:id="261" w:author="Sasan Razmkhah" w:date="2021-08-29T20:23:00Z">
                <w:pPr/>
              </w:pPrChange>
            </w:pPr>
            <w:ins w:id="262" w:author="Sasan Razmkhah" w:date="2021-08-29T20:22:00Z">
              <w:r>
                <w:t>(</w:t>
              </w:r>
            </w:ins>
            <w:r>
              <w:t>22</w:t>
            </w:r>
            <w:ins w:id="263"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4" w:author="Sasan Razmkhah" w:date="2021-08-29T20:23:00Z">
          <w:tblPr>
            <w:tblStyle w:val="TableGrid"/>
            <w:tblW w:w="0" w:type="auto"/>
            <w:tblLook w:val="04A0" w:firstRow="1" w:lastRow="0" w:firstColumn="1" w:lastColumn="0" w:noHBand="0" w:noVBand="1"/>
          </w:tblPr>
        </w:tblPrChange>
      </w:tblPr>
      <w:tblGrid>
        <w:gridCol w:w="4531"/>
        <w:gridCol w:w="4531"/>
        <w:tblGridChange w:id="265">
          <w:tblGrid>
            <w:gridCol w:w="4531"/>
            <w:gridCol w:w="4531"/>
          </w:tblGrid>
        </w:tblGridChange>
      </w:tblGrid>
      <w:tr w:rsidR="006E1147" w14:paraId="7CBD56E4" w14:textId="77777777" w:rsidTr="00042EDC">
        <w:trPr>
          <w:trHeight w:val="651"/>
          <w:ins w:id="266" w:author="Sasan Razmkhah" w:date="2021-08-29T20:22:00Z"/>
        </w:trPr>
        <w:tc>
          <w:tcPr>
            <w:tcW w:w="4531" w:type="dxa"/>
            <w:shd w:val="clear" w:color="auto" w:fill="auto"/>
            <w:vAlign w:val="center"/>
            <w:tcPrChange w:id="267" w:author="Sasan Razmkhah" w:date="2021-08-29T20:23:00Z">
              <w:tcPr>
                <w:tcW w:w="4531" w:type="dxa"/>
              </w:tcPr>
            </w:tcPrChange>
          </w:tcPr>
          <w:p w14:paraId="616C19D1" w14:textId="09AFEC6E" w:rsidR="006E1147" w:rsidRPr="006E1147" w:rsidRDefault="00042EDC" w:rsidP="006E1147">
            <w:pPr>
              <w:keepNext/>
              <w:rPr>
                <w:rFonts w:eastAsiaTheme="minorEastAsia"/>
              </w:rPr>
            </w:pPr>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p w14:paraId="3D0DE31F" w14:textId="77777777" w:rsidR="006E1147" w:rsidRPr="006E1147" w:rsidRDefault="006E1147" w:rsidP="006E1147">
            <w:pPr>
              <w:keepNext/>
              <w:rPr>
                <w:rFonts w:eastAsiaTheme="minorEastAsia"/>
              </w:rPr>
            </w:pPr>
          </w:p>
          <w:p w14:paraId="4A3E819A" w14:textId="5A9E65B0" w:rsidR="006E1147" w:rsidRPr="008C1EC4" w:rsidRDefault="00042EDC" w:rsidP="006E1147">
            <w:pPr>
              <w:keepNext/>
              <w:rPr>
                <w:ins w:id="268" w:author="Sasan Razmkhah" w:date="2021-08-29T20:22:00Z"/>
                <w:rFonts w:eastAsiaTheme="minorEastAsia"/>
              </w:rPr>
            </w:pPr>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69" w:author="Sasan Razmkhah" w:date="2021-08-29T20:23:00Z">
              <w:tcPr>
                <w:tcW w:w="4531" w:type="dxa"/>
              </w:tcPr>
            </w:tcPrChange>
          </w:tcPr>
          <w:p w14:paraId="5AFED1A4" w14:textId="77777777" w:rsidR="006E1147" w:rsidRDefault="006E1147">
            <w:pPr>
              <w:jc w:val="center"/>
              <w:rPr>
                <w:ins w:id="270" w:author="Sasan Razmkhah" w:date="2021-08-29T20:22:00Z"/>
              </w:rPr>
              <w:pPrChange w:id="271" w:author="Sasan Razmkhah" w:date="2021-08-29T20:23:00Z">
                <w:pPr/>
              </w:pPrChange>
            </w:pPr>
            <w:ins w:id="272" w:author="Sasan Razmkhah" w:date="2021-08-29T20:22:00Z">
              <w:r>
                <w:t>(</w:t>
              </w:r>
            </w:ins>
            <w:r>
              <w:t>22</w:t>
            </w:r>
            <w:ins w:id="273" w:author="Sasan Razmkhah" w:date="2021-08-29T20:22:00Z">
              <w:r>
                <w:t>)</w:t>
              </w:r>
            </w:ins>
          </w:p>
        </w:tc>
      </w:tr>
    </w:tbl>
    <w:p w14:paraId="7218EDA7" w14:textId="4BCB39BF" w:rsidR="006E1147" w:rsidRDefault="00A364BB" w:rsidP="001A62CC">
      <w:pPr>
        <w:jc w:val="both"/>
      </w:pPr>
      <w:r>
        <w:t xml:space="preserve"> </w:t>
      </w:r>
    </w:p>
    <w:p w14:paraId="4E733B1D" w14:textId="3C6EAF41"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durumdaki(Sistemin sahip olabileceği en düşük seviyedeki enerji düzeyi) enerji düzeylerini ifade etmektedir.</w:t>
      </w:r>
      <w:r w:rsidR="00042EDC">
        <w:rPr>
          <w:rFonts w:eastAsiaTheme="minorEastAsia"/>
        </w:rPr>
        <w:t xml:space="preserve"> K, tünelleme bölgesinde iki durum arasındaki </w:t>
      </w:r>
      <w:commentRangeStart w:id="274"/>
      <w:r w:rsidR="00042EDC">
        <w:rPr>
          <w:rFonts w:eastAsiaTheme="minorEastAsia"/>
        </w:rPr>
        <w:t>coupling</w:t>
      </w:r>
      <w:commentRangeEnd w:id="274"/>
      <w:r w:rsidR="00C467C4">
        <w:rPr>
          <w:rStyle w:val="CommentReference"/>
        </w:rPr>
        <w:commentReference w:id="274"/>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5" w:author="Sasan Razmkhah" w:date="2021-08-29T20:23:00Z">
          <w:tblPr>
            <w:tblStyle w:val="TableGrid"/>
            <w:tblW w:w="0" w:type="auto"/>
            <w:tblLook w:val="04A0" w:firstRow="1" w:lastRow="0" w:firstColumn="1" w:lastColumn="0" w:noHBand="0" w:noVBand="1"/>
          </w:tblPr>
        </w:tblPrChange>
      </w:tblPr>
      <w:tblGrid>
        <w:gridCol w:w="4531"/>
        <w:gridCol w:w="4531"/>
        <w:tblGridChange w:id="276">
          <w:tblGrid>
            <w:gridCol w:w="4531"/>
            <w:gridCol w:w="4531"/>
          </w:tblGrid>
        </w:tblGridChange>
      </w:tblGrid>
      <w:tr w:rsidR="00A364BB" w14:paraId="66E29462" w14:textId="77777777" w:rsidTr="00042EDC">
        <w:trPr>
          <w:trHeight w:val="651"/>
          <w:ins w:id="277" w:author="Sasan Razmkhah" w:date="2021-08-29T20:22:00Z"/>
        </w:trPr>
        <w:tc>
          <w:tcPr>
            <w:tcW w:w="4531" w:type="dxa"/>
            <w:shd w:val="clear" w:color="auto" w:fill="auto"/>
            <w:vAlign w:val="center"/>
            <w:tcPrChange w:id="278" w:author="Sasan Razmkhah" w:date="2021-08-29T20:23:00Z">
              <w:tcPr>
                <w:tcW w:w="4531" w:type="dxa"/>
              </w:tcPr>
            </w:tcPrChange>
          </w:tcPr>
          <w:p w14:paraId="2986D717" w14:textId="6E8B54CF" w:rsidR="00A364BB" w:rsidRPr="008C1EC4" w:rsidRDefault="00A364BB" w:rsidP="00A364BB">
            <w:pPr>
              <w:keepNext/>
              <w:rPr>
                <w:ins w:id="279" w:author="Sasan Razmkhah" w:date="2021-08-29T20:22:00Z"/>
                <w:rFonts w:eastAsiaTheme="minorEastAsia"/>
              </w:rPr>
            </w:pPr>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280" w:author="Sasan Razmkhah" w:date="2021-08-29T20:23:00Z">
              <w:tcPr>
                <w:tcW w:w="4531" w:type="dxa"/>
              </w:tcPr>
            </w:tcPrChange>
          </w:tcPr>
          <w:p w14:paraId="34F645DA" w14:textId="77777777" w:rsidR="00A364BB" w:rsidRDefault="00A364BB" w:rsidP="00042EDC">
            <w:pPr>
              <w:jc w:val="center"/>
              <w:rPr>
                <w:ins w:id="281" w:author="Sasan Razmkhah" w:date="2021-08-29T20:22:00Z"/>
              </w:rPr>
              <w:pPrChange w:id="282" w:author="Sasan Razmkhah" w:date="2021-08-29T20:23:00Z">
                <w:pPr/>
              </w:pPrChange>
            </w:pPr>
            <w:ins w:id="283" w:author="Sasan Razmkhah" w:date="2021-08-29T20:22:00Z">
              <w:r>
                <w:t>(</w:t>
              </w:r>
            </w:ins>
            <w:r>
              <w:t>22</w:t>
            </w:r>
            <w:ins w:id="284" w:author="Sasan Razmkhah" w:date="2021-08-29T20:22:00Z">
              <w:r>
                <w:t>)</w:t>
              </w:r>
            </w:ins>
          </w:p>
        </w:tc>
      </w:tr>
    </w:tbl>
    <w:p w14:paraId="547B33D0" w14:textId="35257D8A" w:rsidR="00A364BB" w:rsidRDefault="00A364BB" w:rsidP="001A62CC">
      <w:pPr>
        <w:jc w:val="both"/>
      </w:pPr>
    </w:p>
    <w:p w14:paraId="0DFF0F55" w14:textId="413D6841" w:rsidR="0070105B" w:rsidRDefault="0070105B" w:rsidP="001A62CC">
      <w:pPr>
        <w:jc w:val="both"/>
      </w:pPr>
      <w:r>
        <w:t xml:space="preserve"> Her bir süperiletken için Schrodinger denklemini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5" w:author="Sasan Razmkhah" w:date="2021-08-29T20:23:00Z">
          <w:tblPr>
            <w:tblStyle w:val="TableGrid"/>
            <w:tblW w:w="0" w:type="auto"/>
            <w:tblLook w:val="04A0" w:firstRow="1" w:lastRow="0" w:firstColumn="1" w:lastColumn="0" w:noHBand="0" w:noVBand="1"/>
          </w:tblPr>
        </w:tblPrChange>
      </w:tblPr>
      <w:tblGrid>
        <w:gridCol w:w="4531"/>
        <w:gridCol w:w="4531"/>
        <w:tblGridChange w:id="286">
          <w:tblGrid>
            <w:gridCol w:w="4531"/>
            <w:gridCol w:w="4531"/>
          </w:tblGrid>
        </w:tblGridChange>
      </w:tblGrid>
      <w:tr w:rsidR="0070105B" w14:paraId="2E2D60B1" w14:textId="77777777" w:rsidTr="006929AA">
        <w:trPr>
          <w:trHeight w:val="651"/>
          <w:ins w:id="287" w:author="Sasan Razmkhah" w:date="2021-08-29T20:22:00Z"/>
        </w:trPr>
        <w:tc>
          <w:tcPr>
            <w:tcW w:w="4531" w:type="dxa"/>
            <w:shd w:val="clear" w:color="auto" w:fill="auto"/>
            <w:vAlign w:val="center"/>
            <w:tcPrChange w:id="288" w:author="Sasan Razmkhah" w:date="2021-08-29T20:23:00Z">
              <w:tcPr>
                <w:tcW w:w="4531" w:type="dxa"/>
              </w:tcPr>
            </w:tcPrChange>
          </w:tcPr>
          <w:p w14:paraId="3A5E561D" w14:textId="1EBCAD2B" w:rsidR="0070105B" w:rsidRPr="0070105B" w:rsidRDefault="0070105B" w:rsidP="0070105B">
            <w:pPr>
              <w:keepNext/>
              <w:rPr>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&gt;</m:t>
                </m:r>
              </m:oMath>
            </m:oMathPara>
          </w:p>
          <w:p w14:paraId="474BFF10" w14:textId="77777777" w:rsidR="0070105B" w:rsidRPr="0070105B" w:rsidRDefault="0070105B" w:rsidP="0070105B">
            <w:pPr>
              <w:keepNext/>
              <w:rPr>
                <w:rFonts w:eastAsiaTheme="minorEastAsia"/>
              </w:rPr>
            </w:pPr>
            <w:bookmarkStart w:id="289" w:name="_GoBack"/>
            <w:bookmarkEnd w:id="289"/>
          </w:p>
          <w:p w14:paraId="05ED016F" w14:textId="0C57C8BD" w:rsidR="0070105B" w:rsidRPr="008C1EC4" w:rsidRDefault="0070105B" w:rsidP="0070105B">
            <w:pPr>
              <w:keepNext/>
              <w:rPr>
                <w:ins w:id="290"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&gt;</m:t>
                </m:r>
              </m:oMath>
            </m:oMathPara>
          </w:p>
        </w:tc>
        <w:tc>
          <w:tcPr>
            <w:tcW w:w="4531" w:type="dxa"/>
            <w:shd w:val="clear" w:color="auto" w:fill="auto"/>
            <w:vAlign w:val="center"/>
            <w:tcPrChange w:id="291" w:author="Sasan Razmkhah" w:date="2021-08-29T20:23:00Z">
              <w:tcPr>
                <w:tcW w:w="4531" w:type="dxa"/>
              </w:tcPr>
            </w:tcPrChange>
          </w:tcPr>
          <w:p w14:paraId="705CAB87" w14:textId="77777777" w:rsidR="0070105B" w:rsidRDefault="0070105B" w:rsidP="006929AA">
            <w:pPr>
              <w:jc w:val="center"/>
              <w:rPr>
                <w:ins w:id="292" w:author="Sasan Razmkhah" w:date="2021-08-29T20:22:00Z"/>
              </w:rPr>
              <w:pPrChange w:id="293" w:author="Sasan Razmkhah" w:date="2021-08-29T20:23:00Z">
                <w:pPr/>
              </w:pPrChange>
            </w:pPr>
            <w:ins w:id="294" w:author="Sasan Razmkhah" w:date="2021-08-29T20:22:00Z">
              <w:r>
                <w:t>(</w:t>
              </w:r>
            </w:ins>
            <w:r>
              <w:t>22</w:t>
            </w:r>
            <w:ins w:id="295" w:author="Sasan Razmkhah" w:date="2021-08-29T20:22:00Z">
              <w:r>
                <w:t>)</w:t>
              </w:r>
            </w:ins>
          </w:p>
        </w:tc>
      </w:tr>
    </w:tbl>
    <w:p w14:paraId="6BD5631F" w14:textId="77777777" w:rsidR="0070105B" w:rsidRDefault="0070105B" w:rsidP="001A62CC">
      <w:pPr>
        <w:jc w:val="both"/>
      </w:pPr>
    </w:p>
    <w:p w14:paraId="68135E1D" w14:textId="482949EB" w:rsidR="001A62CC" w:rsidRPr="001A62CC" w:rsidRDefault="001A62CC" w:rsidP="001A62CC">
      <w:pPr>
        <w:jc w:val="both"/>
      </w:pPr>
      <w:r w:rsidRPr="001A62CC">
        <w:t xml:space="preserve">Faz farkı ile Josephson eklemi üzerindeki potansiyel fark ve akım arasında aşağıdaki iki ilişki söz konusudur. </w:t>
      </w:r>
      <m:oMath>
        <m:r>
          <w:rPr>
            <w:rFonts w:ascii="Cambria Math" w:hAnsi="Cambria Math"/>
          </w:rPr>
          <m:t>ℏ</m:t>
        </m:r>
      </m:oMath>
      <w:r w:rsidRPr="001A62CC">
        <w:t xml:space="preserve"> Planck sabitini ifade etmektedir. (3,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6" w:author="Sasan Razmkhah" w:date="2021-08-29T20:23:00Z">
          <w:tblPr>
            <w:tblStyle w:val="TableGrid"/>
            <w:tblW w:w="0" w:type="auto"/>
            <w:tblLook w:val="04A0" w:firstRow="1" w:lastRow="0" w:firstColumn="1" w:lastColumn="0" w:noHBand="0" w:noVBand="1"/>
          </w:tblPr>
        </w:tblPrChange>
      </w:tblPr>
      <w:tblGrid>
        <w:gridCol w:w="4531"/>
        <w:gridCol w:w="4531"/>
        <w:tblGridChange w:id="297">
          <w:tblGrid>
            <w:gridCol w:w="4531"/>
            <w:gridCol w:w="4531"/>
          </w:tblGrid>
        </w:tblGridChange>
      </w:tblGrid>
      <w:tr w:rsidR="001A62CC" w14:paraId="45E2A929" w14:textId="77777777" w:rsidTr="00B96991">
        <w:trPr>
          <w:trHeight w:val="651"/>
          <w:ins w:id="298" w:author="Sasan Razmkhah" w:date="2021-08-29T20:22:00Z"/>
        </w:trPr>
        <w:tc>
          <w:tcPr>
            <w:tcW w:w="4531" w:type="dxa"/>
            <w:shd w:val="clear" w:color="auto" w:fill="auto"/>
            <w:vAlign w:val="center"/>
            <w:tcPrChange w:id="299" w:author="Sasan Razmkhah" w:date="2021-08-29T20:23:00Z">
              <w:tcPr>
                <w:tcW w:w="4531" w:type="dxa"/>
              </w:tcPr>
            </w:tcPrChange>
          </w:tcPr>
          <w:p w14:paraId="540C3ECF" w14:textId="0D139281" w:rsidR="001A62CC" w:rsidRPr="001A62CC" w:rsidRDefault="001A62CC" w:rsidP="00B96991">
            <w:pPr>
              <w:keepNext/>
              <w:rPr>
                <w:ins w:id="300" w:author="Sasan Razmkhah" w:date="2021-08-29T20:22:00Z"/>
              </w:rPr>
            </w:pPr>
            <m:oMathPara>
              <m:oMath>
                <m:r>
                  <w:rPr>
                    <w:rFonts w:ascii="Cambria Math" w:hAnsi="Cambria Math"/>
                  </w:rPr>
                  <w:lastRenderedPageBreak/>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sinφ</m:t>
                </m:r>
              </m:oMath>
            </m:oMathPara>
          </w:p>
        </w:tc>
        <w:tc>
          <w:tcPr>
            <w:tcW w:w="4531" w:type="dxa"/>
            <w:shd w:val="clear" w:color="auto" w:fill="auto"/>
            <w:vAlign w:val="center"/>
            <w:tcPrChange w:id="301" w:author="Sasan Razmkhah" w:date="2021-08-29T20:23:00Z">
              <w:tcPr>
                <w:tcW w:w="4531" w:type="dxa"/>
              </w:tcPr>
            </w:tcPrChange>
          </w:tcPr>
          <w:p w14:paraId="74D26110" w14:textId="77777777" w:rsidR="001A62CC" w:rsidRDefault="001A62CC">
            <w:pPr>
              <w:jc w:val="center"/>
              <w:rPr>
                <w:ins w:id="302" w:author="Sasan Razmkhah" w:date="2021-08-29T20:22:00Z"/>
              </w:rPr>
              <w:pPrChange w:id="303" w:author="Sasan Razmkhah" w:date="2021-08-29T20:23:00Z">
                <w:pPr/>
              </w:pPrChange>
            </w:pPr>
            <w:ins w:id="304" w:author="Sasan Razmkhah" w:date="2021-08-29T20:22:00Z">
              <w:r>
                <w:t>(</w:t>
              </w:r>
            </w:ins>
            <w:r>
              <w:t>22</w:t>
            </w:r>
            <w:ins w:id="305" w:author="Sasan Razmkhah" w:date="2021-08-29T20:22:00Z">
              <w:r>
                <w:t>)</w:t>
              </w:r>
            </w:ins>
          </w:p>
        </w:tc>
      </w:tr>
    </w:tbl>
    <w:p w14:paraId="7058EAAE" w14:textId="23805799" w:rsidR="001A62CC" w:rsidRDefault="001A62CC"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6" w:author="Sasan Razmkhah" w:date="2021-08-29T20:23:00Z">
          <w:tblPr>
            <w:tblStyle w:val="TableGrid"/>
            <w:tblW w:w="0" w:type="auto"/>
            <w:tblLook w:val="04A0" w:firstRow="1" w:lastRow="0" w:firstColumn="1" w:lastColumn="0" w:noHBand="0" w:noVBand="1"/>
          </w:tblPr>
        </w:tblPrChange>
      </w:tblPr>
      <w:tblGrid>
        <w:gridCol w:w="4531"/>
        <w:gridCol w:w="4531"/>
        <w:tblGridChange w:id="307">
          <w:tblGrid>
            <w:gridCol w:w="4531"/>
            <w:gridCol w:w="4531"/>
          </w:tblGrid>
        </w:tblGridChange>
      </w:tblGrid>
      <w:tr w:rsidR="001A62CC" w14:paraId="07FE1569" w14:textId="77777777" w:rsidTr="00B96991">
        <w:trPr>
          <w:trHeight w:val="651"/>
          <w:ins w:id="308" w:author="Sasan Razmkhah" w:date="2021-08-29T20:22:00Z"/>
        </w:trPr>
        <w:tc>
          <w:tcPr>
            <w:tcW w:w="4531" w:type="dxa"/>
            <w:shd w:val="clear" w:color="auto" w:fill="auto"/>
            <w:vAlign w:val="center"/>
            <w:tcPrChange w:id="309" w:author="Sasan Razmkhah" w:date="2021-08-29T20:23:00Z">
              <w:tcPr>
                <w:tcW w:w="4531" w:type="dxa"/>
              </w:tcPr>
            </w:tcPrChange>
          </w:tcPr>
          <w:p w14:paraId="4BF9A532" w14:textId="283D9DDE" w:rsidR="001A62CC" w:rsidRPr="001A62CC" w:rsidRDefault="00042EDC" w:rsidP="00B96991">
            <w:pPr>
              <w:keepNext/>
              <w:rPr>
                <w:ins w:id="310"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311" w:author="Sasan Razmkhah" w:date="2021-08-29T20:23:00Z">
              <w:tcPr>
                <w:tcW w:w="4531" w:type="dxa"/>
              </w:tcPr>
            </w:tcPrChange>
          </w:tcPr>
          <w:p w14:paraId="43434D6D" w14:textId="77777777" w:rsidR="001A62CC" w:rsidRDefault="001A62CC">
            <w:pPr>
              <w:jc w:val="center"/>
              <w:rPr>
                <w:ins w:id="312" w:author="Sasan Razmkhah" w:date="2021-08-29T20:22:00Z"/>
              </w:rPr>
              <w:pPrChange w:id="313" w:author="Sasan Razmkhah" w:date="2021-08-29T20:23:00Z">
                <w:pPr/>
              </w:pPrChange>
            </w:pPr>
            <w:ins w:id="314" w:author="Sasan Razmkhah" w:date="2021-08-29T20:22:00Z">
              <w:r>
                <w:t>(</w:t>
              </w:r>
            </w:ins>
            <w:r>
              <w:t>22</w:t>
            </w:r>
            <w:ins w:id="315" w:author="Sasan Razmkhah" w:date="2021-08-29T20:22:00Z">
              <w:r>
                <w:t>)</w:t>
              </w:r>
            </w:ins>
          </w:p>
        </w:tc>
      </w:tr>
    </w:tbl>
    <w:p w14:paraId="0DAD49EC" w14:textId="1E060447" w:rsidR="001A62CC" w:rsidRDefault="001A62CC" w:rsidP="00E96CFD"/>
    <w:p w14:paraId="4F80C52F" w14:textId="4D6586A6" w:rsidR="001A62CC" w:rsidRDefault="001A62CC" w:rsidP="001A62CC">
      <w:pPr>
        <w:jc w:val="both"/>
      </w:pPr>
      <w:r>
        <w:t xml:space="preserve"> </w:t>
      </w:r>
      <w:r w:rsidRPr="001A62CC">
        <w:t xml:space="preserve">V = 0 durumunu ele alırsak eşitlik 4’e bakarak faz farkı </w:t>
      </w:r>
      <m:oMath>
        <m:r>
          <w:rPr>
            <w:rFonts w:ascii="Cambria Math" w:hAnsi="Cambria Math"/>
          </w:rPr>
          <m:t>φ</m:t>
        </m:r>
      </m:oMath>
      <w:r w:rsidRPr="001A62CC">
        <w:t xml:space="preserve">’nin bir sabite eşit olacağını söyleyebiliriz. Bu durumda eşitlik 3 bize Josephson eklemi boyunca sabit bir akımın meydana geleceğini söylemektedir, bu durum DC Josephson etkisi olarak adlandırılmaktadır. Bir diğer olasılık olarak V ≠ 0 durumunu ele alalım, bu durumda eşitlik 4’e bakacak olursak zamana bağlı bir faz farkının ortaya çıkacağı açıktır. Bu durumda Josephson eklemi üzerinde AC akım oluşacaktır (5), bu etki AC Josephson etkisi olarak adlandırılır. </w:t>
      </w:r>
      <w:r w:rsidRPr="001A62CC">
        <w:fldChar w:fldCharType="begin"/>
      </w:r>
      <w:r w:rsidRPr="001A62CC">
        <w:instrText xml:space="preserve"> ADDIN ZOTERO_ITEM CSL_CITATION {"citationID":"RAZsUmMp","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Pr="001A62CC">
        <w:t>[5]</w:t>
      </w:r>
      <w:r w:rsidRPr="001A62CC">
        <w:fldChar w:fldCharType="end"/>
      </w:r>
      <w:r w:rsidRPr="001A62C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6" w:author="Sasan Razmkhah" w:date="2021-08-29T20:23:00Z">
          <w:tblPr>
            <w:tblStyle w:val="TableGrid"/>
            <w:tblW w:w="0" w:type="auto"/>
            <w:tblLook w:val="04A0" w:firstRow="1" w:lastRow="0" w:firstColumn="1" w:lastColumn="0" w:noHBand="0" w:noVBand="1"/>
          </w:tblPr>
        </w:tblPrChange>
      </w:tblPr>
      <w:tblGrid>
        <w:gridCol w:w="4531"/>
        <w:gridCol w:w="4531"/>
        <w:tblGridChange w:id="317">
          <w:tblGrid>
            <w:gridCol w:w="4531"/>
            <w:gridCol w:w="4531"/>
          </w:tblGrid>
        </w:tblGridChange>
      </w:tblGrid>
      <w:tr w:rsidR="001A62CC" w14:paraId="227AC6F5" w14:textId="77777777" w:rsidTr="00B96991">
        <w:trPr>
          <w:trHeight w:val="651"/>
          <w:ins w:id="318" w:author="Sasan Razmkhah" w:date="2021-08-29T20:22:00Z"/>
        </w:trPr>
        <w:tc>
          <w:tcPr>
            <w:tcW w:w="4531" w:type="dxa"/>
            <w:shd w:val="clear" w:color="auto" w:fill="auto"/>
            <w:vAlign w:val="center"/>
            <w:tcPrChange w:id="319" w:author="Sasan Razmkhah" w:date="2021-08-29T20:23:00Z">
              <w:tcPr>
                <w:tcW w:w="4531" w:type="dxa"/>
              </w:tcPr>
            </w:tcPrChange>
          </w:tcPr>
          <w:p w14:paraId="13CCA5F8" w14:textId="5C0D58A3" w:rsidR="001A62CC" w:rsidRPr="001A62CC" w:rsidRDefault="001A62CC" w:rsidP="00B96991">
            <w:pPr>
              <w:keepNext/>
              <w:rPr>
                <w:ins w:id="320" w:author="Sasan Razmkhah" w:date="2021-08-29T20:22:00Z"/>
              </w:rPr>
            </w:pPr>
            <m:oMathPara>
              <m:oMath>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2eV</m:t>
                        </m:r>
                      </m:num>
                      <m:den>
                        <m:r>
                          <w:rPr>
                            <w:rFonts w:ascii="Cambria Math" w:hAnsi="Cambria Math"/>
                          </w:rPr>
                          <m:t>ℏ</m:t>
                        </m:r>
                      </m:den>
                    </m:f>
                    <m:r>
                      <w:rPr>
                        <w:rFonts w:ascii="Cambria Math" w:hAnsi="Cambria Math"/>
                      </w:rPr>
                      <m:t>t</m:t>
                    </m:r>
                  </m:e>
                </m:d>
              </m:oMath>
            </m:oMathPara>
          </w:p>
        </w:tc>
        <w:tc>
          <w:tcPr>
            <w:tcW w:w="4531" w:type="dxa"/>
            <w:shd w:val="clear" w:color="auto" w:fill="auto"/>
            <w:vAlign w:val="center"/>
            <w:tcPrChange w:id="321" w:author="Sasan Razmkhah" w:date="2021-08-29T20:23:00Z">
              <w:tcPr>
                <w:tcW w:w="4531" w:type="dxa"/>
              </w:tcPr>
            </w:tcPrChange>
          </w:tcPr>
          <w:p w14:paraId="2D07E221" w14:textId="77777777" w:rsidR="001A62CC" w:rsidRDefault="001A62CC">
            <w:pPr>
              <w:jc w:val="center"/>
              <w:rPr>
                <w:ins w:id="322" w:author="Sasan Razmkhah" w:date="2021-08-29T20:22:00Z"/>
              </w:rPr>
              <w:pPrChange w:id="323" w:author="Sasan Razmkhah" w:date="2021-08-29T20:23:00Z">
                <w:pPr/>
              </w:pPrChange>
            </w:pPr>
            <w:ins w:id="324" w:author="Sasan Razmkhah" w:date="2021-08-29T20:22:00Z">
              <w:r>
                <w:t>(</w:t>
              </w:r>
            </w:ins>
            <w:r>
              <w:t>22</w:t>
            </w:r>
            <w:ins w:id="325" w:author="Sasan Razmkhah" w:date="2021-08-29T20:22:00Z">
              <w:r>
                <w:t>)</w:t>
              </w:r>
            </w:ins>
          </w:p>
        </w:tc>
      </w:tr>
    </w:tbl>
    <w:p w14:paraId="4AEB6931" w14:textId="442F634E" w:rsidR="001A62CC" w:rsidRDefault="001A62CC" w:rsidP="001A62CC">
      <w:pPr>
        <w:jc w:val="both"/>
      </w:pPr>
    </w:p>
    <w:p w14:paraId="3BB07881" w14:textId="77777777" w:rsidR="001A62CC" w:rsidRPr="001A62CC" w:rsidRDefault="001A62CC" w:rsidP="001A62CC">
      <w:pPr>
        <w:jc w:val="both"/>
      </w:pPr>
      <w:r w:rsidRPr="001A62CC">
        <w:t xml:space="preserve">Eşitlik 3 ve 4 bir Josephson eklemi için I-V davranışını şekillendirmektedir. </w:t>
      </w:r>
    </w:p>
    <w:p w14:paraId="69016D64" w14:textId="77777777" w:rsidR="001A62CC" w:rsidRPr="001A62CC" w:rsidRDefault="001A62CC" w:rsidP="001A62CC">
      <w:pPr>
        <w:jc w:val="both"/>
      </w:pPr>
    </w:p>
    <w:p w14:paraId="67DEE8A3" w14:textId="77777777" w:rsidR="001A62CC" w:rsidRPr="001A62CC" w:rsidRDefault="001A62CC" w:rsidP="001A62CC">
      <w:pPr>
        <w:rPr>
          <w:ins w:id="326" w:author="Sasan Razmkhah" w:date="2021-08-29T20:29:00Z"/>
        </w:rPr>
      </w:pPr>
    </w:p>
    <w:p w14:paraId="7C5996B1" w14:textId="6607C8E6" w:rsidR="002C7A63" w:rsidRPr="00984344" w:rsidRDefault="002C7A63">
      <w:pPr>
        <w:jc w:val="both"/>
        <w:rPr>
          <w:ins w:id="327" w:author="Sasan Razmkhah" w:date="2021-08-29T20:29:00Z"/>
          <w:rFonts w:ascii="Arial" w:hAnsi="Arial" w:cs="Arial"/>
          <w:sz w:val="18"/>
          <w:szCs w:val="18"/>
          <w:rPrChange w:id="328" w:author="Sasan Razmkhah" w:date="2021-08-29T20:29:00Z">
            <w:rPr>
              <w:ins w:id="329" w:author="Sasan Razmkhah" w:date="2021-08-29T20:29:00Z"/>
            </w:rPr>
          </w:rPrChange>
        </w:rPr>
        <w:pPrChange w:id="330" w:author="Sasan Razmkhah" w:date="2021-08-29T20:29:00Z">
          <w:pPr>
            <w:pStyle w:val="ListParagraph"/>
            <w:numPr>
              <w:numId w:val="4"/>
            </w:numPr>
            <w:ind w:hanging="720"/>
            <w:jc w:val="both"/>
          </w:pPr>
        </w:pPrChange>
      </w:pPr>
      <w:ins w:id="331" w:author="Sasan Razmkhah" w:date="2021-08-29T20:29:00Z">
        <w:r w:rsidRPr="00984344">
          <w:rPr>
            <w:rFonts w:ascii="Arial" w:hAnsi="Arial" w:cs="Arial"/>
            <w:sz w:val="18"/>
            <w:szCs w:val="18"/>
            <w:rPrChange w:id="332" w:author="Sasan Razmkhah" w:date="2021-08-29T20:29:00Z">
              <w:rPr/>
            </w:rPrChange>
          </w:rPr>
          <w:t xml:space="preserve">Tünelleme ifadesi, bir elektronun normalde klasik fizik yasalarına göre geçemeyen potansiyel bir engelden geçebildiği durumlarda kullanılır. Tünel bağlantılarının çeşitli türleri vardır, ancak burada süperiletken-yalıtkan-süperiletken (SIS) bağlantılarını tartışıyoruz. Voltaj uygulamadan birbirlerine mesafeli bir Cooper çiftini (veya süper elektronu) tünelleme fikri ilk olarak Josephson tarafından 1962'de gösterildi. </w:t>
        </w:r>
        <w:r w:rsidRPr="00984344">
          <w:rPr>
            <w:rFonts w:ascii="Arial" w:hAnsi="Arial" w:cs="Arial"/>
            <w:sz w:val="18"/>
            <w:szCs w:val="18"/>
            <w:rPrChange w:id="333" w:author="Sasan Razmkhah" w:date="2021-08-29T20:29:00Z">
              <w:rPr/>
            </w:rPrChange>
          </w:rPr>
          <w:fldChar w:fldCharType="begin"/>
        </w:r>
      </w:ins>
      <w:r w:rsidR="00984344">
        <w:rPr>
          <w:rFonts w:ascii="Arial" w:hAnsi="Arial" w:cs="Arial"/>
          <w:sz w:val="18"/>
          <w:szCs w:val="18"/>
        </w:rPr>
        <w:instrText xml:space="preserve"> ADDIN ZOTERO_ITEM CSL_CITATION {"citationID":"1u2ika2391","properties":{"formattedCitation":"[3]","plainCitation":"[3]","noteIndex":0},"citationItems":[{"id":69,"uris":["http://zotero.org/users/2473540/items/MAX32TUA"],"uri":["http://zotero.org/users/2473540/items/MAX32TUA"],"itemData":{"id":69,"type":"book","abstract":"This two-volume handbook offers a comprehensive and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While the first volume presents the theory and fabrication of SQUIDs, the second volume is devoted to applications. It starts with an important aspect of the analysis of measured magnetic signals generated by current sources (the inverse problem), and includes several chapters devoted to various areas of application, namely biomagnetism (research on and diagnostics of human brain, heart, liver, etc.), detection of extremely weak signals, for example electromagnetic radiation and Nuclear Magnetic Resonance. The volume closes with a chapter on motion detectors and the detection of gravity waves.","ISBN":"978-3-527-60950-5","language":"en","note":"Google-Books-ID: yRUl4iUDt2gC","number-of-pages":"655","publisher":"John Wiley &amp; Sons","source":"Google Books","title":"The SQUID Handbook: Applications of SQUIDs and SQUID Systems","title-short":"The SQUID Handbook","author":[{"family":"Clarke","given":"John"},{"family":"Braginski","given":"Alex I."}],"issued":{"date-parts":[["2006",12,13]]}}}],"schema":"https://github.com/citation-style-language/schema/raw/master/csl-citation.json"} </w:instrText>
      </w:r>
      <w:ins w:id="334" w:author="Sasan Razmkhah" w:date="2021-08-29T20:29:00Z">
        <w:r w:rsidRPr="00984344">
          <w:rPr>
            <w:rFonts w:ascii="Arial" w:hAnsi="Arial" w:cs="Arial"/>
            <w:sz w:val="18"/>
            <w:szCs w:val="18"/>
            <w:rPrChange w:id="335" w:author="Sasan Razmkhah" w:date="2021-08-29T20:29:00Z">
              <w:rPr/>
            </w:rPrChange>
          </w:rPr>
          <w:fldChar w:fldCharType="separate"/>
        </w:r>
      </w:ins>
      <w:r w:rsidR="00984344" w:rsidRPr="00984344">
        <w:rPr>
          <w:rFonts w:ascii="Arial" w:hAnsi="Arial" w:cs="Arial"/>
          <w:sz w:val="18"/>
        </w:rPr>
        <w:t>[3]</w:t>
      </w:r>
      <w:ins w:id="336" w:author="Sasan Razmkhah" w:date="2021-08-29T20:29:00Z">
        <w:r w:rsidRPr="00984344">
          <w:rPr>
            <w:rFonts w:ascii="Arial" w:hAnsi="Arial" w:cs="Arial"/>
            <w:sz w:val="18"/>
            <w:szCs w:val="18"/>
            <w:rPrChange w:id="337" w:author="Sasan Razmkhah" w:date="2021-08-29T20:29:00Z">
              <w:rPr/>
            </w:rPrChange>
          </w:rPr>
          <w:fldChar w:fldCharType="end"/>
        </w:r>
      </w:ins>
    </w:p>
    <w:p w14:paraId="13F6EF14" w14:textId="77777777" w:rsidR="002C7A63" w:rsidRPr="00984344" w:rsidRDefault="002C7A63">
      <w:pPr>
        <w:jc w:val="both"/>
        <w:rPr>
          <w:ins w:id="338" w:author="Sasan Razmkhah" w:date="2021-08-29T20:29:00Z"/>
          <w:rFonts w:ascii="Arial" w:hAnsi="Arial" w:cs="Arial"/>
          <w:sz w:val="18"/>
          <w:szCs w:val="18"/>
          <w:rPrChange w:id="339" w:author="Sasan Razmkhah" w:date="2021-08-29T20:29:00Z">
            <w:rPr>
              <w:ins w:id="340" w:author="Sasan Razmkhah" w:date="2021-08-29T20:29:00Z"/>
            </w:rPr>
          </w:rPrChange>
        </w:rPr>
        <w:pPrChange w:id="341" w:author="Sasan Razmkhah" w:date="2021-08-29T20:29:00Z">
          <w:pPr>
            <w:pStyle w:val="ListParagraph"/>
            <w:numPr>
              <w:numId w:val="4"/>
            </w:numPr>
            <w:ind w:hanging="720"/>
            <w:jc w:val="both"/>
          </w:pPr>
        </w:pPrChange>
      </w:pPr>
      <w:ins w:id="342" w:author="Sasan Razmkhah" w:date="2021-08-29T20:29:00Z">
        <w:r w:rsidRPr="00984344">
          <w:rPr>
            <w:rFonts w:ascii="Arial" w:hAnsi="Arial" w:cs="Arial"/>
            <w:sz w:val="18"/>
            <w:szCs w:val="18"/>
            <w:rPrChange w:id="343" w:author="Sasan Razmkhah" w:date="2021-08-29T20:29:00Z">
              <w:rPr/>
            </w:rPrChange>
          </w:rPr>
          <w:t>İki süperiletken birbirine yaklaştıkça, dalga işlevi aralarındaki bariyere nüfuz eder ve sistemin enerji seviyesini düşürmek için birleşir. Bu koşullarda Cooper çiftleri, herhangi bir enerji tüketmeden izolatör bariyerinden tünel açabilirler. Josephson eklemı iki ana denklemle tanımlanabilir.</w:t>
        </w:r>
      </w:ins>
    </w:p>
    <w:tbl>
      <w:tblPr>
        <w:tblW w:w="0" w:type="auto"/>
        <w:tblLayout w:type="fixed"/>
        <w:tblLook w:val="04A0" w:firstRow="1" w:lastRow="0" w:firstColumn="1" w:lastColumn="0" w:noHBand="0" w:noVBand="1"/>
      </w:tblPr>
      <w:tblGrid>
        <w:gridCol w:w="6985"/>
        <w:gridCol w:w="1377"/>
      </w:tblGrid>
      <w:tr w:rsidR="002C7A63" w:rsidRPr="00582A66" w14:paraId="36DCEA06" w14:textId="77777777" w:rsidTr="00C724EF">
        <w:trPr>
          <w:ins w:id="344" w:author="Sasan Razmkhah" w:date="2021-08-29T20:29:00Z"/>
        </w:trPr>
        <w:tc>
          <w:tcPr>
            <w:tcW w:w="6985" w:type="dxa"/>
            <w:shd w:val="clear" w:color="auto" w:fill="auto"/>
            <w:vAlign w:val="center"/>
          </w:tcPr>
          <w:p w14:paraId="033E7F9A" w14:textId="77777777" w:rsidR="002C7A63" w:rsidRPr="00582A66" w:rsidRDefault="002C7A63" w:rsidP="00C724EF">
            <w:pPr>
              <w:spacing w:line="360" w:lineRule="auto"/>
              <w:rPr>
                <w:ins w:id="345" w:author="Sasan Razmkhah" w:date="2021-08-29T20:29:00Z"/>
                <w:rFonts w:ascii="Arial" w:hAnsi="Arial" w:cs="Arial"/>
                <w:sz w:val="18"/>
                <w:szCs w:val="18"/>
              </w:rPr>
            </w:pPr>
            <w:ins w:id="346" w:author="Sasan Razmkhah" w:date="2021-08-29T20:29:00Z">
              <w:r w:rsidRPr="00582A66">
                <w:rPr>
                  <w:rFonts w:ascii="Arial" w:hAnsi="Arial" w:cs="Arial"/>
                  <w:sz w:val="18"/>
                  <w:szCs w:val="18"/>
                </w:rPr>
                <w:object w:dxaOrig="1240" w:dyaOrig="360" w14:anchorId="51144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8pt" o:ole="">
                    <v:imagedata r:id="rId12" o:title=""/>
                  </v:shape>
                  <o:OLEObject Type="Embed" ProgID="Equation.3" ShapeID="_x0000_i1025" DrawAspect="Content" ObjectID="_1693395423" r:id="rId13"/>
                </w:object>
              </w:r>
            </w:ins>
          </w:p>
        </w:tc>
        <w:tc>
          <w:tcPr>
            <w:tcW w:w="1377" w:type="dxa"/>
            <w:shd w:val="clear" w:color="auto" w:fill="auto"/>
            <w:vAlign w:val="center"/>
          </w:tcPr>
          <w:p w14:paraId="0FB1E64E" w14:textId="77777777" w:rsidR="002C7A63" w:rsidRPr="00582A66" w:rsidRDefault="002C7A63" w:rsidP="00C724EF">
            <w:pPr>
              <w:spacing w:line="360" w:lineRule="auto"/>
              <w:rPr>
                <w:ins w:id="347" w:author="Sasan Razmkhah" w:date="2021-08-29T20:29:00Z"/>
                <w:rFonts w:ascii="Arial" w:hAnsi="Arial" w:cs="Arial"/>
                <w:sz w:val="18"/>
                <w:szCs w:val="18"/>
              </w:rPr>
            </w:pPr>
            <w:ins w:id="348" w:author="Sasan Razmkhah" w:date="2021-08-29T20:29:00Z">
              <w:r w:rsidRPr="00582A66">
                <w:rPr>
                  <w:rFonts w:ascii="Arial" w:hAnsi="Arial" w:cs="Arial"/>
                  <w:sz w:val="18"/>
                  <w:szCs w:val="18"/>
                </w:rPr>
                <w:t>(1)</w:t>
              </w:r>
            </w:ins>
          </w:p>
        </w:tc>
      </w:tr>
      <w:tr w:rsidR="002C7A63" w:rsidRPr="00582A66" w14:paraId="7B48DC01" w14:textId="77777777" w:rsidTr="00C724EF">
        <w:trPr>
          <w:ins w:id="349" w:author="Sasan Razmkhah" w:date="2021-08-29T20:29:00Z"/>
        </w:trPr>
        <w:tc>
          <w:tcPr>
            <w:tcW w:w="6985" w:type="dxa"/>
            <w:shd w:val="clear" w:color="auto" w:fill="auto"/>
            <w:vAlign w:val="center"/>
          </w:tcPr>
          <w:p w14:paraId="540AAEB0" w14:textId="77777777" w:rsidR="002C7A63" w:rsidRPr="00582A66" w:rsidRDefault="002C7A63" w:rsidP="00C724EF">
            <w:pPr>
              <w:spacing w:line="360" w:lineRule="auto"/>
              <w:rPr>
                <w:ins w:id="350" w:author="Sasan Razmkhah" w:date="2021-08-29T20:29:00Z"/>
                <w:rFonts w:ascii="Arial" w:hAnsi="Arial" w:cs="Arial"/>
                <w:sz w:val="18"/>
                <w:szCs w:val="18"/>
              </w:rPr>
            </w:pPr>
            <w:ins w:id="351" w:author="Sasan Razmkhah" w:date="2021-08-29T20:29:00Z">
              <w:r w:rsidRPr="00582A66">
                <w:rPr>
                  <w:rFonts w:ascii="Arial" w:hAnsi="Arial" w:cs="Arial"/>
                  <w:sz w:val="18"/>
                  <w:szCs w:val="18"/>
                </w:rPr>
                <w:object w:dxaOrig="1080" w:dyaOrig="620" w14:anchorId="1332BB8D">
                  <v:shape id="_x0000_i1026" type="#_x0000_t75" style="width:49.5pt;height:29.25pt" o:ole="">
                    <v:imagedata r:id="rId14" o:title=""/>
                  </v:shape>
                  <o:OLEObject Type="Embed" ProgID="Equation.3" ShapeID="_x0000_i1026" DrawAspect="Content" ObjectID="_1693395424" r:id="rId15"/>
                </w:object>
              </w:r>
            </w:ins>
          </w:p>
        </w:tc>
        <w:tc>
          <w:tcPr>
            <w:tcW w:w="1377" w:type="dxa"/>
            <w:shd w:val="clear" w:color="auto" w:fill="auto"/>
            <w:vAlign w:val="center"/>
          </w:tcPr>
          <w:p w14:paraId="38DC6CDB" w14:textId="77777777" w:rsidR="002C7A63" w:rsidRPr="00582A66" w:rsidRDefault="002C7A63" w:rsidP="00C724EF">
            <w:pPr>
              <w:spacing w:line="360" w:lineRule="auto"/>
              <w:rPr>
                <w:ins w:id="352" w:author="Sasan Razmkhah" w:date="2021-08-29T20:29:00Z"/>
                <w:rFonts w:ascii="Arial" w:hAnsi="Arial" w:cs="Arial"/>
                <w:sz w:val="18"/>
                <w:szCs w:val="18"/>
              </w:rPr>
            </w:pPr>
            <w:ins w:id="353" w:author="Sasan Razmkhah" w:date="2021-08-29T20:29:00Z">
              <w:r w:rsidRPr="00582A66">
                <w:rPr>
                  <w:rFonts w:ascii="Arial" w:hAnsi="Arial" w:cs="Arial"/>
                  <w:sz w:val="18"/>
                  <w:szCs w:val="18"/>
                </w:rPr>
                <w:t>(2)</w:t>
              </w:r>
            </w:ins>
          </w:p>
        </w:tc>
      </w:tr>
    </w:tbl>
    <w:p w14:paraId="352D1963" w14:textId="0D55B361" w:rsidR="002C7A63" w:rsidRPr="00984344" w:rsidRDefault="002C7A63">
      <w:pPr>
        <w:jc w:val="both"/>
        <w:rPr>
          <w:ins w:id="354" w:author="Sasan Razmkhah" w:date="2021-08-29T20:29:00Z"/>
          <w:rFonts w:ascii="Arial" w:hAnsi="Arial" w:cs="Arial"/>
          <w:sz w:val="18"/>
          <w:szCs w:val="18"/>
          <w:rPrChange w:id="355" w:author="Sasan Razmkhah" w:date="2021-08-29T20:29:00Z">
            <w:rPr>
              <w:ins w:id="356" w:author="Sasan Razmkhah" w:date="2021-08-29T20:29:00Z"/>
            </w:rPr>
          </w:rPrChange>
        </w:rPr>
        <w:pPrChange w:id="357" w:author="Sasan Razmkhah" w:date="2021-08-29T20:29:00Z">
          <w:pPr>
            <w:pStyle w:val="ListParagraph"/>
            <w:numPr>
              <w:numId w:val="4"/>
            </w:numPr>
            <w:ind w:hanging="720"/>
            <w:jc w:val="both"/>
          </w:pPr>
        </w:pPrChange>
      </w:pPr>
      <w:ins w:id="358" w:author="Sasan Razmkhah" w:date="2021-08-29T20:29:00Z">
        <w:r w:rsidRPr="00984344">
          <w:rPr>
            <w:rFonts w:ascii="Arial" w:hAnsi="Arial" w:cs="Arial"/>
            <w:sz w:val="18"/>
            <w:szCs w:val="18"/>
            <w:rPrChange w:id="359" w:author="Sasan Razmkhah" w:date="2021-08-29T20:29:00Z">
              <w:rPr/>
            </w:rPrChange>
          </w:rPr>
          <w:t xml:space="preserve">Josephson Eklemleri yapı itibariyle bir paralel plaka kapasitör olduğundan ve kritik akım değerinin üzerinde bir akım ile beslendiğinde bir direnç gösterdiğinden, devre benzetimlerinde direnç ve kapasiteyle paralel bağlanmış ideal Josephson eklemi (RCSJ) olarak kullanılırlar. RCSJ modelinin şematik devre gösterimi </w:t>
        </w:r>
        <w:r w:rsidRPr="00984344">
          <w:rPr>
            <w:rFonts w:ascii="Arial" w:hAnsi="Arial" w:cs="Arial"/>
            <w:sz w:val="18"/>
            <w:szCs w:val="18"/>
            <w:rPrChange w:id="360" w:author="Sasan Razmkhah" w:date="2021-08-29T20:29:00Z">
              <w:rPr/>
            </w:rPrChange>
          </w:rPr>
          <w:fldChar w:fldCharType="begin"/>
        </w:r>
        <w:r w:rsidRPr="00984344">
          <w:rPr>
            <w:rFonts w:ascii="Arial" w:hAnsi="Arial" w:cs="Arial"/>
            <w:sz w:val="18"/>
            <w:szCs w:val="18"/>
            <w:rPrChange w:id="361" w:author="Sasan Razmkhah" w:date="2021-08-29T20:29:00Z">
              <w:rPr/>
            </w:rPrChange>
          </w:rPr>
          <w:instrText xml:space="preserve"> REF _Ref67559995 \h  \* MERGEFORMAT </w:instrText>
        </w:r>
      </w:ins>
      <w:r w:rsidRPr="00984344">
        <w:rPr>
          <w:rFonts w:ascii="Arial" w:hAnsi="Arial" w:cs="Arial"/>
          <w:sz w:val="18"/>
          <w:szCs w:val="18"/>
          <w:rPrChange w:id="362" w:author="Sasan Razmkhah" w:date="2021-08-29T20:29:00Z">
            <w:rPr>
              <w:rFonts w:ascii="Arial" w:hAnsi="Arial" w:cs="Arial"/>
              <w:sz w:val="18"/>
              <w:szCs w:val="18"/>
            </w:rPr>
          </w:rPrChange>
        </w:rPr>
      </w:r>
      <w:ins w:id="363" w:author="Sasan Razmkhah" w:date="2021-08-29T20:29:00Z">
        <w:r w:rsidRPr="00984344">
          <w:rPr>
            <w:rFonts w:ascii="Arial" w:hAnsi="Arial" w:cs="Arial"/>
            <w:sz w:val="18"/>
            <w:szCs w:val="18"/>
            <w:rPrChange w:id="364" w:author="Sasan Razmkhah" w:date="2021-08-29T20:29:00Z">
              <w:rPr/>
            </w:rPrChange>
          </w:rPr>
          <w:fldChar w:fldCharType="separate"/>
        </w:r>
      </w:ins>
      <w:ins w:id="365"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66" w:author="Sasan Razmkhah" w:date="2021-08-29T20:31:00Z">
              <w:rPr>
                <w:rFonts w:ascii="Arial" w:hAnsi="Arial" w:cs="Arial"/>
                <w:noProof/>
              </w:rPr>
            </w:rPrChange>
          </w:rPr>
          <w:t>1</w:t>
        </w:r>
      </w:ins>
      <w:ins w:id="367" w:author="Sasan Razmkhah" w:date="2021-08-29T20:29:00Z">
        <w:r w:rsidRPr="00984344">
          <w:rPr>
            <w:rFonts w:ascii="Arial" w:hAnsi="Arial" w:cs="Arial"/>
            <w:sz w:val="18"/>
            <w:szCs w:val="18"/>
            <w:rPrChange w:id="368" w:author="Sasan Razmkhah" w:date="2021-08-29T20:29:00Z">
              <w:rPr/>
            </w:rPrChange>
          </w:rPr>
          <w:fldChar w:fldCharType="end"/>
        </w:r>
        <w:r w:rsidRPr="00984344">
          <w:rPr>
            <w:rFonts w:ascii="Arial" w:hAnsi="Arial" w:cs="Arial"/>
            <w:sz w:val="18"/>
            <w:szCs w:val="18"/>
            <w:rPrChange w:id="369" w:author="Sasan Razmkhah" w:date="2021-08-29T20:29:00Z">
              <w:rPr/>
            </w:rPrChange>
          </w:rPr>
          <w:t>'de verilmiştir. Josephson eklemleri şematik gösterimde çarpı işareti ile temsil edilmektedir.</w:t>
        </w:r>
      </w:ins>
    </w:p>
    <w:p w14:paraId="1E33AABB" w14:textId="4C9ADB86" w:rsidR="002C7A63" w:rsidRPr="00984344" w:rsidRDefault="002C7A63">
      <w:pPr>
        <w:keepNext/>
        <w:jc w:val="center"/>
        <w:rPr>
          <w:ins w:id="370" w:author="Sasan Razmkhah" w:date="2021-08-29T20:29:00Z"/>
          <w:rFonts w:ascii="Arial" w:hAnsi="Arial" w:cs="Arial"/>
          <w:sz w:val="18"/>
          <w:szCs w:val="18"/>
        </w:rPr>
        <w:pPrChange w:id="371" w:author="Sasan Razmkhah" w:date="2021-08-29T20:30:00Z">
          <w:pPr>
            <w:pStyle w:val="ListParagraph"/>
            <w:keepNext/>
            <w:numPr>
              <w:numId w:val="4"/>
            </w:numPr>
            <w:ind w:hanging="720"/>
            <w:jc w:val="center"/>
          </w:pPr>
        </w:pPrChange>
      </w:pPr>
      <w:ins w:id="372" w:author="Sasan Razmkhah" w:date="2021-08-29T20:29:00Z">
        <w:r w:rsidRPr="00582A66">
          <w:rPr>
            <w:noProof/>
            <w:lang w:eastAsia="tr-TR"/>
          </w:rPr>
          <w:drawing>
            <wp:inline distT="0" distB="0" distL="0" distR="0" wp14:anchorId="1C51D8C1" wp14:editId="61DBE987">
              <wp:extent cx="2686050" cy="1460500"/>
              <wp:effectExtent l="0" t="0" r="0" b="6350"/>
              <wp:docPr id="4" name="Picture 4" descr="Josephs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ephson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6050" cy="1460500"/>
                      </a:xfrm>
                      <a:prstGeom prst="rect">
                        <a:avLst/>
                      </a:prstGeom>
                      <a:noFill/>
                      <a:ln>
                        <a:noFill/>
                      </a:ln>
                    </pic:spPr>
                  </pic:pic>
                </a:graphicData>
              </a:graphic>
            </wp:inline>
          </w:drawing>
        </w:r>
      </w:ins>
    </w:p>
    <w:p w14:paraId="3F299183" w14:textId="4F024393" w:rsidR="002C7A63" w:rsidRPr="00582A66" w:rsidRDefault="002C7A63">
      <w:pPr>
        <w:pStyle w:val="Caption"/>
        <w:jc w:val="center"/>
        <w:rPr>
          <w:ins w:id="373" w:author="Sasan Razmkhah" w:date="2021-08-29T20:29:00Z"/>
          <w:rFonts w:ascii="Arial" w:hAnsi="Arial" w:cs="Arial"/>
        </w:rPr>
        <w:pPrChange w:id="374" w:author="Sasan Razmkhah" w:date="2021-08-29T20:30:00Z">
          <w:pPr>
            <w:pStyle w:val="Caption"/>
            <w:numPr>
              <w:numId w:val="4"/>
            </w:numPr>
            <w:ind w:left="720" w:hanging="720"/>
            <w:jc w:val="center"/>
          </w:pPr>
        </w:pPrChange>
      </w:pPr>
      <w:bookmarkStart w:id="375" w:name="_Ref67559995"/>
      <w:ins w:id="376"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2</w:t>
      </w:r>
      <w:ins w:id="377" w:author="Sasan Razmkhah" w:date="2021-08-29T20:29:00Z">
        <w:r w:rsidRPr="00582A66">
          <w:rPr>
            <w:rFonts w:ascii="Arial" w:hAnsi="Arial" w:cs="Arial"/>
          </w:rPr>
          <w:fldChar w:fldCharType="end"/>
        </w:r>
        <w:bookmarkEnd w:id="375"/>
        <w:r w:rsidRPr="00582A66">
          <w:rPr>
            <w:rFonts w:ascii="Arial" w:hAnsi="Arial" w:cs="Arial"/>
          </w:rPr>
          <w:t xml:space="preserve"> RCSJ devre gösterimi</w:t>
        </w:r>
      </w:ins>
    </w:p>
    <w:p w14:paraId="38C036AA" w14:textId="33A8C0F0" w:rsidR="002C7A63" w:rsidRPr="00984344" w:rsidRDefault="002C7A63">
      <w:pPr>
        <w:jc w:val="both"/>
        <w:rPr>
          <w:ins w:id="378" w:author="Sasan Razmkhah" w:date="2021-08-29T20:29:00Z"/>
          <w:rFonts w:ascii="Arial" w:hAnsi="Arial" w:cs="Arial"/>
          <w:sz w:val="18"/>
          <w:szCs w:val="18"/>
          <w:rPrChange w:id="379" w:author="Sasan Razmkhah" w:date="2021-08-29T20:30:00Z">
            <w:rPr>
              <w:ins w:id="380" w:author="Sasan Razmkhah" w:date="2021-08-29T20:29:00Z"/>
            </w:rPr>
          </w:rPrChange>
        </w:rPr>
        <w:pPrChange w:id="381" w:author="Sasan Razmkhah" w:date="2021-08-29T20:30:00Z">
          <w:pPr>
            <w:pStyle w:val="ListParagraph"/>
            <w:numPr>
              <w:numId w:val="4"/>
            </w:numPr>
            <w:ind w:hanging="720"/>
            <w:jc w:val="both"/>
          </w:pPr>
        </w:pPrChange>
      </w:pPr>
      <w:ins w:id="382" w:author="Sasan Razmkhah" w:date="2021-08-29T20:29:00Z">
        <w:r w:rsidRPr="00984344">
          <w:rPr>
            <w:rFonts w:ascii="Arial" w:hAnsi="Arial" w:cs="Arial"/>
            <w:sz w:val="18"/>
            <w:szCs w:val="18"/>
            <w:rPrChange w:id="383" w:author="Sasan Razmkhah" w:date="2021-08-29T20:30:00Z">
              <w:rPr/>
            </w:rPrChange>
          </w:rPr>
          <w:lastRenderedPageBreak/>
          <w:fldChar w:fldCharType="begin"/>
        </w:r>
        <w:r w:rsidRPr="00984344">
          <w:rPr>
            <w:rFonts w:ascii="Arial" w:hAnsi="Arial" w:cs="Arial"/>
            <w:sz w:val="18"/>
            <w:szCs w:val="18"/>
            <w:rPrChange w:id="384" w:author="Sasan Razmkhah" w:date="2021-08-29T20:30:00Z">
              <w:rPr/>
            </w:rPrChange>
          </w:rPr>
          <w:instrText xml:space="preserve"> REF _Ref67560439 \h  \* MERGEFORMAT </w:instrText>
        </w:r>
      </w:ins>
      <w:r w:rsidRPr="00984344">
        <w:rPr>
          <w:rFonts w:ascii="Arial" w:hAnsi="Arial" w:cs="Arial"/>
          <w:sz w:val="18"/>
          <w:szCs w:val="18"/>
          <w:rPrChange w:id="385" w:author="Sasan Razmkhah" w:date="2021-08-29T20:30:00Z">
            <w:rPr>
              <w:rFonts w:ascii="Arial" w:hAnsi="Arial" w:cs="Arial"/>
              <w:sz w:val="18"/>
              <w:szCs w:val="18"/>
            </w:rPr>
          </w:rPrChange>
        </w:rPr>
      </w:r>
      <w:ins w:id="386" w:author="Sasan Razmkhah" w:date="2021-08-29T20:29:00Z">
        <w:r w:rsidRPr="00984344">
          <w:rPr>
            <w:rFonts w:ascii="Arial" w:hAnsi="Arial" w:cs="Arial"/>
            <w:sz w:val="18"/>
            <w:szCs w:val="18"/>
            <w:rPrChange w:id="387" w:author="Sasan Razmkhah" w:date="2021-08-29T20:30:00Z">
              <w:rPr/>
            </w:rPrChange>
          </w:rPr>
          <w:fldChar w:fldCharType="separate"/>
        </w:r>
      </w:ins>
      <w:ins w:id="388"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89" w:author="Sasan Razmkhah" w:date="2021-08-29T20:31:00Z">
              <w:rPr>
                <w:rFonts w:ascii="Arial" w:hAnsi="Arial" w:cs="Arial"/>
                <w:noProof/>
              </w:rPr>
            </w:rPrChange>
          </w:rPr>
          <w:t>2</w:t>
        </w:r>
      </w:ins>
      <w:ins w:id="390" w:author="Sasan Razmkhah" w:date="2021-08-29T20:29:00Z">
        <w:r w:rsidRPr="00984344">
          <w:rPr>
            <w:rFonts w:ascii="Arial" w:hAnsi="Arial" w:cs="Arial"/>
            <w:sz w:val="18"/>
            <w:szCs w:val="18"/>
            <w:rPrChange w:id="391" w:author="Sasan Razmkhah" w:date="2021-08-29T20:30:00Z">
              <w:rPr/>
            </w:rPrChange>
          </w:rPr>
          <w:fldChar w:fldCharType="end"/>
        </w:r>
        <w:r w:rsidRPr="00984344">
          <w:rPr>
            <w:rFonts w:ascii="Arial" w:hAnsi="Arial" w:cs="Arial"/>
            <w:sz w:val="18"/>
            <w:szCs w:val="18"/>
            <w:rPrChange w:id="392" w:author="Sasan Razmkhah" w:date="2021-08-29T20:30:00Z">
              <w:rPr/>
            </w:rPrChange>
          </w:rPr>
          <w:t xml:space="preserve"> a’de farklı βC değerleri için Josephson ekleminin IV grafiği verilmiştir. Şekilden anlaşılacağı gibi βC&gt;1değerinden sonra IV grafiğinde histerisiz oluşmakta ve resistif durumdan süperiletken duruma geçişteki dönüş akımı hızlı bir şekilde azalmaktadır. Bu histerisizi gidermek için birçok elektronik uygulamada Josephson eklemlerine paralel bir direnç bağlanarak βC parametresi 1 değerine çekilir. Bilgisayar destekli tasarım programında çizilen bir eklemin çizimi ve üretilmiş fotografı </w:t>
        </w:r>
        <w:r w:rsidRPr="00984344">
          <w:rPr>
            <w:rFonts w:ascii="Arial" w:hAnsi="Arial" w:cs="Arial"/>
            <w:sz w:val="18"/>
            <w:szCs w:val="18"/>
            <w:rPrChange w:id="393" w:author="Sasan Razmkhah" w:date="2021-08-29T20:30:00Z">
              <w:rPr/>
            </w:rPrChange>
          </w:rPr>
          <w:fldChar w:fldCharType="begin"/>
        </w:r>
        <w:r w:rsidRPr="00984344">
          <w:rPr>
            <w:rFonts w:ascii="Arial" w:hAnsi="Arial" w:cs="Arial"/>
            <w:sz w:val="18"/>
            <w:szCs w:val="18"/>
            <w:rPrChange w:id="394" w:author="Sasan Razmkhah" w:date="2021-08-29T20:30:00Z">
              <w:rPr/>
            </w:rPrChange>
          </w:rPr>
          <w:instrText xml:space="preserve"> REF _Ref67560439 \h  \* MERGEFORMAT </w:instrText>
        </w:r>
      </w:ins>
      <w:r w:rsidRPr="00984344">
        <w:rPr>
          <w:rFonts w:ascii="Arial" w:hAnsi="Arial" w:cs="Arial"/>
          <w:sz w:val="18"/>
          <w:szCs w:val="18"/>
          <w:rPrChange w:id="395" w:author="Sasan Razmkhah" w:date="2021-08-29T20:30:00Z">
            <w:rPr>
              <w:rFonts w:ascii="Arial" w:hAnsi="Arial" w:cs="Arial"/>
              <w:sz w:val="18"/>
              <w:szCs w:val="18"/>
            </w:rPr>
          </w:rPrChange>
        </w:rPr>
      </w:r>
      <w:ins w:id="396" w:author="Sasan Razmkhah" w:date="2021-08-29T20:29:00Z">
        <w:r w:rsidRPr="00984344">
          <w:rPr>
            <w:rFonts w:ascii="Arial" w:hAnsi="Arial" w:cs="Arial"/>
            <w:sz w:val="18"/>
            <w:szCs w:val="18"/>
            <w:rPrChange w:id="397" w:author="Sasan Razmkhah" w:date="2021-08-29T20:30:00Z">
              <w:rPr/>
            </w:rPrChange>
          </w:rPr>
          <w:fldChar w:fldCharType="separate"/>
        </w:r>
      </w:ins>
      <w:ins w:id="398"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99" w:author="Sasan Razmkhah" w:date="2021-08-29T20:31:00Z">
              <w:rPr>
                <w:rFonts w:ascii="Arial" w:hAnsi="Arial" w:cs="Arial"/>
                <w:noProof/>
              </w:rPr>
            </w:rPrChange>
          </w:rPr>
          <w:t>2</w:t>
        </w:r>
      </w:ins>
      <w:ins w:id="400" w:author="Sasan Razmkhah" w:date="2021-08-29T20:29:00Z">
        <w:r w:rsidRPr="00984344">
          <w:rPr>
            <w:rFonts w:ascii="Arial" w:hAnsi="Arial" w:cs="Arial"/>
            <w:sz w:val="18"/>
            <w:szCs w:val="18"/>
            <w:rPrChange w:id="401" w:author="Sasan Razmkhah" w:date="2021-08-29T20:30:00Z">
              <w:rPr/>
            </w:rPrChange>
          </w:rPr>
          <w:fldChar w:fldCharType="end"/>
        </w:r>
        <w:r w:rsidRPr="00984344">
          <w:rPr>
            <w:rFonts w:ascii="Arial" w:hAnsi="Arial" w:cs="Arial"/>
            <w:sz w:val="18"/>
            <w:szCs w:val="18"/>
            <w:rPrChange w:id="402" w:author="Sasan Razmkhah" w:date="2021-08-29T20:30:00Z">
              <w:rPr/>
            </w:rPrChange>
          </w:rPr>
          <w:t xml:space="preserve"> b'de verilmiştir.</w:t>
        </w:r>
      </w:ins>
    </w:p>
    <w:p w14:paraId="40FDFD10" w14:textId="4DAED21D" w:rsidR="002C7A63" w:rsidRPr="00984344" w:rsidRDefault="002C7A63">
      <w:pPr>
        <w:keepNext/>
        <w:rPr>
          <w:ins w:id="403" w:author="Sasan Razmkhah" w:date="2021-08-29T20:29:00Z"/>
          <w:rFonts w:ascii="Arial" w:hAnsi="Arial" w:cs="Arial"/>
          <w:sz w:val="18"/>
          <w:szCs w:val="18"/>
        </w:rPr>
        <w:pPrChange w:id="404" w:author="Sasan Razmkhah" w:date="2021-08-29T20:30:00Z">
          <w:pPr>
            <w:pStyle w:val="ListParagraph"/>
            <w:keepNext/>
            <w:numPr>
              <w:numId w:val="4"/>
            </w:numPr>
            <w:ind w:hanging="720"/>
          </w:pPr>
        </w:pPrChange>
      </w:pPr>
      <w:ins w:id="405" w:author="Sasan Razmkhah" w:date="2021-08-29T20:29:00Z">
        <w:r w:rsidRPr="00582A66">
          <w:rPr>
            <w:noProof/>
            <w:lang w:eastAsia="tr-TR"/>
          </w:rPr>
          <w:drawing>
            <wp:inline distT="0" distB="0" distL="0" distR="0" wp14:anchorId="0AF5375D" wp14:editId="368CABFD">
              <wp:extent cx="5734050" cy="2965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ins>
    </w:p>
    <w:p w14:paraId="4C520C4C" w14:textId="73AFE46C" w:rsidR="00984344" w:rsidRDefault="002C7A63" w:rsidP="00984344">
      <w:pPr>
        <w:pStyle w:val="Caption"/>
        <w:jc w:val="center"/>
        <w:rPr>
          <w:ins w:id="406" w:author="Sasan Razmkhah" w:date="2021-08-29T20:30:00Z"/>
          <w:rFonts w:ascii="Arial" w:hAnsi="Arial" w:cs="Arial"/>
        </w:rPr>
      </w:pPr>
      <w:bookmarkStart w:id="407" w:name="_Ref67560439"/>
      <w:ins w:id="408"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3</w:t>
      </w:r>
      <w:ins w:id="409" w:author="Sasan Razmkhah" w:date="2021-08-29T20:29:00Z">
        <w:r w:rsidRPr="00582A66">
          <w:rPr>
            <w:rFonts w:ascii="Arial" w:hAnsi="Arial" w:cs="Arial"/>
          </w:rPr>
          <w:fldChar w:fldCharType="end"/>
        </w:r>
        <w:bookmarkEnd w:id="407"/>
        <w:r w:rsidRPr="00582A66">
          <w:rPr>
            <w:rFonts w:ascii="Arial" w:hAnsi="Arial" w:cs="Arial"/>
          </w:rPr>
          <w:t xml:space="preserve"> a) Farklı βC değerleri için eklemin IV grafiği </w:t>
        </w:r>
        <w:r w:rsidRPr="00582A66">
          <w:rPr>
            <w:rFonts w:ascii="Arial" w:hAnsi="Arial" w:cs="Arial"/>
          </w:rPr>
          <w:fldChar w:fldCharType="begin"/>
        </w:r>
      </w:ins>
      <w:r w:rsidR="00984344">
        <w:rPr>
          <w:rFonts w:ascii="Arial" w:hAnsi="Arial" w:cs="Arial"/>
        </w:rPr>
        <w:instrText xml:space="preserve"> ADDIN ZOTERO_ITEM CSL_CITATION {"citationID":"2j9udl4sed","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410" w:author="Sasan Razmkhah" w:date="2021-08-29T20:29:00Z">
        <w:r w:rsidRPr="00582A66">
          <w:rPr>
            <w:rFonts w:ascii="Arial" w:hAnsi="Arial" w:cs="Arial"/>
          </w:rPr>
          <w:fldChar w:fldCharType="separate"/>
        </w:r>
      </w:ins>
      <w:r w:rsidR="00984344" w:rsidRPr="00984344">
        <w:rPr>
          <w:rFonts w:ascii="Arial" w:hAnsi="Arial" w:cs="Arial"/>
        </w:rPr>
        <w:t>[4]</w:t>
      </w:r>
      <w:ins w:id="411" w:author="Sasan Razmkhah" w:date="2021-08-29T20:29:00Z">
        <w:r w:rsidRPr="00582A66">
          <w:rPr>
            <w:rFonts w:ascii="Arial" w:hAnsi="Arial" w:cs="Arial"/>
          </w:rPr>
          <w:fldChar w:fldCharType="end"/>
        </w:r>
        <w:r w:rsidRPr="00582A66">
          <w:rPr>
            <w:rFonts w:ascii="Arial" w:hAnsi="Arial" w:cs="Arial"/>
          </w:rPr>
          <w:t>. b) Paralel dirençle βC parametresi bire eşitlenen Josephson ekleminin AIST CRAVITY tarafından üretilmiş eklemin fotoğrafı.</w:t>
        </w:r>
      </w:ins>
    </w:p>
    <w:p w14:paraId="3E46B402" w14:textId="24835F0E" w:rsidR="00746426" w:rsidRDefault="00746426" w:rsidP="00746426">
      <w:pPr>
        <w:pStyle w:val="Heading2"/>
        <w:numPr>
          <w:ilvl w:val="1"/>
          <w:numId w:val="4"/>
        </w:numPr>
      </w:pPr>
      <w:r>
        <w:t>Manyetik Akı Kuantumu</w:t>
      </w:r>
    </w:p>
    <w:p w14:paraId="5EE2624B" w14:textId="00E9AD3C" w:rsidR="00AD0C60" w:rsidRDefault="00AD0C60" w:rsidP="00AD0C60">
      <w:pPr>
        <w:jc w:val="both"/>
      </w:pPr>
      <w:r>
        <w:t xml:space="preserve"> Bir süperiletken de çeşitli akım </w:t>
      </w:r>
      <w:commentRangeStart w:id="412"/>
      <w:r>
        <w:t>taşıyıcıla</w:t>
      </w:r>
      <w:commentRangeEnd w:id="412"/>
      <w:r>
        <w:rPr>
          <w:rStyle w:val="CommentReference"/>
        </w:rPr>
        <w:commentReference w:id="412"/>
      </w:r>
      <w:r>
        <w:t>r söz konusudur, bu akım taşıyıcılardan olan Cooper çiftleri bir malzeme için süperiletken durumu karakterize etmektedir. Süperiletken de bulunan her bir Cooper çifti aynı dalga fonksiyonu ile temsil edilmektedir. (</w:t>
      </w:r>
      <w:r w:rsidRPr="00AD0C60">
        <w:rPr>
          <w:color w:val="FF0000"/>
        </w:rPr>
        <w:t>Eşitlik 21</w:t>
      </w:r>
      <w:r>
        <w:t xml:space="preserve">) </w:t>
      </w:r>
      <w:commentRangeStart w:id="413"/>
      <w:r>
        <w:t>Cooper çiftlerinin yoğunluğu aşağıdaki şekilde ifade edilebilir:</w:t>
      </w:r>
      <w:commentRangeEnd w:id="413"/>
      <w:r w:rsidR="00AC1D43">
        <w:rPr>
          <w:rStyle w:val="CommentReference"/>
        </w:rPr>
        <w:commentReference w:id="4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4" w:author="Sasan Razmkhah" w:date="2021-08-29T20:23:00Z">
          <w:tblPr>
            <w:tblStyle w:val="TableGrid"/>
            <w:tblW w:w="0" w:type="auto"/>
            <w:tblLook w:val="04A0" w:firstRow="1" w:lastRow="0" w:firstColumn="1" w:lastColumn="0" w:noHBand="0" w:noVBand="1"/>
          </w:tblPr>
        </w:tblPrChange>
      </w:tblPr>
      <w:tblGrid>
        <w:gridCol w:w="4531"/>
        <w:gridCol w:w="4531"/>
        <w:tblGridChange w:id="415">
          <w:tblGrid>
            <w:gridCol w:w="4531"/>
            <w:gridCol w:w="4531"/>
          </w:tblGrid>
        </w:tblGridChange>
      </w:tblGrid>
      <w:tr w:rsidR="00AD0C60" w14:paraId="34E794AF" w14:textId="77777777" w:rsidTr="00C724EF">
        <w:trPr>
          <w:trHeight w:val="651"/>
          <w:ins w:id="416" w:author="Sasan Razmkhah" w:date="2021-08-29T20:22:00Z"/>
        </w:trPr>
        <w:tc>
          <w:tcPr>
            <w:tcW w:w="4531" w:type="dxa"/>
            <w:shd w:val="clear" w:color="auto" w:fill="auto"/>
            <w:vAlign w:val="center"/>
            <w:tcPrChange w:id="417" w:author="Sasan Razmkhah" w:date="2021-08-29T20:23:00Z">
              <w:tcPr>
                <w:tcW w:w="4531" w:type="dxa"/>
              </w:tcPr>
            </w:tcPrChange>
          </w:tcPr>
          <w:p w14:paraId="79F78B05" w14:textId="510A2434" w:rsidR="00AD0C60" w:rsidRPr="002F46E1" w:rsidRDefault="00AD0C60" w:rsidP="00C724EF">
            <w:pPr>
              <w:keepNext/>
              <w:jc w:val="both"/>
              <w:rPr>
                <w:ins w:id="418"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419" w:author="Sasan Razmkhah" w:date="2021-08-29T20:23:00Z">
              <w:tcPr>
                <w:tcW w:w="4531" w:type="dxa"/>
              </w:tcPr>
            </w:tcPrChange>
          </w:tcPr>
          <w:p w14:paraId="289D4833" w14:textId="77777777" w:rsidR="00AD0C60" w:rsidRDefault="00AD0C60">
            <w:pPr>
              <w:jc w:val="center"/>
              <w:rPr>
                <w:ins w:id="420" w:author="Sasan Razmkhah" w:date="2021-08-29T20:22:00Z"/>
              </w:rPr>
              <w:pPrChange w:id="421" w:author="Sasan Razmkhah" w:date="2021-08-29T20:23:00Z">
                <w:pPr/>
              </w:pPrChange>
            </w:pPr>
            <w:ins w:id="422" w:author="Sasan Razmkhah" w:date="2021-08-29T20:22:00Z">
              <w:r>
                <w:t>(</w:t>
              </w:r>
            </w:ins>
            <w:r>
              <w:t>21</w:t>
            </w:r>
            <w:ins w:id="423"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302701DA" w:rsidR="0066496E" w:rsidRDefault="0066496E" w:rsidP="00AD0C60">
      <w:pPr>
        <w:jc w:val="both"/>
        <w:rPr>
          <w:rFonts w:eastAsiaTheme="minorEastAsia"/>
        </w:rPr>
      </w:pPr>
      <w:r>
        <w:rPr>
          <w:rFonts w:eastAsiaTheme="minorEastAsia"/>
        </w:rPr>
        <w:t xml:space="preserve"> </w:t>
      </w:r>
      <w:commentRangeStart w:id="424"/>
      <w:r>
        <w:rPr>
          <w:rFonts w:eastAsiaTheme="minorEastAsia"/>
        </w:rPr>
        <w:t xml:space="preserve">Eşitlik </w:t>
      </w:r>
      <w:r w:rsidRPr="0066496E">
        <w:rPr>
          <w:rFonts w:eastAsiaTheme="minorEastAsia"/>
          <w:color w:val="FF0000"/>
        </w:rPr>
        <w:t>21</w:t>
      </w:r>
      <w:commentRangeEnd w:id="424"/>
      <w:r>
        <w:rPr>
          <w:rStyle w:val="CommentReference"/>
        </w:rPr>
        <w:commentReference w:id="424"/>
      </w:r>
      <w:r>
        <w:rPr>
          <w:rFonts w:eastAsiaTheme="minorEastAsia"/>
        </w:rPr>
        <w:t xml:space="preserve"> kullanılarak, Cooper çiftlerini temsil eden dalga fonksiyonu fazının süper iletkende oluşan akım yoğunluğu(süper akım) ve vektör potansiyel ile </w:t>
      </w:r>
      <w:commentRangeStart w:id="425"/>
      <w:r>
        <w:rPr>
          <w:rFonts w:eastAsiaTheme="minorEastAsia"/>
        </w:rPr>
        <w:t>ilişkisini ortaya koyabiliriz:</w:t>
      </w:r>
      <w:commentRangeEnd w:id="425"/>
      <w:r w:rsidR="00FA42E0">
        <w:rPr>
          <w:rStyle w:val="CommentReference"/>
        </w:rPr>
        <w:commentReference w:id="42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26" w:author="Sasan Razmkhah" w:date="2021-08-29T20:23:00Z">
          <w:tblPr>
            <w:tblStyle w:val="TableGrid"/>
            <w:tblW w:w="0" w:type="auto"/>
            <w:tblLook w:val="04A0" w:firstRow="1" w:lastRow="0" w:firstColumn="1" w:lastColumn="0" w:noHBand="0" w:noVBand="1"/>
          </w:tblPr>
        </w:tblPrChange>
      </w:tblPr>
      <w:tblGrid>
        <w:gridCol w:w="4531"/>
        <w:gridCol w:w="4531"/>
        <w:tblGridChange w:id="427">
          <w:tblGrid>
            <w:gridCol w:w="4531"/>
            <w:gridCol w:w="4531"/>
          </w:tblGrid>
        </w:tblGridChange>
      </w:tblGrid>
      <w:tr w:rsidR="00E404F6" w14:paraId="3F2C4908" w14:textId="77777777" w:rsidTr="00350958">
        <w:trPr>
          <w:trHeight w:val="651"/>
          <w:ins w:id="428" w:author="Sasan Razmkhah" w:date="2021-08-29T20:22:00Z"/>
        </w:trPr>
        <w:tc>
          <w:tcPr>
            <w:tcW w:w="4531" w:type="dxa"/>
            <w:shd w:val="clear" w:color="auto" w:fill="auto"/>
            <w:vAlign w:val="center"/>
            <w:tcPrChange w:id="429"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430" w:author="Sasan Razmkhah" w:date="2021-08-29T20:22:00Z"/>
              </w:rPr>
            </w:pPr>
          </w:p>
        </w:tc>
        <w:tc>
          <w:tcPr>
            <w:tcW w:w="4531" w:type="dxa"/>
            <w:shd w:val="clear" w:color="auto" w:fill="auto"/>
            <w:vAlign w:val="center"/>
            <w:tcPrChange w:id="431" w:author="Sasan Razmkhah" w:date="2021-08-29T20:23:00Z">
              <w:tcPr>
                <w:tcW w:w="4531" w:type="dxa"/>
              </w:tcPr>
            </w:tcPrChange>
          </w:tcPr>
          <w:p w14:paraId="7EE20023" w14:textId="77777777" w:rsidR="00E404F6" w:rsidRDefault="00E404F6">
            <w:pPr>
              <w:jc w:val="center"/>
              <w:rPr>
                <w:ins w:id="432" w:author="Sasan Razmkhah" w:date="2021-08-29T20:22:00Z"/>
              </w:rPr>
              <w:pPrChange w:id="433" w:author="Sasan Razmkhah" w:date="2021-08-29T20:23:00Z">
                <w:pPr/>
              </w:pPrChange>
            </w:pPr>
            <w:ins w:id="434" w:author="Sasan Razmkhah" w:date="2021-08-29T20:22:00Z">
              <w:r>
                <w:t>(</w:t>
              </w:r>
            </w:ins>
            <w:r>
              <w:t>21</w:t>
            </w:r>
            <w:ins w:id="435"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E6636">
        <w:rPr>
          <w:rFonts w:eastAsiaTheme="minorEastAsia"/>
          <w:noProof/>
          <w:color w:val="FF0000"/>
        </w:rPr>
        <w:t>flux</w:t>
      </w:r>
      <w:r>
        <w:rPr>
          <w:rFonts w:eastAsiaTheme="minorEastAsia"/>
          <w:noProof/>
        </w:rPr>
        <w:t xml:space="preserve"> kuantumunu ifade etmektedir. Bu ifadenin neden bu şekilde isimlendirilmiş olduğunu göreceğiz. Eşitlik 21’in her iki tarafını, bir süper iletken yüzey </w:t>
      </w:r>
      <w:r>
        <w:rPr>
          <w:rFonts w:eastAsiaTheme="minorEastAsia"/>
          <w:noProof/>
        </w:rPr>
        <w:lastRenderedPageBreak/>
        <w:t>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6" w:author="Sasan Razmkhah" w:date="2021-08-29T20:23:00Z">
          <w:tblPr>
            <w:tblStyle w:val="TableGrid"/>
            <w:tblW w:w="0" w:type="auto"/>
            <w:tblLook w:val="04A0" w:firstRow="1" w:lastRow="0" w:firstColumn="1" w:lastColumn="0" w:noHBand="0" w:noVBand="1"/>
          </w:tblPr>
        </w:tblPrChange>
      </w:tblPr>
      <w:tblGrid>
        <w:gridCol w:w="4531"/>
        <w:gridCol w:w="4531"/>
        <w:tblGridChange w:id="437">
          <w:tblGrid>
            <w:gridCol w:w="4531"/>
            <w:gridCol w:w="4531"/>
          </w:tblGrid>
        </w:tblGridChange>
      </w:tblGrid>
      <w:tr w:rsidR="00FA72E1" w14:paraId="3DD83469" w14:textId="77777777" w:rsidTr="00350958">
        <w:trPr>
          <w:trHeight w:val="651"/>
          <w:ins w:id="438" w:author="Sasan Razmkhah" w:date="2021-08-29T20:22:00Z"/>
        </w:trPr>
        <w:tc>
          <w:tcPr>
            <w:tcW w:w="4531" w:type="dxa"/>
            <w:shd w:val="clear" w:color="auto" w:fill="auto"/>
            <w:vAlign w:val="center"/>
            <w:tcPrChange w:id="439" w:author="Sasan Razmkhah" w:date="2021-08-29T20:23:00Z">
              <w:tcPr>
                <w:tcW w:w="4531" w:type="dxa"/>
              </w:tcPr>
            </w:tcPrChange>
          </w:tcPr>
          <w:p w14:paraId="1FC04250" w14:textId="7CC059E0" w:rsidR="00FA72E1" w:rsidRPr="002F46E1" w:rsidRDefault="00FA72E1" w:rsidP="00350958">
            <w:pPr>
              <w:keepNext/>
              <w:jc w:val="both"/>
              <w:rPr>
                <w:ins w:id="440"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441" w:author="Sasan Razmkhah" w:date="2021-08-29T20:23:00Z">
              <w:tcPr>
                <w:tcW w:w="4531" w:type="dxa"/>
              </w:tcPr>
            </w:tcPrChange>
          </w:tcPr>
          <w:p w14:paraId="2DBCC4D7" w14:textId="77777777" w:rsidR="00FA72E1" w:rsidRDefault="00FA72E1">
            <w:pPr>
              <w:jc w:val="center"/>
              <w:rPr>
                <w:ins w:id="442" w:author="Sasan Razmkhah" w:date="2021-08-29T20:22:00Z"/>
              </w:rPr>
              <w:pPrChange w:id="443" w:author="Sasan Razmkhah" w:date="2021-08-29T20:23:00Z">
                <w:pPr/>
              </w:pPrChange>
            </w:pPr>
            <w:ins w:id="444" w:author="Sasan Razmkhah" w:date="2021-08-29T20:22:00Z">
              <w:r>
                <w:t>(</w:t>
              </w:r>
            </w:ins>
            <w:r>
              <w:t>21</w:t>
            </w:r>
            <w:ins w:id="445" w:author="Sasan Razmkhah" w:date="2021-08-29T20:22:00Z">
              <w:r>
                <w:t>)</w:t>
              </w:r>
            </w:ins>
          </w:p>
        </w:tc>
      </w:tr>
    </w:tbl>
    <w:p w14:paraId="26B6B12B" w14:textId="596D49B1" w:rsidR="00FA72E1" w:rsidRDefault="00A7056E" w:rsidP="00FA72E1">
      <w:pPr>
        <w:jc w:val="both"/>
      </w:pPr>
      <w:r>
        <w:t xml:space="preserve">  Manyetik vektör potansiyelin kapalı çevrim boyunca çizgi integralini </w:t>
      </w:r>
      <w:commentRangeStart w:id="446"/>
      <w:r>
        <w:t>manyetik alan cinsinden yazarak</w:t>
      </w:r>
      <w:commentRangeEnd w:id="446"/>
      <w:r>
        <w:rPr>
          <w:rStyle w:val="CommentReference"/>
        </w:rPr>
        <w:commentReference w:id="446"/>
      </w:r>
      <w:r>
        <w:t>, eşitlik 21’ 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7" w:author="Sasan Razmkhah" w:date="2021-08-29T20:23:00Z">
          <w:tblPr>
            <w:tblStyle w:val="TableGrid"/>
            <w:tblW w:w="0" w:type="auto"/>
            <w:tblLook w:val="04A0" w:firstRow="1" w:lastRow="0" w:firstColumn="1" w:lastColumn="0" w:noHBand="0" w:noVBand="1"/>
          </w:tblPr>
        </w:tblPrChange>
      </w:tblPr>
      <w:tblGrid>
        <w:gridCol w:w="4531"/>
        <w:gridCol w:w="4531"/>
        <w:tblGridChange w:id="448">
          <w:tblGrid>
            <w:gridCol w:w="4531"/>
            <w:gridCol w:w="4531"/>
          </w:tblGrid>
        </w:tblGridChange>
      </w:tblGrid>
      <w:tr w:rsidR="00A7056E" w14:paraId="315B30C4" w14:textId="77777777" w:rsidTr="00350958">
        <w:trPr>
          <w:trHeight w:val="651"/>
          <w:ins w:id="449" w:author="Sasan Razmkhah" w:date="2021-08-29T20:22:00Z"/>
        </w:trPr>
        <w:tc>
          <w:tcPr>
            <w:tcW w:w="4531" w:type="dxa"/>
            <w:shd w:val="clear" w:color="auto" w:fill="auto"/>
            <w:vAlign w:val="center"/>
            <w:tcPrChange w:id="450" w:author="Sasan Razmkhah" w:date="2021-08-29T20:23:00Z">
              <w:tcPr>
                <w:tcW w:w="4531" w:type="dxa"/>
              </w:tcPr>
            </w:tcPrChange>
          </w:tcPr>
          <w:p w14:paraId="4E291AA6" w14:textId="09EA8894" w:rsidR="00A7056E" w:rsidRPr="002F46E1" w:rsidRDefault="00042EDC" w:rsidP="00A7056E">
            <w:pPr>
              <w:keepNext/>
              <w:jc w:val="both"/>
              <w:rPr>
                <w:ins w:id="451"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452" w:author="Sasan Razmkhah" w:date="2021-08-29T20:23:00Z">
              <w:tcPr>
                <w:tcW w:w="4531" w:type="dxa"/>
              </w:tcPr>
            </w:tcPrChange>
          </w:tcPr>
          <w:p w14:paraId="19F04386" w14:textId="77777777" w:rsidR="00A7056E" w:rsidRDefault="00A7056E">
            <w:pPr>
              <w:jc w:val="center"/>
              <w:rPr>
                <w:ins w:id="453" w:author="Sasan Razmkhah" w:date="2021-08-29T20:22:00Z"/>
              </w:rPr>
              <w:pPrChange w:id="454" w:author="Sasan Razmkhah" w:date="2021-08-29T20:23:00Z">
                <w:pPr/>
              </w:pPrChange>
            </w:pPr>
            <w:ins w:id="455" w:author="Sasan Razmkhah" w:date="2021-08-29T20:22:00Z">
              <w:r>
                <w:t>(</w:t>
              </w:r>
            </w:ins>
            <w:r>
              <w:t>21</w:t>
            </w:r>
            <w:ins w:id="456" w:author="Sasan Razmkhah" w:date="2021-08-29T20:22:00Z">
              <w:r>
                <w:t>)</w:t>
              </w:r>
            </w:ins>
          </w:p>
        </w:tc>
      </w:tr>
    </w:tbl>
    <w:p w14:paraId="29D659D6" w14:textId="77777777" w:rsidR="00350958" w:rsidRDefault="00350958" w:rsidP="00FA72E1">
      <w:pPr>
        <w:jc w:val="both"/>
      </w:pPr>
    </w:p>
    <w:p w14:paraId="7F7A7552" w14:textId="2C480F03" w:rsidR="00FA72E1" w:rsidRDefault="00350958" w:rsidP="00DE6636">
      <w:pPr>
        <w:jc w:val="both"/>
      </w:pPr>
      <w:r>
        <w:t xml:space="preserve"> Eşitlik 21’in sol tarafı </w:t>
      </w:r>
      <w:r w:rsidRPr="00DE6636">
        <w:rPr>
          <w:color w:val="FF0000"/>
        </w:rPr>
        <w:t>fluxoid</w:t>
      </w:r>
      <w:r>
        <w:t xml:space="preserve"> </w:t>
      </w:r>
      <w:r w:rsidR="00DE6636">
        <w:t xml:space="preserve">olarak adlandırılmaktadır. Süperiletken sistem, süperiletken durumunda iken “n” değeri sabit ve zamandan bağımsız </w:t>
      </w:r>
      <w:commentRangeStart w:id="457"/>
      <w:r w:rsidR="00DE6636">
        <w:t>olmalıdır</w:t>
      </w:r>
      <w:commentRangeEnd w:id="457"/>
      <w:r w:rsidR="00DE6636">
        <w:rPr>
          <w:rStyle w:val="CommentReference"/>
        </w:rPr>
        <w:commentReference w:id="457"/>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xml:space="preserve">) eşitlik 21 için tek çözüm n = 0 durumdur. </w:t>
      </w:r>
      <w:r w:rsidR="00FF4EC4">
        <w:t xml:space="preserve">Eşitlik 21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21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8" w:author="Sasan Razmkhah" w:date="2021-08-29T20:23:00Z">
          <w:tblPr>
            <w:tblStyle w:val="TableGrid"/>
            <w:tblW w:w="0" w:type="auto"/>
            <w:tblLook w:val="04A0" w:firstRow="1" w:lastRow="0" w:firstColumn="1" w:lastColumn="0" w:noHBand="0" w:noVBand="1"/>
          </w:tblPr>
        </w:tblPrChange>
      </w:tblPr>
      <w:tblGrid>
        <w:gridCol w:w="4531"/>
        <w:gridCol w:w="4531"/>
        <w:tblGridChange w:id="459">
          <w:tblGrid>
            <w:gridCol w:w="4531"/>
            <w:gridCol w:w="4531"/>
          </w:tblGrid>
        </w:tblGridChange>
      </w:tblGrid>
      <w:tr w:rsidR="00FF4EC4" w14:paraId="35B8E102" w14:textId="77777777" w:rsidTr="00B96991">
        <w:trPr>
          <w:trHeight w:val="651"/>
          <w:ins w:id="460" w:author="Sasan Razmkhah" w:date="2021-08-29T20:22:00Z"/>
        </w:trPr>
        <w:tc>
          <w:tcPr>
            <w:tcW w:w="4531" w:type="dxa"/>
            <w:shd w:val="clear" w:color="auto" w:fill="auto"/>
            <w:vAlign w:val="center"/>
            <w:tcPrChange w:id="461" w:author="Sasan Razmkhah" w:date="2021-08-29T20:23:00Z">
              <w:tcPr>
                <w:tcW w:w="4531" w:type="dxa"/>
              </w:tcPr>
            </w:tcPrChange>
          </w:tcPr>
          <w:p w14:paraId="02D42F9A" w14:textId="53F127EF" w:rsidR="00FF4EC4" w:rsidRPr="00FF4EC4" w:rsidRDefault="00FF4EC4" w:rsidP="00FF4EC4">
            <w:pPr>
              <w:keepNext/>
              <w:jc w:val="both"/>
              <w:rPr>
                <w:ins w:id="462"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463" w:author="Sasan Razmkhah" w:date="2021-08-29T20:23:00Z">
              <w:tcPr>
                <w:tcW w:w="4531" w:type="dxa"/>
              </w:tcPr>
            </w:tcPrChange>
          </w:tcPr>
          <w:p w14:paraId="2132D242" w14:textId="77777777" w:rsidR="00FF4EC4" w:rsidRDefault="00FF4EC4">
            <w:pPr>
              <w:jc w:val="center"/>
              <w:rPr>
                <w:ins w:id="464" w:author="Sasan Razmkhah" w:date="2021-08-29T20:22:00Z"/>
              </w:rPr>
              <w:pPrChange w:id="465" w:author="Sasan Razmkhah" w:date="2021-08-29T20:23:00Z">
                <w:pPr/>
              </w:pPrChange>
            </w:pPr>
            <w:ins w:id="466" w:author="Sasan Razmkhah" w:date="2021-08-29T20:22:00Z">
              <w:r>
                <w:t>(</w:t>
              </w:r>
            </w:ins>
            <w:r>
              <w:t>21</w:t>
            </w:r>
            <w:ins w:id="467"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lastRenderedPageBreak/>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5BF9EF92" w:rsidR="00E404F6" w:rsidRDefault="00FA42E0" w:rsidP="00FA42E0">
      <w:pPr>
        <w:pStyle w:val="Caption"/>
        <w:jc w:val="center"/>
      </w:pPr>
      <w:bookmarkStart w:id="468" w:name="_Ref81993113"/>
      <w:r>
        <w:t xml:space="preserve">Şekil </w:t>
      </w:r>
      <w:fldSimple w:instr=" SEQ Şekil \* ARABIC ">
        <w:r w:rsidR="001A62CC">
          <w:rPr>
            <w:noProof/>
          </w:rPr>
          <w:t>4</w:t>
        </w:r>
      </w:fldSimple>
      <w:bookmarkEnd w:id="468"/>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4658400"/>
                    </a:xfrm>
                    <a:prstGeom prst="rect">
                      <a:avLst/>
                    </a:prstGeom>
                  </pic:spPr>
                </pic:pic>
              </a:graphicData>
            </a:graphic>
          </wp:inline>
        </w:drawing>
      </w:r>
    </w:p>
    <w:p w14:paraId="42BF9329" w14:textId="484F63BE" w:rsidR="00FF4EC4" w:rsidRPr="00FF4EC4" w:rsidRDefault="00FF4EC4" w:rsidP="00FF4EC4">
      <w:pPr>
        <w:pStyle w:val="Caption"/>
        <w:jc w:val="center"/>
      </w:pPr>
      <w:bookmarkStart w:id="469" w:name="_Ref82002878"/>
      <w:r>
        <w:t xml:space="preserve">Şekil </w:t>
      </w:r>
      <w:fldSimple w:instr=" SEQ Şekil \* ARABIC ">
        <w:r w:rsidR="001A62CC">
          <w:rPr>
            <w:noProof/>
          </w:rPr>
          <w:t>5</w:t>
        </w:r>
      </w:fldSimple>
      <w:bookmarkEnd w:id="469"/>
      <w:r>
        <w:t xml:space="preserve"> Çizgi integrali süperiletken durumda olmayan bir yüzeyi kapsıyor.</w:t>
      </w:r>
    </w:p>
    <w:p w14:paraId="3A47895B" w14:textId="00AD5ED3" w:rsidR="00984344" w:rsidRDefault="00984344" w:rsidP="00746426">
      <w:pPr>
        <w:pStyle w:val="Heading2"/>
        <w:numPr>
          <w:ilvl w:val="1"/>
          <w:numId w:val="4"/>
        </w:numPr>
        <w:rPr>
          <w:ins w:id="470" w:author="Sasan Razmkhah" w:date="2021-08-29T20:30:00Z"/>
        </w:rPr>
      </w:pPr>
      <w:ins w:id="471" w:author="Sasan Razmkhah" w:date="2021-08-29T20:30:00Z">
        <w:r>
          <w:t>DC SQUID</w:t>
        </w:r>
      </w:ins>
    </w:p>
    <w:p w14:paraId="05BF1431" w14:textId="097B0EBE" w:rsidR="00984344" w:rsidRPr="00984344" w:rsidRDefault="00984344">
      <w:pPr>
        <w:jc w:val="both"/>
        <w:rPr>
          <w:ins w:id="472" w:author="Sasan Razmkhah" w:date="2021-08-29T20:31:00Z"/>
          <w:rFonts w:ascii="Arial" w:hAnsi="Arial" w:cs="Arial"/>
          <w:sz w:val="18"/>
          <w:szCs w:val="18"/>
          <w:rPrChange w:id="473" w:author="Sasan Razmkhah" w:date="2021-08-29T20:31:00Z">
            <w:rPr>
              <w:ins w:id="474" w:author="Sasan Razmkhah" w:date="2021-08-29T20:31:00Z"/>
            </w:rPr>
          </w:rPrChange>
        </w:rPr>
        <w:pPrChange w:id="475" w:author="Sasan Razmkhah" w:date="2021-08-29T20:31:00Z">
          <w:pPr>
            <w:pStyle w:val="ListParagraph"/>
            <w:numPr>
              <w:numId w:val="4"/>
            </w:numPr>
            <w:ind w:hanging="720"/>
            <w:jc w:val="both"/>
          </w:pPr>
        </w:pPrChange>
      </w:pPr>
      <w:ins w:id="476" w:author="Sasan Razmkhah" w:date="2021-08-29T20:31:00Z">
        <w:r w:rsidRPr="00984344">
          <w:rPr>
            <w:rFonts w:ascii="Arial" w:hAnsi="Arial" w:cs="Arial"/>
            <w:sz w:val="18"/>
            <w:szCs w:val="18"/>
            <w:rPrChange w:id="477"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478" w:author="Sasan Razmkhah" w:date="2021-08-29T20:31:00Z">
              <w:rPr/>
            </w:rPrChange>
          </w:rPr>
          <w:fldChar w:fldCharType="begin"/>
        </w:r>
        <w:r w:rsidRPr="00984344">
          <w:rPr>
            <w:rFonts w:ascii="Arial" w:hAnsi="Arial" w:cs="Arial"/>
            <w:sz w:val="18"/>
            <w:szCs w:val="18"/>
            <w:rPrChange w:id="479" w:author="Sasan Razmkhah" w:date="2021-08-29T20:31:00Z">
              <w:rPr/>
            </w:rPrChange>
          </w:rPr>
          <w:instrText xml:space="preserve"> REF _Ref67559067 \h  \* MERGEFORMAT </w:instrText>
        </w:r>
      </w:ins>
      <w:r w:rsidRPr="00984344">
        <w:rPr>
          <w:rFonts w:ascii="Arial" w:hAnsi="Arial" w:cs="Arial"/>
          <w:sz w:val="18"/>
          <w:szCs w:val="18"/>
          <w:rPrChange w:id="480" w:author="Sasan Razmkhah" w:date="2021-08-29T20:31:00Z">
            <w:rPr>
              <w:rFonts w:ascii="Arial" w:hAnsi="Arial" w:cs="Arial"/>
              <w:sz w:val="18"/>
              <w:szCs w:val="18"/>
            </w:rPr>
          </w:rPrChange>
        </w:rPr>
      </w:r>
      <w:ins w:id="481" w:author="Sasan Razmkhah" w:date="2021-08-29T20:31:00Z">
        <w:r w:rsidRPr="00984344">
          <w:rPr>
            <w:rFonts w:ascii="Arial" w:hAnsi="Arial" w:cs="Arial"/>
            <w:sz w:val="18"/>
            <w:szCs w:val="18"/>
            <w:rPrChange w:id="482"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83" w:author="Sasan Razmkhah" w:date="2021-08-29T20:31:00Z">
              <w:rPr>
                <w:rFonts w:ascii="Arial" w:hAnsi="Arial" w:cs="Arial"/>
                <w:noProof/>
              </w:rPr>
            </w:rPrChange>
          </w:rPr>
          <w:t>3</w:t>
        </w:r>
        <w:r w:rsidRPr="00984344">
          <w:rPr>
            <w:rFonts w:ascii="Arial" w:hAnsi="Arial" w:cs="Arial"/>
            <w:sz w:val="18"/>
            <w:szCs w:val="18"/>
            <w:rPrChange w:id="484" w:author="Sasan Razmkhah" w:date="2021-08-29T20:31:00Z">
              <w:rPr/>
            </w:rPrChange>
          </w:rPr>
          <w:fldChar w:fldCharType="end"/>
        </w:r>
        <w:r w:rsidRPr="00984344">
          <w:rPr>
            <w:rFonts w:ascii="Arial" w:hAnsi="Arial" w:cs="Arial"/>
            <w:sz w:val="18"/>
            <w:szCs w:val="18"/>
            <w:rPrChange w:id="485"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486" w:author="Sasan Razmkhah" w:date="2021-08-29T20:31:00Z">
              <w:rPr/>
            </w:rPrChange>
          </w:rPr>
          <w:fldChar w:fldCharType="begin"/>
        </w:r>
        <w:r w:rsidRPr="00984344">
          <w:rPr>
            <w:rFonts w:ascii="Arial" w:hAnsi="Arial" w:cs="Arial"/>
            <w:sz w:val="18"/>
            <w:szCs w:val="18"/>
            <w:rPrChange w:id="487" w:author="Sasan Razmkhah" w:date="2021-08-29T20:31:00Z">
              <w:rPr/>
            </w:rPrChange>
          </w:rPr>
          <w:instrText xml:space="preserve"> REF _Ref67559067 \h  \* MERGEFORMAT </w:instrText>
        </w:r>
      </w:ins>
      <w:r w:rsidRPr="00984344">
        <w:rPr>
          <w:rFonts w:ascii="Arial" w:hAnsi="Arial" w:cs="Arial"/>
          <w:sz w:val="18"/>
          <w:szCs w:val="18"/>
          <w:rPrChange w:id="488" w:author="Sasan Razmkhah" w:date="2021-08-29T20:31:00Z">
            <w:rPr>
              <w:rFonts w:ascii="Arial" w:hAnsi="Arial" w:cs="Arial"/>
              <w:sz w:val="18"/>
              <w:szCs w:val="18"/>
            </w:rPr>
          </w:rPrChange>
        </w:rPr>
      </w:r>
      <w:ins w:id="489" w:author="Sasan Razmkhah" w:date="2021-08-29T20:31:00Z">
        <w:r w:rsidRPr="00984344">
          <w:rPr>
            <w:rFonts w:ascii="Arial" w:hAnsi="Arial" w:cs="Arial"/>
            <w:sz w:val="18"/>
            <w:szCs w:val="18"/>
            <w:rPrChange w:id="490"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91" w:author="Sasan Razmkhah" w:date="2021-08-29T20:31:00Z">
              <w:rPr>
                <w:rFonts w:ascii="Arial" w:hAnsi="Arial" w:cs="Arial"/>
                <w:noProof/>
              </w:rPr>
            </w:rPrChange>
          </w:rPr>
          <w:t>3</w:t>
        </w:r>
        <w:r w:rsidRPr="00984344">
          <w:rPr>
            <w:rFonts w:ascii="Arial" w:hAnsi="Arial" w:cs="Arial"/>
            <w:sz w:val="18"/>
            <w:szCs w:val="18"/>
            <w:rPrChange w:id="492" w:author="Sasan Razmkhah" w:date="2021-08-29T20:31:00Z">
              <w:rPr/>
            </w:rPrChange>
          </w:rPr>
          <w:fldChar w:fldCharType="end"/>
        </w:r>
        <w:r w:rsidRPr="00984344">
          <w:rPr>
            <w:rFonts w:ascii="Arial" w:hAnsi="Arial" w:cs="Arial"/>
            <w:sz w:val="18"/>
            <w:szCs w:val="18"/>
            <w:rPrChange w:id="493"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494" w:author="Sasan Razmkhah" w:date="2021-08-29T20:31:00Z"/>
          <w:rFonts w:ascii="Arial" w:hAnsi="Arial" w:cs="Arial"/>
          <w:sz w:val="18"/>
          <w:szCs w:val="18"/>
        </w:rPr>
        <w:pPrChange w:id="495" w:author="Sasan Razmkhah" w:date="2021-08-29T20:31:00Z">
          <w:pPr>
            <w:pStyle w:val="ListParagraph"/>
            <w:keepNext/>
            <w:numPr>
              <w:numId w:val="4"/>
            </w:numPr>
            <w:ind w:hanging="720"/>
            <w:jc w:val="center"/>
          </w:pPr>
        </w:pPrChange>
      </w:pPr>
      <w:ins w:id="496"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497" w:name="_Ref375042867"/>
      </w:ins>
    </w:p>
    <w:p w14:paraId="6A7617DA" w14:textId="23575CFE" w:rsidR="00984344" w:rsidRPr="00582A66" w:rsidRDefault="00984344">
      <w:pPr>
        <w:pStyle w:val="Caption"/>
        <w:jc w:val="center"/>
        <w:rPr>
          <w:ins w:id="498" w:author="Sasan Razmkhah" w:date="2021-08-29T20:31:00Z"/>
          <w:rFonts w:ascii="Arial" w:hAnsi="Arial" w:cs="Arial"/>
        </w:rPr>
        <w:pPrChange w:id="499" w:author="Sasan Razmkhah" w:date="2021-08-29T20:31:00Z">
          <w:pPr>
            <w:pStyle w:val="Caption"/>
            <w:numPr>
              <w:numId w:val="4"/>
            </w:numPr>
            <w:ind w:left="720" w:hanging="720"/>
            <w:jc w:val="center"/>
          </w:pPr>
        </w:pPrChange>
      </w:pPr>
      <w:bookmarkStart w:id="500" w:name="_Ref67559067"/>
      <w:bookmarkStart w:id="501" w:name="_Ref67559059"/>
      <w:ins w:id="502"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6</w:t>
      </w:r>
      <w:ins w:id="503" w:author="Sasan Razmkhah" w:date="2021-08-29T20:31:00Z">
        <w:r w:rsidRPr="00582A66">
          <w:rPr>
            <w:rFonts w:ascii="Arial" w:hAnsi="Arial" w:cs="Arial"/>
          </w:rPr>
          <w:fldChar w:fldCharType="end"/>
        </w:r>
        <w:bookmarkEnd w:id="500"/>
        <w:r w:rsidRPr="00582A66">
          <w:rPr>
            <w:rFonts w:ascii="Arial" w:hAnsi="Arial" w:cs="Arial"/>
          </w:rPr>
          <w:t xml:space="preserve"> DC SQUID’in şematik gösterimi</w:t>
        </w:r>
        <w:bookmarkEnd w:id="501"/>
        <w:r w:rsidRPr="00582A66">
          <w:rPr>
            <w:rFonts w:ascii="Arial" w:hAnsi="Arial" w:cs="Arial"/>
          </w:rPr>
          <w:t xml:space="preserve"> </w:t>
        </w:r>
        <w:r w:rsidRPr="00582A66">
          <w:rPr>
            <w:rFonts w:ascii="Arial" w:hAnsi="Arial" w:cs="Arial"/>
          </w:rPr>
          <w:fldChar w:fldCharType="begin"/>
        </w:r>
      </w:ins>
      <w:r>
        <w:rPr>
          <w:rFonts w:ascii="Arial" w:hAnsi="Arial" w:cs="Arial"/>
        </w:rPr>
        <w:instrText xml:space="preserve"> ADDIN ZOTERO_ITEM CSL_CITATION {"citationID":"1g3h54b70n","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504" w:author="Sasan Razmkhah" w:date="2021-08-29T20:31:00Z">
        <w:r w:rsidRPr="00582A66">
          <w:rPr>
            <w:rFonts w:ascii="Arial" w:hAnsi="Arial" w:cs="Arial"/>
          </w:rPr>
          <w:fldChar w:fldCharType="separate"/>
        </w:r>
      </w:ins>
      <w:r w:rsidRPr="00984344">
        <w:rPr>
          <w:rFonts w:ascii="Arial" w:hAnsi="Arial" w:cs="Arial"/>
        </w:rPr>
        <w:t>[4]</w:t>
      </w:r>
      <w:ins w:id="505" w:author="Sasan Razmkhah" w:date="2021-08-29T20:31:00Z">
        <w:r w:rsidRPr="00582A66">
          <w:rPr>
            <w:rFonts w:ascii="Arial" w:hAnsi="Arial" w:cs="Arial"/>
          </w:rPr>
          <w:fldChar w:fldCharType="end"/>
        </w:r>
      </w:ins>
    </w:p>
    <w:bookmarkEnd w:id="497"/>
    <w:p w14:paraId="26E0A3AD" w14:textId="3EBC707F" w:rsidR="00984344" w:rsidRPr="00582A66" w:rsidRDefault="00984344" w:rsidP="00984344">
      <w:pPr>
        <w:jc w:val="both"/>
        <w:rPr>
          <w:ins w:id="506" w:author="Sasan Razmkhah" w:date="2021-08-29T20:31:00Z"/>
          <w:rFonts w:ascii="Arial" w:hAnsi="Arial" w:cs="Arial"/>
          <w:sz w:val="18"/>
          <w:szCs w:val="18"/>
        </w:rPr>
      </w:pPr>
      <w:ins w:id="507" w:author="Sasan Razmkhah" w:date="2021-08-29T20:31:00Z">
        <w:r w:rsidRPr="00984344">
          <w:rPr>
            <w:rFonts w:ascii="Arial" w:hAnsi="Arial" w:cs="Arial"/>
            <w:sz w:val="18"/>
            <w:szCs w:val="18"/>
            <w:rPrChange w:id="508" w:author="Sasan Razmkhah" w:date="2021-08-29T20:31:00Z">
              <w:rPr/>
            </w:rPrChange>
          </w:rPr>
          <w:lastRenderedPageBreak/>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509" w:author="Sasan Razmkhah" w:date="2021-08-29T20:31:00Z">
              <w:rPr/>
            </w:rPrChange>
          </w:rPr>
          <w:fldChar w:fldCharType="begin"/>
        </w:r>
        <w:r w:rsidRPr="00984344">
          <w:rPr>
            <w:rFonts w:ascii="Arial" w:hAnsi="Arial" w:cs="Arial"/>
            <w:sz w:val="18"/>
            <w:szCs w:val="18"/>
            <w:rPrChange w:id="510" w:author="Sasan Razmkhah" w:date="2021-08-29T20:31:00Z">
              <w:rPr/>
            </w:rPrChange>
          </w:rPr>
          <w:instrText xml:space="preserve"> REF _Ref67559067 \h  \* MERGEFORMAT </w:instrText>
        </w:r>
      </w:ins>
      <w:r w:rsidRPr="00984344">
        <w:rPr>
          <w:rFonts w:ascii="Arial" w:hAnsi="Arial" w:cs="Arial"/>
          <w:sz w:val="18"/>
          <w:szCs w:val="18"/>
          <w:rPrChange w:id="511" w:author="Sasan Razmkhah" w:date="2021-08-29T20:31:00Z">
            <w:rPr>
              <w:rFonts w:ascii="Arial" w:hAnsi="Arial" w:cs="Arial"/>
              <w:sz w:val="18"/>
              <w:szCs w:val="18"/>
            </w:rPr>
          </w:rPrChange>
        </w:rPr>
      </w:r>
      <w:ins w:id="512" w:author="Sasan Razmkhah" w:date="2021-08-29T20:31:00Z">
        <w:r w:rsidRPr="00984344">
          <w:rPr>
            <w:rFonts w:ascii="Arial" w:hAnsi="Arial" w:cs="Arial"/>
            <w:sz w:val="18"/>
            <w:szCs w:val="18"/>
            <w:rPrChange w:id="513"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514" w:author="Sasan Razmkhah" w:date="2021-08-29T20:31:00Z">
              <w:rPr>
                <w:rFonts w:ascii="Arial" w:hAnsi="Arial" w:cs="Arial"/>
                <w:noProof/>
              </w:rPr>
            </w:rPrChange>
          </w:rPr>
          <w:t>3</w:t>
        </w:r>
        <w:r w:rsidRPr="00984344">
          <w:rPr>
            <w:rFonts w:ascii="Arial" w:hAnsi="Arial" w:cs="Arial"/>
            <w:sz w:val="18"/>
            <w:szCs w:val="18"/>
            <w:rPrChange w:id="515" w:author="Sasan Razmkhah" w:date="2021-08-29T20:31:00Z">
              <w:rPr/>
            </w:rPrChange>
          </w:rPr>
          <w:fldChar w:fldCharType="end"/>
        </w:r>
        <w:r w:rsidRPr="00984344">
          <w:rPr>
            <w:rFonts w:ascii="Arial" w:hAnsi="Arial" w:cs="Arial"/>
            <w:sz w:val="18"/>
            <w:szCs w:val="18"/>
            <w:rPrChange w:id="516"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517" w:author="Sasan Razmkhah" w:date="2021-08-29T20:31:00Z">
              <w:rPr/>
            </w:rPrChange>
          </w:rPr>
          <w:fldChar w:fldCharType="begin"/>
        </w:r>
        <w:r w:rsidRPr="00984344">
          <w:rPr>
            <w:rFonts w:ascii="Arial" w:hAnsi="Arial" w:cs="Arial"/>
            <w:sz w:val="18"/>
            <w:szCs w:val="18"/>
            <w:rPrChange w:id="518" w:author="Sasan Razmkhah" w:date="2021-08-29T20:31:00Z">
              <w:rPr/>
            </w:rPrChange>
          </w:rPr>
          <w:instrText xml:space="preserve"> REF _Ref67559114 \h  \* MERGEFORMAT </w:instrText>
        </w:r>
      </w:ins>
      <w:r w:rsidRPr="00984344">
        <w:rPr>
          <w:rFonts w:ascii="Arial" w:hAnsi="Arial" w:cs="Arial"/>
          <w:sz w:val="18"/>
          <w:szCs w:val="18"/>
          <w:rPrChange w:id="519" w:author="Sasan Razmkhah" w:date="2021-08-29T20:31:00Z">
            <w:rPr>
              <w:rFonts w:ascii="Arial" w:hAnsi="Arial" w:cs="Arial"/>
              <w:sz w:val="18"/>
              <w:szCs w:val="18"/>
            </w:rPr>
          </w:rPrChange>
        </w:rPr>
      </w:r>
      <w:ins w:id="520" w:author="Sasan Razmkhah" w:date="2021-08-29T20:31:00Z">
        <w:r w:rsidRPr="00984344">
          <w:rPr>
            <w:rFonts w:ascii="Arial" w:hAnsi="Arial" w:cs="Arial"/>
            <w:sz w:val="18"/>
            <w:szCs w:val="18"/>
            <w:rPrChange w:id="521"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522" w:author="Sasan Razmkhah" w:date="2021-08-29T20:31:00Z">
              <w:rPr>
                <w:rFonts w:ascii="Arial" w:hAnsi="Arial" w:cs="Arial"/>
                <w:noProof/>
              </w:rPr>
            </w:rPrChange>
          </w:rPr>
          <w:t>4</w:t>
        </w:r>
        <w:r w:rsidRPr="00984344">
          <w:rPr>
            <w:rFonts w:ascii="Arial" w:hAnsi="Arial" w:cs="Arial"/>
            <w:sz w:val="18"/>
            <w:szCs w:val="18"/>
            <w:rPrChange w:id="523" w:author="Sasan Razmkhah" w:date="2021-08-29T20:31:00Z">
              <w:rPr/>
            </w:rPrChange>
          </w:rPr>
          <w:fldChar w:fldCharType="end"/>
        </w:r>
        <w:r w:rsidRPr="00984344">
          <w:rPr>
            <w:rFonts w:ascii="Arial" w:hAnsi="Arial" w:cs="Arial"/>
            <w:sz w:val="18"/>
            <w:szCs w:val="18"/>
            <w:rPrChange w:id="524"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52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526"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527" w:author="Sasan Razmkhah" w:date="2021-08-29T20:31:00Z"/>
          <w:rFonts w:ascii="Arial" w:hAnsi="Arial" w:cs="Arial"/>
          <w:sz w:val="18"/>
          <w:szCs w:val="18"/>
        </w:rPr>
      </w:pPr>
      <w:ins w:id="528"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2E12B70B" w:rsidR="00984344" w:rsidRPr="00582A66" w:rsidRDefault="00984344" w:rsidP="00984344">
      <w:pPr>
        <w:pStyle w:val="Caption"/>
        <w:jc w:val="center"/>
        <w:rPr>
          <w:ins w:id="529" w:author="Sasan Razmkhah" w:date="2021-08-29T20:31:00Z"/>
          <w:rFonts w:ascii="Arial" w:hAnsi="Arial" w:cs="Arial"/>
        </w:rPr>
      </w:pPr>
      <w:bookmarkStart w:id="530" w:name="_Ref67559114"/>
      <w:ins w:id="531"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7</w:t>
      </w:r>
      <w:ins w:id="532" w:author="Sasan Razmkhah" w:date="2021-08-29T20:31:00Z">
        <w:r w:rsidRPr="00582A66">
          <w:rPr>
            <w:rFonts w:ascii="Arial" w:hAnsi="Arial" w:cs="Arial"/>
          </w:rPr>
          <w:fldChar w:fldCharType="end"/>
        </w:r>
        <w:bookmarkEnd w:id="530"/>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533" w:author="Sasan Razmkhah" w:date="2021-08-29T20:31:00Z"/>
          <w:rFonts w:ascii="Arial" w:hAnsi="Arial" w:cs="Arial"/>
          <w:sz w:val="18"/>
          <w:szCs w:val="18"/>
        </w:rPr>
      </w:pPr>
      <w:ins w:id="534"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535" w:author="Sasan Razmkhah" w:date="2021-08-29T20:31:00Z"/>
        </w:trPr>
        <w:tc>
          <w:tcPr>
            <w:tcW w:w="7054" w:type="dxa"/>
            <w:shd w:val="clear" w:color="auto" w:fill="auto"/>
          </w:tcPr>
          <w:p w14:paraId="4937F330" w14:textId="5F585CCD" w:rsidR="00984344" w:rsidRPr="00984344" w:rsidRDefault="00042EDC" w:rsidP="00C724EF">
            <w:pPr>
              <w:rPr>
                <w:ins w:id="536"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537" w:author="Sasan Razmkhah" w:date="2021-08-29T20:31:00Z"/>
                <w:rFonts w:ascii="Arial" w:hAnsi="Arial" w:cs="Arial"/>
                <w:i w:val="0"/>
                <w:iCs w:val="0"/>
              </w:rPr>
            </w:pPr>
            <w:ins w:id="538"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539" w:author="Sasan Razmkhah" w:date="2021-08-29T20:31:00Z"/>
        </w:trPr>
        <w:tc>
          <w:tcPr>
            <w:tcW w:w="7054" w:type="dxa"/>
            <w:shd w:val="clear" w:color="auto" w:fill="auto"/>
          </w:tcPr>
          <w:p w14:paraId="187D53E6" w14:textId="630A4C99" w:rsidR="00984344" w:rsidRPr="00984344" w:rsidRDefault="00042EDC" w:rsidP="00C724EF">
            <w:pPr>
              <w:rPr>
                <w:ins w:id="540"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541" w:author="Sasan Razmkhah" w:date="2021-08-29T20:31:00Z"/>
                <w:rFonts w:ascii="Arial" w:hAnsi="Arial" w:cs="Arial"/>
                <w:i w:val="0"/>
                <w:iCs w:val="0"/>
              </w:rPr>
            </w:pPr>
            <w:ins w:id="542"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543" w:author="Sasan Razmkhah" w:date="2021-08-29T20:31:00Z"/>
          <w:rFonts w:ascii="Arial" w:hAnsi="Arial" w:cs="Arial"/>
          <w:sz w:val="18"/>
          <w:szCs w:val="18"/>
        </w:rPr>
      </w:pPr>
      <w:ins w:id="544"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54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546"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547" w:author="Sasan Razmkhah" w:date="2021-08-29T20:31:00Z"/>
          <w:rFonts w:ascii="Arial" w:hAnsi="Arial" w:cs="Arial"/>
          <w:sz w:val="18"/>
          <w:szCs w:val="18"/>
        </w:rPr>
      </w:pPr>
      <w:ins w:id="548"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2D888B46" w:rsidR="00984344" w:rsidRPr="00984344" w:rsidRDefault="00984344">
      <w:pPr>
        <w:rPr>
          <w:ins w:id="549" w:author="Sasan Razmkhah" w:date="2021-08-29T20:31:00Z"/>
          <w:rPrChange w:id="550" w:author="Sasan Razmkhah" w:date="2021-08-29T20:31:00Z">
            <w:rPr>
              <w:ins w:id="551" w:author="Sasan Razmkhah" w:date="2021-08-29T20:31:00Z"/>
              <w:rFonts w:ascii="Arial" w:hAnsi="Arial" w:cs="Arial"/>
              <w:sz w:val="18"/>
              <w:szCs w:val="18"/>
            </w:rPr>
          </w:rPrChange>
        </w:rPr>
        <w:pPrChange w:id="552" w:author="Sasan Razmkhah" w:date="2021-08-29T20:31:00Z">
          <w:pPr>
            <w:pStyle w:val="ListParagraph"/>
            <w:numPr>
              <w:numId w:val="4"/>
            </w:numPr>
            <w:ind w:hanging="720"/>
          </w:pPr>
        </w:pPrChange>
      </w:pPr>
      <w:bookmarkStart w:id="553" w:name="_Ref67559141"/>
      <w:ins w:id="554"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1A62CC">
        <w:rPr>
          <w:rFonts w:ascii="Arial" w:hAnsi="Arial" w:cs="Arial"/>
          <w:noProof/>
          <w:sz w:val="18"/>
          <w:szCs w:val="18"/>
        </w:rPr>
        <w:t>8</w:t>
      </w:r>
      <w:ins w:id="555" w:author="Sasan Razmkhah" w:date="2021-08-29T20:31:00Z">
        <w:r w:rsidRPr="00582A66">
          <w:rPr>
            <w:rFonts w:ascii="Arial" w:hAnsi="Arial" w:cs="Arial"/>
            <w:sz w:val="18"/>
            <w:szCs w:val="18"/>
          </w:rPr>
          <w:fldChar w:fldCharType="end"/>
        </w:r>
        <w:bookmarkEnd w:id="553"/>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556" w:author="Sasan Razmkhah" w:date="2021-08-29T20:31:00Z">
          <w:pPr>
            <w:pStyle w:val="Heading1"/>
            <w:numPr>
              <w:numId w:val="4"/>
            </w:numPr>
            <w:ind w:left="720" w:hanging="720"/>
          </w:pPr>
        </w:pPrChange>
      </w:pPr>
    </w:p>
    <w:p w14:paraId="4AE6FC55" w14:textId="2ECA1096" w:rsidR="00F51B01" w:rsidRPr="00F51B01" w:rsidRDefault="008027C7" w:rsidP="00746426">
      <w:pPr>
        <w:pStyle w:val="Heading2"/>
        <w:numPr>
          <w:ilvl w:val="1"/>
          <w:numId w:val="4"/>
        </w:numPr>
      </w:pPr>
      <w:r>
        <w:t>Manyetik Alan Etkisi</w:t>
      </w:r>
    </w:p>
    <w:p w14:paraId="5131C21E" w14:textId="40CA3A24" w:rsidR="00C57944" w:rsidRPr="00C57944" w:rsidRDefault="00C57944" w:rsidP="00C57944"/>
    <w:p w14:paraId="6CB3022B" w14:textId="3571BA9F" w:rsidR="003A1484" w:rsidRDefault="008564CB" w:rsidP="00746426">
      <w:pPr>
        <w:pStyle w:val="Heading2"/>
        <w:numPr>
          <w:ilvl w:val="1"/>
          <w:numId w:val="4"/>
        </w:numPr>
      </w:pPr>
      <w:commentRangeStart w:id="557"/>
      <w:r>
        <w:t>RSJ</w:t>
      </w:r>
      <w:r w:rsidR="0053477E">
        <w:t xml:space="preserve"> Model</w:t>
      </w:r>
    </w:p>
    <w:p w14:paraId="442CF3EC" w14:textId="13AAFE20" w:rsidR="0053477E" w:rsidRDefault="0053477E" w:rsidP="00C618D9">
      <w:pPr>
        <w:jc w:val="both"/>
      </w:pPr>
      <w:r>
        <w:t xml:space="preserve"> Deneysel ve teorik çalışmalar Josephson Junction I-V karakteristiği hakkında çeşitli özellikler orta</w:t>
      </w:r>
      <w:r w:rsidR="00E82825">
        <w:t>ya koymaktadır. Örnek olarak Al bridge Josephson Junction için farklı sıcaklıklarda elde edilmiş I-V grafiklerini ele alalım:</w:t>
      </w:r>
    </w:p>
    <w:p w14:paraId="20D9B09C" w14:textId="77777777" w:rsidR="00E82825" w:rsidRDefault="00E82825" w:rsidP="00E82825">
      <w:pPr>
        <w:keepNext/>
        <w:jc w:val="center"/>
      </w:pPr>
      <w:r>
        <w:rPr>
          <w:noProof/>
          <w:lang w:eastAsia="tr-TR"/>
        </w:rPr>
        <w:drawing>
          <wp:inline distT="0" distB="0" distL="0" distR="0" wp14:anchorId="20AA97D4" wp14:editId="4B8F5F08">
            <wp:extent cx="55911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533775"/>
                    </a:xfrm>
                    <a:prstGeom prst="rect">
                      <a:avLst/>
                    </a:prstGeom>
                  </pic:spPr>
                </pic:pic>
              </a:graphicData>
            </a:graphic>
          </wp:inline>
        </w:drawing>
      </w:r>
    </w:p>
    <w:p w14:paraId="21E3CC39" w14:textId="13F4D080" w:rsidR="00E82825" w:rsidRDefault="00E82825" w:rsidP="00E82825">
      <w:pPr>
        <w:pStyle w:val="Caption"/>
        <w:jc w:val="center"/>
      </w:pPr>
      <w:r>
        <w:t xml:space="preserve">Şekil </w:t>
      </w:r>
      <w:fldSimple w:instr=" SEQ Şekil \* ARABIC ">
        <w:r w:rsidR="001A62CC">
          <w:rPr>
            <w:noProof/>
          </w:rPr>
          <w:t>9</w:t>
        </w:r>
      </w:fldSimple>
      <w:r w:rsidRPr="00F5766F">
        <w:t xml:space="preserve"> Al bridge Josephson Junction için farklı sıcaklıklarda elde edi</w:t>
      </w:r>
      <w:r>
        <w:t>lmiş I-V grafikleri.</w:t>
      </w:r>
    </w:p>
    <w:p w14:paraId="602B8F81" w14:textId="13D446A6" w:rsidR="00E82825" w:rsidRDefault="00E82825" w:rsidP="00C618D9">
      <w:pPr>
        <w:jc w:val="both"/>
      </w:pPr>
      <w:r>
        <w:t xml:space="preserve">Şekil-1’e bakara şunu söyleyebiliriz, kritik bir akım değerinden daha düşük akım değerlerinde, V = 0 ve V </w:t>
      </w:r>
      <w:r w:rsidRPr="00E82825">
        <w:rPr>
          <w:rFonts w:cstheme="minorHAnsi"/>
        </w:rPr>
        <w:t>≠</w:t>
      </w:r>
      <w:r>
        <w:t xml:space="preserve"> 0 olmak üzere iki adet durum söz konusudur.</w:t>
      </w:r>
      <w:r w:rsidR="00C618D9">
        <w:t xml:space="preserve"> Weak link durumunda bulunan bir Josephson Junction için I-V karakteristiği</w:t>
      </w:r>
      <w:r w:rsidR="004D587B">
        <w:t>,</w:t>
      </w:r>
      <w:r w:rsidR="00C618D9">
        <w:t xml:space="preserve"> devre eşdeğeri oluşturularak modellenebilmektedir.  </w:t>
      </w:r>
      <w:r w:rsidR="001541D8">
        <w:t>[</w:t>
      </w:r>
      <w:ins w:id="558" w:author="Sasan Razmkhah" w:date="2021-08-29T20:22:00Z">
        <w:r w:rsidR="00D35EFE">
          <w:fldChar w:fldCharType="begin"/>
        </w:r>
        <w:r w:rsidR="00D35EFE">
          <w:instrText xml:space="preserve"> REF _Ref81160956 \h </w:instrText>
        </w:r>
      </w:ins>
      <w:r w:rsidR="00D35EFE">
        <w:fldChar w:fldCharType="separate"/>
      </w:r>
      <w:ins w:id="559" w:author="Sasan Razmkhah" w:date="2021-08-29T20:31:00Z">
        <w:r w:rsidR="00984344">
          <w:t xml:space="preserve">Şekil </w:t>
        </w:r>
        <w:r w:rsidR="00984344">
          <w:rPr>
            <w:noProof/>
          </w:rPr>
          <w:t>7</w:t>
        </w:r>
      </w:ins>
      <w:ins w:id="560" w:author="Sasan Razmkhah" w:date="2021-08-29T20:22:00Z">
        <w:r w:rsidR="00D35EFE">
          <w:fldChar w:fldCharType="end"/>
        </w:r>
      </w:ins>
      <w:del w:id="561" w:author="Sasan Razmkhah" w:date="2021-08-29T20:21:00Z">
        <w:r w:rsidR="001541D8" w:rsidDel="00D35EFE">
          <w:delText>Şekil 2</w:delText>
        </w:r>
      </w:del>
      <w:r w:rsidR="001541D8">
        <w:t>]</w:t>
      </w:r>
    </w:p>
    <w:p w14:paraId="2BA852CD" w14:textId="77777777" w:rsidR="001541D8" w:rsidRDefault="001541D8" w:rsidP="00C618D9">
      <w:pPr>
        <w:jc w:val="both"/>
      </w:pPr>
    </w:p>
    <w:p w14:paraId="7233AD58" w14:textId="77777777" w:rsidR="001541D8" w:rsidRDefault="001541D8" w:rsidP="001541D8">
      <w:pPr>
        <w:keepNext/>
        <w:jc w:val="center"/>
      </w:pPr>
      <w:r>
        <w:rPr>
          <w:noProof/>
          <w:lang w:eastAsia="tr-TR"/>
        </w:rPr>
        <w:drawing>
          <wp:inline distT="0" distB="0" distL="0" distR="0" wp14:anchorId="3F1377D4" wp14:editId="54F22668">
            <wp:extent cx="6208828" cy="26794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1486" cy="2684868"/>
                    </a:xfrm>
                    <a:prstGeom prst="rect">
                      <a:avLst/>
                    </a:prstGeom>
                  </pic:spPr>
                </pic:pic>
              </a:graphicData>
            </a:graphic>
          </wp:inline>
        </w:drawing>
      </w:r>
    </w:p>
    <w:p w14:paraId="3B2E47F0" w14:textId="72DD9410" w:rsidR="001541D8" w:rsidRDefault="001541D8" w:rsidP="001541D8">
      <w:pPr>
        <w:pStyle w:val="Caption"/>
        <w:jc w:val="center"/>
      </w:pPr>
      <w:bookmarkStart w:id="562" w:name="_Ref81160956"/>
      <w:r>
        <w:t xml:space="preserve">Şekil </w:t>
      </w:r>
      <w:fldSimple w:instr=" SEQ Şekil \* ARABIC ">
        <w:r w:rsidR="001A62CC">
          <w:rPr>
            <w:noProof/>
          </w:rPr>
          <w:t>10</w:t>
        </w:r>
      </w:fldSimple>
      <w:bookmarkEnd w:id="562"/>
      <w:r>
        <w:t xml:space="preserve"> Josephson Junction eş-değer devre.</w:t>
      </w:r>
    </w:p>
    <w:p w14:paraId="59D2A6E8" w14:textId="77777777" w:rsidR="001541D8" w:rsidRPr="001541D8" w:rsidRDefault="001541D8" w:rsidP="001541D8"/>
    <w:p w14:paraId="506D777A" w14:textId="251F4847" w:rsidR="00E82825" w:rsidRDefault="003E2920" w:rsidP="00E82825">
      <w:r>
        <w:t>Şekil 2’de gösterilen eş değer devre için I</w:t>
      </w:r>
      <w:r>
        <w:rPr>
          <w:vertAlign w:val="subscript"/>
        </w:rPr>
        <w:t>dc</w:t>
      </w:r>
      <w:r>
        <w:t xml:space="preserve"> ifadesini yazalım:</w:t>
      </w:r>
    </w:p>
    <w:p w14:paraId="3C249AB1" w14:textId="074AB8B8" w:rsidR="003E2920" w:rsidRPr="003E2920" w:rsidRDefault="00042EDC" w:rsidP="003E2920">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722FE75D" w14:textId="288DCB3E" w:rsidR="003E2920" w:rsidRDefault="003E2920" w:rsidP="003E2920">
      <w:pPr>
        <w:pStyle w:val="Caption"/>
        <w:jc w:val="center"/>
      </w:pPr>
      <w:r>
        <w:t xml:space="preserve">Denklem </w:t>
      </w:r>
      <w:fldSimple w:instr=" SEQ Denklem \* ARABIC ">
        <w:ins w:id="563" w:author="Sasan Razmkhah" w:date="2021-08-29T20:31:00Z">
          <w:r w:rsidR="00984344">
            <w:rPr>
              <w:noProof/>
            </w:rPr>
            <w:t>3</w:t>
          </w:r>
        </w:ins>
        <w:del w:id="564" w:author="Sasan Razmkhah" w:date="2021-08-29T20:31:00Z">
          <w:r w:rsidR="00F51B01" w:rsidDel="00984344">
            <w:rPr>
              <w:noProof/>
            </w:rPr>
            <w:delText>23</w:delText>
          </w:r>
        </w:del>
      </w:fldSimple>
    </w:p>
    <w:p w14:paraId="64018BC4" w14:textId="600698B9" w:rsidR="003E2920" w:rsidRDefault="003E2920" w:rsidP="003E2920">
      <w:pPr>
        <w:jc w:val="both"/>
        <w:rPr>
          <w:rFonts w:eastAsiaTheme="minorEastAsia"/>
        </w:rPr>
      </w:pPr>
      <m:oMath>
        <m:r>
          <w:rPr>
            <w:rFonts w:ascii="Cambria Math" w:hAnsi="Cambria Math"/>
          </w:rPr>
          <m:t>CdV(t)/dt</m:t>
        </m:r>
      </m:oMath>
      <w:r>
        <w:rPr>
          <w:rFonts w:eastAsiaTheme="minorEastAsia"/>
        </w:rPr>
        <w:t xml:space="preserve"> </w:t>
      </w:r>
      <w:r w:rsidR="009F149B">
        <w:rPr>
          <w:rFonts w:eastAsiaTheme="minorEastAsia"/>
        </w:rPr>
        <w:t>ifadesi</w:t>
      </w:r>
      <w:r>
        <w:rPr>
          <w:rFonts w:eastAsiaTheme="minorEastAsia"/>
        </w:rPr>
        <w:t xml:space="preserve">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w:t>
      </w:r>
      <w:r w:rsidR="009F149B">
        <w:rPr>
          <w:rFonts w:eastAsiaTheme="minorEastAsia"/>
        </w:rPr>
        <w:t xml:space="preserve">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sidR="009F149B">
        <w:rPr>
          <w:rFonts w:eastAsiaTheme="minorEastAsia"/>
        </w:rPr>
        <w:t xml:space="preserve"> ifadesinin weak-link Josephson Junction boyunca uzaysal bir değişime uğramadığı varsayılmıştır.</w:t>
      </w:r>
      <w:r>
        <w:rPr>
          <w:rFonts w:eastAsiaTheme="minorEastAsia"/>
        </w:rPr>
        <w:t xml:space="preserve"> AC Josephson etkisini kullanarak Denklem 9’u </w:t>
      </w:r>
      <w:r w:rsidR="009F149B">
        <w:rPr>
          <w:rFonts w:eastAsiaTheme="minorEastAsia"/>
        </w:rPr>
        <w:t>şu şekilde yazabiliriz:</w:t>
      </w:r>
    </w:p>
    <w:p w14:paraId="28AB668C" w14:textId="3FE6028A" w:rsidR="009F149B" w:rsidRPr="003E2920" w:rsidRDefault="00042EDC" w:rsidP="009F149B">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0645E82F" w14:textId="245C8DAD" w:rsidR="009F149B" w:rsidRDefault="009F149B" w:rsidP="009F149B">
      <w:pPr>
        <w:pStyle w:val="Caption"/>
        <w:jc w:val="center"/>
      </w:pPr>
      <w:r>
        <w:t xml:space="preserve">Denklem </w:t>
      </w:r>
      <w:fldSimple w:instr=" SEQ Denklem \* ARABIC ">
        <w:ins w:id="565" w:author="Sasan Razmkhah" w:date="2021-08-29T20:31:00Z">
          <w:r w:rsidR="00984344">
            <w:rPr>
              <w:noProof/>
            </w:rPr>
            <w:t>4</w:t>
          </w:r>
        </w:ins>
        <w:del w:id="566" w:author="Sasan Razmkhah" w:date="2021-08-29T20:31:00Z">
          <w:r w:rsidR="00F51B01" w:rsidDel="00984344">
            <w:rPr>
              <w:noProof/>
            </w:rPr>
            <w:delText>24</w:delText>
          </w:r>
        </w:del>
      </w:fldSimple>
    </w:p>
    <w:p w14:paraId="4801AAF5" w14:textId="175B12AB" w:rsidR="009F149B" w:rsidRDefault="009F149B" w:rsidP="009F149B">
      <w:r>
        <w:t>Denklem 10’da yazdığımız ifadeyi boyutsuz değişkenler tanımlayarak matematiksel olarak daha sade bir şekilde yazabiliriz:</w:t>
      </w:r>
    </w:p>
    <w:p w14:paraId="797FBA6B" w14:textId="53FB45BA" w:rsidR="009F149B" w:rsidRPr="003E2920" w:rsidRDefault="009F149B" w:rsidP="009F149B">
      <w:pPr>
        <w:keepNext/>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p w14:paraId="31668BF3" w14:textId="3A5B43EA" w:rsidR="009F149B" w:rsidRPr="009F149B" w:rsidRDefault="009F149B" w:rsidP="009F149B">
      <w:pPr>
        <w:pStyle w:val="Caption"/>
        <w:jc w:val="center"/>
        <w:rPr>
          <w:rFonts w:eastAsiaTheme="minorEastAsia"/>
          <w:i w:val="0"/>
        </w:rPr>
      </w:pPr>
      <w:r>
        <w:t xml:space="preserve">Denklem </w:t>
      </w:r>
      <w:fldSimple w:instr=" SEQ Denklem \* ARABIC ">
        <w:ins w:id="567" w:author="Sasan Razmkhah" w:date="2021-08-29T20:31:00Z">
          <w:r w:rsidR="00984344">
            <w:rPr>
              <w:noProof/>
            </w:rPr>
            <w:t>5</w:t>
          </w:r>
        </w:ins>
        <w:del w:id="568" w:author="Sasan Razmkhah" w:date="2021-08-29T20:31:00Z">
          <w:r w:rsidR="00F51B01" w:rsidDel="00984344">
            <w:rPr>
              <w:noProof/>
            </w:rPr>
            <w:delText>25</w:delText>
          </w:r>
        </w:del>
      </w:fldSimple>
    </w:p>
    <w:p w14:paraId="1B7A20B0" w14:textId="78D2785C" w:rsidR="009F149B" w:rsidRPr="003E2920" w:rsidRDefault="00042EDC" w:rsidP="009F149B">
      <w:pPr>
        <w:keepNext/>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7B2EF5BC" w14:textId="34790582" w:rsidR="009F149B" w:rsidRDefault="009F149B" w:rsidP="009F149B">
      <w:pPr>
        <w:pStyle w:val="Caption"/>
        <w:jc w:val="center"/>
      </w:pPr>
      <w:r>
        <w:t xml:space="preserve">Denklem </w:t>
      </w:r>
      <w:fldSimple w:instr=" SEQ Denklem \* ARABIC ">
        <w:ins w:id="569" w:author="Sasan Razmkhah" w:date="2021-08-29T20:31:00Z">
          <w:r w:rsidR="00984344">
            <w:rPr>
              <w:noProof/>
            </w:rPr>
            <w:t>6</w:t>
          </w:r>
        </w:ins>
        <w:del w:id="570" w:author="Sasan Razmkhah" w:date="2021-08-29T20:31:00Z">
          <w:r w:rsidR="00F51B01" w:rsidDel="00984344">
            <w:rPr>
              <w:noProof/>
            </w:rPr>
            <w:delText>26</w:delText>
          </w:r>
        </w:del>
      </w:fldSimple>
    </w:p>
    <w:p w14:paraId="50172477" w14:textId="05BB10F4" w:rsidR="009F149B" w:rsidRPr="009F149B" w:rsidRDefault="00042EDC" w:rsidP="009F149B">
      <w:pPr>
        <w:keepNext/>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p w14:paraId="1219E874" w14:textId="538CE96D" w:rsidR="009F149B" w:rsidRDefault="009F149B" w:rsidP="009F149B">
      <w:pPr>
        <w:pStyle w:val="Caption"/>
        <w:jc w:val="center"/>
      </w:pPr>
      <w:r>
        <w:t xml:space="preserve">Denklem </w:t>
      </w:r>
      <w:fldSimple w:instr=" SEQ Denklem \* ARABIC ">
        <w:ins w:id="571" w:author="Sasan Razmkhah" w:date="2021-08-29T20:31:00Z">
          <w:r w:rsidR="00984344">
            <w:rPr>
              <w:noProof/>
            </w:rPr>
            <w:t>7</w:t>
          </w:r>
        </w:ins>
        <w:del w:id="572" w:author="Sasan Razmkhah" w:date="2021-08-29T20:31:00Z">
          <w:r w:rsidR="00F51B01" w:rsidDel="00984344">
            <w:rPr>
              <w:noProof/>
            </w:rPr>
            <w:delText>27</w:delText>
          </w:r>
        </w:del>
      </w:fldSimple>
    </w:p>
    <w:p w14:paraId="7F2785B0" w14:textId="38BD2996" w:rsidR="00A53633" w:rsidRPr="009F149B" w:rsidRDefault="00A53633" w:rsidP="00A53633">
      <w:pPr>
        <w:keepNext/>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13913C" w14:textId="655E88C8" w:rsidR="00A53633" w:rsidRPr="00A53633" w:rsidRDefault="00A53633" w:rsidP="00A53633">
      <w:pPr>
        <w:pStyle w:val="Caption"/>
        <w:jc w:val="center"/>
      </w:pPr>
      <w:r>
        <w:t xml:space="preserve">Denklem </w:t>
      </w:r>
      <w:fldSimple w:instr=" SEQ Denklem \* ARABIC ">
        <w:ins w:id="573" w:author="Sasan Razmkhah" w:date="2021-08-29T20:31:00Z">
          <w:r w:rsidR="00984344">
            <w:rPr>
              <w:noProof/>
            </w:rPr>
            <w:t>8</w:t>
          </w:r>
        </w:ins>
        <w:del w:id="574" w:author="Sasan Razmkhah" w:date="2021-08-29T20:31:00Z">
          <w:r w:rsidR="00F51B01" w:rsidDel="00984344">
            <w:rPr>
              <w:noProof/>
            </w:rPr>
            <w:delText>28</w:delText>
          </w:r>
        </w:del>
      </w:fldSimple>
      <w:r>
        <w:t xml:space="preserve"> Normalize akım.</w:t>
      </w:r>
    </w:p>
    <w:p w14:paraId="4D8774AF" w14:textId="35773FE9" w:rsidR="009F149B" w:rsidRPr="003E2920" w:rsidRDefault="00A53633" w:rsidP="00A53633">
      <w:pPr>
        <w:keepNext/>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1BE7DDD3" w14:textId="635AA079" w:rsidR="009F149B" w:rsidRDefault="00A53633" w:rsidP="00A53633">
      <w:pPr>
        <w:pStyle w:val="Caption"/>
        <w:jc w:val="center"/>
      </w:pPr>
      <w:r>
        <w:t xml:space="preserve">Denklem </w:t>
      </w:r>
      <w:fldSimple w:instr=" SEQ Denklem \* ARABIC ">
        <w:ins w:id="575" w:author="Sasan Razmkhah" w:date="2021-08-29T20:31:00Z">
          <w:r w:rsidR="00984344">
            <w:rPr>
              <w:noProof/>
            </w:rPr>
            <w:t>9</w:t>
          </w:r>
        </w:ins>
        <w:del w:id="576" w:author="Sasan Razmkhah" w:date="2021-08-29T20:31:00Z">
          <w:r w:rsidR="00F51B01" w:rsidDel="00984344">
            <w:rPr>
              <w:noProof/>
            </w:rPr>
            <w:delText>29</w:delText>
          </w:r>
        </w:del>
      </w:fldSimple>
      <w:commentRangeEnd w:id="557"/>
      <w:r w:rsidR="0065070D">
        <w:rPr>
          <w:rStyle w:val="CommentReference"/>
          <w:i w:val="0"/>
          <w:iCs w:val="0"/>
          <w:color w:val="auto"/>
        </w:rPr>
        <w:commentReference w:id="557"/>
      </w:r>
    </w:p>
    <w:p w14:paraId="1C588095" w14:textId="3C523A85" w:rsidR="00A53633" w:rsidRDefault="001326BA" w:rsidP="00746426">
      <w:pPr>
        <w:pStyle w:val="Heading2"/>
        <w:numPr>
          <w:ilvl w:val="2"/>
          <w:numId w:val="4"/>
        </w:numPr>
      </w:pPr>
      <w:r>
        <w:t xml:space="preserve">Küçük Kapasitans </w:t>
      </w:r>
      <w:r w:rsidR="00E85FF9">
        <w:t>Durumu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w:t>
      </w:r>
    </w:p>
    <w:p w14:paraId="5BFBEEC5" w14:textId="7BB0D40D" w:rsidR="001326BA" w:rsidRDefault="001326BA" w:rsidP="001326BA">
      <w:r>
        <w:t>Küçük kapasitas durumunda denklem 15 aşağıdaki şekilde ifade edilebilir:</w:t>
      </w:r>
    </w:p>
    <w:p w14:paraId="0B515FA7" w14:textId="789A57F5" w:rsidR="001326BA" w:rsidRPr="003E2920" w:rsidRDefault="001326BA" w:rsidP="0085016C">
      <w:pPr>
        <w:keepNext/>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49C3E89D" w14:textId="5DB8ECD3" w:rsidR="001326BA" w:rsidRPr="001326BA" w:rsidRDefault="0085016C" w:rsidP="0085016C">
      <w:pPr>
        <w:pStyle w:val="Caption"/>
        <w:jc w:val="center"/>
      </w:pPr>
      <w:r>
        <w:t xml:space="preserve">Denklem </w:t>
      </w:r>
      <w:fldSimple w:instr=" SEQ Denklem \* ARABIC ">
        <w:ins w:id="577" w:author="Sasan Razmkhah" w:date="2021-08-29T20:31:00Z">
          <w:r w:rsidR="00984344">
            <w:rPr>
              <w:noProof/>
            </w:rPr>
            <w:t>10</w:t>
          </w:r>
        </w:ins>
        <w:del w:id="578" w:author="Sasan Razmkhah" w:date="2021-08-29T20:31:00Z">
          <w:r w:rsidR="00F51B01" w:rsidDel="00984344">
            <w:rPr>
              <w:noProof/>
            </w:rPr>
            <w:delText>30</w:delText>
          </w:r>
        </w:del>
      </w:fldSimple>
    </w:p>
    <w:p w14:paraId="5062ADEB" w14:textId="3074D8C0" w:rsidR="003A1484" w:rsidRDefault="00746426" w:rsidP="00746426">
      <w:pPr>
        <w:pStyle w:val="Heading2"/>
      </w:pPr>
      <w:r>
        <w:lastRenderedPageBreak/>
        <w:t>4.8.</w:t>
      </w:r>
      <w:r>
        <w:tab/>
      </w:r>
      <w:commentRangeStart w:id="579"/>
      <w:r w:rsidR="003A1484">
        <w:t>Bi-SQUID</w:t>
      </w:r>
      <w:commentRangeEnd w:id="579"/>
      <w:r w:rsidR="00F03347">
        <w:rPr>
          <w:rStyle w:val="CommentReference"/>
          <w:rFonts w:asciiTheme="minorHAnsi" w:eastAsiaTheme="minorHAnsi" w:hAnsiTheme="minorHAnsi" w:cstheme="minorBidi"/>
          <w:color w:val="auto"/>
        </w:rPr>
        <w:commentReference w:id="579"/>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6477000"/>
                    </a:xfrm>
                    <a:prstGeom prst="rect">
                      <a:avLst/>
                    </a:prstGeom>
                  </pic:spPr>
                </pic:pic>
              </a:graphicData>
            </a:graphic>
          </wp:inline>
        </w:drawing>
      </w:r>
    </w:p>
    <w:p w14:paraId="5F4D19E7" w14:textId="5052F274" w:rsidR="003A1484" w:rsidRDefault="00421CB9" w:rsidP="00421CB9">
      <w:pPr>
        <w:pStyle w:val="Caption"/>
        <w:jc w:val="center"/>
      </w:pPr>
      <w:r>
        <w:t xml:space="preserve">Şekil </w:t>
      </w:r>
      <w:fldSimple w:instr=" SEQ Şekil \* ARABIC ">
        <w:r w:rsidR="001A62CC">
          <w:rPr>
            <w:noProof/>
          </w:rPr>
          <w:t>11</w:t>
        </w:r>
      </w:fldSimple>
      <w:r>
        <w:t xml:space="preserve"> </w:t>
      </w:r>
      <w:ins w:id="580"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042ED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042EDC"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042EDC"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042EDC"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581" w:author="Sasan Razmkhah" w:date="2021-08-29T20:31:00Z">
          <w:r w:rsidR="00984344">
            <w:rPr>
              <w:noProof/>
            </w:rPr>
            <w:t>11</w:t>
          </w:r>
        </w:ins>
        <w:del w:id="582"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583" w:author="Sasan Razmkhah" w:date="2021-08-29T20:31:00Z">
          <w:r w:rsidR="00984344">
            <w:rPr>
              <w:noProof/>
            </w:rPr>
            <w:t>12</w:t>
          </w:r>
        </w:ins>
        <w:del w:id="584"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042EDC"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585" w:author="Sasan Razmkhah" w:date="2021-08-29T20:31:00Z">
          <w:r w:rsidR="00984344">
            <w:rPr>
              <w:noProof/>
            </w:rPr>
            <w:t>13</w:t>
          </w:r>
        </w:ins>
        <w:del w:id="586"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587" w:author="Sasan Razmkhah" w:date="2021-08-29T20:31:00Z">
          <w:r w:rsidR="00984344">
            <w:rPr>
              <w:noProof/>
            </w:rPr>
            <w:t>14</w:t>
          </w:r>
        </w:ins>
        <w:del w:id="588"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2583DF84" w14:textId="77777777" w:rsidR="00984344" w:rsidRPr="00984344" w:rsidRDefault="000B46C1" w:rsidP="00984344">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984344" w:rsidRPr="00984344">
        <w:rPr>
          <w:rFonts w:ascii="Calibri" w:hAnsi="Calibri" w:cs="Calibri"/>
        </w:rPr>
        <w:t>[1]</w:t>
      </w:r>
      <w:r w:rsidR="00984344" w:rsidRPr="00984344">
        <w:rPr>
          <w:rFonts w:ascii="Calibri" w:hAnsi="Calibri" w:cs="Calibri"/>
        </w:rPr>
        <w:tab/>
        <w:t xml:space="preserve">R. L. Fagaly, “Superconducting quantum interference device instruments and applications,” </w:t>
      </w:r>
      <w:r w:rsidR="00984344" w:rsidRPr="00984344">
        <w:rPr>
          <w:rFonts w:ascii="Calibri" w:hAnsi="Calibri" w:cs="Calibri"/>
          <w:i/>
          <w:iCs/>
        </w:rPr>
        <w:t>Review of Scientific Instruments</w:t>
      </w:r>
      <w:r w:rsidR="00984344" w:rsidRPr="00984344">
        <w:rPr>
          <w:rFonts w:ascii="Calibri" w:hAnsi="Calibri" w:cs="Calibri"/>
        </w:rPr>
        <w:t>, vol. 77, no. 10, p. 101101, Oct. 2006, doi: 10.1063/1.2354545.</w:t>
      </w:r>
    </w:p>
    <w:p w14:paraId="4F229668" w14:textId="77777777" w:rsidR="00984344" w:rsidRPr="00984344" w:rsidRDefault="00984344" w:rsidP="00984344">
      <w:pPr>
        <w:pStyle w:val="Bibliography"/>
        <w:rPr>
          <w:rFonts w:ascii="Calibri" w:hAnsi="Calibri" w:cs="Calibri"/>
        </w:rPr>
      </w:pPr>
      <w:r w:rsidRPr="00984344">
        <w:rPr>
          <w:rFonts w:ascii="Calibri" w:hAnsi="Calibri" w:cs="Calibri"/>
        </w:rPr>
        <w:t>[2]</w:t>
      </w:r>
      <w:r w:rsidRPr="00984344">
        <w:rPr>
          <w:rFonts w:ascii="Calibri" w:hAnsi="Calibri" w:cs="Calibri"/>
        </w:rPr>
        <w:tab/>
        <w:t xml:space="preserve">J. Clarke and A. I. Braginski, </w:t>
      </w:r>
      <w:r w:rsidRPr="00984344">
        <w:rPr>
          <w:rFonts w:ascii="Calibri" w:hAnsi="Calibri" w:cs="Calibri"/>
          <w:i/>
          <w:iCs/>
        </w:rPr>
        <w:t>The SQUID Handbook: Fundamentals and Technology of SQUIDs and SQUID Systems</w:t>
      </w:r>
      <w:r w:rsidRPr="00984344">
        <w:rPr>
          <w:rFonts w:ascii="Calibri" w:hAnsi="Calibri" w:cs="Calibri"/>
        </w:rPr>
        <w:t>. John Wiley &amp; Sons, 2006.</w:t>
      </w:r>
    </w:p>
    <w:p w14:paraId="7CF0EA3F" w14:textId="77777777" w:rsidR="00984344" w:rsidRPr="00984344" w:rsidRDefault="00984344" w:rsidP="00984344">
      <w:pPr>
        <w:pStyle w:val="Bibliography"/>
        <w:rPr>
          <w:rFonts w:ascii="Calibri" w:hAnsi="Calibri" w:cs="Calibri"/>
        </w:rPr>
      </w:pPr>
      <w:r w:rsidRPr="00984344">
        <w:rPr>
          <w:rFonts w:ascii="Calibri" w:hAnsi="Calibri" w:cs="Calibri"/>
        </w:rPr>
        <w:t>[3]</w:t>
      </w:r>
      <w:r w:rsidRPr="00984344">
        <w:rPr>
          <w:rFonts w:ascii="Calibri" w:hAnsi="Calibri" w:cs="Calibri"/>
        </w:rPr>
        <w:tab/>
        <w:t xml:space="preserve">J. Clarke and A. I. Braginski, </w:t>
      </w:r>
      <w:r w:rsidRPr="00984344">
        <w:rPr>
          <w:rFonts w:ascii="Calibri" w:hAnsi="Calibri" w:cs="Calibri"/>
          <w:i/>
          <w:iCs/>
        </w:rPr>
        <w:t>The SQUID Handbook: Applications of SQUIDs and SQUID Systems</w:t>
      </w:r>
      <w:r w:rsidRPr="00984344">
        <w:rPr>
          <w:rFonts w:ascii="Calibri" w:hAnsi="Calibri" w:cs="Calibri"/>
        </w:rPr>
        <w:t>. John Wiley &amp; Sons, 2006.</w:t>
      </w:r>
    </w:p>
    <w:p w14:paraId="41576441" w14:textId="77777777" w:rsidR="00984344" w:rsidRPr="00984344" w:rsidRDefault="00984344" w:rsidP="00984344">
      <w:pPr>
        <w:pStyle w:val="Bibliography"/>
        <w:rPr>
          <w:rFonts w:ascii="Calibri" w:hAnsi="Calibri" w:cs="Calibri"/>
        </w:rPr>
      </w:pPr>
      <w:r w:rsidRPr="00984344">
        <w:rPr>
          <w:rFonts w:ascii="Calibri" w:hAnsi="Calibri" w:cs="Calibri"/>
        </w:rPr>
        <w:t>[4]</w:t>
      </w:r>
      <w:r w:rsidRPr="00984344">
        <w:rPr>
          <w:rFonts w:ascii="Calibri" w:hAnsi="Calibri" w:cs="Calibri"/>
        </w:rPr>
        <w:tab/>
        <w:t xml:space="preserve">B. Chesca, R. Kleiner, and D. Koelle, “SQUID Theory,” in </w:t>
      </w:r>
      <w:r w:rsidRPr="00984344">
        <w:rPr>
          <w:rFonts w:ascii="Calibri" w:hAnsi="Calibri" w:cs="Calibri"/>
          <w:i/>
          <w:iCs/>
        </w:rPr>
        <w:t>The SQUID Handbook</w:t>
      </w:r>
      <w:r w:rsidRPr="00984344">
        <w:rPr>
          <w:rFonts w:ascii="Calibri" w:hAnsi="Calibri" w:cs="Calibri"/>
        </w:rPr>
        <w:t>, J. Clarke and A. I. Braginski, Eds. Wiley-VCH Verlag GmbH &amp; Co. KGaA, 2005, pp. 29–92. Accessed: Dec. 17, 2013. [Online]. Available: http://onlinelibrary.wiley.com/doi/10.1002/3527603646.ch2/summary</w:t>
      </w:r>
    </w:p>
    <w:p w14:paraId="1DB8651A" w14:textId="3A2BDE74" w:rsidR="007D1957" w:rsidDel="000B46C1" w:rsidRDefault="000B46C1" w:rsidP="007D1957">
      <w:pPr>
        <w:rPr>
          <w:del w:id="589" w:author="Sasan Razmkhah" w:date="2021-08-29T20:27:00Z"/>
        </w:rPr>
      </w:pPr>
      <w:r>
        <w:fldChar w:fldCharType="end"/>
      </w:r>
      <w:del w:id="590"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591" w:author="Sasan Razmkhah" w:date="2021-08-29T20:27:00Z"/>
        </w:rPr>
      </w:pPr>
      <w:del w:id="592"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042EDC" w:rsidRDefault="00042EDC">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042EDC" w:rsidRDefault="00042EDC">
      <w:pPr>
        <w:pStyle w:val="CommentText"/>
      </w:pPr>
    </w:p>
    <w:p w14:paraId="3DFD7BF5" w14:textId="77777777" w:rsidR="00042EDC" w:rsidRDefault="00042EDC">
      <w:pPr>
        <w:pStyle w:val="CommentText"/>
      </w:pPr>
      <w:r>
        <w:t>Amaç kısmı amaç kısmında  amacının bu sistemlerin modellenmesnin zorluğundan bahset ve open source simülasyon yazılımı geliştireceinden bahset !!!</w:t>
      </w:r>
    </w:p>
    <w:p w14:paraId="53D34775" w14:textId="005AFF36" w:rsidR="00042EDC" w:rsidRDefault="00042EDC">
      <w:pPr>
        <w:pStyle w:val="CommentText"/>
      </w:pPr>
    </w:p>
  </w:comment>
  <w:comment w:id="28" w:author="Ali AKGÜN" w:date="2021-09-06T14:17:00Z" w:initials="AA">
    <w:p w14:paraId="2EABE53B" w14:textId="722871E5" w:rsidR="00042EDC" w:rsidRDefault="00042EDC">
      <w:pPr>
        <w:pStyle w:val="CommentText"/>
      </w:pPr>
      <w:r>
        <w:rPr>
          <w:rStyle w:val="CommentReference"/>
        </w:rPr>
        <w:annotationRef/>
      </w:r>
      <w:r>
        <w:t>Vektör eşitliğini appendix kısmına ekle !!!</w:t>
      </w:r>
    </w:p>
  </w:comment>
  <w:comment w:id="29" w:author="Ali AKGÜN" w:date="2021-08-17T13:09:00Z" w:initials="AA">
    <w:p w14:paraId="0034EFEE" w14:textId="4DEB8A9B" w:rsidR="00042EDC" w:rsidRDefault="00042EDC">
      <w:pPr>
        <w:pStyle w:val="CommentText"/>
      </w:pPr>
      <w:r>
        <w:rPr>
          <w:rStyle w:val="CommentReference"/>
        </w:rPr>
        <w:annotationRef/>
      </w:r>
      <w:r>
        <w:t xml:space="preserve">Olasılık kısmına kuantum mekaniksel olarka çalış, irdele !!! </w:t>
      </w:r>
    </w:p>
  </w:comment>
  <w:comment w:id="30" w:author="Ali AKGÜN" w:date="2021-08-17T13:26:00Z" w:initials="AA">
    <w:p w14:paraId="6C21F8FD" w14:textId="5D175D9D" w:rsidR="00042EDC" w:rsidRDefault="00042EDC">
      <w:pPr>
        <w:pStyle w:val="CommentText"/>
      </w:pPr>
      <w:r>
        <w:rPr>
          <w:rStyle w:val="CommentReference"/>
        </w:rPr>
        <w:annotationRef/>
      </w:r>
      <w:r>
        <w:t>Kuantum mekaniksel ve klasik olarak aşağıdaki ifadeyi araştır irdele !!! Contiunity equation !!!</w:t>
      </w:r>
    </w:p>
  </w:comment>
  <w:comment w:id="54" w:author="Ali AKGÜN" w:date="2021-09-05T13:21:00Z" w:initials="AA">
    <w:p w14:paraId="1786F9D9" w14:textId="0996D5FE" w:rsidR="00042EDC" w:rsidRDefault="00042EDC">
      <w:pPr>
        <w:pStyle w:val="CommentText"/>
      </w:pPr>
      <w:r>
        <w:rPr>
          <w:rStyle w:val="CommentReference"/>
        </w:rPr>
        <w:annotationRef/>
      </w:r>
      <w:r>
        <w:t>Denklem 12’yi türet !!! Gerekirse türetim için appendix oluştur !!!</w:t>
      </w:r>
    </w:p>
  </w:comment>
  <w:comment w:id="86" w:author="Ali AKGÜN" w:date="2021-09-06T14:19:00Z" w:initials="AA">
    <w:p w14:paraId="7A9C269E" w14:textId="230C3D70" w:rsidR="00042EDC" w:rsidRDefault="00042EDC">
      <w:pPr>
        <w:pStyle w:val="CommentText"/>
      </w:pPr>
      <w:r>
        <w:rPr>
          <w:rStyle w:val="CommentReference"/>
        </w:rPr>
        <w:annotationRef/>
      </w:r>
      <w:r>
        <w:t>Korunumlu kuvvetlerde potansiyel enerjinin negatif gradyanı kuvveti verir !!!</w:t>
      </w:r>
    </w:p>
  </w:comment>
  <w:comment w:id="168" w:author="Ali AKGÜN" w:date="2021-09-05T13:20:00Z" w:initials="AA">
    <w:p w14:paraId="46212321" w14:textId="6BA26F52" w:rsidR="00042EDC" w:rsidRDefault="00042EDC">
      <w:pPr>
        <w:pStyle w:val="CommentText"/>
      </w:pPr>
      <w:r>
        <w:rPr>
          <w:rStyle w:val="CommentReference"/>
        </w:rPr>
        <w:annotationRef/>
      </w:r>
      <w:r>
        <w:t>Denklem 21’i denklem 20’ de yerine yaz ve denklem 22’ yi elde et !!! Denlem 22’yi türettin türetimi appendixe ekleyebilirsin !!!</w:t>
      </w:r>
    </w:p>
  </w:comment>
  <w:comment w:id="231" w:author="Ali AKGÜN" w:date="2021-09-16T12:35:00Z" w:initials="AA">
    <w:p w14:paraId="797FA199" w14:textId="3E377A7A" w:rsidR="00042EDC" w:rsidRDefault="00042EDC">
      <w:pPr>
        <w:pStyle w:val="CommentText"/>
      </w:pPr>
      <w:r>
        <w:rPr>
          <w:rStyle w:val="CommentReference"/>
        </w:rPr>
        <w:annotationRef/>
      </w:r>
      <w:r>
        <w:t>Annex e bu notasyonu eklemelisin !!!</w:t>
      </w:r>
    </w:p>
  </w:comment>
  <w:comment w:id="253" w:author="Ali AKGÜN" w:date="2021-09-17T13:51:00Z" w:initials="AA">
    <w:p w14:paraId="182A85B8" w14:textId="37CC48BC" w:rsidR="00042EDC" w:rsidRDefault="00042EDC">
      <w:pPr>
        <w:pStyle w:val="CommentText"/>
      </w:pPr>
      <w:r>
        <w:rPr>
          <w:rStyle w:val="CommentReference"/>
        </w:rPr>
        <w:annotationRef/>
      </w:r>
      <w:r>
        <w:t>Hamiltonyen şeklinde Türkçeleştirebilir misin acaba ?!?!?!</w:t>
      </w:r>
    </w:p>
  </w:comment>
  <w:comment w:id="274" w:author="Ali Akgün" w:date="2021-09-17T14:36:00Z" w:initials="AA">
    <w:p w14:paraId="18EFD34F" w14:textId="0F6C81FA" w:rsidR="00C467C4" w:rsidRDefault="00C467C4">
      <w:pPr>
        <w:pStyle w:val="CommentText"/>
      </w:pPr>
      <w:r>
        <w:rPr>
          <w:rStyle w:val="CommentReference"/>
        </w:rPr>
        <w:annotationRef/>
      </w:r>
      <w:r>
        <w:t>Türkçeleştirme problemi !?!?</w:t>
      </w:r>
    </w:p>
  </w:comment>
  <w:comment w:id="412" w:author="Ali AKGÜN" w:date="2021-09-06T20:51:00Z" w:initials="AA">
    <w:p w14:paraId="15D108B9" w14:textId="081E7BB7" w:rsidR="00042EDC" w:rsidRDefault="00042EDC">
      <w:pPr>
        <w:pStyle w:val="CommentText"/>
      </w:pPr>
      <w:r>
        <w:rPr>
          <w:rStyle w:val="CommentReference"/>
        </w:rPr>
        <w:annotationRef/>
      </w:r>
      <w:r>
        <w:t>Druid model ve two fluid modeli kullanıp burayı bağlayabilirsin !!!</w:t>
      </w:r>
    </w:p>
  </w:comment>
  <w:comment w:id="413" w:author="Ali AKGÜN" w:date="2021-09-06T21:00:00Z" w:initials="AA">
    <w:p w14:paraId="7DF4B3CC" w14:textId="262B51E4" w:rsidR="00042EDC" w:rsidRDefault="00042EDC">
      <w:pPr>
        <w:pStyle w:val="CommentText"/>
      </w:pPr>
      <w:r>
        <w:rPr>
          <w:rStyle w:val="CommentReference"/>
        </w:rPr>
        <w:annotationRef/>
      </w:r>
      <w:r>
        <w:t>Bu olaslığı kuantum mekaniksel yönden irdelemelisin kuantum fiziği kitaplarına bak ve yorumla !!!</w:t>
      </w:r>
    </w:p>
  </w:comment>
  <w:comment w:id="424" w:author="Ali AKGÜN" w:date="2021-09-08T09:30:00Z" w:initials="AA">
    <w:p w14:paraId="7F7F014C" w14:textId="243D0705" w:rsidR="00042EDC" w:rsidRDefault="00042EDC">
      <w:pPr>
        <w:pStyle w:val="CommentText"/>
      </w:pPr>
      <w:r>
        <w:rPr>
          <w:rStyle w:val="CommentReference"/>
        </w:rPr>
        <w:annotationRef/>
      </w:r>
      <w:r>
        <w:t>Gauga invariant olayından geliyor !!! Çıkarımı yaparak appendix kısmına ekleyebilirsin !!!</w:t>
      </w:r>
    </w:p>
  </w:comment>
  <w:comment w:id="425" w:author="Ali AKGÜN" w:date="2021-09-08T11:19:00Z" w:initials="AA">
    <w:p w14:paraId="54D18D03" w14:textId="16671D3B" w:rsidR="00042EDC" w:rsidRDefault="00042EDC">
      <w:pPr>
        <w:pStyle w:val="CommentText"/>
      </w:pPr>
      <w:r>
        <w:rPr>
          <w:rStyle w:val="CommentReference"/>
        </w:rPr>
        <w:annotationRef/>
      </w:r>
      <w:r>
        <w:t>MKS ve SI birim sistemlerindeki farklılıklardan ötürü Sasan hocanın notları ile antonio barone kitabı arasında farklılıklar olabilir !?!?</w:t>
      </w:r>
    </w:p>
  </w:comment>
  <w:comment w:id="446" w:author="Ali AKGÜN" w:date="2021-09-08T13:47:00Z" w:initials="AA">
    <w:p w14:paraId="058650BD" w14:textId="67B8E7F0" w:rsidR="00042EDC" w:rsidRDefault="00042EDC">
      <w:pPr>
        <w:pStyle w:val="CommentText"/>
      </w:pPr>
      <w:r>
        <w:rPr>
          <w:rStyle w:val="CommentReference"/>
        </w:rPr>
        <w:annotationRef/>
      </w:r>
      <w:r>
        <w:t>Vektör dönüşümlerini ek kısmına ekle !!!</w:t>
      </w:r>
    </w:p>
  </w:comment>
  <w:comment w:id="457" w:author="Ali AKGÜN" w:date="2021-09-08T13:58:00Z" w:initials="AA">
    <w:p w14:paraId="34BB0076" w14:textId="381EA255" w:rsidR="00042EDC" w:rsidRDefault="00042EDC">
      <w:pPr>
        <w:pStyle w:val="CommentText"/>
      </w:pPr>
      <w:r>
        <w:rPr>
          <w:rStyle w:val="CommentReference"/>
        </w:rPr>
        <w:annotationRef/>
      </w:r>
      <w:r>
        <w:t>Bu neden böyle Meisner etkisi falan filan onlara girebilirsin !!!</w:t>
      </w:r>
    </w:p>
  </w:comment>
  <w:comment w:id="557" w:author="Sasan Razmkhah" w:date="2021-08-29T20:34:00Z" w:initials="SR">
    <w:p w14:paraId="2D31F691" w14:textId="6BB000D8" w:rsidR="00042EDC" w:rsidRDefault="00042EDC">
      <w:pPr>
        <w:pStyle w:val="CommentText"/>
      </w:pPr>
      <w:r>
        <w:rPr>
          <w:rStyle w:val="CommentReference"/>
        </w:rPr>
        <w:annotationRef/>
      </w:r>
      <w:r>
        <w:t>Josephson eklemi kısımda olacak.  Daha iyi açıkla gürültüyle ilgili olan makaledeki gibi !!!</w:t>
      </w:r>
    </w:p>
  </w:comment>
  <w:comment w:id="579" w:author="Ali AKGÜN" w:date="2021-09-05T18:58:00Z" w:initials="AA">
    <w:p w14:paraId="3D5DA481" w14:textId="5E9FF140" w:rsidR="00042EDC" w:rsidRDefault="00042EDC">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2EABE53B" w15:done="0"/>
  <w15:commentEx w15:paraId="0034EFEE" w15:done="0"/>
  <w15:commentEx w15:paraId="6C21F8FD" w15:done="0"/>
  <w15:commentEx w15:paraId="1786F9D9" w15:done="0"/>
  <w15:commentEx w15:paraId="7A9C269E" w15:done="0"/>
  <w15:commentEx w15:paraId="46212321" w15:done="0"/>
  <w15:commentEx w15:paraId="797FA199" w15:done="0"/>
  <w15:commentEx w15:paraId="182A85B8" w15:done="0"/>
  <w15:commentEx w15:paraId="18EFD34F" w15:done="0"/>
  <w15:commentEx w15:paraId="15D108B9" w15:done="0"/>
  <w15:commentEx w15:paraId="7DF4B3CC" w15:done="0"/>
  <w15:commentEx w15:paraId="7F7F014C" w15:done="0"/>
  <w15:commentEx w15:paraId="54D18D03" w15:done="0"/>
  <w15:commentEx w15:paraId="058650BD" w15:done="0"/>
  <w15:commentEx w15:paraId="34BB0076" w15:done="0"/>
  <w15:commentEx w15:paraId="2D31F691"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DF42CC" w16cex:dateUtc="2021-09-05T10:21:00Z"/>
  <w16cex:commentExtensible w16cex:durableId="24DF42A0" w16cex:dateUtc="2021-09-05T10:20:00Z"/>
  <w16cex:commentExtensible w16cex:durableId="24E0FDB9" w16cex:dateUtc="2021-09-06T17:51:00Z"/>
  <w16cex:commentExtensible w16cex:durableId="24E0FFF1" w16cex:dateUtc="2021-09-06T18:00:00Z"/>
  <w16cex:commentExtensible w16cex:durableId="24D66DC4" w16cex:dateUtc="2021-08-29T17:34: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1786F9D9" w16cid:durableId="24DF42CC"/>
  <w16cid:commentId w16cid:paraId="7A9C269E" w16cid:durableId="24E0F14C"/>
  <w16cid:commentId w16cid:paraId="46212321" w16cid:durableId="24DF42A0"/>
  <w16cid:commentId w16cid:paraId="15D108B9" w16cid:durableId="24E0FDB9"/>
  <w16cid:commentId w16cid:paraId="7DF4B3CC" w16cid:durableId="24E0FFF1"/>
  <w16cid:commentId w16cid:paraId="2D31F691" w16cid:durableId="24D66DC4"/>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D8FE" w14:textId="77777777" w:rsidR="00042EDC" w:rsidRDefault="00042EDC" w:rsidP="00C40EA5">
      <w:pPr>
        <w:spacing w:after="0" w:line="240" w:lineRule="auto"/>
      </w:pPr>
      <w:r>
        <w:separator/>
      </w:r>
    </w:p>
  </w:endnote>
  <w:endnote w:type="continuationSeparator" w:id="0">
    <w:p w14:paraId="1A21F705" w14:textId="77777777" w:rsidR="00042EDC" w:rsidRDefault="00042EDC"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4E83EE19" w:rsidR="00042EDC" w:rsidRPr="0070105B" w:rsidRDefault="0070105B" w:rsidP="0070105B">
    <w:pPr>
      <w:pStyle w:val="Footer"/>
    </w:pPr>
    <w:fldSimple w:instr=" DOCPROPERTY bjFooterEvenPageDocProperty \* MERGEFORMAT " w:fldLock="1">
      <w:r w:rsidRPr="0070105B">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697544AF" w:rsidR="00042EDC" w:rsidRPr="0070105B" w:rsidRDefault="0070105B" w:rsidP="0070105B">
    <w:pPr>
      <w:pStyle w:val="Footer"/>
    </w:pPr>
    <w:fldSimple w:instr=" DOCPROPERTY bjFooterBothDocProperty \* MERGEFORMAT " w:fldLock="1">
      <w:r w:rsidRPr="0070105B">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5D7572E7" w:rsidR="00042EDC" w:rsidRPr="0070105B" w:rsidRDefault="0070105B" w:rsidP="0070105B">
    <w:pPr>
      <w:pStyle w:val="Footer"/>
    </w:pPr>
    <w:fldSimple w:instr=" DOCPROPERTY bjFooterFirstPageDocProperty \* MERGEFORMAT " w:fldLock="1">
      <w:r w:rsidRPr="0070105B">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18F5E" w14:textId="77777777" w:rsidR="00042EDC" w:rsidRDefault="00042EDC" w:rsidP="00C40EA5">
      <w:pPr>
        <w:spacing w:after="0" w:line="240" w:lineRule="auto"/>
      </w:pPr>
      <w:r>
        <w:separator/>
      </w:r>
    </w:p>
  </w:footnote>
  <w:footnote w:type="continuationSeparator" w:id="0">
    <w:p w14:paraId="5D77A5E0" w14:textId="77777777" w:rsidR="00042EDC" w:rsidRDefault="00042EDC"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5B3B5A07" w:rsidR="00042EDC" w:rsidRPr="0070105B" w:rsidRDefault="0070105B" w:rsidP="0070105B">
    <w:pPr>
      <w:pStyle w:val="Header"/>
    </w:pPr>
    <w:fldSimple w:instr=" DOCPROPERTY bjHeaderEvenPageDocProperty \* MERGEFORMAT " w:fldLock="1">
      <w:r w:rsidRPr="0070105B">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471CEDC4" w:rsidR="00042EDC" w:rsidRPr="0070105B" w:rsidRDefault="0070105B" w:rsidP="0070105B">
    <w:pPr>
      <w:pStyle w:val="Header"/>
    </w:pPr>
    <w:fldSimple w:instr=" DOCPROPERTY bjHeaderBothDocProperty \* MERGEFORMAT " w:fldLock="1">
      <w:r w:rsidRPr="0070105B">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37BE18EB" w:rsidR="00042EDC" w:rsidRPr="0070105B" w:rsidRDefault="0070105B" w:rsidP="0070105B">
    <w:pPr>
      <w:pStyle w:val="Header"/>
    </w:pPr>
    <w:fldSimple w:instr=" DOCPROPERTY bjHeaderFirstPageDocProperty \* MERGEFORMAT " w:fldLock="1">
      <w:r w:rsidRPr="0070105B">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42EDC"/>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50958"/>
    <w:rsid w:val="00383C96"/>
    <w:rsid w:val="003A1484"/>
    <w:rsid w:val="003E2920"/>
    <w:rsid w:val="003F0D66"/>
    <w:rsid w:val="00421CB9"/>
    <w:rsid w:val="00425FE0"/>
    <w:rsid w:val="004628F2"/>
    <w:rsid w:val="004873D2"/>
    <w:rsid w:val="00497ABA"/>
    <w:rsid w:val="004C13AE"/>
    <w:rsid w:val="004D587B"/>
    <w:rsid w:val="00500917"/>
    <w:rsid w:val="0051750F"/>
    <w:rsid w:val="0053477E"/>
    <w:rsid w:val="00562BE3"/>
    <w:rsid w:val="005A57A9"/>
    <w:rsid w:val="0060767F"/>
    <w:rsid w:val="00636E0F"/>
    <w:rsid w:val="0065070D"/>
    <w:rsid w:val="0066496E"/>
    <w:rsid w:val="006D1652"/>
    <w:rsid w:val="006E0A59"/>
    <w:rsid w:val="006E1147"/>
    <w:rsid w:val="0070105B"/>
    <w:rsid w:val="00714382"/>
    <w:rsid w:val="00746426"/>
    <w:rsid w:val="007656D2"/>
    <w:rsid w:val="00777833"/>
    <w:rsid w:val="007A4FC3"/>
    <w:rsid w:val="007B5264"/>
    <w:rsid w:val="007D1957"/>
    <w:rsid w:val="008027C7"/>
    <w:rsid w:val="00802FF5"/>
    <w:rsid w:val="008345AA"/>
    <w:rsid w:val="0085016C"/>
    <w:rsid w:val="008564CB"/>
    <w:rsid w:val="00867931"/>
    <w:rsid w:val="008A32D7"/>
    <w:rsid w:val="008A77B9"/>
    <w:rsid w:val="008C18B8"/>
    <w:rsid w:val="008C1EC4"/>
    <w:rsid w:val="008E02B8"/>
    <w:rsid w:val="00983FB4"/>
    <w:rsid w:val="00984344"/>
    <w:rsid w:val="00995645"/>
    <w:rsid w:val="009A2594"/>
    <w:rsid w:val="009C505C"/>
    <w:rsid w:val="009D3773"/>
    <w:rsid w:val="009D4FB5"/>
    <w:rsid w:val="009F149B"/>
    <w:rsid w:val="009F659D"/>
    <w:rsid w:val="00A12193"/>
    <w:rsid w:val="00A364BB"/>
    <w:rsid w:val="00A40C7C"/>
    <w:rsid w:val="00A53633"/>
    <w:rsid w:val="00A62C18"/>
    <w:rsid w:val="00A7056E"/>
    <w:rsid w:val="00AC1D43"/>
    <w:rsid w:val="00AD0C60"/>
    <w:rsid w:val="00AD7214"/>
    <w:rsid w:val="00B67FC5"/>
    <w:rsid w:val="00B71A46"/>
    <w:rsid w:val="00B87DED"/>
    <w:rsid w:val="00B96991"/>
    <w:rsid w:val="00BB397C"/>
    <w:rsid w:val="00BD2629"/>
    <w:rsid w:val="00C238ED"/>
    <w:rsid w:val="00C35A63"/>
    <w:rsid w:val="00C40EA5"/>
    <w:rsid w:val="00C467C4"/>
    <w:rsid w:val="00C53FD3"/>
    <w:rsid w:val="00C57944"/>
    <w:rsid w:val="00C6162E"/>
    <w:rsid w:val="00C618D9"/>
    <w:rsid w:val="00C724EF"/>
    <w:rsid w:val="00C92D4B"/>
    <w:rsid w:val="00CA7A2D"/>
    <w:rsid w:val="00D01B3A"/>
    <w:rsid w:val="00D12443"/>
    <w:rsid w:val="00D35EFE"/>
    <w:rsid w:val="00D46CCD"/>
    <w:rsid w:val="00D667AB"/>
    <w:rsid w:val="00D766F5"/>
    <w:rsid w:val="00D97416"/>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footer" Target="footer1.xml"/><Relationship Id="rId36"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image" Target="media/image10.wmf"/><Relationship Id="rId27" Type="http://schemas.openxmlformats.org/officeDocument/2006/relationships/header" Target="header2.xml"/><Relationship Id="rId30" Type="http://schemas.openxmlformats.org/officeDocument/2006/relationships/header" Target="header3.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EDC8-C80F-4035-8451-A9A934E24B71}">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9E4FB18-1475-4537-A57C-2CF57723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17</Pages>
  <Words>6386</Words>
  <Characters>36401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67</cp:revision>
  <dcterms:created xsi:type="dcterms:W3CDTF">2021-07-27T11:40:00Z</dcterms:created>
  <dcterms:modified xsi:type="dcterms:W3CDTF">2021-09-17T11:50:00Z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id="cc8Nv5LV"/&gt;&lt;style id="http://www.zotero.org/styles/ieee" locale="en-US" hasBibliography="1" bibliographyStyleHasBeenSet="1"/&gt;&lt;prefs&gt;&lt;pref name="fieldType" value="Field"/&gt;&lt;/prefs&gt;&lt;/data&gt;</vt:lpwstr>
  </property>
</Properties>
</file>