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52C9E" w14:textId="1399EDEA" w:rsidR="009B37E9" w:rsidRDefault="00CA45EE" w:rsidP="00CA45EE">
      <w:pPr>
        <w:jc w:val="both"/>
      </w:pPr>
      <w:r>
        <w:t xml:space="preserve"> </w:t>
      </w:r>
      <w:r w:rsidR="0014377A">
        <w:t>DC SQUID(Superconducting</w:t>
      </w:r>
      <w:r w:rsidR="00C40F40">
        <w:t xml:space="preserve"> Quantum</w:t>
      </w:r>
      <w:r w:rsidR="0014377A">
        <w:t xml:space="preserve"> Interference Device) is an electronic circuit, which consists two parallel Josephson </w:t>
      </w:r>
      <w:r w:rsidR="0075348A">
        <w:t>j</w:t>
      </w:r>
      <w:r w:rsidR="0014377A">
        <w:t xml:space="preserve">unctions in </w:t>
      </w:r>
      <w:r w:rsidR="0075348A">
        <w:t xml:space="preserve">a </w:t>
      </w:r>
      <w:r w:rsidR="0014377A">
        <w:t xml:space="preserve">superconductive loop. </w:t>
      </w:r>
      <w:r w:rsidR="0014377A">
        <w:fldChar w:fldCharType="begin"/>
      </w:r>
      <w:r w:rsidR="0014377A">
        <w:instrText xml:space="preserve"> ADDIN ZOTERO_ITEM CSL_CITATION {"citationID":"FgkV1UdO","properties":{"formattedCitation":"[1]","plainCitation":"[1]","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0014377A">
        <w:fldChar w:fldCharType="separate"/>
      </w:r>
      <w:r w:rsidR="0014377A" w:rsidRPr="00955B64">
        <w:rPr>
          <w:rFonts w:ascii="Calibri" w:hAnsi="Calibri" w:cs="Calibri"/>
        </w:rPr>
        <w:t>[1]</w:t>
      </w:r>
      <w:r w:rsidR="0014377A">
        <w:fldChar w:fldCharType="end"/>
      </w:r>
      <w:r w:rsidR="0075348A">
        <w:t xml:space="preserve"> Two important</w:t>
      </w:r>
      <w:r w:rsidR="00745D54">
        <w:t xml:space="preserve"> </w:t>
      </w:r>
      <w:r w:rsidR="0075348A">
        <w:t>phenomena characterize DC SQUID</w:t>
      </w:r>
      <w:r w:rsidR="00745D54">
        <w:t>’s physical behaviors</w:t>
      </w:r>
      <w:r w:rsidR="00FC55B4">
        <w:t>, one of them is Josephson tunnelling and another is magnetic flux quantization</w:t>
      </w:r>
      <w:r w:rsidR="0075348A">
        <w:t>. Josephson junctions induce Josephson tunneling</w:t>
      </w:r>
      <w:r w:rsidR="00AB516B">
        <w:t>,</w:t>
      </w:r>
      <w:r w:rsidR="0075348A">
        <w:t xml:space="preserve"> and </w:t>
      </w:r>
      <w:r w:rsidR="00745D54">
        <w:t>superconductive loop cause quantization of magnetic flux inside the loop.</w:t>
      </w:r>
      <w:r w:rsidR="0075348A">
        <w:t xml:space="preserve"> </w:t>
      </w:r>
      <w:commentRangeStart w:id="0"/>
      <w:r w:rsidR="006D101A">
        <w:t xml:space="preserve">Inside the superconductive loop, magnetic flux is integer multiplier of magnetic flux quanta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6D101A">
        <w:rPr>
          <w:rFonts w:eastAsiaTheme="minorEastAsia"/>
        </w:rPr>
        <w:t>.</w:t>
      </w:r>
      <w:r w:rsidR="006D101A" w:rsidRPr="006D101A">
        <w:t xml:space="preserve"> </w:t>
      </w:r>
      <w:r w:rsidR="006D101A">
        <w:t>(</w:t>
      </w:r>
      <m:oMath>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=2.07x</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Wb</m:t>
        </m:r>
      </m:oMath>
      <w:r w:rsidR="006D101A">
        <w:t>)</w:t>
      </w:r>
      <w:commentRangeEnd w:id="0"/>
      <w:r w:rsidR="00086A91">
        <w:rPr>
          <w:rStyle w:val="CommentReference"/>
        </w:rPr>
        <w:commentReference w:id="0"/>
      </w:r>
      <w:r w:rsidR="00955B64">
        <w:fldChar w:fldCharType="begin"/>
      </w:r>
      <w:r w:rsidR="00955B64">
        <w:instrText xml:space="preserve"> ADDIN ZOTERO_ITEM CSL_CITATION {"citationID":"cR4DNX0Z","properties":{"formattedCitation":"[1], [2]","plainCitation":"[1], [2]","noteIndex":0},"citationItems":[{"id":106,"uris":["http://zotero.org/groups/2780715/items/N9ZDFFK9"],"uri":["http://zotero.org/groups/2780715/items/N9ZDFFK9"],"itemData":{"id":106,"type":"book","call-number":"QC176.8.T8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id":121,"uris":["http://zotero.org/groups/2780715/items/4GLYKDM7"],"uri":["http://zotero.org/groups/2780715/items/4GLYKDM7"],"itemData":{"id":121,"type":"chapter","container-title":"SQUID Sensors: Fundamentals, Fabrication and Applications","event-place":"Dordrecht","ISBN":"978-94-010-6393-7","note":"DOI: 10.1007/978-94-011-5674-5_1","page":"1-62","publisher":"Springer Netherlands","publisher-place":"Dordrecht","source":"DOI.org (Crossref)","title":"Squid Fundamentals","URL":"http://link.springer.com/10.1007/978-94-011-5674-5_1","editor":[{"family":"Weinstock","given":"Harold"}],"author":[{"family":"Clarke","given":"John"}],"accessed":{"date-parts":[["2021",9,10]]},"issued":{"date-parts":[["1996"]]}}}],"schema":"https://github.com/citation-style-language/schema/raw/master/csl-citation.json"} </w:instrText>
      </w:r>
      <w:r w:rsidR="00955B64">
        <w:fldChar w:fldCharType="separate"/>
      </w:r>
      <w:r w:rsidR="00955B64" w:rsidRPr="00955B64">
        <w:rPr>
          <w:rFonts w:ascii="Calibri" w:hAnsi="Calibri" w:cs="Calibri"/>
        </w:rPr>
        <w:t>[1], [2]</w:t>
      </w:r>
      <w:r w:rsidR="00955B64">
        <w:fldChar w:fldCharType="end"/>
      </w:r>
      <w:r w:rsidR="009B1C81">
        <w:t xml:space="preserve"> </w:t>
      </w:r>
      <w:r w:rsidR="00C40F40">
        <w:t>There is a relation between applied external magnetic field and critical current of the DC SQUID. According to the relation</w:t>
      </w:r>
      <w:r w:rsidR="00E55AA8">
        <w:t xml:space="preserve">, </w:t>
      </w:r>
      <w:r w:rsidR="008B3C35">
        <w:t xml:space="preserve">average </w:t>
      </w:r>
      <w:r w:rsidR="00E55AA8">
        <w:t>voltage across to the</w:t>
      </w:r>
      <w:r w:rsidR="00C40F40">
        <w:t xml:space="preserve"> </w:t>
      </w:r>
      <w:r w:rsidR="009B1C81">
        <w:t>DC SQUID</w:t>
      </w:r>
      <w:r w:rsidR="00E55AA8">
        <w:t xml:space="preserve"> is </w:t>
      </w:r>
      <w:r w:rsidR="008B3C35">
        <w:t xml:space="preserve">related with </w:t>
      </w:r>
      <m:oMath>
        <m:sSub>
          <m:sSubPr>
            <m:ctrlPr>
              <w:rPr>
                <w:rFonts w:ascii="Cambria Math" w:hAnsi="Cambria Math"/>
                <w:i/>
              </w:rPr>
            </m:ctrlPr>
          </m:sSubPr>
          <m:e>
            <m:r>
              <w:rPr>
                <w:rFonts w:ascii="Cambria Math" w:hAnsi="Cambria Math"/>
              </w:rPr>
              <m:t>ϕ</m:t>
            </m:r>
          </m:e>
          <m:sub>
            <m:r>
              <w:rPr>
                <w:rFonts w:ascii="Cambria Math" w:hAnsi="Cambria Math"/>
              </w:rPr>
              <m:t>ext</m:t>
            </m:r>
          </m:sub>
        </m:sSub>
      </m:oMath>
      <w:r w:rsidR="008B3C35">
        <w:rPr>
          <w:rFonts w:eastAsiaTheme="minorEastAsia"/>
        </w:rPr>
        <w:t>/</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8B3C35">
        <w:rPr>
          <w:rFonts w:eastAsiaTheme="minorEastAsia"/>
        </w:rPr>
        <w:t>. (</w:t>
      </w:r>
      <m:oMath>
        <m:sSub>
          <m:sSubPr>
            <m:ctrlPr>
              <w:rPr>
                <w:rFonts w:ascii="Cambria Math" w:hAnsi="Cambria Math"/>
                <w:i/>
              </w:rPr>
            </m:ctrlPr>
          </m:sSubPr>
          <m:e>
            <m:r>
              <w:rPr>
                <w:rFonts w:ascii="Cambria Math" w:hAnsi="Cambria Math"/>
              </w:rPr>
              <m:t>ϕ</m:t>
            </m:r>
          </m:e>
          <m:sub>
            <m:r>
              <w:rPr>
                <w:rFonts w:ascii="Cambria Math" w:hAnsi="Cambria Math"/>
              </w:rPr>
              <m:t>ext</m:t>
            </m:r>
          </m:sub>
        </m:sSub>
      </m:oMath>
      <w:r w:rsidR="008B3C35">
        <w:rPr>
          <w:rFonts w:eastAsiaTheme="minorEastAsia"/>
        </w:rPr>
        <w:t xml:space="preserve"> is magnetic flux due to external magnetic field.)</w:t>
      </w:r>
      <w:r w:rsidR="00E55AA8">
        <w:t xml:space="preserve"> </w:t>
      </w:r>
      <w:r w:rsidR="009B1C81">
        <w:t xml:space="preserve"> </w:t>
      </w:r>
      <w:r w:rsidR="008B3C35">
        <w:t>Due to</w:t>
      </w:r>
      <w:r w:rsidR="000B1276">
        <w:t xml:space="preserve"> the</w:t>
      </w:r>
      <w:r w:rsidR="008B3C35">
        <w:t xml:space="preserve"> value of magnetic flux quanta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8B3C35">
        <w:t>), sensitive magnetic fields measurement</w:t>
      </w:r>
      <w:r w:rsidR="000B1276">
        <w:t xml:space="preserve"> can be done by using DC SQUID</w:t>
      </w:r>
      <w:r w:rsidR="002A1B10">
        <w:t>s</w:t>
      </w:r>
      <w:r w:rsidR="0002289A">
        <w:t xml:space="preserve">. </w:t>
      </w:r>
      <w:r w:rsidR="00AB516B">
        <w:fldChar w:fldCharType="begin"/>
      </w:r>
      <w:r w:rsidR="001A35B2">
        <w:instrText xml:space="preserve"> ADDIN ZOTERO_ITEM CSL_CITATION {"citationID":"rLoabOtG","properties":{"formattedCitation":"[1], [2]","plainCitation":"[1], [2]","noteIndex":0},"citationItems":[{"id":106,"uris":["http://zotero.org/groups/2780715/items/N9ZDFFK9"],"uri":["http://zotero.org/groups/2780715/items/N9ZDFFK9"],"itemData":{"id":106,"type":"book","call-number":"QC176.8.T8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id":121,"uris":["http://zotero.org/groups/2780715/items/4GLYKDM7"],"uri":["http://zotero.org/groups/2780715/items/4GLYKDM7"],"itemData":{"id":121,"type":"chapter","container-title":"SQUID Sensors: Fundamentals, Fabrication and Applications","event-place":"Dordrecht","ISBN":"978-94-010-6393-7","note":"DOI: 10.1007/978-94-011-5674-5_1","page":"1-62","publisher":"Springer Netherlands","publisher-place":"Dordrecht","source":"DOI.org (Crossref)","title":"Squid Fundamentals","URL":"http://link.springer.com/10.1007/978-94-011-5674-5_1","editor":[{"family":"Weinstock","given":"Harold"}],"author":[{"family":"Clarke","given":"John"}],"accessed":{"date-parts":[["2021",9,10]]},"issued":{"date-parts":[["1996"]]}}}],"schema":"https://github.com/citation-style-language/schema/raw/master/csl-citation.json"} </w:instrText>
      </w:r>
      <w:r w:rsidR="00AB516B">
        <w:fldChar w:fldCharType="separate"/>
      </w:r>
      <w:r w:rsidR="00AB516B" w:rsidRPr="00955B64">
        <w:rPr>
          <w:rFonts w:ascii="Calibri" w:hAnsi="Calibri" w:cs="Calibri"/>
        </w:rPr>
        <w:t>[1], [2]</w:t>
      </w:r>
      <w:r w:rsidR="00AB516B">
        <w:fldChar w:fldCharType="end"/>
      </w:r>
      <w:r w:rsidR="00AB516B">
        <w:t xml:space="preserve"> </w:t>
      </w:r>
      <w:r w:rsidR="001A35B2">
        <w:t xml:space="preserve">Today </w:t>
      </w:r>
      <w:r w:rsidR="00731771">
        <w:t xml:space="preserve">DC </w:t>
      </w:r>
      <w:r w:rsidR="001A35B2">
        <w:t>SQUIDs are extensively used in commercially applications. (Microscopy, readout electronics, nondestructive test, biomagnetism</w:t>
      </w:r>
      <w:r w:rsidR="00130C4B">
        <w:t xml:space="preserve"> </w:t>
      </w:r>
      <w:r w:rsidR="001A35B2">
        <w:t>applications…)</w:t>
      </w:r>
      <w:r w:rsidR="001A35B2" w:rsidRPr="00955B64">
        <w:rPr>
          <w:rFonts w:ascii="Calibri" w:hAnsi="Calibri" w:cs="Calibri"/>
        </w:rPr>
        <w:t>[2]</w:t>
      </w:r>
      <w:r w:rsidR="001A35B2">
        <w:rPr>
          <w:rFonts w:ascii="Calibri" w:hAnsi="Calibri" w:cs="Calibri"/>
        </w:rPr>
        <w:t xml:space="preserve">, </w:t>
      </w:r>
      <w:r w:rsidR="001A35B2">
        <w:fldChar w:fldCharType="begin"/>
      </w:r>
      <w:r w:rsidR="001A35B2">
        <w:instrText xml:space="preserve"> ADDIN ZOTERO_ITEM CSL_CITATION {"citationID":"slyoIjDe","properties":{"formattedCitation":"[3]","plainCitation":"[3]","noteIndex":0},"citationItems":[{"id":127,"uris":["http://zotero.org/groups/2780715/items/6CFMXNE4"],"uri":["http://zotero.org/groups/2780715/items/6CFMXNE4"],"itemData":{"id":127,"type":"article-journal","container-title":"Review of Scientific Instruments","DOI":"10.1063/1.2354545","ISSN":"0034-6748, 1089-7623","issue":"10","journalAbbreviation":"Review of Scientific Instruments","language":"en","page":"101101","source":"DOI.org (Crossref)","title":"Superconducting quantum interference device instruments and applications","volume":"77","author":[{"family":"Fagaly","given":"R. L."}],"issued":{"date-parts":[["2006",10]]}}}],"schema":"https://github.com/citation-style-language/schema/raw/master/csl-citation.json"} </w:instrText>
      </w:r>
      <w:r w:rsidR="001A35B2">
        <w:fldChar w:fldCharType="separate"/>
      </w:r>
      <w:r w:rsidR="001A35B2" w:rsidRPr="001A35B2">
        <w:rPr>
          <w:rFonts w:ascii="Calibri" w:hAnsi="Calibri" w:cs="Calibri"/>
        </w:rPr>
        <w:t>[3]</w:t>
      </w:r>
      <w:r w:rsidR="001A35B2">
        <w:fldChar w:fldCharType="end"/>
      </w:r>
      <w:r w:rsidR="009B37E9">
        <w:t xml:space="preserve"> </w:t>
      </w:r>
      <w:r w:rsidR="00AB7949">
        <w:t>DC SQUID’s voltage response against external applied magnetic field is limitedly linear, this situation may cause difficulties in applications.</w:t>
      </w:r>
      <w:r w:rsidR="00086A91">
        <w:t xml:space="preserve"> </w:t>
      </w:r>
      <w:r w:rsidR="00283C8F">
        <w:t>As a result of difficulties</w:t>
      </w:r>
      <w:r w:rsidR="00283C8F" w:rsidRPr="00283C8F">
        <w:t>, researchers tend to investigate SQUID based circuits, which is more linear than conventional DC SQUIDs</w:t>
      </w:r>
      <w:r w:rsidR="00283C8F">
        <w:t xml:space="preserve"> (Bi-SQUID, arrays of SQUIDs, …, etc.)</w:t>
      </w:r>
      <w:r w:rsidR="005C3158">
        <w:t xml:space="preserve">. </w:t>
      </w:r>
      <w:r w:rsidR="00283C8F">
        <w:t xml:space="preserve">Bi-SQUID </w:t>
      </w:r>
      <w:r w:rsidR="00657204">
        <w:t>is</w:t>
      </w:r>
      <w:r w:rsidR="00283C8F">
        <w:t xml:space="preserve"> one of the</w:t>
      </w:r>
      <w:r w:rsidR="00657204">
        <w:t xml:space="preserve"> alternative solutions instead of the conventional DC SQUID,</w:t>
      </w:r>
      <w:r w:rsidR="00283C8F">
        <w:t xml:space="preserve"> </w:t>
      </w:r>
      <w:r w:rsidR="00086A91">
        <w:t>Bi-SQUID is designed by adding</w:t>
      </w:r>
      <w:r w:rsidR="00283C8F">
        <w:t xml:space="preserve"> a</w:t>
      </w:r>
      <w:r w:rsidR="00086A91">
        <w:t xml:space="preserve"> parallel Josephson junction to typical DC SQUID. </w:t>
      </w:r>
      <w:r w:rsidR="00657204">
        <w:t>Bi-SQUID ‘s voltage response against external applied magnetic field is more linear than DC SQUID.</w:t>
      </w:r>
      <w:r w:rsidR="00D73B0A">
        <w:t xml:space="preserve"> </w:t>
      </w:r>
      <w:r w:rsidR="00D73B0A">
        <w:fldChar w:fldCharType="begin"/>
      </w:r>
      <w:r w:rsidR="001A35B2">
        <w:instrText xml:space="preserve"> ADDIN ZOTERO_ITEM CSL_CITATION {"citationID":"vHq2dJ5g","properties":{"formattedCitation":"[4]","plainCitation":"[4]","noteIndex":0},"citationItems":[{"id":13,"uris":["http://zotero.org/groups/2780715/items/KUP4MMXL"],"uri":["http://zotero.org/groups/2780715/items/KUP4MMXL"],"itemData":{"id":13,"type":"article-journal","abstract":"We show that the voltage response of a dc SQUID can be substantially linearized by the introduction of a nonlinear inductance. The inductance tuning allows us to achieve response linearity close to 120 dB. Such a nonlinear inductance can be easily formed using Josephson junction inductance. The additional junction and main inductance form a single-junction SQUID and hence the device can be called a bi-SQUID. To obtain high dynamic range commensurate to the high response linearity, one can use a serial array of nonlinear inductance dc SQUIDs. Experimental studies of a single bi-SQUID and serial arrays of bi-SQUIDs are reported and discussed.","container-title":"Superconductor Science and Technology","DOI":"10.1088/0953-2048/22/11/114011","ISSN":"0953-2048","issue":"11","journalAbbreviation":"Supercond. Sci. Technol.","language":"en","note":"publisher: IOP Publishing","page":"114011","source":"Institute of Physics","title":"Bi-SQUID: a novel linearization method for dc SQUID voltage response","title-short":"Bi-SQUID","volume":"22","author":[{"family":"Kornev","given":"V. K."},{"family":"Soloviev","given":"I. I."},{"family":"Klenov","given":"N. V."},{"family":"Mukhanov","given":"O. A."}],"issued":{"date-parts":[["2009",10]]}}}],"schema":"https://github.com/citation-style-language/schema/raw/master/csl-citation.json"} </w:instrText>
      </w:r>
      <w:r w:rsidR="00D73B0A">
        <w:fldChar w:fldCharType="separate"/>
      </w:r>
      <w:r w:rsidR="001A35B2" w:rsidRPr="001A35B2">
        <w:rPr>
          <w:rFonts w:ascii="Calibri" w:hAnsi="Calibri" w:cs="Calibri"/>
        </w:rPr>
        <w:t>[4]</w:t>
      </w:r>
      <w:r w:rsidR="00D73B0A">
        <w:fldChar w:fldCharType="end"/>
      </w:r>
      <w:r w:rsidR="00D73B0A">
        <w:t xml:space="preserve">  </w:t>
      </w:r>
      <w:r w:rsidR="00657204">
        <w:t xml:space="preserve"> </w:t>
      </w:r>
      <w:r w:rsidR="00055E20" w:rsidRPr="00055E20">
        <w:t>Magnetic field response of Bi-SQUID characterized by set of differential equations, there is no easy analytic way to solve th</w:t>
      </w:r>
      <w:r w:rsidR="00055E20">
        <w:t>ese</w:t>
      </w:r>
      <w:r w:rsidR="00055E20" w:rsidRPr="00055E20">
        <w:t xml:space="preserve"> equations.</w:t>
      </w:r>
      <w:r w:rsidR="00055E20">
        <w:t xml:space="preserve"> </w:t>
      </w:r>
      <w:r w:rsidR="005515E9">
        <w:fldChar w:fldCharType="begin"/>
      </w:r>
      <w:r w:rsidR="001A35B2">
        <w:instrText xml:space="preserve"> ADDIN ZOTERO_ITEM CSL_CITATION {"citationID":"nASlzYp9","properties":{"formattedCitation":"[4], [5]","plainCitation":"[4], [5]","noteIndex":0},"citationItems":[{"id":13,"uris":["http://zotero.org/groups/2780715/items/KUP4MMXL"],"uri":["http://zotero.org/groups/2780715/items/KUP4MMXL"],"itemData":{"id":13,"type":"article-journal","abstract":"We show that the voltage response of a dc SQUID can be substantially linearized by the introduction of a nonlinear inductance. The inductance tuning allows us to achieve response linearity close to 120 dB. Such a nonlinear inductance can be easily formed using Josephson junction inductance. The additional junction and main inductance form a single-junction SQUID and hence the device can be called a bi-SQUID. To obtain high dynamic range commensurate to the high response linearity, one can use a serial array of nonlinear inductance dc SQUIDs. Experimental studies of a single bi-SQUID and serial arrays of bi-SQUIDs are reported and discussed.","container-title":"Superconductor Science and Technology","DOI":"10.1088/0953-2048/22/11/114011","ISSN":"0953-2048","issue":"11","journalAbbreviation":"Supercond. Sci. Technol.","language":"en","note":"publisher: IOP Publishing","page":"114011","source":"Institute of Physics","title":"Bi-SQUID: a novel linearization method for dc SQUID voltage response","title-short":"Bi-SQUID","volume":"22","author":[{"family":"Kornev","given":"V. K."},{"family":"Soloviev","given":"I. I."},{"family":"Klenov","given":"N. V."},{"family":"Mukhanov","given":"O. A."}],"issued":{"date-parts":[["2009",10]]}}},{"id":123,"uris":["http://zotero.org/groups/2780715/items/E2KD5YJX"],"uri":["http://zotero.org/groups/2780715/items/E2KD5YJX"],"itemData":{"id":123,"type":"chapter","container-title":"International Conference on Theory and Application in Nonlinear Dynamics (ICAND 2012)","event-place":"Cham","ISBN":"978-3-319-02924-5","note":"collection-title: Understanding Complex Systems\nDOI: 10.1007/978-3-319-02925-2_7","page":"77-90","publisher":"Springer International Publishing","publisher-place":"Cham","source":"DOI.org (Crossref)","title":"Voltage Response of Non-Uniform Arrays of Bi-SQUIDs","URL":"http://link.springer.com/10.1007/978-3-319-02925-2_7","editor":[{"family":"In","given":"Visarath"},{"family":"Palacios","given":"Antonio"},{"family":"Longhini","given":"Patrick"}],"author":[{"family":"Longhini","given":"Patrick"},{"family":"Berggren","given":"Susan"},{"family":"Escobar","given":"Anna Leese","non-dropping-particle":"de"},{"family":"Palacios","given":"Antonio"},{"family":"Rice","given":"Sarah"},{"family":"Taylor","given":"Benjamin"},{"family":"In","given":"Visarath"},{"family":"Mukhanov","given":"Oleg A."},{"family":"Prokopenko","given":"Georgy"},{"family":"Nisenoff","given":"Martin"},{"family":"Wong","given":"Edmond"},{"family":"De Andrade","given":"Marcio C."}],"accessed":{"date-parts":[["2021",9,11]]},"issued":{"date-parts":[["2014"]]}}}],"schema":"https://github.com/citation-style-language/schema/raw/master/csl-citation.json"} </w:instrText>
      </w:r>
      <w:r w:rsidR="005515E9">
        <w:fldChar w:fldCharType="separate"/>
      </w:r>
      <w:r w:rsidR="001A35B2" w:rsidRPr="001A35B2">
        <w:rPr>
          <w:rFonts w:ascii="Calibri" w:hAnsi="Calibri" w:cs="Calibri"/>
        </w:rPr>
        <w:t>[4], [5]</w:t>
      </w:r>
      <w:r w:rsidR="005515E9">
        <w:fldChar w:fldCharType="end"/>
      </w:r>
      <w:r w:rsidR="005515E9">
        <w:t xml:space="preserve"> </w:t>
      </w:r>
      <w:r w:rsidR="00055E20">
        <w:t xml:space="preserve">Numerical simulations play critical role for this type of systems, modelling and simulation methods can support design </w:t>
      </w:r>
      <w:r w:rsidR="00C54D42">
        <w:t>studies.</w:t>
      </w:r>
      <w:r w:rsidR="00055E20">
        <w:t xml:space="preserve"> </w:t>
      </w:r>
      <w:r w:rsidR="00C54D42">
        <w:t xml:space="preserve">In this work, we designed open source and user-friendly simulation tool. </w:t>
      </w:r>
      <w:r w:rsidR="00650047">
        <w:t>In addition</w:t>
      </w:r>
      <w:r w:rsidR="00C54D42">
        <w:t>, we did statistical analysis study for Bi-SQUID</w:t>
      </w:r>
      <w:r w:rsidR="00650047">
        <w:t xml:space="preserve"> by using simulation tool</w:t>
      </w:r>
      <w:r w:rsidR="00C54D42">
        <w:t xml:space="preserve">. </w:t>
      </w:r>
    </w:p>
    <w:p w14:paraId="4AF37899" w14:textId="79665899" w:rsidR="00955B64" w:rsidRDefault="00955B64" w:rsidP="00CA45EE">
      <w:pPr>
        <w:jc w:val="both"/>
      </w:pPr>
    </w:p>
    <w:p w14:paraId="502C85AD" w14:textId="77777777" w:rsidR="001A35B2" w:rsidRPr="001A35B2" w:rsidRDefault="002A1B10" w:rsidP="001A35B2">
      <w:pPr>
        <w:pStyle w:val="Bibliography"/>
        <w:rPr>
          <w:rFonts w:ascii="Calibri" w:hAnsi="Calibri" w:cs="Calibri"/>
        </w:rPr>
      </w:pPr>
      <w:r>
        <w:fldChar w:fldCharType="begin"/>
      </w:r>
      <w:r>
        <w:instrText xml:space="preserve"> ADDIN ZOTERO_BIBL {"uncited":[],"omitted":[],"custom":[]} CSL_BIBLIOGRAPHY </w:instrText>
      </w:r>
      <w:r>
        <w:fldChar w:fldCharType="separate"/>
      </w:r>
      <w:r w:rsidR="001A35B2" w:rsidRPr="001A35B2">
        <w:rPr>
          <w:rFonts w:ascii="Calibri" w:hAnsi="Calibri" w:cs="Calibri"/>
        </w:rPr>
        <w:t>[1]</w:t>
      </w:r>
      <w:r w:rsidR="001A35B2" w:rsidRPr="001A35B2">
        <w:rPr>
          <w:rFonts w:ascii="Calibri" w:hAnsi="Calibri" w:cs="Calibri"/>
        </w:rPr>
        <w:tab/>
        <w:t xml:space="preserve">A. Barone ve G. Paternò, </w:t>
      </w:r>
      <w:r w:rsidR="001A35B2" w:rsidRPr="001A35B2">
        <w:rPr>
          <w:rFonts w:ascii="Calibri" w:hAnsi="Calibri" w:cs="Calibri"/>
          <w:i/>
          <w:iCs/>
        </w:rPr>
        <w:t>Physics and applications of the Josephson effect</w:t>
      </w:r>
      <w:r w:rsidR="001A35B2" w:rsidRPr="001A35B2">
        <w:rPr>
          <w:rFonts w:ascii="Calibri" w:hAnsi="Calibri" w:cs="Calibri"/>
        </w:rPr>
        <w:t>. New York: Wiley, 1982.</w:t>
      </w:r>
    </w:p>
    <w:p w14:paraId="571111C4" w14:textId="77777777" w:rsidR="001A35B2" w:rsidRPr="001A35B2" w:rsidRDefault="001A35B2" w:rsidP="001A35B2">
      <w:pPr>
        <w:pStyle w:val="Bibliography"/>
        <w:rPr>
          <w:rFonts w:ascii="Calibri" w:hAnsi="Calibri" w:cs="Calibri"/>
        </w:rPr>
      </w:pPr>
      <w:r w:rsidRPr="001A35B2">
        <w:rPr>
          <w:rFonts w:ascii="Calibri" w:hAnsi="Calibri" w:cs="Calibri"/>
        </w:rPr>
        <w:t>[2]</w:t>
      </w:r>
      <w:r w:rsidRPr="001A35B2">
        <w:rPr>
          <w:rFonts w:ascii="Calibri" w:hAnsi="Calibri" w:cs="Calibri"/>
        </w:rPr>
        <w:tab/>
        <w:t xml:space="preserve">J. Clarke, “Squid Fundamentals”, içinde </w:t>
      </w:r>
      <w:r w:rsidRPr="001A35B2">
        <w:rPr>
          <w:rFonts w:ascii="Calibri" w:hAnsi="Calibri" w:cs="Calibri"/>
          <w:i/>
          <w:iCs/>
        </w:rPr>
        <w:t>SQUID Sensors: Fundamentals, Fabrication and Applications</w:t>
      </w:r>
      <w:r w:rsidRPr="001A35B2">
        <w:rPr>
          <w:rFonts w:ascii="Calibri" w:hAnsi="Calibri" w:cs="Calibri"/>
        </w:rPr>
        <w:t>, H. Weinstock, Ed. Dordrecht: Springer Netherlands, 1996, ss. 1-62. doi: 10.1007/978-94-011-5674-5_1.</w:t>
      </w:r>
    </w:p>
    <w:p w14:paraId="44E376D3" w14:textId="77777777" w:rsidR="001A35B2" w:rsidRPr="001A35B2" w:rsidRDefault="001A35B2" w:rsidP="001A35B2">
      <w:pPr>
        <w:pStyle w:val="Bibliography"/>
        <w:rPr>
          <w:rFonts w:ascii="Calibri" w:hAnsi="Calibri" w:cs="Calibri"/>
        </w:rPr>
      </w:pPr>
      <w:r w:rsidRPr="001A35B2">
        <w:rPr>
          <w:rFonts w:ascii="Calibri" w:hAnsi="Calibri" w:cs="Calibri"/>
        </w:rPr>
        <w:t>[3]</w:t>
      </w:r>
      <w:r w:rsidRPr="001A35B2">
        <w:rPr>
          <w:rFonts w:ascii="Calibri" w:hAnsi="Calibri" w:cs="Calibri"/>
        </w:rPr>
        <w:tab/>
        <w:t xml:space="preserve">R. L. Fagaly, “Superconducting quantum interference device instruments and applications”, </w:t>
      </w:r>
      <w:r w:rsidRPr="001A35B2">
        <w:rPr>
          <w:rFonts w:ascii="Calibri" w:hAnsi="Calibri" w:cs="Calibri"/>
          <w:i/>
          <w:iCs/>
        </w:rPr>
        <w:t>Review of Scientific Instruments</w:t>
      </w:r>
      <w:r w:rsidRPr="001A35B2">
        <w:rPr>
          <w:rFonts w:ascii="Calibri" w:hAnsi="Calibri" w:cs="Calibri"/>
        </w:rPr>
        <w:t>, c. 77, sy 10, s. 101101, Eki. 2006, doi: 10.1063/1.2354545.</w:t>
      </w:r>
    </w:p>
    <w:p w14:paraId="655268B2" w14:textId="77777777" w:rsidR="001A35B2" w:rsidRPr="001A35B2" w:rsidRDefault="001A35B2" w:rsidP="001A35B2">
      <w:pPr>
        <w:pStyle w:val="Bibliography"/>
        <w:rPr>
          <w:rFonts w:ascii="Calibri" w:hAnsi="Calibri" w:cs="Calibri"/>
        </w:rPr>
      </w:pPr>
      <w:r w:rsidRPr="001A35B2">
        <w:rPr>
          <w:rFonts w:ascii="Calibri" w:hAnsi="Calibri" w:cs="Calibri"/>
        </w:rPr>
        <w:t>[4]</w:t>
      </w:r>
      <w:r w:rsidRPr="001A35B2">
        <w:rPr>
          <w:rFonts w:ascii="Calibri" w:hAnsi="Calibri" w:cs="Calibri"/>
        </w:rPr>
        <w:tab/>
        <w:t xml:space="preserve">V. K. Kornev, I. I. Soloviev, N. V. Klenov, ve O. A. Mukhanov, “Bi-SQUID: a novel linearization method for dc SQUID voltage response”, </w:t>
      </w:r>
      <w:r w:rsidRPr="001A35B2">
        <w:rPr>
          <w:rFonts w:ascii="Calibri" w:hAnsi="Calibri" w:cs="Calibri"/>
          <w:i/>
          <w:iCs/>
        </w:rPr>
        <w:t>Supercond. Sci. Technol.</w:t>
      </w:r>
      <w:r w:rsidRPr="001A35B2">
        <w:rPr>
          <w:rFonts w:ascii="Calibri" w:hAnsi="Calibri" w:cs="Calibri"/>
        </w:rPr>
        <w:t>, c. 22, sy 11, s. 114011, Eki. 2009, doi: 10.1088/0953-2048/22/11/114011.</w:t>
      </w:r>
    </w:p>
    <w:p w14:paraId="25877205" w14:textId="77777777" w:rsidR="001A35B2" w:rsidRPr="001A35B2" w:rsidRDefault="001A35B2" w:rsidP="001A35B2">
      <w:pPr>
        <w:pStyle w:val="Bibliography"/>
        <w:rPr>
          <w:rFonts w:ascii="Calibri" w:hAnsi="Calibri" w:cs="Calibri"/>
        </w:rPr>
      </w:pPr>
      <w:r w:rsidRPr="001A35B2">
        <w:rPr>
          <w:rFonts w:ascii="Calibri" w:hAnsi="Calibri" w:cs="Calibri"/>
        </w:rPr>
        <w:t>[5]</w:t>
      </w:r>
      <w:r w:rsidRPr="001A35B2">
        <w:rPr>
          <w:rFonts w:ascii="Calibri" w:hAnsi="Calibri" w:cs="Calibri"/>
        </w:rPr>
        <w:tab/>
        <w:t xml:space="preserve">P. Longhini </w:t>
      </w:r>
      <w:r w:rsidRPr="001A35B2">
        <w:rPr>
          <w:rFonts w:ascii="Calibri" w:hAnsi="Calibri" w:cs="Calibri"/>
          <w:i/>
          <w:iCs/>
        </w:rPr>
        <w:t>vd.</w:t>
      </w:r>
      <w:r w:rsidRPr="001A35B2">
        <w:rPr>
          <w:rFonts w:ascii="Calibri" w:hAnsi="Calibri" w:cs="Calibri"/>
        </w:rPr>
        <w:t xml:space="preserve">, “Voltage Response of Non-Uniform Arrays of Bi-SQUIDs”, içinde </w:t>
      </w:r>
      <w:r w:rsidRPr="001A35B2">
        <w:rPr>
          <w:rFonts w:ascii="Calibri" w:hAnsi="Calibri" w:cs="Calibri"/>
          <w:i/>
          <w:iCs/>
        </w:rPr>
        <w:t>International Conference on Theory and Application in Nonlinear Dynamics (ICAND 2012)</w:t>
      </w:r>
      <w:r w:rsidRPr="001A35B2">
        <w:rPr>
          <w:rFonts w:ascii="Calibri" w:hAnsi="Calibri" w:cs="Calibri"/>
        </w:rPr>
        <w:t>, V. In, A. Palacios, ve P. Longhini, Ed. Cham: Springer International Publishing, 2014, ss. 77-90. doi: 10.1007/978-3-319-02925-2_7.</w:t>
      </w:r>
    </w:p>
    <w:p w14:paraId="6661EFAC" w14:textId="3EA9F787" w:rsidR="00955B64" w:rsidRDefault="002A1B10" w:rsidP="002A1B10">
      <w:pPr>
        <w:jc w:val="both"/>
      </w:pPr>
      <w:r>
        <w:fldChar w:fldCharType="end"/>
      </w:r>
    </w:p>
    <w:p w14:paraId="1989D761" w14:textId="581855D7" w:rsidR="00D51CBB" w:rsidRDefault="00D51CBB" w:rsidP="002A1B10">
      <w:pPr>
        <w:jc w:val="both"/>
      </w:pPr>
    </w:p>
    <w:p w14:paraId="38A1FC63" w14:textId="395C2F4B" w:rsidR="00D51CBB" w:rsidRDefault="00D51CBB" w:rsidP="002A1B10">
      <w:pPr>
        <w:jc w:val="both"/>
      </w:pPr>
    </w:p>
    <w:p w14:paraId="208F151C" w14:textId="2C2983E0" w:rsidR="00D51CBB" w:rsidRDefault="00D51CBB" w:rsidP="002A1B10">
      <w:pPr>
        <w:jc w:val="both"/>
      </w:pPr>
    </w:p>
    <w:p w14:paraId="4FB504C3" w14:textId="6E848541" w:rsidR="00D51CBB" w:rsidRDefault="00D51CBB" w:rsidP="002A1B10">
      <w:pPr>
        <w:jc w:val="both"/>
      </w:pPr>
    </w:p>
    <w:p w14:paraId="6CF8F556" w14:textId="25E8E5A5" w:rsidR="00D51CBB" w:rsidRDefault="00D51CBB" w:rsidP="002A1B10">
      <w:pPr>
        <w:jc w:val="both"/>
      </w:pPr>
    </w:p>
    <w:p w14:paraId="72BEB917" w14:textId="19CF9281" w:rsidR="00D51CBB" w:rsidRDefault="00D51CBB" w:rsidP="002A1B10">
      <w:pPr>
        <w:jc w:val="both"/>
      </w:pPr>
    </w:p>
    <w:p w14:paraId="08DB566C" w14:textId="48E1EA04" w:rsidR="00D51CBB" w:rsidRDefault="00D51CBB" w:rsidP="002A1B10">
      <w:pPr>
        <w:jc w:val="both"/>
      </w:pPr>
    </w:p>
    <w:p w14:paraId="4E55A4CF" w14:textId="07118E23" w:rsidR="00D51CBB" w:rsidRDefault="00D51CBB" w:rsidP="00D51CBB">
      <w:pPr>
        <w:jc w:val="both"/>
      </w:pPr>
      <w:r>
        <w:lastRenderedPageBreak/>
        <w:t xml:space="preserve">  </w:t>
      </w:r>
      <w:bookmarkStart w:id="1" w:name="_Hlk82458129"/>
      <w:r>
        <w:t>Due to the value of magnetic flux quanta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t xml:space="preserve">), sensitive magnetic fields measurement can be done by using DC SQUIDs. Today, DC SQUIDs are extensively used in commercially applications as magnetometers. (Microscopy, readout electronics, nondestructive test, biomagnetism applications…) </w:t>
      </w:r>
      <w:bookmarkEnd w:id="1"/>
      <w:r>
        <w:fldChar w:fldCharType="begin"/>
      </w:r>
      <w:r>
        <w:instrText xml:space="preserve"> ADDIN ZOTERO_ITEM CSL_CITATION {"citationID":"FgkV1UdO","properties":{"formattedCitation":"[1]","plainCitation":"[1]","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955B64">
        <w:rPr>
          <w:rFonts w:ascii="Calibri" w:hAnsi="Calibri" w:cs="Calibri"/>
        </w:rPr>
        <w:t>[1]</w:t>
      </w:r>
      <w:r>
        <w:fldChar w:fldCharType="end"/>
      </w:r>
      <w:r>
        <w:t xml:space="preserve"> DC SQUID’s voltage response against external applied magnetic field is limitedly linear, this situation may cause difficulties in applications. As a result of difficulties</w:t>
      </w:r>
      <w:r w:rsidRPr="00283C8F">
        <w:t>, researchers tend to investigate</w:t>
      </w:r>
      <w:r>
        <w:t xml:space="preserve"> DC</w:t>
      </w:r>
      <w:r w:rsidRPr="00283C8F">
        <w:t xml:space="preserve"> SQUID based circuits, which is more linear than conventional DC SQUIDs</w:t>
      </w:r>
      <w:r>
        <w:t xml:space="preserve"> (Bi-SQUID, arrays of SQUIDs, …, etc.). </w:t>
      </w:r>
      <w:bookmarkStart w:id="2" w:name="_Hlk82458176"/>
      <w:r>
        <w:t xml:space="preserve">Bi-SQUID is one of the alternative solutions instead of the conventional DC SQUID, Bi-SQUID is designed by adding a parallel Josephson junction to typical DC SQUID. Bi-SQUID ‘s voltage response against external applied magnetic field is more linear than DC SQUID. </w:t>
      </w:r>
      <w:r>
        <w:fldChar w:fldCharType="begin"/>
      </w:r>
      <w:r>
        <w:instrText xml:space="preserve"> ADDIN ZOTERO_ITEM CSL_CITATION {"citationID":"FgkV1UdO","properties":{"formattedCitation":"[1]","plainCitation":"[1]","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Pr>
          <w:rFonts w:ascii="Calibri" w:hAnsi="Calibri" w:cs="Calibri"/>
        </w:rPr>
        <w:t>[2</w:t>
      </w:r>
      <w:r w:rsidRPr="00955B64">
        <w:rPr>
          <w:rFonts w:ascii="Calibri" w:hAnsi="Calibri" w:cs="Calibri"/>
        </w:rPr>
        <w:t>]</w:t>
      </w:r>
      <w:r>
        <w:fldChar w:fldCharType="end"/>
      </w:r>
    </w:p>
    <w:p w14:paraId="0663785A" w14:textId="15CD9900" w:rsidR="00D51CBB" w:rsidRDefault="00D51CBB" w:rsidP="00D51CBB">
      <w:pPr>
        <w:jc w:val="both"/>
      </w:pPr>
      <w:bookmarkStart w:id="3" w:name="_Hlk82458299"/>
      <w:bookmarkEnd w:id="2"/>
      <w:r>
        <w:t xml:space="preserve"> External applied m</w:t>
      </w:r>
      <w:r w:rsidRPr="00055E20">
        <w:t>agnetic field response of Bi-SQUID characterized by set of differential equations, there is no easy analytic way to solve th</w:t>
      </w:r>
      <w:r>
        <w:t>ese</w:t>
      </w:r>
      <w:r w:rsidRPr="00055E20">
        <w:t xml:space="preserve"> equations.</w:t>
      </w:r>
      <w:r>
        <w:t xml:space="preserve"> </w:t>
      </w:r>
      <w:r>
        <w:fldChar w:fldCharType="begin"/>
      </w:r>
      <w:r>
        <w:instrText xml:space="preserve"> ADDIN ZOTERO_ITEM CSL_CITATION {"citationID":"nASlzYp9","properties":{"formattedCitation":"[4], [5]","plainCitation":"[4], [5]","noteIndex":0},"citationItems":[{"id":13,"uris":["http://zotero.org/groups/2780715/items/KUP4MMXL"],"uri":["http://zotero.org/groups/2780715/items/KUP4MMXL"],"itemData":{"id":13,"type":"article-journal","abstract":"We show that the voltage response of a dc SQUID can be substantially linearized by the introduction of a nonlinear inductance. The inductance tuning allows us to achieve response linearity close to 120 dB. Such a nonlinear inductance can be easily formed using Josephson junction inductance. The additional junction and main inductance form a single-junction SQUID and hence the device can be called a bi-SQUID. To obtain high dynamic range commensurate to the high response linearity, one can use a serial array of nonlinear inductance dc SQUIDs. Experimental studies of a single bi-SQUID and serial arrays of bi-SQUIDs are reported and discussed.","container-title":"Superconductor Science and Technology","DOI":"10.1088/0953-2048/22/11/114011","ISSN":"0953-2048","issue":"11","journalAbbreviation":"Supercond. Sci. Technol.","language":"en","note":"publisher: IOP Publishing","page":"114011","source":"Institute of Physics","title":"Bi-SQUID: a novel linearization method for dc SQUID voltage response","title-short":"Bi-SQUID","volume":"22","author":[{"family":"Kornev","given":"V. K."},{"family":"Soloviev","given":"I. I."},{"family":"Klenov","given":"N. V."},{"family":"Mukhanov","given":"O. A."}],"issued":{"date-parts":[["2009",10]]}}},{"id":123,"uris":["http://zotero.org/groups/2780715/items/E2KD5YJX"],"uri":["http://zotero.org/groups/2780715/items/E2KD5YJX"],"itemData":{"id":123,"type":"chapter","container-title":"International Conference on Theory and Application in Nonlinear Dynamics (ICAND 2012)","event-place":"Cham","ISBN":"978-3-319-02924-5","note":"collection-title: Understanding Complex Systems\nDOI: 10.1007/978-3-319-02925-2_7","page":"77-90","publisher":"Springer International Publishing","publisher-place":"Cham","source":"DOI.org (Crossref)","title":"Voltage Response of Non-Uniform Arrays of Bi-SQUIDs","URL":"http://link.springer.com/10.1007/978-3-319-02925-2_7","editor":[{"family":"In","given":"Visarath"},{"family":"Palacios","given":"Antonio"},{"family":"Longhini","given":"Patrick"}],"author":[{"family":"Longhini","given":"Patrick"},{"family":"Berggren","given":"Susan"},{"family":"Escobar","given":"Anna Leese","non-dropping-particle":"de"},{"family":"Palacios","given":"Antonio"},{"family":"Rice","given":"Sarah"},{"family":"Taylor","given":"Benjamin"},{"family":"In","given":"Visarath"},{"family":"Mukhanov","given":"Oleg A."},{"family":"Prokopenko","given":"Georgy"},{"family":"Nisenoff","given":"Martin"},{"family":"Wong","given":"Edmond"},{"family":"De Andrade","given":"Marcio C."}],"accessed":{"date-parts":[["2021",9,11]]},"issued":{"date-parts":[["2014"]]}}}],"schema":"https://github.com/citation-style-language/schema/raw/master/csl-citation.json"} </w:instrText>
      </w:r>
      <w:r>
        <w:fldChar w:fldCharType="separate"/>
      </w:r>
      <w:r>
        <w:rPr>
          <w:rFonts w:ascii="Calibri" w:hAnsi="Calibri" w:cs="Calibri"/>
        </w:rPr>
        <w:t>[2], [3</w:t>
      </w:r>
      <w:r w:rsidRPr="001A35B2">
        <w:rPr>
          <w:rFonts w:ascii="Calibri" w:hAnsi="Calibri" w:cs="Calibri"/>
        </w:rPr>
        <w:t>]</w:t>
      </w:r>
      <w:r>
        <w:fldChar w:fldCharType="end"/>
      </w:r>
      <w:r>
        <w:t xml:space="preserve"> Therefore, numerical analysis </w:t>
      </w:r>
      <w:r w:rsidR="009E6F2F">
        <w:t>plays</w:t>
      </w:r>
      <w:r>
        <w:t xml:space="preserve"> critical role for this type of systems. </w:t>
      </w:r>
      <w:commentRangeStart w:id="4"/>
      <w:r>
        <w:t>Modelling and simulation tools can support design studies by using numerical methods.</w:t>
      </w:r>
      <w:r w:rsidR="00A00565">
        <w:t xml:space="preserve"> However, there is no sustainable and accessible </w:t>
      </w:r>
      <w:r>
        <w:t>modelling and simulation application exist for Bi-SQUIDs nowadays.</w:t>
      </w:r>
      <w:commentRangeEnd w:id="4"/>
      <w:r w:rsidR="003B5E67">
        <w:rPr>
          <w:rStyle w:val="CommentReference"/>
        </w:rPr>
        <w:commentReference w:id="4"/>
      </w:r>
      <w:bookmarkEnd w:id="3"/>
    </w:p>
    <w:p w14:paraId="408D5F62" w14:textId="1F063725" w:rsidR="001340D2" w:rsidRDefault="00A00565" w:rsidP="00D51CBB">
      <w:pPr>
        <w:jc w:val="both"/>
      </w:pPr>
      <w:r>
        <w:t xml:space="preserve">  We developed an open-source and user-friendly statistical analysis tool for symmetric Bi-SQUID</w:t>
      </w:r>
      <w:r w:rsidR="00297669">
        <w:t xml:space="preserve">s. </w:t>
      </w:r>
      <w:r>
        <w:t xml:space="preserve"> </w:t>
      </w:r>
      <w:r w:rsidR="00B63114">
        <w:t>Our developed simulation tool</w:t>
      </w:r>
      <w:r w:rsidR="00297669">
        <w:t xml:space="preserve"> solves systems of differential equations, which are represent Bi-SQUID system, in defined resolution</w:t>
      </w:r>
      <w:r w:rsidR="00EC1AF7">
        <w:t xml:space="preserve"> (time step, external magnetic field sampling resolution)</w:t>
      </w:r>
      <w:r w:rsidR="00297669">
        <w:t xml:space="preserve"> by user.</w:t>
      </w:r>
      <w:r w:rsidR="00D76497">
        <w:t xml:space="preserve"> </w:t>
      </w:r>
      <w:r w:rsidR="00FF7E94" w:rsidRPr="00FF7E94">
        <w:t>Our methodology is based on finding voltage response of</w:t>
      </w:r>
      <w:r w:rsidR="00B63114">
        <w:t xml:space="preserve"> a</w:t>
      </w:r>
      <w:r w:rsidR="00FF7E94" w:rsidRPr="00FF7E94">
        <w:t xml:space="preserve"> symmetric Bi-SQUID for each time steps in </w:t>
      </w:r>
      <w:r w:rsidR="00B63114" w:rsidRPr="00FF7E94">
        <w:t>period</w:t>
      </w:r>
      <w:r w:rsidR="00FF7E94" w:rsidRPr="00FF7E94">
        <w:t>.</w:t>
      </w:r>
      <w:r w:rsidR="00FF7E94">
        <w:t xml:space="preserve"> </w:t>
      </w:r>
      <w:r w:rsidR="00B63114" w:rsidRPr="00FF7E94">
        <w:t>Our tool</w:t>
      </w:r>
      <w:r w:rsidR="00FF7E94" w:rsidRPr="00FF7E94">
        <w:t xml:space="preserve"> gives </w:t>
      </w:r>
      <w:r w:rsidR="00FF7E94">
        <w:t xml:space="preserve">average </w:t>
      </w:r>
      <w:r w:rsidR="00FF7E94" w:rsidRPr="00FF7E94">
        <w:t>voltage response of symmetric Bi-SQUID for each corresponding</w:t>
      </w:r>
      <w:r w:rsidR="00FF7E94">
        <w:t xml:space="preserve"> normalized</w:t>
      </w:r>
      <w:r w:rsidR="00FF7E94" w:rsidRPr="00FF7E94">
        <w:t xml:space="preserve"> applied exter</w:t>
      </w:r>
      <w:r w:rsidR="00FF7E94">
        <w:t xml:space="preserve">nal magnetic </w:t>
      </w:r>
      <w:r w:rsidR="00B63114">
        <w:t>flux (</w:t>
      </w:r>
      <m:oMath>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e</m:t>
                </m:r>
              </m:sub>
            </m:sSub>
            <m:r>
              <w:rPr>
                <w:rFonts w:ascii="Cambria Math" w:hAnsi="Cambria Math"/>
              </w:rPr>
              <m:t>/ϕ</m:t>
            </m:r>
          </m:e>
          <m:sub>
            <m:r>
              <w:rPr>
                <w:rFonts w:ascii="Cambria Math" w:hAnsi="Cambria Math"/>
              </w:rPr>
              <m:t>0</m:t>
            </m:r>
          </m:sub>
        </m:sSub>
      </m:oMath>
      <w:r w:rsidR="00FF7E94">
        <w:t>) as an output.</w:t>
      </w:r>
      <w:r w:rsidR="00FC34FE">
        <w:t xml:space="preserve"> Normalized external magnetic flux range</w:t>
      </w:r>
      <w:r w:rsidR="00D76497">
        <w:t xml:space="preserve"> </w:t>
      </w:r>
      <w:r w:rsidR="00FC34FE">
        <w:t xml:space="preserve">can be determined by the user. </w:t>
      </w:r>
      <w:r w:rsidR="007F76D5">
        <w:t xml:space="preserve">Moreover, </w:t>
      </w:r>
      <w:r w:rsidR="00B63114">
        <w:t xml:space="preserve">our </w:t>
      </w:r>
      <w:r w:rsidR="007F76D5">
        <w:t xml:space="preserve">simulation tool provides multiple-runs for statistical analysis of Bi-SQUID. </w:t>
      </w:r>
      <w:r w:rsidR="006F1F71" w:rsidRPr="006F1F71">
        <w:t xml:space="preserve">User can determine margin and data-range for one of the input </w:t>
      </w:r>
      <w:r w:rsidR="00B63114" w:rsidRPr="006F1F71">
        <w:t>parameters</w:t>
      </w:r>
      <w:r w:rsidR="006F1F71" w:rsidRPr="006F1F71">
        <w:t>, and tool generates random numbers in defined margin and data-range for determined parameter.</w:t>
      </w:r>
      <w:r w:rsidR="009E6F2F">
        <w:t xml:space="preserve"> After that, simulation generates output (voltage response in external applied magnetic field) for each random situation in defined margin. These output sets, provide wide range of design </w:t>
      </w:r>
      <w:r w:rsidR="00EB5D3F">
        <w:t>options to</w:t>
      </w:r>
      <w:r w:rsidR="009E6F2F">
        <w:t xml:space="preserve"> user in defined margin and data-range. Users can</w:t>
      </w:r>
      <w:r w:rsidR="00EB5D3F">
        <w:t xml:space="preserve"> easily observe reliable working-range of Bi-SQUID circuit in defined margin and user can</w:t>
      </w:r>
      <w:r w:rsidR="009E6F2F">
        <w:t xml:space="preserve"> optimize Bi-SQUID design problems by using output </w:t>
      </w:r>
      <w:r w:rsidR="00EB5D3F">
        <w:t>dataset</w:t>
      </w:r>
      <w:r w:rsidR="009E6F2F">
        <w:t xml:space="preserve">. </w:t>
      </w:r>
    </w:p>
    <w:p w14:paraId="72C4462B" w14:textId="25322582" w:rsidR="00D76497" w:rsidRDefault="00237420" w:rsidP="00D51CBB">
      <w:pPr>
        <w:jc w:val="both"/>
      </w:pPr>
      <w:r>
        <w:t xml:space="preserve"> </w:t>
      </w:r>
    </w:p>
    <w:p w14:paraId="0AEB7951" w14:textId="0FD5AB65" w:rsidR="00237420" w:rsidRDefault="00237420" w:rsidP="00D51CBB">
      <w:pPr>
        <w:jc w:val="both"/>
      </w:pPr>
      <w:r>
        <w:t xml:space="preserve"> </w:t>
      </w:r>
      <w:bookmarkStart w:id="5" w:name="_Hlk82458091"/>
      <w:r w:rsidRPr="00237420">
        <w:t xml:space="preserve">We developed an open-source and user-friendly statistical analysis tool for symmetric Bi-SQUIDs.  Our simulation tool solves systems of differential equations, which are represented Bi-SQUID system, in defined resolution (time step, external magnetic data-range) by the user. Our methodology is based on finding the voltage response of the symmetric Bi-SQUID for each time steps in the period. Our tool gives the average voltage response of symmetric Bi-SQUID for each corresponding normalized applied external magnetic flux </w:t>
      </w:r>
      <w:r>
        <w:t>(</w:t>
      </w:r>
      <m:oMath>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e</m:t>
                </m:r>
              </m:sub>
            </m:sSub>
            <m:r>
              <w:rPr>
                <w:rFonts w:ascii="Cambria Math" w:hAnsi="Cambria Math"/>
              </w:rPr>
              <m:t>/ϕ</m:t>
            </m:r>
          </m:e>
          <m:sub>
            <m:r>
              <w:rPr>
                <w:rFonts w:ascii="Cambria Math" w:hAnsi="Cambria Math"/>
              </w:rPr>
              <m:t>0</m:t>
            </m:r>
          </m:sub>
        </m:sSub>
      </m:oMath>
      <w:r>
        <w:t>)</w:t>
      </w:r>
      <w:r w:rsidRPr="00237420">
        <w:t xml:space="preserve"> as an output. The normalized applied external magnetic flux range can be determined by the user. Moreover, our simulation tool provides multiple runs for the statistical analysis of Bi-SQUID. Users can determine margin and data range for one of the input parameters, and the tool generates random numbers in defined margin and data range for the determined parameter. After that, the simulation tool generates output (voltage response in an external applied magnetic field) for each random situation in a defined margin. These output sets, provide a wide range of design options to the user in defined margin and data range. Users can easily observe a reliable working range of Bi-SQUID circuits in defined margin and users can optimize Bi-SQUID design problems by using output dataset.</w:t>
      </w:r>
      <w:bookmarkEnd w:id="5"/>
    </w:p>
    <w:p w14:paraId="147E6D7F" w14:textId="5CCF9AE7" w:rsidR="00D76497" w:rsidRPr="009E6F2F" w:rsidRDefault="00D76497" w:rsidP="00D76497">
      <w:pPr>
        <w:jc w:val="both"/>
        <w:rPr>
          <w:color w:val="FF0000"/>
        </w:rPr>
      </w:pPr>
      <w:r w:rsidRPr="00D76497">
        <w:rPr>
          <w:color w:val="FF0000"/>
        </w:rPr>
        <w:t xml:space="preserve">Bu </w:t>
      </w:r>
      <w:proofErr w:type="spellStart"/>
      <w:proofErr w:type="gramStart"/>
      <w:r w:rsidRPr="00D76497">
        <w:rPr>
          <w:color w:val="FF0000"/>
        </w:rPr>
        <w:t>çalışma</w:t>
      </w:r>
      <w:proofErr w:type="spellEnd"/>
      <w:r w:rsidRPr="00D76497">
        <w:rPr>
          <w:color w:val="FF0000"/>
        </w:rPr>
        <w:t xml:space="preserve">  </w:t>
      </w:r>
      <w:proofErr w:type="spellStart"/>
      <w:r w:rsidRPr="00D76497">
        <w:rPr>
          <w:color w:val="FF0000"/>
        </w:rPr>
        <w:t>kapsamında</w:t>
      </w:r>
      <w:proofErr w:type="spellEnd"/>
      <w:proofErr w:type="gramEnd"/>
      <w:r w:rsidRPr="00D76497">
        <w:rPr>
          <w:color w:val="FF0000"/>
        </w:rPr>
        <w:t xml:space="preserve">, </w:t>
      </w:r>
      <w:proofErr w:type="spellStart"/>
      <w:r w:rsidRPr="00D76497">
        <w:rPr>
          <w:color w:val="FF0000"/>
        </w:rPr>
        <w:t>simetrik</w:t>
      </w:r>
      <w:proofErr w:type="spellEnd"/>
      <w:r w:rsidRPr="00D76497">
        <w:rPr>
          <w:color w:val="FF0000"/>
        </w:rPr>
        <w:t xml:space="preserve"> Bi-SQUID </w:t>
      </w:r>
      <w:proofErr w:type="spellStart"/>
      <w:r w:rsidRPr="00D76497">
        <w:rPr>
          <w:color w:val="FF0000"/>
        </w:rPr>
        <w:t>için</w:t>
      </w:r>
      <w:proofErr w:type="spellEnd"/>
      <w:r w:rsidRPr="00D76497">
        <w:rPr>
          <w:color w:val="FF0000"/>
        </w:rPr>
        <w:t xml:space="preserve"> </w:t>
      </w:r>
      <w:proofErr w:type="spellStart"/>
      <w:r w:rsidRPr="00D76497">
        <w:rPr>
          <w:color w:val="FF0000"/>
        </w:rPr>
        <w:t>kullanıcı</w:t>
      </w:r>
      <w:proofErr w:type="spellEnd"/>
      <w:r w:rsidRPr="00D76497">
        <w:rPr>
          <w:color w:val="FF0000"/>
        </w:rPr>
        <w:t xml:space="preserve"> </w:t>
      </w:r>
      <w:proofErr w:type="spellStart"/>
      <w:r w:rsidRPr="00D76497">
        <w:rPr>
          <w:color w:val="FF0000"/>
        </w:rPr>
        <w:t>dostu</w:t>
      </w:r>
      <w:proofErr w:type="spellEnd"/>
      <w:r w:rsidRPr="00D76497">
        <w:rPr>
          <w:color w:val="FF0000"/>
        </w:rPr>
        <w:t xml:space="preserve"> </w:t>
      </w:r>
      <w:proofErr w:type="spellStart"/>
      <w:r w:rsidRPr="00D76497">
        <w:rPr>
          <w:color w:val="FF0000"/>
        </w:rPr>
        <w:t>açık</w:t>
      </w:r>
      <w:proofErr w:type="spellEnd"/>
      <w:r w:rsidRPr="00D76497">
        <w:rPr>
          <w:color w:val="FF0000"/>
        </w:rPr>
        <w:t xml:space="preserve"> </w:t>
      </w:r>
      <w:proofErr w:type="spellStart"/>
      <w:r w:rsidRPr="00D76497">
        <w:rPr>
          <w:color w:val="FF0000"/>
        </w:rPr>
        <w:t>kaynak</w:t>
      </w:r>
      <w:proofErr w:type="spellEnd"/>
      <w:r w:rsidRPr="00D76497">
        <w:rPr>
          <w:color w:val="FF0000"/>
        </w:rPr>
        <w:t xml:space="preserve"> </w:t>
      </w:r>
      <w:proofErr w:type="spellStart"/>
      <w:r w:rsidRPr="00D76497">
        <w:rPr>
          <w:color w:val="FF0000"/>
        </w:rPr>
        <w:t>kodlu</w:t>
      </w:r>
      <w:proofErr w:type="spellEnd"/>
      <w:r w:rsidRPr="00D76497">
        <w:rPr>
          <w:color w:val="FF0000"/>
        </w:rPr>
        <w:t xml:space="preserve"> </w:t>
      </w:r>
      <w:proofErr w:type="spellStart"/>
      <w:r w:rsidRPr="00D76497">
        <w:rPr>
          <w:color w:val="FF0000"/>
        </w:rPr>
        <w:t>analiz</w:t>
      </w:r>
      <w:proofErr w:type="spellEnd"/>
      <w:r w:rsidRPr="00D76497">
        <w:rPr>
          <w:color w:val="FF0000"/>
        </w:rPr>
        <w:t xml:space="preserve"> </w:t>
      </w:r>
      <w:proofErr w:type="spellStart"/>
      <w:r w:rsidRPr="00D76497">
        <w:rPr>
          <w:color w:val="FF0000"/>
        </w:rPr>
        <w:t>ve</w:t>
      </w:r>
      <w:proofErr w:type="spellEnd"/>
      <w:r w:rsidRPr="00D76497">
        <w:rPr>
          <w:color w:val="FF0000"/>
        </w:rPr>
        <w:t xml:space="preserve"> </w:t>
      </w:r>
      <w:proofErr w:type="spellStart"/>
      <w:r w:rsidRPr="00D76497">
        <w:rPr>
          <w:color w:val="FF0000"/>
        </w:rPr>
        <w:t>simülasyon</w:t>
      </w:r>
      <w:proofErr w:type="spellEnd"/>
      <w:r w:rsidRPr="00D76497">
        <w:rPr>
          <w:color w:val="FF0000"/>
        </w:rPr>
        <w:t xml:space="preserve"> </w:t>
      </w:r>
      <w:proofErr w:type="spellStart"/>
      <w:r w:rsidRPr="00D76497">
        <w:rPr>
          <w:color w:val="FF0000"/>
        </w:rPr>
        <w:t>aracı</w:t>
      </w:r>
      <w:proofErr w:type="spellEnd"/>
      <w:r w:rsidRPr="00D76497">
        <w:rPr>
          <w:color w:val="FF0000"/>
        </w:rPr>
        <w:t xml:space="preserve"> </w:t>
      </w:r>
      <w:proofErr w:type="spellStart"/>
      <w:r w:rsidRPr="00D76497">
        <w:rPr>
          <w:color w:val="FF0000"/>
        </w:rPr>
        <w:t>geliştirilerek</w:t>
      </w:r>
      <w:proofErr w:type="spellEnd"/>
      <w:r w:rsidRPr="00D76497">
        <w:rPr>
          <w:color w:val="FF0000"/>
        </w:rPr>
        <w:t xml:space="preserve">, </w:t>
      </w:r>
      <w:proofErr w:type="spellStart"/>
      <w:r w:rsidRPr="00D76497">
        <w:rPr>
          <w:color w:val="FF0000"/>
        </w:rPr>
        <w:t>sistemin</w:t>
      </w:r>
      <w:proofErr w:type="spellEnd"/>
      <w:r w:rsidRPr="00D76497">
        <w:rPr>
          <w:color w:val="FF0000"/>
        </w:rPr>
        <w:t xml:space="preserve"> </w:t>
      </w:r>
      <w:proofErr w:type="spellStart"/>
      <w:r w:rsidRPr="00D76497">
        <w:rPr>
          <w:color w:val="FF0000"/>
        </w:rPr>
        <w:t>istatistiksel</w:t>
      </w:r>
      <w:proofErr w:type="spellEnd"/>
      <w:r w:rsidRPr="00D76497">
        <w:rPr>
          <w:color w:val="FF0000"/>
        </w:rPr>
        <w:t xml:space="preserve"> </w:t>
      </w:r>
      <w:proofErr w:type="spellStart"/>
      <w:r w:rsidRPr="00D76497">
        <w:rPr>
          <w:color w:val="FF0000"/>
        </w:rPr>
        <w:t>analizi</w:t>
      </w:r>
      <w:proofErr w:type="spellEnd"/>
      <w:r w:rsidRPr="00D76497">
        <w:rPr>
          <w:color w:val="FF0000"/>
        </w:rPr>
        <w:t xml:space="preserve"> </w:t>
      </w:r>
      <w:proofErr w:type="spellStart"/>
      <w:r w:rsidRPr="00D76497">
        <w:rPr>
          <w:color w:val="FF0000"/>
        </w:rPr>
        <w:t>yapılmıştır</w:t>
      </w:r>
      <w:proofErr w:type="spellEnd"/>
      <w:r w:rsidRPr="00D76497">
        <w:rPr>
          <w:color w:val="FF0000"/>
        </w:rPr>
        <w:t xml:space="preserve">. </w:t>
      </w:r>
      <w:proofErr w:type="spellStart"/>
      <w:r w:rsidRPr="00D76497">
        <w:rPr>
          <w:color w:val="FF0000"/>
        </w:rPr>
        <w:t>Geliştirmiş</w:t>
      </w:r>
      <w:proofErr w:type="spellEnd"/>
      <w:r w:rsidRPr="00D76497">
        <w:rPr>
          <w:color w:val="FF0000"/>
        </w:rPr>
        <w:t xml:space="preserve"> </w:t>
      </w:r>
      <w:proofErr w:type="spellStart"/>
      <w:r w:rsidRPr="00D76497">
        <w:rPr>
          <w:color w:val="FF0000"/>
        </w:rPr>
        <w:t>olduğumuz</w:t>
      </w:r>
      <w:proofErr w:type="spellEnd"/>
      <w:r w:rsidRPr="00D76497">
        <w:rPr>
          <w:color w:val="FF0000"/>
        </w:rPr>
        <w:t xml:space="preserve"> </w:t>
      </w:r>
      <w:proofErr w:type="spellStart"/>
      <w:r w:rsidRPr="00D76497">
        <w:rPr>
          <w:color w:val="FF0000"/>
        </w:rPr>
        <w:t>simülasyon</w:t>
      </w:r>
      <w:proofErr w:type="spellEnd"/>
      <w:r w:rsidRPr="00D76497">
        <w:rPr>
          <w:color w:val="FF0000"/>
        </w:rPr>
        <w:t xml:space="preserve"> </w:t>
      </w:r>
      <w:proofErr w:type="spellStart"/>
      <w:r w:rsidRPr="00D76497">
        <w:rPr>
          <w:color w:val="FF0000"/>
        </w:rPr>
        <w:t>aracı</w:t>
      </w:r>
      <w:proofErr w:type="spellEnd"/>
      <w:r w:rsidRPr="00D76497">
        <w:rPr>
          <w:color w:val="FF0000"/>
        </w:rPr>
        <w:t xml:space="preserve">, </w:t>
      </w:r>
      <w:proofErr w:type="spellStart"/>
      <w:r w:rsidRPr="00D76497">
        <w:rPr>
          <w:color w:val="FF0000"/>
        </w:rPr>
        <w:lastRenderedPageBreak/>
        <w:t>kullanıcı</w:t>
      </w:r>
      <w:proofErr w:type="spellEnd"/>
      <w:r w:rsidRPr="00D76497">
        <w:rPr>
          <w:color w:val="FF0000"/>
        </w:rPr>
        <w:t xml:space="preserve"> </w:t>
      </w:r>
      <w:proofErr w:type="spellStart"/>
      <w:r w:rsidRPr="00D76497">
        <w:rPr>
          <w:color w:val="FF0000"/>
        </w:rPr>
        <w:t>tarafından</w:t>
      </w:r>
      <w:proofErr w:type="spellEnd"/>
      <w:r w:rsidRPr="00D76497">
        <w:rPr>
          <w:color w:val="FF0000"/>
        </w:rPr>
        <w:t xml:space="preserve"> </w:t>
      </w:r>
      <w:proofErr w:type="spellStart"/>
      <w:r w:rsidRPr="00D76497">
        <w:rPr>
          <w:color w:val="FF0000"/>
        </w:rPr>
        <w:t>belirlenen</w:t>
      </w:r>
      <w:proofErr w:type="spellEnd"/>
      <w:r w:rsidRPr="00D76497">
        <w:rPr>
          <w:color w:val="FF0000"/>
        </w:rPr>
        <w:t xml:space="preserve"> </w:t>
      </w:r>
      <w:proofErr w:type="spellStart"/>
      <w:proofErr w:type="gramStart"/>
      <w:r w:rsidRPr="00D76497">
        <w:rPr>
          <w:color w:val="FF0000"/>
        </w:rPr>
        <w:t>çözünürlükte</w:t>
      </w:r>
      <w:proofErr w:type="spellEnd"/>
      <w:r w:rsidRPr="00D76497">
        <w:rPr>
          <w:color w:val="FF0000"/>
        </w:rPr>
        <w:t>(</w:t>
      </w:r>
      <w:proofErr w:type="gramEnd"/>
      <w:r w:rsidRPr="00D76497">
        <w:rPr>
          <w:color w:val="FF0000"/>
        </w:rPr>
        <w:t xml:space="preserve">time step, external magnetic field sampling resolution) </w:t>
      </w:r>
      <w:proofErr w:type="spellStart"/>
      <w:r w:rsidRPr="00D76497">
        <w:rPr>
          <w:color w:val="FF0000"/>
        </w:rPr>
        <w:t>simetrik</w:t>
      </w:r>
      <w:proofErr w:type="spellEnd"/>
      <w:r w:rsidRPr="00D76497">
        <w:rPr>
          <w:color w:val="FF0000"/>
        </w:rPr>
        <w:t xml:space="preserve"> Bi-SQUID </w:t>
      </w:r>
      <w:proofErr w:type="spellStart"/>
      <w:r w:rsidRPr="00D76497">
        <w:rPr>
          <w:color w:val="FF0000"/>
        </w:rPr>
        <w:t>için</w:t>
      </w:r>
      <w:proofErr w:type="spellEnd"/>
      <w:r w:rsidRPr="00D76497">
        <w:rPr>
          <w:color w:val="FF0000"/>
        </w:rPr>
        <w:t xml:space="preserve"> </w:t>
      </w:r>
      <w:proofErr w:type="spellStart"/>
      <w:r w:rsidRPr="00D76497">
        <w:rPr>
          <w:color w:val="FF0000"/>
        </w:rPr>
        <w:t>sistemi</w:t>
      </w:r>
      <w:proofErr w:type="spellEnd"/>
      <w:r w:rsidRPr="00D76497">
        <w:rPr>
          <w:color w:val="FF0000"/>
        </w:rPr>
        <w:t xml:space="preserve"> </w:t>
      </w:r>
      <w:proofErr w:type="spellStart"/>
      <w:r w:rsidRPr="00D76497">
        <w:rPr>
          <w:color w:val="FF0000"/>
        </w:rPr>
        <w:t>temsil</w:t>
      </w:r>
      <w:proofErr w:type="spellEnd"/>
      <w:r w:rsidRPr="00D76497">
        <w:rPr>
          <w:color w:val="FF0000"/>
        </w:rPr>
        <w:t xml:space="preserve"> </w:t>
      </w:r>
      <w:proofErr w:type="spellStart"/>
      <w:r w:rsidRPr="00D76497">
        <w:rPr>
          <w:color w:val="FF0000"/>
        </w:rPr>
        <w:t>eden</w:t>
      </w:r>
      <w:proofErr w:type="spellEnd"/>
      <w:r w:rsidRPr="00D76497">
        <w:rPr>
          <w:color w:val="FF0000"/>
        </w:rPr>
        <w:t xml:space="preserve"> </w:t>
      </w:r>
      <w:proofErr w:type="spellStart"/>
      <w:r w:rsidRPr="00D76497">
        <w:rPr>
          <w:color w:val="FF0000"/>
        </w:rPr>
        <w:t>diferansiyel</w:t>
      </w:r>
      <w:proofErr w:type="spellEnd"/>
      <w:r w:rsidRPr="00D76497">
        <w:rPr>
          <w:color w:val="FF0000"/>
        </w:rPr>
        <w:t xml:space="preserve"> </w:t>
      </w:r>
      <w:proofErr w:type="spellStart"/>
      <w:r w:rsidRPr="00D76497">
        <w:rPr>
          <w:color w:val="FF0000"/>
        </w:rPr>
        <w:t>denklem</w:t>
      </w:r>
      <w:proofErr w:type="spellEnd"/>
      <w:r w:rsidRPr="00D76497">
        <w:rPr>
          <w:color w:val="FF0000"/>
        </w:rPr>
        <w:t xml:space="preserve"> </w:t>
      </w:r>
      <w:proofErr w:type="spellStart"/>
      <w:r w:rsidRPr="00D76497">
        <w:rPr>
          <w:color w:val="FF0000"/>
        </w:rPr>
        <w:t>setini</w:t>
      </w:r>
      <w:proofErr w:type="spellEnd"/>
      <w:r w:rsidRPr="00D76497">
        <w:rPr>
          <w:color w:val="FF0000"/>
        </w:rPr>
        <w:t xml:space="preserve"> </w:t>
      </w:r>
      <w:proofErr w:type="spellStart"/>
      <w:r w:rsidRPr="00D76497">
        <w:rPr>
          <w:color w:val="FF0000"/>
        </w:rPr>
        <w:t>bir</w:t>
      </w:r>
      <w:proofErr w:type="spellEnd"/>
      <w:r w:rsidRPr="00D76497">
        <w:rPr>
          <w:color w:val="FF0000"/>
        </w:rPr>
        <w:t xml:space="preserve"> </w:t>
      </w:r>
      <w:proofErr w:type="spellStart"/>
      <w:r w:rsidRPr="00D76497">
        <w:rPr>
          <w:color w:val="FF0000"/>
        </w:rPr>
        <w:t>periyot</w:t>
      </w:r>
      <w:proofErr w:type="spellEnd"/>
      <w:r w:rsidRPr="00D76497">
        <w:rPr>
          <w:color w:val="FF0000"/>
        </w:rPr>
        <w:t xml:space="preserve"> </w:t>
      </w:r>
      <w:proofErr w:type="spellStart"/>
      <w:r w:rsidRPr="00D76497">
        <w:rPr>
          <w:color w:val="FF0000"/>
        </w:rPr>
        <w:t>boyunca</w:t>
      </w:r>
      <w:proofErr w:type="spellEnd"/>
      <w:r w:rsidRPr="00D76497">
        <w:rPr>
          <w:color w:val="FF0000"/>
        </w:rPr>
        <w:t xml:space="preserve"> </w:t>
      </w:r>
      <w:proofErr w:type="spellStart"/>
      <w:r w:rsidRPr="00D76497">
        <w:rPr>
          <w:color w:val="FF0000"/>
        </w:rPr>
        <w:t>çözerek</w:t>
      </w:r>
      <w:proofErr w:type="spellEnd"/>
      <w:r w:rsidRPr="00D76497">
        <w:rPr>
          <w:color w:val="FF0000"/>
        </w:rPr>
        <w:t xml:space="preserve">, </w:t>
      </w:r>
      <w:proofErr w:type="spellStart"/>
      <w:r w:rsidRPr="00D76497">
        <w:rPr>
          <w:color w:val="FF0000"/>
        </w:rPr>
        <w:t>sistemin</w:t>
      </w:r>
      <w:proofErr w:type="spellEnd"/>
      <w:r w:rsidRPr="00D76497">
        <w:rPr>
          <w:color w:val="FF0000"/>
        </w:rPr>
        <w:t xml:space="preserve"> </w:t>
      </w:r>
      <w:proofErr w:type="spellStart"/>
      <w:r w:rsidRPr="00D76497">
        <w:rPr>
          <w:color w:val="FF0000"/>
        </w:rPr>
        <w:t>manyetik</w:t>
      </w:r>
      <w:proofErr w:type="spellEnd"/>
      <w:r w:rsidRPr="00D76497">
        <w:rPr>
          <w:color w:val="FF0000"/>
        </w:rPr>
        <w:t xml:space="preserve"> </w:t>
      </w:r>
      <w:proofErr w:type="spellStart"/>
      <w:r w:rsidRPr="00D76497">
        <w:rPr>
          <w:color w:val="FF0000"/>
        </w:rPr>
        <w:t>alan</w:t>
      </w:r>
      <w:proofErr w:type="spellEnd"/>
      <w:r w:rsidRPr="00D76497">
        <w:rPr>
          <w:color w:val="FF0000"/>
        </w:rPr>
        <w:t xml:space="preserve"> </w:t>
      </w:r>
      <w:proofErr w:type="spellStart"/>
      <w:r w:rsidRPr="00D76497">
        <w:rPr>
          <w:color w:val="FF0000"/>
        </w:rPr>
        <w:t>tepkisini</w:t>
      </w:r>
      <w:proofErr w:type="spellEnd"/>
      <w:r w:rsidRPr="00D76497">
        <w:rPr>
          <w:color w:val="FF0000"/>
        </w:rPr>
        <w:t xml:space="preserve"> </w:t>
      </w:r>
      <w:proofErr w:type="spellStart"/>
      <w:r w:rsidRPr="00D76497">
        <w:rPr>
          <w:color w:val="FF0000"/>
        </w:rPr>
        <w:t>kullanıcıya</w:t>
      </w:r>
      <w:proofErr w:type="spellEnd"/>
      <w:r w:rsidRPr="00D76497">
        <w:rPr>
          <w:color w:val="FF0000"/>
        </w:rPr>
        <w:t xml:space="preserve"> </w:t>
      </w:r>
      <w:proofErr w:type="spellStart"/>
      <w:r w:rsidRPr="00D76497">
        <w:rPr>
          <w:color w:val="FF0000"/>
        </w:rPr>
        <w:t>çıktı</w:t>
      </w:r>
      <w:proofErr w:type="spellEnd"/>
      <w:r w:rsidRPr="00D76497">
        <w:rPr>
          <w:color w:val="FF0000"/>
        </w:rPr>
        <w:t xml:space="preserve"> </w:t>
      </w:r>
      <w:proofErr w:type="spellStart"/>
      <w:r w:rsidRPr="00D76497">
        <w:rPr>
          <w:color w:val="FF0000"/>
        </w:rPr>
        <w:t>olarak</w:t>
      </w:r>
      <w:proofErr w:type="spellEnd"/>
      <w:r w:rsidRPr="00D76497">
        <w:rPr>
          <w:color w:val="FF0000"/>
        </w:rPr>
        <w:t xml:space="preserve"> </w:t>
      </w:r>
      <w:proofErr w:type="spellStart"/>
      <w:r w:rsidRPr="00D76497">
        <w:rPr>
          <w:color w:val="FF0000"/>
        </w:rPr>
        <w:t>vermektedir</w:t>
      </w:r>
      <w:proofErr w:type="spellEnd"/>
      <w:r w:rsidRPr="00D76497">
        <w:rPr>
          <w:color w:val="FF0000"/>
        </w:rPr>
        <w:t>.</w:t>
      </w:r>
      <w:r>
        <w:t xml:space="preserve">  </w:t>
      </w:r>
      <w:proofErr w:type="spellStart"/>
      <w:r w:rsidRPr="00FC34FE">
        <w:rPr>
          <w:color w:val="FF0000"/>
        </w:rPr>
        <w:t>Programın</w:t>
      </w:r>
      <w:proofErr w:type="spellEnd"/>
      <w:r w:rsidRPr="00FC34FE">
        <w:rPr>
          <w:color w:val="FF0000"/>
        </w:rPr>
        <w:t xml:space="preserve"> </w:t>
      </w:r>
      <w:proofErr w:type="spellStart"/>
      <w:r w:rsidRPr="00FC34FE">
        <w:rPr>
          <w:color w:val="FF0000"/>
        </w:rPr>
        <w:t>çıktısı</w:t>
      </w:r>
      <w:proofErr w:type="spellEnd"/>
      <w:r w:rsidRPr="00FC34FE">
        <w:rPr>
          <w:color w:val="FF0000"/>
        </w:rPr>
        <w:t xml:space="preserve">, normalize </w:t>
      </w:r>
      <w:proofErr w:type="spellStart"/>
      <w:r w:rsidRPr="00FC34FE">
        <w:rPr>
          <w:color w:val="FF0000"/>
        </w:rPr>
        <w:t>dış</w:t>
      </w:r>
      <w:proofErr w:type="spellEnd"/>
      <w:r w:rsidRPr="00FC34FE">
        <w:rPr>
          <w:color w:val="FF0000"/>
        </w:rPr>
        <w:t xml:space="preserve"> </w:t>
      </w:r>
      <w:proofErr w:type="spellStart"/>
      <w:r w:rsidRPr="00FC34FE">
        <w:rPr>
          <w:color w:val="FF0000"/>
        </w:rPr>
        <w:t>manyetik</w:t>
      </w:r>
      <w:proofErr w:type="spellEnd"/>
      <w:r w:rsidRPr="00FC34FE">
        <w:rPr>
          <w:color w:val="FF0000"/>
        </w:rPr>
        <w:t xml:space="preserve"> </w:t>
      </w:r>
      <w:proofErr w:type="spellStart"/>
      <w:r w:rsidRPr="00FC34FE">
        <w:rPr>
          <w:color w:val="FF0000"/>
        </w:rPr>
        <w:t>akıya</w:t>
      </w:r>
      <w:proofErr w:type="spellEnd"/>
      <w:r w:rsidRPr="00FC34FE">
        <w:rPr>
          <w:color w:val="FF0000"/>
        </w:rPr>
        <w:t xml:space="preserve"> </w:t>
      </w:r>
      <w:proofErr w:type="spellStart"/>
      <w:r w:rsidRPr="00FC34FE">
        <w:rPr>
          <w:color w:val="FF0000"/>
        </w:rPr>
        <w:t>karşı</w:t>
      </w:r>
      <w:proofErr w:type="spellEnd"/>
      <w:r w:rsidRPr="00FC34FE">
        <w:rPr>
          <w:color w:val="FF0000"/>
        </w:rPr>
        <w:t xml:space="preserve"> Bi-SQUID </w:t>
      </w:r>
      <w:proofErr w:type="spellStart"/>
      <w:r w:rsidRPr="00FC34FE">
        <w:rPr>
          <w:color w:val="FF0000"/>
        </w:rPr>
        <w:t>sisteminin</w:t>
      </w:r>
      <w:proofErr w:type="spellEnd"/>
      <w:r w:rsidRPr="00FC34FE">
        <w:rPr>
          <w:color w:val="FF0000"/>
        </w:rPr>
        <w:t xml:space="preserve"> </w:t>
      </w:r>
      <w:proofErr w:type="spellStart"/>
      <w:r w:rsidRPr="00FC34FE">
        <w:rPr>
          <w:color w:val="FF0000"/>
        </w:rPr>
        <w:t>gerilim</w:t>
      </w:r>
      <w:proofErr w:type="spellEnd"/>
      <w:r w:rsidRPr="00FC34FE">
        <w:rPr>
          <w:color w:val="FF0000"/>
        </w:rPr>
        <w:t xml:space="preserve"> </w:t>
      </w:r>
      <w:proofErr w:type="spellStart"/>
      <w:r w:rsidRPr="00FC34FE">
        <w:rPr>
          <w:color w:val="FF0000"/>
        </w:rPr>
        <w:t>tepkisidir</w:t>
      </w:r>
      <w:proofErr w:type="spellEnd"/>
      <w:r w:rsidRPr="00FC34FE">
        <w:rPr>
          <w:color w:val="FF0000"/>
        </w:rPr>
        <w:t>.</w:t>
      </w:r>
      <w:r>
        <w:t xml:space="preserve"> </w:t>
      </w:r>
      <w:proofErr w:type="spellStart"/>
      <w:r w:rsidRPr="00FC34FE">
        <w:rPr>
          <w:color w:val="FF0000"/>
        </w:rPr>
        <w:t>MAnyetik</w:t>
      </w:r>
      <w:proofErr w:type="spellEnd"/>
      <w:r w:rsidRPr="00FC34FE">
        <w:rPr>
          <w:color w:val="FF0000"/>
        </w:rPr>
        <w:t xml:space="preserve"> </w:t>
      </w:r>
      <w:proofErr w:type="spellStart"/>
      <w:r w:rsidRPr="00FC34FE">
        <w:rPr>
          <w:color w:val="FF0000"/>
        </w:rPr>
        <w:t>alan</w:t>
      </w:r>
      <w:proofErr w:type="spellEnd"/>
      <w:r w:rsidRPr="00FC34FE">
        <w:rPr>
          <w:color w:val="FF0000"/>
        </w:rPr>
        <w:t xml:space="preserve"> </w:t>
      </w:r>
      <w:proofErr w:type="spellStart"/>
      <w:r w:rsidRPr="00FC34FE">
        <w:rPr>
          <w:color w:val="FF0000"/>
        </w:rPr>
        <w:t>tepkisi</w:t>
      </w:r>
      <w:proofErr w:type="spellEnd"/>
      <w:r w:rsidRPr="00FC34FE">
        <w:rPr>
          <w:color w:val="FF0000"/>
        </w:rPr>
        <w:t xml:space="preserve">, </w:t>
      </w:r>
      <w:proofErr w:type="spellStart"/>
      <w:r w:rsidRPr="00FC34FE">
        <w:rPr>
          <w:color w:val="FF0000"/>
        </w:rPr>
        <w:t>kullanıcı</w:t>
      </w:r>
      <w:proofErr w:type="spellEnd"/>
      <w:r w:rsidRPr="00FC34FE">
        <w:rPr>
          <w:color w:val="FF0000"/>
        </w:rPr>
        <w:t xml:space="preserve"> </w:t>
      </w:r>
      <w:proofErr w:type="spellStart"/>
      <w:r w:rsidRPr="00FC34FE">
        <w:rPr>
          <w:color w:val="FF0000"/>
        </w:rPr>
        <w:t>tarafından</w:t>
      </w:r>
      <w:proofErr w:type="spellEnd"/>
      <w:r w:rsidRPr="00FC34FE">
        <w:rPr>
          <w:color w:val="FF0000"/>
        </w:rPr>
        <w:t xml:space="preserve"> </w:t>
      </w:r>
      <w:proofErr w:type="spellStart"/>
      <w:r w:rsidRPr="00FC34FE">
        <w:rPr>
          <w:color w:val="FF0000"/>
        </w:rPr>
        <w:t>belirlenen</w:t>
      </w:r>
      <w:proofErr w:type="spellEnd"/>
      <w:r w:rsidRPr="00FC34FE">
        <w:rPr>
          <w:color w:val="FF0000"/>
        </w:rPr>
        <w:t xml:space="preserve"> </w:t>
      </w:r>
      <w:proofErr w:type="spellStart"/>
      <w:r w:rsidRPr="00FC34FE">
        <w:rPr>
          <w:color w:val="FF0000"/>
        </w:rPr>
        <w:t>aralık</w:t>
      </w:r>
      <w:proofErr w:type="spellEnd"/>
      <w:r w:rsidRPr="00FC34FE">
        <w:rPr>
          <w:color w:val="FF0000"/>
        </w:rPr>
        <w:t xml:space="preserve"> </w:t>
      </w:r>
      <w:proofErr w:type="spellStart"/>
      <w:r w:rsidRPr="00FC34FE">
        <w:rPr>
          <w:color w:val="FF0000"/>
        </w:rPr>
        <w:t>boyunca</w:t>
      </w:r>
      <w:proofErr w:type="spellEnd"/>
      <w:r w:rsidRPr="00FC34FE">
        <w:rPr>
          <w:color w:val="FF0000"/>
        </w:rPr>
        <w:t xml:space="preserve"> </w:t>
      </w:r>
      <w:proofErr w:type="spellStart"/>
      <w:r w:rsidRPr="00FC34FE">
        <w:rPr>
          <w:color w:val="FF0000"/>
        </w:rPr>
        <w:t>elde</w:t>
      </w:r>
      <w:proofErr w:type="spellEnd"/>
      <w:r w:rsidRPr="00FC34FE">
        <w:rPr>
          <w:color w:val="FF0000"/>
        </w:rPr>
        <w:t xml:space="preserve"> </w:t>
      </w:r>
      <w:proofErr w:type="spellStart"/>
      <w:r w:rsidRPr="00FC34FE">
        <w:rPr>
          <w:color w:val="FF0000"/>
        </w:rPr>
        <w:t>edilmektedir</w:t>
      </w:r>
      <w:proofErr w:type="spellEnd"/>
      <w:r w:rsidRPr="00FC34FE">
        <w:rPr>
          <w:color w:val="FF0000"/>
        </w:rPr>
        <w:t xml:space="preserve">. </w:t>
      </w:r>
      <w:proofErr w:type="spellStart"/>
      <w:r w:rsidRPr="007F76D5">
        <w:rPr>
          <w:color w:val="FF0000"/>
        </w:rPr>
        <w:t>Ayrıca</w:t>
      </w:r>
      <w:proofErr w:type="spellEnd"/>
      <w:r w:rsidRPr="007F76D5">
        <w:rPr>
          <w:color w:val="FF0000"/>
        </w:rPr>
        <w:t xml:space="preserve"> </w:t>
      </w:r>
      <w:proofErr w:type="spellStart"/>
      <w:r w:rsidRPr="007F76D5">
        <w:rPr>
          <w:color w:val="FF0000"/>
        </w:rPr>
        <w:t>simülasyon</w:t>
      </w:r>
      <w:proofErr w:type="spellEnd"/>
      <w:r w:rsidRPr="007F76D5">
        <w:rPr>
          <w:color w:val="FF0000"/>
        </w:rPr>
        <w:t xml:space="preserve"> </w:t>
      </w:r>
      <w:proofErr w:type="spellStart"/>
      <w:r w:rsidRPr="007F76D5">
        <w:rPr>
          <w:color w:val="FF0000"/>
        </w:rPr>
        <w:t>kullanıcının</w:t>
      </w:r>
      <w:proofErr w:type="spellEnd"/>
      <w:r w:rsidRPr="007F76D5">
        <w:rPr>
          <w:color w:val="FF0000"/>
        </w:rPr>
        <w:t xml:space="preserve"> </w:t>
      </w:r>
      <w:proofErr w:type="spellStart"/>
      <w:r w:rsidRPr="007F76D5">
        <w:rPr>
          <w:color w:val="FF0000"/>
        </w:rPr>
        <w:t>çoklu</w:t>
      </w:r>
      <w:proofErr w:type="spellEnd"/>
      <w:r w:rsidRPr="007F76D5">
        <w:rPr>
          <w:color w:val="FF0000"/>
        </w:rPr>
        <w:t xml:space="preserve"> </w:t>
      </w:r>
      <w:proofErr w:type="spellStart"/>
      <w:r w:rsidRPr="007F76D5">
        <w:rPr>
          <w:color w:val="FF0000"/>
        </w:rPr>
        <w:t>koşular</w:t>
      </w:r>
      <w:proofErr w:type="spellEnd"/>
      <w:r w:rsidRPr="007F76D5">
        <w:rPr>
          <w:color w:val="FF0000"/>
        </w:rPr>
        <w:t xml:space="preserve"> </w:t>
      </w:r>
      <w:proofErr w:type="spellStart"/>
      <w:r w:rsidRPr="007F76D5">
        <w:rPr>
          <w:color w:val="FF0000"/>
        </w:rPr>
        <w:t>yapmasına</w:t>
      </w:r>
      <w:proofErr w:type="spellEnd"/>
      <w:r w:rsidRPr="007F76D5">
        <w:rPr>
          <w:color w:val="FF0000"/>
        </w:rPr>
        <w:t xml:space="preserve"> </w:t>
      </w:r>
      <w:proofErr w:type="spellStart"/>
      <w:r w:rsidRPr="007F76D5">
        <w:rPr>
          <w:color w:val="FF0000"/>
        </w:rPr>
        <w:t>olanak</w:t>
      </w:r>
      <w:proofErr w:type="spellEnd"/>
      <w:r w:rsidRPr="007F76D5">
        <w:rPr>
          <w:color w:val="FF0000"/>
        </w:rPr>
        <w:t xml:space="preserve"> </w:t>
      </w:r>
      <w:proofErr w:type="spellStart"/>
      <w:r w:rsidRPr="007F76D5">
        <w:rPr>
          <w:color w:val="FF0000"/>
        </w:rPr>
        <w:t>sağlamaktadır</w:t>
      </w:r>
      <w:proofErr w:type="spellEnd"/>
      <w:r w:rsidRPr="007F76D5">
        <w:rPr>
          <w:color w:val="FF0000"/>
        </w:rPr>
        <w:t>.</w:t>
      </w:r>
      <w:r>
        <w:t xml:space="preserve"> </w:t>
      </w:r>
      <w:proofErr w:type="spellStart"/>
      <w:r w:rsidRPr="00B63114">
        <w:rPr>
          <w:color w:val="FF0000"/>
        </w:rPr>
        <w:t>Kullanıcı</w:t>
      </w:r>
      <w:proofErr w:type="spellEnd"/>
      <w:r w:rsidRPr="00B63114">
        <w:rPr>
          <w:color w:val="FF0000"/>
        </w:rPr>
        <w:t xml:space="preserve"> </w:t>
      </w:r>
      <w:proofErr w:type="spellStart"/>
      <w:r w:rsidRPr="00B63114">
        <w:rPr>
          <w:color w:val="FF0000"/>
        </w:rPr>
        <w:t>tarafından</w:t>
      </w:r>
      <w:proofErr w:type="spellEnd"/>
      <w:r w:rsidRPr="00B63114">
        <w:rPr>
          <w:color w:val="FF0000"/>
        </w:rPr>
        <w:t xml:space="preserve"> </w:t>
      </w:r>
      <w:proofErr w:type="spellStart"/>
      <w:r w:rsidRPr="00B63114">
        <w:rPr>
          <w:color w:val="FF0000"/>
        </w:rPr>
        <w:t>belirlenen</w:t>
      </w:r>
      <w:proofErr w:type="spellEnd"/>
      <w:r w:rsidRPr="00B63114">
        <w:rPr>
          <w:color w:val="FF0000"/>
        </w:rPr>
        <w:t xml:space="preserve"> </w:t>
      </w:r>
      <w:proofErr w:type="spellStart"/>
      <w:r w:rsidRPr="00B63114">
        <w:rPr>
          <w:color w:val="FF0000"/>
        </w:rPr>
        <w:t>herhangi</w:t>
      </w:r>
      <w:proofErr w:type="spellEnd"/>
      <w:r w:rsidRPr="00B63114">
        <w:rPr>
          <w:color w:val="FF0000"/>
        </w:rPr>
        <w:t xml:space="preserve"> </w:t>
      </w:r>
      <w:proofErr w:type="spellStart"/>
      <w:r w:rsidRPr="00B63114">
        <w:rPr>
          <w:color w:val="FF0000"/>
        </w:rPr>
        <w:t>bir</w:t>
      </w:r>
      <w:proofErr w:type="spellEnd"/>
      <w:r w:rsidRPr="00B63114">
        <w:rPr>
          <w:color w:val="FF0000"/>
        </w:rPr>
        <w:t xml:space="preserve"> input </w:t>
      </w:r>
      <w:proofErr w:type="spellStart"/>
      <w:r w:rsidRPr="00B63114">
        <w:rPr>
          <w:color w:val="FF0000"/>
        </w:rPr>
        <w:t>parametresi</w:t>
      </w:r>
      <w:proofErr w:type="spellEnd"/>
      <w:r w:rsidRPr="00B63114">
        <w:rPr>
          <w:color w:val="FF0000"/>
        </w:rPr>
        <w:t xml:space="preserve">, </w:t>
      </w:r>
      <w:proofErr w:type="spellStart"/>
      <w:r w:rsidRPr="00B63114">
        <w:rPr>
          <w:color w:val="FF0000"/>
        </w:rPr>
        <w:t>kullanıcı</w:t>
      </w:r>
      <w:proofErr w:type="spellEnd"/>
      <w:r w:rsidRPr="00B63114">
        <w:rPr>
          <w:color w:val="FF0000"/>
        </w:rPr>
        <w:t xml:space="preserve"> </w:t>
      </w:r>
      <w:proofErr w:type="spellStart"/>
      <w:r w:rsidRPr="00B63114">
        <w:rPr>
          <w:color w:val="FF0000"/>
        </w:rPr>
        <w:t>tarafından</w:t>
      </w:r>
      <w:proofErr w:type="spellEnd"/>
      <w:r w:rsidRPr="00B63114">
        <w:rPr>
          <w:color w:val="FF0000"/>
        </w:rPr>
        <w:t xml:space="preserve"> </w:t>
      </w:r>
      <w:proofErr w:type="spellStart"/>
      <w:r w:rsidRPr="00B63114">
        <w:rPr>
          <w:color w:val="FF0000"/>
        </w:rPr>
        <w:t>belirlenen</w:t>
      </w:r>
      <w:proofErr w:type="spellEnd"/>
      <w:r w:rsidRPr="00B63114">
        <w:rPr>
          <w:color w:val="FF0000"/>
        </w:rPr>
        <w:t xml:space="preserve"> margin </w:t>
      </w:r>
      <w:proofErr w:type="spellStart"/>
      <w:r w:rsidRPr="00B63114">
        <w:rPr>
          <w:color w:val="FF0000"/>
        </w:rPr>
        <w:t>boyunca</w:t>
      </w:r>
      <w:proofErr w:type="spellEnd"/>
      <w:r w:rsidRPr="00B63114">
        <w:rPr>
          <w:color w:val="FF0000"/>
        </w:rPr>
        <w:t xml:space="preserve"> </w:t>
      </w:r>
      <w:proofErr w:type="spellStart"/>
      <w:r w:rsidRPr="00B63114">
        <w:rPr>
          <w:color w:val="FF0000"/>
        </w:rPr>
        <w:t>rassal</w:t>
      </w:r>
      <w:proofErr w:type="spellEnd"/>
      <w:r w:rsidRPr="00B63114">
        <w:rPr>
          <w:color w:val="FF0000"/>
        </w:rPr>
        <w:t xml:space="preserve"> </w:t>
      </w:r>
      <w:proofErr w:type="spellStart"/>
      <w:r w:rsidRPr="00B63114">
        <w:rPr>
          <w:color w:val="FF0000"/>
        </w:rPr>
        <w:t>olarak</w:t>
      </w:r>
      <w:proofErr w:type="spellEnd"/>
      <w:r w:rsidRPr="00B63114">
        <w:rPr>
          <w:color w:val="FF0000"/>
        </w:rPr>
        <w:t xml:space="preserve"> </w:t>
      </w:r>
      <w:proofErr w:type="spellStart"/>
      <w:r w:rsidRPr="00B63114">
        <w:rPr>
          <w:color w:val="FF0000"/>
        </w:rPr>
        <w:t>üretilmektedir</w:t>
      </w:r>
      <w:proofErr w:type="spellEnd"/>
      <w:r w:rsidRPr="00B63114">
        <w:rPr>
          <w:color w:val="FF0000"/>
        </w:rPr>
        <w:t xml:space="preserve">. </w:t>
      </w:r>
      <w:proofErr w:type="spellStart"/>
      <w:r w:rsidRPr="009E6F2F">
        <w:rPr>
          <w:color w:val="FF0000"/>
        </w:rPr>
        <w:t>Sonrasında</w:t>
      </w:r>
      <w:proofErr w:type="spellEnd"/>
      <w:r w:rsidRPr="009E6F2F">
        <w:rPr>
          <w:color w:val="FF0000"/>
        </w:rPr>
        <w:t xml:space="preserve"> </w:t>
      </w:r>
      <w:proofErr w:type="spellStart"/>
      <w:r w:rsidRPr="009E6F2F">
        <w:rPr>
          <w:color w:val="FF0000"/>
        </w:rPr>
        <w:t>oluşturulan</w:t>
      </w:r>
      <w:proofErr w:type="spellEnd"/>
      <w:r w:rsidRPr="009E6F2F">
        <w:rPr>
          <w:color w:val="FF0000"/>
        </w:rPr>
        <w:t xml:space="preserve"> her </w:t>
      </w:r>
      <w:proofErr w:type="spellStart"/>
      <w:r w:rsidRPr="009E6F2F">
        <w:rPr>
          <w:color w:val="FF0000"/>
        </w:rPr>
        <w:t>bir</w:t>
      </w:r>
      <w:proofErr w:type="spellEnd"/>
      <w:r w:rsidRPr="009E6F2F">
        <w:rPr>
          <w:color w:val="FF0000"/>
        </w:rPr>
        <w:t xml:space="preserve"> </w:t>
      </w:r>
      <w:proofErr w:type="spellStart"/>
      <w:proofErr w:type="gramStart"/>
      <w:r w:rsidRPr="009E6F2F">
        <w:rPr>
          <w:color w:val="FF0000"/>
        </w:rPr>
        <w:t>rastgele</w:t>
      </w:r>
      <w:proofErr w:type="spellEnd"/>
      <w:r w:rsidRPr="009E6F2F">
        <w:rPr>
          <w:color w:val="FF0000"/>
        </w:rPr>
        <w:t xml:space="preserve">  very</w:t>
      </w:r>
      <w:proofErr w:type="gramEnd"/>
      <w:r w:rsidRPr="009E6F2F">
        <w:rPr>
          <w:color w:val="FF0000"/>
        </w:rPr>
        <w:t xml:space="preserve"> </w:t>
      </w:r>
      <w:proofErr w:type="spellStart"/>
      <w:r w:rsidRPr="009E6F2F">
        <w:rPr>
          <w:color w:val="FF0000"/>
        </w:rPr>
        <w:t>seti</w:t>
      </w:r>
      <w:proofErr w:type="spellEnd"/>
      <w:r w:rsidRPr="009E6F2F">
        <w:rPr>
          <w:color w:val="FF0000"/>
        </w:rPr>
        <w:t xml:space="preserve"> </w:t>
      </w:r>
      <w:proofErr w:type="spellStart"/>
      <w:r w:rsidRPr="009E6F2F">
        <w:rPr>
          <w:color w:val="FF0000"/>
        </w:rPr>
        <w:t>boyunca</w:t>
      </w:r>
      <w:proofErr w:type="spellEnd"/>
      <w:r w:rsidRPr="009E6F2F">
        <w:rPr>
          <w:color w:val="FF0000"/>
        </w:rPr>
        <w:t xml:space="preserve"> </w:t>
      </w:r>
      <w:proofErr w:type="spellStart"/>
      <w:r w:rsidRPr="009E6F2F">
        <w:rPr>
          <w:color w:val="FF0000"/>
        </w:rPr>
        <w:t>simülasyon</w:t>
      </w:r>
      <w:proofErr w:type="spellEnd"/>
      <w:r w:rsidRPr="009E6F2F">
        <w:rPr>
          <w:color w:val="FF0000"/>
        </w:rPr>
        <w:t xml:space="preserve"> </w:t>
      </w:r>
      <w:proofErr w:type="spellStart"/>
      <w:r w:rsidRPr="009E6F2F">
        <w:rPr>
          <w:color w:val="FF0000"/>
        </w:rPr>
        <w:t>çalışarak</w:t>
      </w:r>
      <w:proofErr w:type="spellEnd"/>
      <w:r w:rsidRPr="009E6F2F">
        <w:rPr>
          <w:color w:val="FF0000"/>
        </w:rPr>
        <w:t xml:space="preserve">, her </w:t>
      </w:r>
      <w:proofErr w:type="spellStart"/>
      <w:r w:rsidRPr="009E6F2F">
        <w:rPr>
          <w:color w:val="FF0000"/>
        </w:rPr>
        <w:t>bir</w:t>
      </w:r>
      <w:proofErr w:type="spellEnd"/>
      <w:r w:rsidRPr="009E6F2F">
        <w:rPr>
          <w:color w:val="FF0000"/>
        </w:rPr>
        <w:t xml:space="preserve"> durum </w:t>
      </w:r>
      <w:proofErr w:type="spellStart"/>
      <w:r w:rsidRPr="009E6F2F">
        <w:rPr>
          <w:color w:val="FF0000"/>
        </w:rPr>
        <w:t>için</w:t>
      </w:r>
      <w:proofErr w:type="spellEnd"/>
      <w:r w:rsidRPr="009E6F2F">
        <w:rPr>
          <w:color w:val="FF0000"/>
        </w:rPr>
        <w:t xml:space="preserve"> </w:t>
      </w:r>
      <w:proofErr w:type="spellStart"/>
      <w:r w:rsidRPr="009E6F2F">
        <w:rPr>
          <w:color w:val="FF0000"/>
        </w:rPr>
        <w:t>çıktı</w:t>
      </w:r>
      <w:proofErr w:type="spellEnd"/>
      <w:r w:rsidRPr="009E6F2F">
        <w:rPr>
          <w:color w:val="FF0000"/>
        </w:rPr>
        <w:t xml:space="preserve"> </w:t>
      </w:r>
      <w:proofErr w:type="spellStart"/>
      <w:r w:rsidRPr="009E6F2F">
        <w:rPr>
          <w:color w:val="FF0000"/>
        </w:rPr>
        <w:t>üretmektedir</w:t>
      </w:r>
      <w:proofErr w:type="spellEnd"/>
      <w:r w:rsidRPr="009E6F2F">
        <w:rPr>
          <w:color w:val="FF0000"/>
        </w:rPr>
        <w:t xml:space="preserve">. Bu </w:t>
      </w:r>
      <w:proofErr w:type="spellStart"/>
      <w:r w:rsidRPr="009E6F2F">
        <w:rPr>
          <w:color w:val="FF0000"/>
        </w:rPr>
        <w:t>sonuç</w:t>
      </w:r>
      <w:proofErr w:type="spellEnd"/>
      <w:r w:rsidRPr="009E6F2F">
        <w:rPr>
          <w:color w:val="FF0000"/>
        </w:rPr>
        <w:t xml:space="preserve"> </w:t>
      </w:r>
      <w:proofErr w:type="spellStart"/>
      <w:r w:rsidRPr="009E6F2F">
        <w:rPr>
          <w:color w:val="FF0000"/>
        </w:rPr>
        <w:t>kullanıcıya</w:t>
      </w:r>
      <w:proofErr w:type="spellEnd"/>
      <w:r w:rsidRPr="009E6F2F">
        <w:rPr>
          <w:color w:val="FF0000"/>
        </w:rPr>
        <w:t xml:space="preserve"> </w:t>
      </w:r>
      <w:proofErr w:type="spellStart"/>
      <w:r w:rsidRPr="009E6F2F">
        <w:rPr>
          <w:color w:val="FF0000"/>
        </w:rPr>
        <w:t>belirli</w:t>
      </w:r>
      <w:proofErr w:type="spellEnd"/>
      <w:r w:rsidRPr="009E6F2F">
        <w:rPr>
          <w:color w:val="FF0000"/>
        </w:rPr>
        <w:t xml:space="preserve"> </w:t>
      </w:r>
      <w:proofErr w:type="spellStart"/>
      <w:r w:rsidRPr="009E6F2F">
        <w:rPr>
          <w:color w:val="FF0000"/>
        </w:rPr>
        <w:t>marginler</w:t>
      </w:r>
      <w:proofErr w:type="spellEnd"/>
      <w:r w:rsidRPr="009E6F2F">
        <w:rPr>
          <w:color w:val="FF0000"/>
        </w:rPr>
        <w:t xml:space="preserve"> </w:t>
      </w:r>
      <w:proofErr w:type="spellStart"/>
      <w:r w:rsidRPr="009E6F2F">
        <w:rPr>
          <w:color w:val="FF0000"/>
        </w:rPr>
        <w:t>çerçevesinde</w:t>
      </w:r>
      <w:proofErr w:type="spellEnd"/>
      <w:r w:rsidRPr="009E6F2F">
        <w:rPr>
          <w:color w:val="FF0000"/>
        </w:rPr>
        <w:t xml:space="preserve"> Bi-SQUID </w:t>
      </w:r>
      <w:proofErr w:type="spellStart"/>
      <w:r w:rsidRPr="009E6F2F">
        <w:rPr>
          <w:color w:val="FF0000"/>
        </w:rPr>
        <w:t>davranışını</w:t>
      </w:r>
      <w:proofErr w:type="spellEnd"/>
      <w:r w:rsidRPr="009E6F2F">
        <w:rPr>
          <w:color w:val="FF0000"/>
        </w:rPr>
        <w:t xml:space="preserve"> </w:t>
      </w:r>
      <w:proofErr w:type="spellStart"/>
      <w:r w:rsidRPr="009E6F2F">
        <w:rPr>
          <w:color w:val="FF0000"/>
        </w:rPr>
        <w:t>vermektedir</w:t>
      </w:r>
      <w:proofErr w:type="spellEnd"/>
      <w:r w:rsidRPr="009E6F2F">
        <w:rPr>
          <w:color w:val="FF0000"/>
        </w:rPr>
        <w:t>.</w:t>
      </w:r>
      <w:r>
        <w:t xml:space="preserve"> </w:t>
      </w:r>
      <w:proofErr w:type="spellStart"/>
      <w:r w:rsidRPr="009E6F2F">
        <w:rPr>
          <w:color w:val="FF0000"/>
        </w:rPr>
        <w:t>Kullanıcı</w:t>
      </w:r>
      <w:proofErr w:type="spellEnd"/>
      <w:r w:rsidRPr="009E6F2F">
        <w:rPr>
          <w:color w:val="FF0000"/>
        </w:rPr>
        <w:t xml:space="preserve"> </w:t>
      </w:r>
      <w:proofErr w:type="spellStart"/>
      <w:r w:rsidRPr="009E6F2F">
        <w:rPr>
          <w:color w:val="FF0000"/>
        </w:rPr>
        <w:t>bu</w:t>
      </w:r>
      <w:proofErr w:type="spellEnd"/>
      <w:r w:rsidRPr="009E6F2F">
        <w:rPr>
          <w:color w:val="FF0000"/>
        </w:rPr>
        <w:t xml:space="preserve"> </w:t>
      </w:r>
      <w:proofErr w:type="spellStart"/>
      <w:r w:rsidRPr="009E6F2F">
        <w:rPr>
          <w:color w:val="FF0000"/>
        </w:rPr>
        <w:t>sonuçtan</w:t>
      </w:r>
      <w:proofErr w:type="spellEnd"/>
      <w:r w:rsidRPr="009E6F2F">
        <w:rPr>
          <w:color w:val="FF0000"/>
        </w:rPr>
        <w:t xml:space="preserve"> </w:t>
      </w:r>
      <w:proofErr w:type="spellStart"/>
      <w:r w:rsidRPr="009E6F2F">
        <w:rPr>
          <w:color w:val="FF0000"/>
        </w:rPr>
        <w:t>faydalanarak</w:t>
      </w:r>
      <w:proofErr w:type="spellEnd"/>
      <w:r w:rsidRPr="009E6F2F">
        <w:rPr>
          <w:color w:val="FF0000"/>
        </w:rPr>
        <w:t xml:space="preserve"> </w:t>
      </w:r>
      <w:proofErr w:type="spellStart"/>
      <w:r w:rsidRPr="009E6F2F">
        <w:rPr>
          <w:color w:val="FF0000"/>
        </w:rPr>
        <w:t>tasarımını</w:t>
      </w:r>
      <w:proofErr w:type="spellEnd"/>
      <w:r w:rsidRPr="009E6F2F">
        <w:rPr>
          <w:color w:val="FF0000"/>
        </w:rPr>
        <w:t xml:space="preserve"> </w:t>
      </w:r>
      <w:proofErr w:type="spellStart"/>
      <w:r w:rsidRPr="009E6F2F">
        <w:rPr>
          <w:color w:val="FF0000"/>
        </w:rPr>
        <w:t>poptimize</w:t>
      </w:r>
      <w:proofErr w:type="spellEnd"/>
      <w:r w:rsidRPr="009E6F2F">
        <w:rPr>
          <w:color w:val="FF0000"/>
        </w:rPr>
        <w:t xml:space="preserve"> </w:t>
      </w:r>
      <w:proofErr w:type="spellStart"/>
      <w:r w:rsidRPr="009E6F2F">
        <w:rPr>
          <w:color w:val="FF0000"/>
        </w:rPr>
        <w:t>edebilir</w:t>
      </w:r>
      <w:proofErr w:type="spellEnd"/>
      <w:r w:rsidRPr="009E6F2F">
        <w:rPr>
          <w:color w:val="FF0000"/>
        </w:rPr>
        <w:t xml:space="preserve"> </w:t>
      </w:r>
      <w:proofErr w:type="spellStart"/>
      <w:r w:rsidRPr="009E6F2F">
        <w:rPr>
          <w:color w:val="FF0000"/>
        </w:rPr>
        <w:t>ve</w:t>
      </w:r>
      <w:proofErr w:type="spellEnd"/>
      <w:r w:rsidRPr="009E6F2F">
        <w:rPr>
          <w:color w:val="FF0000"/>
        </w:rPr>
        <w:t xml:space="preserve"> B-SQUID </w:t>
      </w:r>
      <w:proofErr w:type="spellStart"/>
      <w:r w:rsidRPr="009E6F2F">
        <w:rPr>
          <w:color w:val="FF0000"/>
        </w:rPr>
        <w:t>devrenin</w:t>
      </w:r>
      <w:proofErr w:type="spellEnd"/>
      <w:r w:rsidRPr="009E6F2F">
        <w:rPr>
          <w:color w:val="FF0000"/>
        </w:rPr>
        <w:t xml:space="preserve"> </w:t>
      </w:r>
      <w:proofErr w:type="spellStart"/>
      <w:r w:rsidRPr="009E6F2F">
        <w:rPr>
          <w:color w:val="FF0000"/>
        </w:rPr>
        <w:t>sağlıklı</w:t>
      </w:r>
      <w:proofErr w:type="spellEnd"/>
      <w:r w:rsidRPr="009E6F2F">
        <w:rPr>
          <w:color w:val="FF0000"/>
        </w:rPr>
        <w:t xml:space="preserve"> </w:t>
      </w:r>
      <w:proofErr w:type="spellStart"/>
      <w:r w:rsidRPr="009E6F2F">
        <w:rPr>
          <w:color w:val="FF0000"/>
        </w:rPr>
        <w:t>çalıştıuğı</w:t>
      </w:r>
      <w:proofErr w:type="spellEnd"/>
      <w:r w:rsidRPr="009E6F2F">
        <w:rPr>
          <w:color w:val="FF0000"/>
        </w:rPr>
        <w:t xml:space="preserve"> </w:t>
      </w:r>
      <w:proofErr w:type="spellStart"/>
      <w:r w:rsidRPr="009E6F2F">
        <w:rPr>
          <w:color w:val="FF0000"/>
        </w:rPr>
        <w:t>durumları</w:t>
      </w:r>
      <w:proofErr w:type="spellEnd"/>
      <w:r w:rsidRPr="009E6F2F">
        <w:rPr>
          <w:color w:val="FF0000"/>
        </w:rPr>
        <w:t xml:space="preserve"> </w:t>
      </w:r>
      <w:proofErr w:type="spellStart"/>
      <w:r w:rsidRPr="009E6F2F">
        <w:rPr>
          <w:color w:val="FF0000"/>
        </w:rPr>
        <w:t>göreilir</w:t>
      </w:r>
      <w:proofErr w:type="spellEnd"/>
      <w:r w:rsidRPr="009E6F2F">
        <w:rPr>
          <w:color w:val="FF0000"/>
        </w:rPr>
        <w:t>.</w:t>
      </w:r>
    </w:p>
    <w:p w14:paraId="0D565235" w14:textId="439C861B" w:rsidR="00D76497" w:rsidRDefault="00D76497" w:rsidP="00D76497">
      <w:pPr>
        <w:jc w:val="both"/>
      </w:pPr>
    </w:p>
    <w:p w14:paraId="6EF2E022" w14:textId="43ED784A" w:rsidR="00D51CBB" w:rsidRPr="00D51CBB" w:rsidRDefault="00D51CBB" w:rsidP="003A4C0D">
      <w:pPr>
        <w:rPr>
          <w:rFonts w:ascii="Calibri" w:hAnsi="Calibri" w:cs="Calibri"/>
        </w:rPr>
      </w:pPr>
      <w:r w:rsidRPr="00D51CBB">
        <w:fldChar w:fldCharType="begin"/>
      </w:r>
      <w:r w:rsidRPr="00D51CBB">
        <w:instrText xml:space="preserve"> ADDIN ZOTERO_BIBL {"uncited":[],"omitted":[],"custom":[]} CSL_BIBLIOGRAPHY </w:instrText>
      </w:r>
      <w:r w:rsidRPr="00D51CBB">
        <w:fldChar w:fldCharType="separate"/>
      </w:r>
    </w:p>
    <w:p w14:paraId="768D7ACC" w14:textId="2B3C1CE4" w:rsidR="00D51CBB" w:rsidRPr="00D51CBB" w:rsidRDefault="003A4C0D" w:rsidP="00D51CBB">
      <w:pPr>
        <w:rPr>
          <w:rFonts w:ascii="Calibri" w:hAnsi="Calibri" w:cs="Calibri"/>
        </w:rPr>
      </w:pPr>
      <w:bookmarkStart w:id="6" w:name="_Hlk82458054"/>
      <w:r>
        <w:rPr>
          <w:rFonts w:ascii="Calibri" w:hAnsi="Calibri" w:cs="Calibri"/>
        </w:rPr>
        <w:t>[1</w:t>
      </w:r>
      <w:r w:rsidR="00D51CBB" w:rsidRPr="00D51CBB">
        <w:rPr>
          <w:rFonts w:ascii="Calibri" w:hAnsi="Calibri" w:cs="Calibri"/>
        </w:rPr>
        <w:t>]</w:t>
      </w:r>
      <w:r w:rsidR="00D51CBB" w:rsidRPr="00D51CBB">
        <w:rPr>
          <w:rFonts w:ascii="Calibri" w:hAnsi="Calibri" w:cs="Calibri"/>
        </w:rPr>
        <w:tab/>
        <w:t xml:space="preserve">R. L. Fagaly, “Superconducting quantum interference device instruments and applications”, </w:t>
      </w:r>
      <w:r w:rsidR="00D51CBB" w:rsidRPr="00D51CBB">
        <w:rPr>
          <w:rFonts w:ascii="Calibri" w:hAnsi="Calibri" w:cs="Calibri"/>
          <w:i/>
          <w:iCs/>
        </w:rPr>
        <w:t>Review of Scientific Instruments</w:t>
      </w:r>
      <w:r w:rsidR="00D51CBB" w:rsidRPr="00D51CBB">
        <w:rPr>
          <w:rFonts w:ascii="Calibri" w:hAnsi="Calibri" w:cs="Calibri"/>
        </w:rPr>
        <w:t>, c. 77, sy 10, s. 101101, Eki. 2006, doi: 10.1063/1.2354545.</w:t>
      </w:r>
    </w:p>
    <w:p w14:paraId="2CACED74" w14:textId="755FD5EA" w:rsidR="00D51CBB" w:rsidRPr="00D51CBB" w:rsidRDefault="003A4C0D" w:rsidP="00D51CBB">
      <w:pPr>
        <w:rPr>
          <w:rFonts w:ascii="Calibri" w:hAnsi="Calibri" w:cs="Calibri"/>
        </w:rPr>
      </w:pPr>
      <w:r>
        <w:rPr>
          <w:rFonts w:ascii="Calibri" w:hAnsi="Calibri" w:cs="Calibri"/>
        </w:rPr>
        <w:t>[2</w:t>
      </w:r>
      <w:r w:rsidR="00D51CBB" w:rsidRPr="00D51CBB">
        <w:rPr>
          <w:rFonts w:ascii="Calibri" w:hAnsi="Calibri" w:cs="Calibri"/>
        </w:rPr>
        <w:t>]</w:t>
      </w:r>
      <w:r w:rsidR="00D51CBB" w:rsidRPr="00D51CBB">
        <w:rPr>
          <w:rFonts w:ascii="Calibri" w:hAnsi="Calibri" w:cs="Calibri"/>
        </w:rPr>
        <w:tab/>
        <w:t xml:space="preserve">V. K. Kornev, I. I. Soloviev, N. V. Klenov, ve O. A. Mukhanov, “Bi-SQUID: a novel linearization method for dc SQUID voltage response”, </w:t>
      </w:r>
      <w:r w:rsidR="00D51CBB" w:rsidRPr="00D51CBB">
        <w:rPr>
          <w:rFonts w:ascii="Calibri" w:hAnsi="Calibri" w:cs="Calibri"/>
          <w:i/>
          <w:iCs/>
        </w:rPr>
        <w:t>Supercond. Sci. Technol.</w:t>
      </w:r>
      <w:r w:rsidR="00D51CBB" w:rsidRPr="00D51CBB">
        <w:rPr>
          <w:rFonts w:ascii="Calibri" w:hAnsi="Calibri" w:cs="Calibri"/>
        </w:rPr>
        <w:t>, c. 22, sy 11, s. 114011, Eki. 2009, doi: 10.1088/0953-2048/22/11/114011.</w:t>
      </w:r>
    </w:p>
    <w:p w14:paraId="011E5309" w14:textId="3416C680" w:rsidR="00D51CBB" w:rsidRPr="00D51CBB" w:rsidRDefault="003A4C0D" w:rsidP="00D51CBB">
      <w:pPr>
        <w:rPr>
          <w:rFonts w:ascii="Calibri" w:hAnsi="Calibri" w:cs="Calibri"/>
        </w:rPr>
      </w:pPr>
      <w:r>
        <w:rPr>
          <w:rFonts w:ascii="Calibri" w:hAnsi="Calibri" w:cs="Calibri"/>
        </w:rPr>
        <w:t>[3</w:t>
      </w:r>
      <w:r w:rsidR="00D51CBB" w:rsidRPr="00D51CBB">
        <w:rPr>
          <w:rFonts w:ascii="Calibri" w:hAnsi="Calibri" w:cs="Calibri"/>
        </w:rPr>
        <w:t>]</w:t>
      </w:r>
      <w:r w:rsidR="00D51CBB" w:rsidRPr="00D51CBB">
        <w:rPr>
          <w:rFonts w:ascii="Calibri" w:hAnsi="Calibri" w:cs="Calibri"/>
        </w:rPr>
        <w:tab/>
        <w:t xml:space="preserve">P. Longhini </w:t>
      </w:r>
      <w:r w:rsidR="00D51CBB" w:rsidRPr="00D51CBB">
        <w:rPr>
          <w:rFonts w:ascii="Calibri" w:hAnsi="Calibri" w:cs="Calibri"/>
          <w:i/>
          <w:iCs/>
        </w:rPr>
        <w:t>vd.</w:t>
      </w:r>
      <w:r w:rsidR="00D51CBB" w:rsidRPr="00D51CBB">
        <w:rPr>
          <w:rFonts w:ascii="Calibri" w:hAnsi="Calibri" w:cs="Calibri"/>
        </w:rPr>
        <w:t xml:space="preserve">, “Voltage Response of Non-Uniform Arrays of Bi-SQUIDs”, içinde </w:t>
      </w:r>
      <w:r w:rsidR="00D51CBB" w:rsidRPr="00D51CBB">
        <w:rPr>
          <w:rFonts w:ascii="Calibri" w:hAnsi="Calibri" w:cs="Calibri"/>
          <w:i/>
          <w:iCs/>
        </w:rPr>
        <w:t>International Conference on Theory and Application in Nonlinear Dynamics (ICAND 2012)</w:t>
      </w:r>
      <w:r w:rsidR="00D51CBB" w:rsidRPr="00D51CBB">
        <w:rPr>
          <w:rFonts w:ascii="Calibri" w:hAnsi="Calibri" w:cs="Calibri"/>
        </w:rPr>
        <w:t>, V. In, A. Palacios, ve P. Longhini, Ed. Cham: Springer International Publishing, 2014, ss. 77-90. doi: 10.1007/978-3-319-02925-2_7.</w:t>
      </w:r>
    </w:p>
    <w:bookmarkEnd w:id="6"/>
    <w:p w14:paraId="1DDB6782" w14:textId="03643639" w:rsidR="00D51CBB" w:rsidRDefault="00D51CBB" w:rsidP="00D51CBB">
      <w:pPr>
        <w:jc w:val="both"/>
      </w:pPr>
      <w:r w:rsidRPr="00D51CBB">
        <w:fldChar w:fldCharType="end"/>
      </w:r>
    </w:p>
    <w:sectPr w:rsidR="00D51CB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 AKGÜN" w:date="2021-09-11T15:48:00Z" w:initials="AA">
    <w:p w14:paraId="27C9629F" w14:textId="07C232FA" w:rsidR="00086A91" w:rsidRDefault="00086A91">
      <w:pPr>
        <w:pStyle w:val="CommentText"/>
      </w:pPr>
      <w:r>
        <w:rPr>
          <w:rStyle w:val="CommentReference"/>
        </w:rPr>
        <w:annotationRef/>
      </w:r>
      <w:r>
        <w:t xml:space="preserve">SQUID tam </w:t>
      </w:r>
      <w:proofErr w:type="spellStart"/>
      <w:r>
        <w:t>olarak</w:t>
      </w:r>
      <w:proofErr w:type="spellEnd"/>
      <w:r>
        <w:t xml:space="preserve"> </w:t>
      </w:r>
      <w:proofErr w:type="spellStart"/>
      <w:r>
        <w:t>bir</w:t>
      </w:r>
      <w:proofErr w:type="spellEnd"/>
      <w:r>
        <w:t xml:space="preserve"> superconductive loop </w:t>
      </w:r>
      <w:proofErr w:type="spellStart"/>
      <w:r>
        <w:t>değil</w:t>
      </w:r>
      <w:proofErr w:type="spellEnd"/>
      <w:r>
        <w:t xml:space="preserve"> </w:t>
      </w:r>
      <w:proofErr w:type="spellStart"/>
      <w:r>
        <w:t>çünkü</w:t>
      </w:r>
      <w:proofErr w:type="spellEnd"/>
      <w:r>
        <w:t xml:space="preserve"> interrupted by two parallel JJ’s.</w:t>
      </w:r>
    </w:p>
  </w:comment>
  <w:comment w:id="4" w:author="Ali AKGÜN" w:date="2021-09-13T16:38:00Z" w:initials="AA">
    <w:p w14:paraId="63752497" w14:textId="1AD78291" w:rsidR="003B5E67" w:rsidRDefault="003B5E67">
      <w:pPr>
        <w:pStyle w:val="CommentText"/>
      </w:pPr>
      <w:r>
        <w:rPr>
          <w:rStyle w:val="CommentReference"/>
        </w:rPr>
        <w:annotationRef/>
      </w:r>
      <w:proofErr w:type="spellStart"/>
      <w:r>
        <w:t>Kullanıcı</w:t>
      </w:r>
      <w:proofErr w:type="spellEnd"/>
      <w:r>
        <w:t xml:space="preserve"> </w:t>
      </w:r>
      <w:proofErr w:type="spellStart"/>
      <w:r>
        <w:t>geniş</w:t>
      </w:r>
      <w:proofErr w:type="spellEnd"/>
      <w:r>
        <w:t xml:space="preserve"> </w:t>
      </w:r>
      <w:proofErr w:type="spellStart"/>
      <w:r>
        <w:t>bir</w:t>
      </w:r>
      <w:proofErr w:type="spellEnd"/>
      <w:r>
        <w:t xml:space="preserve"> </w:t>
      </w:r>
      <w:proofErr w:type="spellStart"/>
      <w:r>
        <w:t>marjinde</w:t>
      </w:r>
      <w:proofErr w:type="spellEnd"/>
      <w:r>
        <w:t xml:space="preserve"> bi-squid </w:t>
      </w:r>
      <w:proofErr w:type="spellStart"/>
      <w:r>
        <w:t>tasarımı</w:t>
      </w:r>
      <w:proofErr w:type="spellEnd"/>
      <w:r>
        <w:t xml:space="preserve"> </w:t>
      </w:r>
      <w:proofErr w:type="spellStart"/>
      <w:r>
        <w:t>yapamıyor</w:t>
      </w:r>
      <w:proofErr w:type="spellEnd"/>
      <w:r>
        <w:t xml:space="preserve"> </w:t>
      </w:r>
      <w:proofErr w:type="spellStart"/>
      <w:r>
        <w:t>böyle</w:t>
      </w:r>
      <w:proofErr w:type="spellEnd"/>
      <w:r>
        <w:t xml:space="preserve"> </w:t>
      </w:r>
      <w:proofErr w:type="spellStart"/>
      <w:r>
        <w:t>bir</w:t>
      </w:r>
      <w:proofErr w:type="spellEnd"/>
      <w:r>
        <w:t xml:space="preserve"> </w:t>
      </w:r>
      <w:proofErr w:type="spellStart"/>
      <w:r>
        <w:t>çözüm</w:t>
      </w:r>
      <w:proofErr w:type="spellEnd"/>
      <w:r>
        <w:t xml:space="preserve"> </w:t>
      </w:r>
      <w:proofErr w:type="gramStart"/>
      <w:r>
        <w:t>yok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C9629F" w15:done="0"/>
  <w15:commentEx w15:paraId="637524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4E39" w16cex:dateUtc="2021-09-11T1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9629F" w16cid:durableId="24E74E39"/>
  <w16cid:commentId w16cid:paraId="63752497" w16cid:durableId="24EA2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D2F7" w14:textId="77777777" w:rsidR="00B35EA5" w:rsidRDefault="00B35EA5" w:rsidP="00807386">
      <w:pPr>
        <w:spacing w:after="0" w:line="240" w:lineRule="auto"/>
      </w:pPr>
      <w:r>
        <w:separator/>
      </w:r>
    </w:p>
  </w:endnote>
  <w:endnote w:type="continuationSeparator" w:id="0">
    <w:p w14:paraId="719BD025" w14:textId="77777777" w:rsidR="00B35EA5" w:rsidRDefault="00B35EA5" w:rsidP="0080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30B12" w14:textId="62EB817C" w:rsidR="00EB42BA" w:rsidRPr="006F1F71" w:rsidRDefault="00B35EA5" w:rsidP="006F1F71">
    <w:pPr>
      <w:pStyle w:val="Footer"/>
    </w:pPr>
    <w:r>
      <w:fldChar w:fldCharType="begin" w:fldLock="1"/>
    </w:r>
    <w:r>
      <w:instrText xml:space="preserve"> DOCPROPERTY bjFooterEvenPageDocProperty \* MERGEFORMAT </w:instrText>
    </w:r>
    <w:r>
      <w:fldChar w:fldCharType="separate"/>
    </w:r>
    <w:r w:rsidR="006F1F71" w:rsidRPr="006F1F71">
      <w:rPr>
        <w:rFonts w:ascii="Calibri" w:hAnsi="Calibri" w:cs="Calibri"/>
        <w:color w:val="000000"/>
        <w:u w:val="single"/>
      </w:rPr>
      <w:t>TASNİF DIŞI</w:t>
    </w:r>
    <w:r>
      <w:rPr>
        <w:rFonts w:ascii="Calibri" w:hAnsi="Calibri" w:cs="Calibri"/>
        <w:color w:val="000000"/>
        <w:u w:val="singl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99A6" w14:textId="59C2C002" w:rsidR="00EB42BA" w:rsidRPr="006F1F71" w:rsidRDefault="00B35EA5" w:rsidP="006F1F71">
    <w:pPr>
      <w:pStyle w:val="Footer"/>
    </w:pPr>
    <w:r>
      <w:fldChar w:fldCharType="begin" w:fldLock="1"/>
    </w:r>
    <w:r>
      <w:instrText xml:space="preserve"> DOCPROPERTY bjFooterBothDocProperty \* MERGEFORMAT </w:instrText>
    </w:r>
    <w:r>
      <w:fldChar w:fldCharType="separate"/>
    </w:r>
    <w:r w:rsidR="006F1F71" w:rsidRPr="006F1F71">
      <w:rPr>
        <w:rFonts w:ascii="Calibri" w:hAnsi="Calibri" w:cs="Calibri"/>
        <w:color w:val="000000"/>
        <w:u w:val="single"/>
      </w:rPr>
      <w:t>TASNİF DIŞI</w:t>
    </w:r>
    <w:r>
      <w:rPr>
        <w:rFonts w:ascii="Calibri" w:hAnsi="Calibri" w:cs="Calibri"/>
        <w:color w:val="000000"/>
        <w:u w:val="singl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2982" w14:textId="300827DF" w:rsidR="00EB42BA" w:rsidRPr="006F1F71" w:rsidRDefault="00B35EA5" w:rsidP="006F1F71">
    <w:pPr>
      <w:pStyle w:val="Footer"/>
    </w:pPr>
    <w:r>
      <w:fldChar w:fldCharType="begin" w:fldLock="1"/>
    </w:r>
    <w:r>
      <w:instrText xml:space="preserve"> DOCPROPERTY bjFooterFirstPageDocProperty \* MERGEFORMAT </w:instrText>
    </w:r>
    <w:r>
      <w:fldChar w:fldCharType="separate"/>
    </w:r>
    <w:r w:rsidR="006F1F71" w:rsidRPr="006F1F71">
      <w:rPr>
        <w:rFonts w:ascii="Calibri" w:hAnsi="Calibri" w:cs="Calibri"/>
        <w:color w:val="000000"/>
        <w:u w:val="single"/>
      </w:rPr>
      <w:t>TASNİF DIŞI</w:t>
    </w:r>
    <w:r>
      <w:rPr>
        <w:rFonts w:ascii="Calibri" w:hAnsi="Calibri" w:cs="Calibri"/>
        <w:color w:val="000000"/>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27F5A" w14:textId="77777777" w:rsidR="00B35EA5" w:rsidRDefault="00B35EA5" w:rsidP="00807386">
      <w:pPr>
        <w:spacing w:after="0" w:line="240" w:lineRule="auto"/>
      </w:pPr>
      <w:r>
        <w:separator/>
      </w:r>
    </w:p>
  </w:footnote>
  <w:footnote w:type="continuationSeparator" w:id="0">
    <w:p w14:paraId="0859EBE0" w14:textId="77777777" w:rsidR="00B35EA5" w:rsidRDefault="00B35EA5" w:rsidP="0080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51AD" w14:textId="4EEBBA18" w:rsidR="00EB42BA" w:rsidRPr="006F1F71" w:rsidRDefault="00B35EA5" w:rsidP="006F1F71">
    <w:pPr>
      <w:pStyle w:val="Header"/>
    </w:pPr>
    <w:r>
      <w:fldChar w:fldCharType="begin" w:fldLock="1"/>
    </w:r>
    <w:r>
      <w:instrText xml:space="preserve"> DOCPROPERTY bjHeaderEvenPag</w:instrText>
    </w:r>
    <w:r>
      <w:instrText xml:space="preserve">eDocProperty \* MERGEFORMAT </w:instrText>
    </w:r>
    <w:r>
      <w:fldChar w:fldCharType="separate"/>
    </w:r>
    <w:r w:rsidR="006F1F71" w:rsidRPr="006F1F71">
      <w:rPr>
        <w:rFonts w:ascii="Calibri" w:hAnsi="Calibri" w:cs="Calibri"/>
        <w:color w:val="000000"/>
        <w:u w:val="single"/>
      </w:rPr>
      <w:t>TASNİF DIŞI</w:t>
    </w:r>
    <w:r>
      <w:rPr>
        <w:rFonts w:ascii="Calibri" w:hAnsi="Calibri" w:cs="Calibri"/>
        <w:color w:val="000000"/>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DF1AF" w14:textId="3B623E86" w:rsidR="00EB42BA" w:rsidRPr="006F1F71" w:rsidRDefault="00B35EA5" w:rsidP="006F1F71">
    <w:pPr>
      <w:pStyle w:val="Header"/>
    </w:pPr>
    <w:r>
      <w:fldChar w:fldCharType="begin" w:fldLock="1"/>
    </w:r>
    <w:r>
      <w:instrText xml:space="preserve"> DOCPROPERTY bjHeaderBothDocProperty \* MERGEFORMAT </w:instrText>
    </w:r>
    <w:r>
      <w:fldChar w:fldCharType="separate"/>
    </w:r>
    <w:r w:rsidR="006F1F71" w:rsidRPr="006F1F71">
      <w:rPr>
        <w:rFonts w:ascii="Calibri" w:hAnsi="Calibri" w:cs="Calibri"/>
        <w:color w:val="000000"/>
        <w:u w:val="single"/>
      </w:rPr>
      <w:t>TASNİF DIŞI</w:t>
    </w:r>
    <w:r>
      <w:rPr>
        <w:rFonts w:ascii="Calibri" w:hAnsi="Calibri" w:cs="Calibri"/>
        <w:color w:val="000000"/>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B5CFA" w14:textId="040E1407" w:rsidR="00EB42BA" w:rsidRPr="006F1F71" w:rsidRDefault="00B35EA5" w:rsidP="006F1F71">
    <w:pPr>
      <w:pStyle w:val="Header"/>
    </w:pPr>
    <w:r>
      <w:fldChar w:fldCharType="begin" w:fldLock="1"/>
    </w:r>
    <w:r>
      <w:instrText xml:space="preserve"> DOCPROPERTY bjHeaderFirstPageDocProperty \* MERGEFORMAT </w:instrText>
    </w:r>
    <w:r>
      <w:fldChar w:fldCharType="separate"/>
    </w:r>
    <w:r w:rsidR="006F1F71" w:rsidRPr="006F1F71">
      <w:rPr>
        <w:rFonts w:ascii="Calibri" w:hAnsi="Calibri" w:cs="Calibri"/>
        <w:color w:val="000000"/>
        <w:u w:val="single"/>
      </w:rPr>
      <w:t>TASNİF DIŞI</w:t>
    </w:r>
    <w:r>
      <w:rPr>
        <w:rFonts w:ascii="Calibri" w:hAnsi="Calibri" w:cs="Calibri"/>
        <w:color w:val="000000"/>
        <w:u w:val="single"/>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 AKGÜN">
    <w15:presenceInfo w15:providerId="Windows Live" w15:userId="aee4d33909ebf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18A"/>
    <w:rsid w:val="0002289A"/>
    <w:rsid w:val="000235B5"/>
    <w:rsid w:val="00055E20"/>
    <w:rsid w:val="00086A91"/>
    <w:rsid w:val="000B1276"/>
    <w:rsid w:val="000D7466"/>
    <w:rsid w:val="000E72BE"/>
    <w:rsid w:val="00130C4B"/>
    <w:rsid w:val="001340D2"/>
    <w:rsid w:val="0014377A"/>
    <w:rsid w:val="0017256D"/>
    <w:rsid w:val="001A0F07"/>
    <w:rsid w:val="001A35B2"/>
    <w:rsid w:val="00211EF7"/>
    <w:rsid w:val="0022581E"/>
    <w:rsid w:val="00237420"/>
    <w:rsid w:val="00283C8F"/>
    <w:rsid w:val="00297669"/>
    <w:rsid w:val="002A1B10"/>
    <w:rsid w:val="00376061"/>
    <w:rsid w:val="003A4C0D"/>
    <w:rsid w:val="003B5E67"/>
    <w:rsid w:val="003F1241"/>
    <w:rsid w:val="003F177A"/>
    <w:rsid w:val="0040142C"/>
    <w:rsid w:val="005515E9"/>
    <w:rsid w:val="005A4498"/>
    <w:rsid w:val="005C3158"/>
    <w:rsid w:val="00604537"/>
    <w:rsid w:val="006126DF"/>
    <w:rsid w:val="00650047"/>
    <w:rsid w:val="00657204"/>
    <w:rsid w:val="006D101A"/>
    <w:rsid w:val="006F1F71"/>
    <w:rsid w:val="00731771"/>
    <w:rsid w:val="00745D54"/>
    <w:rsid w:val="0075348A"/>
    <w:rsid w:val="007F76D5"/>
    <w:rsid w:val="0080024F"/>
    <w:rsid w:val="00807386"/>
    <w:rsid w:val="00874B24"/>
    <w:rsid w:val="00893A03"/>
    <w:rsid w:val="008B3C35"/>
    <w:rsid w:val="00955B64"/>
    <w:rsid w:val="0097732C"/>
    <w:rsid w:val="009B1C81"/>
    <w:rsid w:val="009B37E9"/>
    <w:rsid w:val="009E6F2F"/>
    <w:rsid w:val="00A00565"/>
    <w:rsid w:val="00A51BB6"/>
    <w:rsid w:val="00AB516B"/>
    <w:rsid w:val="00AB7949"/>
    <w:rsid w:val="00AC7ACF"/>
    <w:rsid w:val="00B35EA5"/>
    <w:rsid w:val="00B63114"/>
    <w:rsid w:val="00B64025"/>
    <w:rsid w:val="00B859FB"/>
    <w:rsid w:val="00BC49EA"/>
    <w:rsid w:val="00C0111A"/>
    <w:rsid w:val="00C37FCE"/>
    <w:rsid w:val="00C40F40"/>
    <w:rsid w:val="00C473BC"/>
    <w:rsid w:val="00C54D42"/>
    <w:rsid w:val="00CA45EE"/>
    <w:rsid w:val="00D47097"/>
    <w:rsid w:val="00D51CBB"/>
    <w:rsid w:val="00D73B0A"/>
    <w:rsid w:val="00D76497"/>
    <w:rsid w:val="00DF4CC8"/>
    <w:rsid w:val="00E55AA8"/>
    <w:rsid w:val="00EB42BA"/>
    <w:rsid w:val="00EB5D3F"/>
    <w:rsid w:val="00EC1AF7"/>
    <w:rsid w:val="00F6318A"/>
    <w:rsid w:val="00FC34FE"/>
    <w:rsid w:val="00FC55B4"/>
    <w:rsid w:val="00FF7E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75425"/>
  <w15:chartTrackingRefBased/>
  <w15:docId w15:val="{CEE50976-9421-438B-9D85-851CC771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CB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3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7386"/>
  </w:style>
  <w:style w:type="paragraph" w:styleId="Footer">
    <w:name w:val="footer"/>
    <w:basedOn w:val="Normal"/>
    <w:link w:val="FooterChar"/>
    <w:uiPriority w:val="99"/>
    <w:unhideWhenUsed/>
    <w:rsid w:val="008073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7386"/>
  </w:style>
  <w:style w:type="character" w:styleId="PlaceholderText">
    <w:name w:val="Placeholder Text"/>
    <w:basedOn w:val="DefaultParagraphFont"/>
    <w:uiPriority w:val="99"/>
    <w:semiHidden/>
    <w:rsid w:val="003F1241"/>
    <w:rPr>
      <w:color w:val="808080"/>
    </w:rPr>
  </w:style>
  <w:style w:type="paragraph" w:styleId="Bibliography">
    <w:name w:val="Bibliography"/>
    <w:basedOn w:val="Normal"/>
    <w:next w:val="Normal"/>
    <w:uiPriority w:val="37"/>
    <w:unhideWhenUsed/>
    <w:rsid w:val="00955B64"/>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9B37E9"/>
    <w:rPr>
      <w:sz w:val="16"/>
      <w:szCs w:val="16"/>
    </w:rPr>
  </w:style>
  <w:style w:type="paragraph" w:styleId="CommentText">
    <w:name w:val="annotation text"/>
    <w:basedOn w:val="Normal"/>
    <w:link w:val="CommentTextChar"/>
    <w:uiPriority w:val="99"/>
    <w:semiHidden/>
    <w:unhideWhenUsed/>
    <w:rsid w:val="009B37E9"/>
    <w:pPr>
      <w:spacing w:line="240" w:lineRule="auto"/>
    </w:pPr>
    <w:rPr>
      <w:sz w:val="20"/>
      <w:szCs w:val="20"/>
    </w:rPr>
  </w:style>
  <w:style w:type="character" w:customStyle="1" w:styleId="CommentTextChar">
    <w:name w:val="Comment Text Char"/>
    <w:basedOn w:val="DefaultParagraphFont"/>
    <w:link w:val="CommentText"/>
    <w:uiPriority w:val="99"/>
    <w:semiHidden/>
    <w:rsid w:val="009B37E9"/>
    <w:rPr>
      <w:sz w:val="20"/>
      <w:szCs w:val="20"/>
    </w:rPr>
  </w:style>
  <w:style w:type="paragraph" w:styleId="CommentSubject">
    <w:name w:val="annotation subject"/>
    <w:basedOn w:val="CommentText"/>
    <w:next w:val="CommentText"/>
    <w:link w:val="CommentSubjectChar"/>
    <w:uiPriority w:val="99"/>
    <w:semiHidden/>
    <w:unhideWhenUsed/>
    <w:rsid w:val="009B37E9"/>
    <w:rPr>
      <w:b/>
      <w:bCs/>
    </w:rPr>
  </w:style>
  <w:style w:type="character" w:customStyle="1" w:styleId="CommentSubjectChar">
    <w:name w:val="Comment Subject Char"/>
    <w:basedOn w:val="CommentTextChar"/>
    <w:link w:val="CommentSubject"/>
    <w:uiPriority w:val="99"/>
    <w:semiHidden/>
    <w:rsid w:val="009B37E9"/>
    <w:rPr>
      <w:b/>
      <w:bCs/>
      <w:sz w:val="20"/>
      <w:szCs w:val="20"/>
    </w:rPr>
  </w:style>
  <w:style w:type="paragraph" w:styleId="BalloonText">
    <w:name w:val="Balloon Text"/>
    <w:basedOn w:val="Normal"/>
    <w:link w:val="BalloonTextChar"/>
    <w:uiPriority w:val="99"/>
    <w:semiHidden/>
    <w:unhideWhenUsed/>
    <w:rsid w:val="00D51C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CB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8371">
      <w:bodyDiv w:val="1"/>
      <w:marLeft w:val="0"/>
      <w:marRight w:val="0"/>
      <w:marTop w:val="0"/>
      <w:marBottom w:val="0"/>
      <w:divBdr>
        <w:top w:val="none" w:sz="0" w:space="0" w:color="auto"/>
        <w:left w:val="none" w:sz="0" w:space="0" w:color="auto"/>
        <w:bottom w:val="none" w:sz="0" w:space="0" w:color="auto"/>
        <w:right w:val="none" w:sz="0" w:space="0" w:color="auto"/>
      </w:divBdr>
      <w:divsChild>
        <w:div w:id="688291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E3129-F004-4DED-8811-EC72DC4ECF4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6A1C14B9-DEEE-48C3-8221-C1F87AFE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36</cp:revision>
  <dcterms:created xsi:type="dcterms:W3CDTF">2021-09-10T06:33:00Z</dcterms:created>
  <dcterms:modified xsi:type="dcterms:W3CDTF">2021-09-13T20:13:00Z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eb0579f7-6594-477c-a607-a4a11aacfe6d</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id="LtfldRnR"/&gt;&lt;style id="http://www.zotero.org/styles/ieee" locale="tr-TR" hasBibliography="1" bibliographyStyleHasBeenSet="1"/&gt;&lt;prefs&gt;&lt;pref name="fieldType" value="Field"/&gt;&lt;/prefs&gt;&lt;/data&gt;</vt:lpwstr>
  </property>
</Properties>
</file>