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Planning Phase – SocialX</w:t>
      </w:r>
    </w:p>
    <w:p/>
    <w:p>
      <w:pPr>
        <w:pStyle w:val="Heading2"/>
      </w:pPr>
      <w:r>
        <w:t>Timeline &amp; Milestones</w:t>
      </w:r>
    </w:p>
    <w:p>
      <w:pPr>
        <w:pStyle w:val="ListBullet"/>
      </w:pPr>
      <w:r>
        <w:t>Week 1: Ideation and Planning</w:t>
      </w:r>
    </w:p>
    <w:p>
      <w:pPr>
        <w:pStyle w:val="ListBullet"/>
      </w:pPr>
      <w:r>
        <w:t>Week 2: Frontend Development (UI Design + Auth)</w:t>
      </w:r>
    </w:p>
    <w:p>
      <w:pPr>
        <w:pStyle w:val="ListBullet"/>
      </w:pPr>
      <w:r>
        <w:t>Week 3: Backend Development (API + DB integration)</w:t>
      </w:r>
    </w:p>
    <w:p>
      <w:pPr>
        <w:pStyle w:val="ListBullet"/>
      </w:pPr>
      <w:r>
        <w:t>Week 4: Real-time Chat &amp; Notifications</w:t>
      </w:r>
    </w:p>
    <w:p>
      <w:pPr>
        <w:pStyle w:val="ListBullet"/>
      </w:pPr>
      <w:r>
        <w:t>Week 5: Testing &amp; Deployment</w:t>
      </w:r>
    </w:p>
    <w:p/>
    <w:p>
      <w:pPr>
        <w:pStyle w:val="Heading2"/>
      </w:pPr>
      <w:r>
        <w:t>Tools Used for Planning</w:t>
      </w:r>
    </w:p>
    <w:p>
      <w:pPr>
        <w:pStyle w:val="ListBullet"/>
      </w:pPr>
      <w:r>
        <w:t>Trello for task tracking</w:t>
      </w:r>
    </w:p>
    <w:p>
      <w:pPr>
        <w:pStyle w:val="ListBullet"/>
      </w:pPr>
      <w:r>
        <w:t>GitHub for version control</w:t>
      </w:r>
    </w:p>
    <w:p>
      <w:pPr>
        <w:pStyle w:val="ListBullet"/>
      </w:pPr>
      <w:r>
        <w:t>Figma for UI mockups</w:t>
      </w:r>
    </w:p>
    <w:p/>
    <w:p>
      <w:pPr>
        <w:pStyle w:val="Heading2"/>
      </w:pPr>
      <w:r>
        <w:t>Risk Management</w:t>
      </w:r>
    </w:p>
    <w:p>
      <w:pPr>
        <w:pStyle w:val="ListBullet"/>
      </w:pPr>
      <w:r>
        <w:t>Potential issues with socket scaling – planned fallback with Redis</w:t>
      </w:r>
    </w:p>
    <w:p>
      <w:pPr>
        <w:pStyle w:val="ListBullet"/>
      </w:pPr>
      <w:r>
        <w:t>UI responsiveness – frequent cross-device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